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9D605" w14:textId="684084C6" w:rsidR="004D05A5" w:rsidRDefault="00B60406" w:rsidP="00B60406">
      <w:pPr>
        <w:spacing w:line="276" w:lineRule="auto"/>
        <w:jc w:val="both"/>
        <w:rPr>
          <w:rFonts w:ascii="Arial" w:hAnsi="Arial" w:cs="Arial"/>
          <w:b/>
          <w:noProof/>
        </w:rPr>
      </w:pPr>
      <w:r w:rsidRPr="00686ECA">
        <w:rPr>
          <w:rFonts w:ascii="Arial" w:hAnsi="Arial" w:cs="Arial"/>
          <w:b/>
          <w:noProof/>
        </w:rPr>
        <w:t>Supplementary Tables and Figures</w:t>
      </w:r>
    </w:p>
    <w:p w14:paraId="18236483" w14:textId="77777777" w:rsidR="00686ECA" w:rsidRPr="00686ECA" w:rsidRDefault="00686ECA" w:rsidP="00B60406">
      <w:pPr>
        <w:spacing w:line="276" w:lineRule="auto"/>
        <w:jc w:val="both"/>
        <w:rPr>
          <w:rFonts w:ascii="Arial" w:hAnsi="Arial" w:cs="Arial"/>
          <w:b/>
          <w:noProof/>
        </w:rPr>
      </w:pPr>
    </w:p>
    <w:tbl>
      <w:tblPr>
        <w:tblStyle w:val="TableGrid"/>
        <w:tblpPr w:leftFromText="180" w:rightFromText="180" w:vertAnchor="text" w:horzAnchor="margin" w:tblpY="232"/>
        <w:tblW w:w="0" w:type="auto"/>
        <w:tblLook w:val="04A0" w:firstRow="1" w:lastRow="0" w:firstColumn="1" w:lastColumn="0" w:noHBand="0" w:noVBand="1"/>
      </w:tblPr>
      <w:tblGrid>
        <w:gridCol w:w="1818"/>
        <w:gridCol w:w="1254"/>
        <w:gridCol w:w="1227"/>
        <w:gridCol w:w="1227"/>
        <w:gridCol w:w="1195"/>
        <w:gridCol w:w="1127"/>
        <w:gridCol w:w="1512"/>
      </w:tblGrid>
      <w:tr w:rsidR="004D05A5" w:rsidRPr="00686ECA" w14:paraId="01DC84AF" w14:textId="77777777" w:rsidTr="00686ECA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AC0A0" w14:textId="366D5587" w:rsidR="004D05A5" w:rsidRPr="00686ECA" w:rsidRDefault="004D05A5" w:rsidP="004D05A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86ECA">
              <w:rPr>
                <w:rFonts w:ascii="Arial" w:hAnsi="Arial" w:cs="Arial"/>
                <w:b/>
              </w:rPr>
              <w:t xml:space="preserve">Supplementary Table 1 </w:t>
            </w:r>
            <w:r w:rsidRPr="00686ECA">
              <w:rPr>
                <w:rFonts w:ascii="Arial" w:hAnsi="Arial" w:cs="Arial"/>
              </w:rPr>
              <w:t xml:space="preserve">ANOVA </w:t>
            </w:r>
            <w:r w:rsidR="00710133">
              <w:rPr>
                <w:rFonts w:ascii="Arial" w:hAnsi="Arial" w:cs="Arial"/>
              </w:rPr>
              <w:t>of</w:t>
            </w:r>
            <w:r w:rsidR="00C1097D" w:rsidRPr="00686ECA">
              <w:rPr>
                <w:rFonts w:ascii="Arial" w:hAnsi="Arial" w:cs="Arial"/>
              </w:rPr>
              <w:t xml:space="preserve"> the percentage inhibition of</w:t>
            </w:r>
            <w:r w:rsidR="00710133">
              <w:rPr>
                <w:rFonts w:ascii="Arial" w:hAnsi="Arial" w:cs="Arial"/>
              </w:rPr>
              <w:t xml:space="preserve"> the </w:t>
            </w:r>
            <w:r w:rsidR="00710133" w:rsidRPr="00686ECA">
              <w:rPr>
                <w:rFonts w:ascii="Arial" w:hAnsi="Arial" w:cs="Arial"/>
              </w:rPr>
              <w:t xml:space="preserve">mycelial growth </w:t>
            </w:r>
            <w:r w:rsidR="00710133">
              <w:rPr>
                <w:rFonts w:ascii="Arial" w:hAnsi="Arial" w:cs="Arial"/>
              </w:rPr>
              <w:t xml:space="preserve">of </w:t>
            </w:r>
            <w:r w:rsidR="00C1097D" w:rsidRPr="00686ECA">
              <w:rPr>
                <w:rFonts w:ascii="Arial" w:hAnsi="Arial" w:cs="Arial"/>
                <w:i/>
              </w:rPr>
              <w:t xml:space="preserve">Penicillium </w:t>
            </w:r>
            <w:proofErr w:type="spellStart"/>
            <w:r w:rsidR="00C1097D" w:rsidRPr="00686ECA">
              <w:rPr>
                <w:rFonts w:ascii="Arial" w:hAnsi="Arial" w:cs="Arial"/>
                <w:i/>
              </w:rPr>
              <w:t>digitatum</w:t>
            </w:r>
            <w:proofErr w:type="spellEnd"/>
          </w:p>
        </w:tc>
      </w:tr>
      <w:tr w:rsidR="004D05A5" w:rsidRPr="00686ECA" w14:paraId="342E1687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DAD6CA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6EB31C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DA450E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97F96F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8FEE0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66B244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6ECA">
              <w:rPr>
                <w:rFonts w:ascii="Arial" w:hAnsi="Arial" w:cs="Arial"/>
                <w:b/>
              </w:rPr>
              <w:t>Pr</w:t>
            </w:r>
            <w:proofErr w:type="spellEnd"/>
            <w:r w:rsidRPr="00686ECA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D19AD7" w14:textId="77777777" w:rsidR="004D05A5" w:rsidRPr="00686ECA" w:rsidRDefault="004D05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Significance value</w:t>
            </w:r>
          </w:p>
        </w:tc>
      </w:tr>
      <w:tr w:rsidR="004D05A5" w:rsidRPr="00686ECA" w14:paraId="247FBA68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7230C96" w14:textId="77777777" w:rsidR="004D05A5" w:rsidRPr="00686ECA" w:rsidRDefault="004D05A5" w:rsidP="004D05A5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A6C4A3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D27B82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450555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8D8FB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7509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08FC36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76.767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07418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327357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4D05A5" w:rsidRPr="00686ECA" w14:paraId="6F1818CC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EED8A" w14:textId="77777777" w:rsidR="004D05A5" w:rsidRPr="00686ECA" w:rsidRDefault="004D05A5" w:rsidP="004D05A5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BA517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95B04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5855E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A239D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3.47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52E47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0.0637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D3788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= 0.05</w:t>
            </w:r>
          </w:p>
        </w:tc>
      </w:tr>
      <w:tr w:rsidR="004D05A5" w:rsidRPr="00686ECA" w14:paraId="4B6903A7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C3363" w14:textId="77777777" w:rsidR="004D05A5" w:rsidRPr="00686ECA" w:rsidRDefault="004D05A5" w:rsidP="004D05A5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686ECA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C1862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04305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8433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7BB02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E0B4D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1.437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45F11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0.0302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FDDB4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4D05A5" w:rsidRPr="00686ECA" w14:paraId="4973DFD7" w14:textId="77777777" w:rsidTr="00686ECA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BDFF87" w14:textId="77777777" w:rsidR="004D05A5" w:rsidRPr="00686ECA" w:rsidRDefault="004D05A5" w:rsidP="004D05A5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009A10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231E3F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23672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4C26D6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7AB250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178758" w14:textId="77777777" w:rsidR="004D05A5" w:rsidRPr="00686ECA" w:rsidRDefault="004D05A5" w:rsidP="00686E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B02477" w14:textId="77777777" w:rsidR="004D05A5" w:rsidRPr="00686ECA" w:rsidRDefault="004D05A5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7D8BBF5" w14:textId="20D3BB5A" w:rsidR="004D05A5" w:rsidRDefault="004D05A5" w:rsidP="00B60406">
      <w:pPr>
        <w:spacing w:line="276" w:lineRule="auto"/>
        <w:jc w:val="both"/>
        <w:rPr>
          <w:rFonts w:ascii="Arial" w:hAnsi="Arial" w:cs="Arial"/>
          <w:b/>
          <w:noProof/>
        </w:rPr>
      </w:pPr>
    </w:p>
    <w:p w14:paraId="75C7234A" w14:textId="77777777" w:rsidR="00686ECA" w:rsidRPr="00686ECA" w:rsidRDefault="00686ECA" w:rsidP="00B60406">
      <w:pPr>
        <w:spacing w:line="276" w:lineRule="auto"/>
        <w:jc w:val="both"/>
        <w:rPr>
          <w:rFonts w:ascii="Arial" w:hAnsi="Arial" w:cs="Arial"/>
          <w:b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254"/>
        <w:gridCol w:w="1227"/>
        <w:gridCol w:w="1227"/>
        <w:gridCol w:w="1195"/>
        <w:gridCol w:w="1127"/>
        <w:gridCol w:w="1512"/>
      </w:tblGrid>
      <w:tr w:rsidR="00B60406" w:rsidRPr="00686ECA" w14:paraId="07484ED7" w14:textId="77777777" w:rsidTr="00686ECA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A064D0" w14:textId="3EAF73CE" w:rsidR="00B60406" w:rsidRPr="00686ECA" w:rsidRDefault="00B60406" w:rsidP="00B60406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 xml:space="preserve">Supplementary Table </w:t>
            </w:r>
            <w:r w:rsidR="004D05A5" w:rsidRPr="00686ECA">
              <w:rPr>
                <w:rFonts w:ascii="Arial" w:hAnsi="Arial" w:cs="Arial"/>
                <w:b/>
              </w:rPr>
              <w:t>2</w:t>
            </w:r>
            <w:r w:rsidRPr="00686ECA">
              <w:rPr>
                <w:rFonts w:ascii="Arial" w:hAnsi="Arial" w:cs="Arial"/>
                <w:b/>
              </w:rPr>
              <w:t xml:space="preserve"> </w:t>
            </w:r>
            <w:r w:rsidR="00B72386" w:rsidRPr="00686ECA">
              <w:rPr>
                <w:rFonts w:ascii="Arial" w:hAnsi="Arial" w:cs="Arial"/>
              </w:rPr>
              <w:t xml:space="preserve">ANOVA </w:t>
            </w:r>
            <w:r w:rsidR="00710133">
              <w:rPr>
                <w:rFonts w:ascii="Arial" w:hAnsi="Arial" w:cs="Arial"/>
              </w:rPr>
              <w:t>of</w:t>
            </w:r>
            <w:r w:rsidR="00B72386" w:rsidRPr="00686ECA">
              <w:rPr>
                <w:rFonts w:ascii="Arial" w:hAnsi="Arial" w:cs="Arial"/>
              </w:rPr>
              <w:t xml:space="preserve"> the percentage inhibition of </w:t>
            </w:r>
            <w:r w:rsidR="00710133">
              <w:rPr>
                <w:rFonts w:ascii="Arial" w:hAnsi="Arial" w:cs="Arial"/>
              </w:rPr>
              <w:t xml:space="preserve">the </w:t>
            </w:r>
            <w:r w:rsidR="00710133" w:rsidRPr="00686ECA">
              <w:rPr>
                <w:rFonts w:ascii="Arial" w:hAnsi="Arial" w:cs="Arial"/>
              </w:rPr>
              <w:t>mycelial growth</w:t>
            </w:r>
            <w:r w:rsidR="00710133">
              <w:rPr>
                <w:rFonts w:ascii="Arial" w:hAnsi="Arial" w:cs="Arial"/>
              </w:rPr>
              <w:t xml:space="preserve"> of</w:t>
            </w:r>
            <w:r w:rsidR="00710133" w:rsidRPr="00686ECA">
              <w:rPr>
                <w:rFonts w:ascii="Arial" w:hAnsi="Arial" w:cs="Arial"/>
              </w:rPr>
              <w:t xml:space="preserve"> </w:t>
            </w:r>
            <w:proofErr w:type="spellStart"/>
            <w:r w:rsidR="00B72386" w:rsidRPr="00686ECA">
              <w:rPr>
                <w:rFonts w:ascii="Arial" w:hAnsi="Arial" w:cs="Arial"/>
                <w:i/>
              </w:rPr>
              <w:t>Galactomyces</w:t>
            </w:r>
            <w:proofErr w:type="spellEnd"/>
            <w:r w:rsidR="00B72386" w:rsidRPr="00686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B72386" w:rsidRPr="00686ECA">
              <w:rPr>
                <w:rFonts w:ascii="Arial" w:hAnsi="Arial" w:cs="Arial"/>
                <w:i/>
              </w:rPr>
              <w:t>citri-aurantii</w:t>
            </w:r>
            <w:proofErr w:type="spellEnd"/>
          </w:p>
        </w:tc>
      </w:tr>
      <w:tr w:rsidR="00B60406" w:rsidRPr="00686ECA" w14:paraId="373F2C14" w14:textId="77777777" w:rsidTr="00686ECA"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054852" w14:textId="77777777" w:rsidR="00B60406" w:rsidRPr="00686ECA" w:rsidRDefault="00B60406" w:rsidP="00B60406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47729" w14:textId="77777777" w:rsidR="00B60406" w:rsidRPr="00686ECA" w:rsidRDefault="00B6040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4C4606" w14:textId="77777777" w:rsidR="00B60406" w:rsidRPr="00686ECA" w:rsidRDefault="00B6040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271DD6" w14:textId="77777777" w:rsidR="00B60406" w:rsidRPr="00686ECA" w:rsidRDefault="00B6040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B0636C" w14:textId="77777777" w:rsidR="00B60406" w:rsidRPr="00686ECA" w:rsidRDefault="00B6040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E3076A" w14:textId="77777777" w:rsidR="00B60406" w:rsidRPr="00686ECA" w:rsidRDefault="00B6040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6ECA">
              <w:rPr>
                <w:rFonts w:ascii="Arial" w:hAnsi="Arial" w:cs="Arial"/>
                <w:b/>
              </w:rPr>
              <w:t>Pr</w:t>
            </w:r>
            <w:proofErr w:type="spellEnd"/>
            <w:r w:rsidRPr="00686ECA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05DE7" w14:textId="77777777" w:rsidR="00B60406" w:rsidRPr="00686ECA" w:rsidRDefault="00107DA5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Significance value</w:t>
            </w:r>
          </w:p>
        </w:tc>
      </w:tr>
      <w:tr w:rsidR="00B60406" w:rsidRPr="00686ECA" w14:paraId="48C06E3C" w14:textId="77777777" w:rsidTr="00686ECA"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8AC7D9" w14:textId="77777777" w:rsidR="00B60406" w:rsidRPr="00686ECA" w:rsidRDefault="00B60406" w:rsidP="00B60406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217560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A0976D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626485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DE093D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10441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153E6E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168.183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08D091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35EC8A" w14:textId="77777777" w:rsidR="00B60406" w:rsidRPr="00686ECA" w:rsidRDefault="00107D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</w:t>
            </w:r>
            <w:r w:rsidR="0020696B" w:rsidRPr="00686ECA">
              <w:rPr>
                <w:rFonts w:ascii="Arial" w:hAnsi="Arial" w:cs="Arial"/>
                <w:color w:val="000000"/>
              </w:rPr>
              <w:t xml:space="preserve"> </w:t>
            </w:r>
            <w:r w:rsidRPr="00686ECA">
              <w:rPr>
                <w:rFonts w:ascii="Arial" w:hAnsi="Arial" w:cs="Arial"/>
                <w:color w:val="000000"/>
              </w:rPr>
              <w:t>0.05</w:t>
            </w:r>
          </w:p>
        </w:tc>
      </w:tr>
      <w:tr w:rsidR="00B60406" w:rsidRPr="00686ECA" w14:paraId="0C60564C" w14:textId="77777777" w:rsidTr="00686ECA"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1BDE7" w14:textId="77777777" w:rsidR="00B60406" w:rsidRPr="00686ECA" w:rsidRDefault="00B60406" w:rsidP="00B60406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F130B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A7BD1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18883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CCD48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18883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BFA28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304.161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89073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A3CEE" w14:textId="77777777" w:rsidR="00B60406" w:rsidRPr="00686ECA" w:rsidRDefault="00107D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</w:t>
            </w:r>
            <w:r w:rsidR="0020696B" w:rsidRPr="00686ECA">
              <w:rPr>
                <w:rFonts w:ascii="Arial" w:hAnsi="Arial" w:cs="Arial"/>
                <w:color w:val="000000"/>
              </w:rPr>
              <w:t xml:space="preserve"> </w:t>
            </w:r>
            <w:r w:rsidRPr="00686ECA">
              <w:rPr>
                <w:rFonts w:ascii="Arial" w:hAnsi="Arial" w:cs="Arial"/>
                <w:color w:val="000000"/>
              </w:rPr>
              <w:t>0.05</w:t>
            </w:r>
          </w:p>
        </w:tc>
      </w:tr>
      <w:tr w:rsidR="00B60406" w:rsidRPr="00686ECA" w14:paraId="31B7E075" w14:textId="77777777" w:rsidTr="00686ECA"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B614C" w14:textId="77777777" w:rsidR="00B60406" w:rsidRPr="00686ECA" w:rsidRDefault="00B60406" w:rsidP="00B60406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686ECA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08996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B0554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19189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82614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320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9C0CE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5.151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67C46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A5051" w14:textId="77777777" w:rsidR="00B60406" w:rsidRPr="00686ECA" w:rsidRDefault="00107DA5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</w:t>
            </w:r>
            <w:r w:rsidR="0020696B" w:rsidRPr="00686ECA">
              <w:rPr>
                <w:rFonts w:ascii="Arial" w:hAnsi="Arial" w:cs="Arial"/>
                <w:color w:val="000000"/>
              </w:rPr>
              <w:t xml:space="preserve"> </w:t>
            </w:r>
            <w:r w:rsidRPr="00686ECA">
              <w:rPr>
                <w:rFonts w:ascii="Arial" w:hAnsi="Arial" w:cs="Arial"/>
                <w:color w:val="000000"/>
              </w:rPr>
              <w:t>0.05</w:t>
            </w:r>
          </w:p>
        </w:tc>
      </w:tr>
      <w:tr w:rsidR="00B60406" w:rsidRPr="00686ECA" w14:paraId="244C5DE3" w14:textId="77777777" w:rsidTr="00686ECA"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2AC8B5" w14:textId="77777777" w:rsidR="00B60406" w:rsidRPr="00686ECA" w:rsidRDefault="00B60406" w:rsidP="00B60406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62D0A5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B44C1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14962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B9486C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1C4CCC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BB07CD" w14:textId="77777777" w:rsidR="00B60406" w:rsidRPr="00686ECA" w:rsidRDefault="00B60406" w:rsidP="00686E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270735" w14:textId="77777777" w:rsidR="00B60406" w:rsidRPr="00686ECA" w:rsidRDefault="00B60406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6EDC6D45" w14:textId="73A1C58A" w:rsidR="002F2FC0" w:rsidRDefault="002F2FC0" w:rsidP="00B60406">
      <w:pPr>
        <w:spacing w:line="276" w:lineRule="auto"/>
        <w:jc w:val="both"/>
        <w:rPr>
          <w:rFonts w:ascii="Arial" w:hAnsi="Arial" w:cs="Arial"/>
        </w:rPr>
      </w:pPr>
    </w:p>
    <w:p w14:paraId="2024427C" w14:textId="77777777" w:rsidR="00686ECA" w:rsidRPr="00686ECA" w:rsidRDefault="00686ECA" w:rsidP="00B60406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254"/>
        <w:gridCol w:w="1227"/>
        <w:gridCol w:w="1227"/>
        <w:gridCol w:w="1195"/>
        <w:gridCol w:w="1127"/>
        <w:gridCol w:w="1512"/>
      </w:tblGrid>
      <w:tr w:rsidR="00B72386" w:rsidRPr="00686ECA" w14:paraId="7ACB48B7" w14:textId="77777777" w:rsidTr="00686ECA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4E882F" w14:textId="055F91BF" w:rsidR="00B72386" w:rsidRPr="00686ECA" w:rsidRDefault="00B72386" w:rsidP="0008502B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 xml:space="preserve">Supplementary Table </w:t>
            </w:r>
            <w:r w:rsidR="00DF77C0">
              <w:rPr>
                <w:rFonts w:ascii="Arial" w:hAnsi="Arial" w:cs="Arial"/>
                <w:b/>
              </w:rPr>
              <w:t>3</w:t>
            </w:r>
            <w:r w:rsidRPr="00686ECA">
              <w:rPr>
                <w:rFonts w:ascii="Arial" w:hAnsi="Arial" w:cs="Arial"/>
                <w:b/>
              </w:rPr>
              <w:t xml:space="preserve"> </w:t>
            </w:r>
            <w:r w:rsidRPr="00686ECA">
              <w:rPr>
                <w:rFonts w:ascii="Arial" w:hAnsi="Arial" w:cs="Arial"/>
              </w:rPr>
              <w:t xml:space="preserve">ANOVA </w:t>
            </w:r>
            <w:r w:rsidR="00710133">
              <w:rPr>
                <w:rFonts w:ascii="Arial" w:hAnsi="Arial" w:cs="Arial"/>
              </w:rPr>
              <w:t>of</w:t>
            </w:r>
            <w:r w:rsidRPr="00686ECA">
              <w:rPr>
                <w:rFonts w:ascii="Arial" w:hAnsi="Arial" w:cs="Arial"/>
              </w:rPr>
              <w:t xml:space="preserve"> the percentage inhibition of spore germination of </w:t>
            </w:r>
            <w:r w:rsidRPr="00686ECA">
              <w:rPr>
                <w:rFonts w:ascii="Arial" w:hAnsi="Arial" w:cs="Arial"/>
                <w:i/>
              </w:rPr>
              <w:t xml:space="preserve">Penicillium </w:t>
            </w:r>
            <w:proofErr w:type="spellStart"/>
            <w:r w:rsidRPr="00686ECA">
              <w:rPr>
                <w:rFonts w:ascii="Arial" w:hAnsi="Arial" w:cs="Arial"/>
                <w:i/>
              </w:rPr>
              <w:t>digitatum</w:t>
            </w:r>
            <w:proofErr w:type="spellEnd"/>
            <w:r w:rsidRPr="00686ECA">
              <w:rPr>
                <w:rFonts w:ascii="Arial" w:hAnsi="Arial" w:cs="Arial"/>
              </w:rPr>
              <w:t xml:space="preserve"> as a result of exposure to essential oil volatiles for 3 days</w:t>
            </w:r>
          </w:p>
        </w:tc>
      </w:tr>
      <w:tr w:rsidR="00B72386" w:rsidRPr="00686ECA" w14:paraId="65FCCF38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185EC" w14:textId="77777777" w:rsidR="00B72386" w:rsidRPr="00686ECA" w:rsidRDefault="00B72386" w:rsidP="0008502B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6B88E0" w14:textId="77777777" w:rsidR="00B72386" w:rsidRPr="00686ECA" w:rsidRDefault="00B7238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6EC08F" w14:textId="77777777" w:rsidR="00B72386" w:rsidRPr="00686ECA" w:rsidRDefault="00B7238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DDF6DB" w14:textId="77777777" w:rsidR="00B72386" w:rsidRPr="00686ECA" w:rsidRDefault="00B7238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53FF48" w14:textId="77777777" w:rsidR="00B72386" w:rsidRPr="00686ECA" w:rsidRDefault="00B7238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75512F" w14:textId="77777777" w:rsidR="00B72386" w:rsidRPr="00686ECA" w:rsidRDefault="00B7238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6ECA">
              <w:rPr>
                <w:rFonts w:ascii="Arial" w:hAnsi="Arial" w:cs="Arial"/>
                <w:b/>
              </w:rPr>
              <w:t>Pr</w:t>
            </w:r>
            <w:proofErr w:type="spellEnd"/>
            <w:r w:rsidRPr="00686ECA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B864B9" w14:textId="77777777" w:rsidR="00B72386" w:rsidRPr="00686ECA" w:rsidRDefault="00B72386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Significance value</w:t>
            </w:r>
          </w:p>
        </w:tc>
      </w:tr>
      <w:tr w:rsidR="00B72386" w:rsidRPr="00686ECA" w14:paraId="78D0BF42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A67229" w14:textId="77777777" w:rsidR="00B72386" w:rsidRPr="00686ECA" w:rsidRDefault="00B72386" w:rsidP="00B72386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764811" w14:textId="449DC0D4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B77E5B" w14:textId="2DC987E2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64690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773C27" w14:textId="5C0ECDB1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6469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B8EDE" w14:textId="7A35F920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42.614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B4A74D" w14:textId="2637B694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8307D7" w14:textId="77777777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B72386" w:rsidRPr="00686ECA" w14:paraId="70897802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6466D" w14:textId="77777777" w:rsidR="00B72386" w:rsidRPr="00686ECA" w:rsidRDefault="00B72386" w:rsidP="00B72386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8C2C0" w14:textId="14B077C1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42308" w14:textId="778F35A7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73B" w14:textId="3F5A7FDE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23DA9" w14:textId="2295450A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0.456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42D19" w14:textId="658762F3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0.503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2F477" w14:textId="3D93054F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&gt; 0.05</w:t>
            </w:r>
          </w:p>
        </w:tc>
      </w:tr>
      <w:tr w:rsidR="00B72386" w:rsidRPr="00686ECA" w14:paraId="0B08CD6F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DCB74" w14:textId="77777777" w:rsidR="00B72386" w:rsidRPr="00686ECA" w:rsidRDefault="00B72386" w:rsidP="00B72386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686ECA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2FC2E" w14:textId="15029315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13EC8" w14:textId="5D1677A9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28934" w14:textId="1903AD41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63DD2" w14:textId="377BE4CB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0.421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E8864" w14:textId="06242A2A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0.929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33BC5" w14:textId="77777777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&gt; 0.05</w:t>
            </w:r>
          </w:p>
        </w:tc>
      </w:tr>
      <w:tr w:rsidR="00B72386" w:rsidRPr="00686ECA" w14:paraId="70CD7FD3" w14:textId="77777777" w:rsidTr="00686ECA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BDDF22" w14:textId="77777777" w:rsidR="00B72386" w:rsidRPr="00686ECA" w:rsidRDefault="00B72386" w:rsidP="00B72386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2603F3" w14:textId="1E669B41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7270FF" w14:textId="0F31F389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6679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65B9E3" w14:textId="7ED77015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98E560" w14:textId="77777777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A45849" w14:textId="77777777" w:rsidR="00B72386" w:rsidRPr="00686ECA" w:rsidRDefault="00B72386" w:rsidP="00686E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DBBC25" w14:textId="77777777" w:rsidR="00B72386" w:rsidRPr="00686ECA" w:rsidRDefault="00B72386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B9C4C34" w14:textId="20F24FC4" w:rsidR="001B2F68" w:rsidRDefault="001B2F68" w:rsidP="00B60406">
      <w:pPr>
        <w:spacing w:line="276" w:lineRule="auto"/>
        <w:jc w:val="both"/>
        <w:rPr>
          <w:rFonts w:ascii="Arial" w:hAnsi="Arial" w:cs="Arial"/>
        </w:rPr>
      </w:pPr>
    </w:p>
    <w:p w14:paraId="0AEADF75" w14:textId="2168B9BB" w:rsidR="00EF1BFA" w:rsidRDefault="00EF1BF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254"/>
        <w:gridCol w:w="1227"/>
        <w:gridCol w:w="1227"/>
        <w:gridCol w:w="1195"/>
        <w:gridCol w:w="1127"/>
        <w:gridCol w:w="1512"/>
      </w:tblGrid>
      <w:tr w:rsidR="001B2F68" w:rsidRPr="00686ECA" w14:paraId="0023A349" w14:textId="77777777" w:rsidTr="00686ECA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BD81A7" w14:textId="0FC61AB8" w:rsidR="001B2F68" w:rsidRPr="00686ECA" w:rsidRDefault="001B2F68" w:rsidP="0008502B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lastRenderedPageBreak/>
              <w:t xml:space="preserve">Supplementary Table </w:t>
            </w:r>
            <w:r w:rsidR="00DF77C0">
              <w:rPr>
                <w:rFonts w:ascii="Arial" w:hAnsi="Arial" w:cs="Arial"/>
                <w:b/>
              </w:rPr>
              <w:t>4</w:t>
            </w:r>
            <w:r w:rsidRPr="00686ECA">
              <w:rPr>
                <w:rFonts w:ascii="Arial" w:hAnsi="Arial" w:cs="Arial"/>
                <w:b/>
              </w:rPr>
              <w:t xml:space="preserve"> </w:t>
            </w:r>
            <w:r w:rsidRPr="00686ECA">
              <w:rPr>
                <w:rFonts w:ascii="Arial" w:hAnsi="Arial" w:cs="Arial"/>
              </w:rPr>
              <w:t xml:space="preserve">ANOVA </w:t>
            </w:r>
            <w:r w:rsidR="00DF77C0">
              <w:rPr>
                <w:rFonts w:ascii="Arial" w:hAnsi="Arial" w:cs="Arial"/>
              </w:rPr>
              <w:t>of</w:t>
            </w:r>
            <w:r w:rsidRPr="00686ECA">
              <w:rPr>
                <w:rFonts w:ascii="Arial" w:hAnsi="Arial" w:cs="Arial"/>
              </w:rPr>
              <w:t xml:space="preserve"> the percentage inhibition of spore germination of </w:t>
            </w:r>
            <w:proofErr w:type="spellStart"/>
            <w:r w:rsidRPr="00686ECA">
              <w:rPr>
                <w:rFonts w:ascii="Arial" w:hAnsi="Arial" w:cs="Arial"/>
                <w:i/>
              </w:rPr>
              <w:t>Galactomyces</w:t>
            </w:r>
            <w:proofErr w:type="spellEnd"/>
            <w:r w:rsidRPr="00686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686ECA">
              <w:rPr>
                <w:rFonts w:ascii="Arial" w:hAnsi="Arial" w:cs="Arial"/>
                <w:i/>
              </w:rPr>
              <w:t>citri-aurantii</w:t>
            </w:r>
            <w:proofErr w:type="spellEnd"/>
            <w:r w:rsidRPr="00686ECA">
              <w:rPr>
                <w:rFonts w:ascii="Arial" w:hAnsi="Arial" w:cs="Arial"/>
              </w:rPr>
              <w:t xml:space="preserve"> as a result of exposure to essential oil volatiles for 3 days</w:t>
            </w:r>
          </w:p>
        </w:tc>
      </w:tr>
      <w:tr w:rsidR="001B2F68" w:rsidRPr="00686ECA" w14:paraId="1953BE42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3BE329" w14:textId="77777777" w:rsidR="001B2F68" w:rsidRPr="00686ECA" w:rsidRDefault="001B2F68" w:rsidP="0008502B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868C36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BDE6A3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45A7CC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4319DF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4454E7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6ECA">
              <w:rPr>
                <w:rFonts w:ascii="Arial" w:hAnsi="Arial" w:cs="Arial"/>
                <w:b/>
              </w:rPr>
              <w:t>Pr</w:t>
            </w:r>
            <w:proofErr w:type="spellEnd"/>
            <w:r w:rsidRPr="00686ECA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7A1A67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Significance value</w:t>
            </w:r>
          </w:p>
        </w:tc>
      </w:tr>
      <w:tr w:rsidR="001B2F68" w:rsidRPr="00686ECA" w14:paraId="682920D8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B69F7A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10D952" w14:textId="4AF535FE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6DFC00" w14:textId="76BAA2CF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56659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696457" w14:textId="6476B31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5666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B3D5E" w14:textId="7155B523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43.583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ADF7DE" w14:textId="709812A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0AECBF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1B2F68" w:rsidRPr="00686ECA" w14:paraId="595404E4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DE6EC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0A727" w14:textId="389DEE72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95E95" w14:textId="01D086B3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479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44AE" w14:textId="2F68F1A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479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DBD27" w14:textId="168F4744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3.685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E30E5" w14:textId="53311AD3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0.0614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6B614" w14:textId="358113A0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= 0.05</w:t>
            </w:r>
          </w:p>
        </w:tc>
      </w:tr>
      <w:tr w:rsidR="001B2F68" w:rsidRPr="00686ECA" w14:paraId="27CC6F7C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C80B0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686ECA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19BF5" w14:textId="0DA8607F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8CC6F" w14:textId="56DF00E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1401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7B4A4" w14:textId="6949EA7F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9A3DD" w14:textId="0481B94A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1.078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0162B" w14:textId="5033093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0.3991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F7B5C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&gt; 0.05</w:t>
            </w:r>
          </w:p>
        </w:tc>
      </w:tr>
      <w:tr w:rsidR="001B2F68" w:rsidRPr="00686ECA" w14:paraId="2EC6FD96" w14:textId="77777777" w:rsidTr="00686ECA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DDB393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3EEBD7" w14:textId="714426F5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EA5DFD" w14:textId="7326734B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5720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24864F" w14:textId="2605D675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13E8A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093D07" w14:textId="77777777" w:rsidR="001B2F68" w:rsidRPr="00686ECA" w:rsidRDefault="001B2F68" w:rsidP="00686E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7709FC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D435917" w14:textId="6F8B4964" w:rsidR="001B2F68" w:rsidRDefault="001B2F68" w:rsidP="00B60406">
      <w:pPr>
        <w:spacing w:line="276" w:lineRule="auto"/>
        <w:jc w:val="both"/>
        <w:rPr>
          <w:rFonts w:ascii="Arial" w:hAnsi="Arial" w:cs="Arial"/>
        </w:rPr>
      </w:pPr>
    </w:p>
    <w:p w14:paraId="4D8B82E1" w14:textId="77777777" w:rsidR="00686ECA" w:rsidRPr="00686ECA" w:rsidRDefault="00686ECA" w:rsidP="00B60406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254"/>
        <w:gridCol w:w="1227"/>
        <w:gridCol w:w="1227"/>
        <w:gridCol w:w="1195"/>
        <w:gridCol w:w="1127"/>
        <w:gridCol w:w="1512"/>
      </w:tblGrid>
      <w:tr w:rsidR="001B2F68" w:rsidRPr="00686ECA" w14:paraId="313B9DAB" w14:textId="77777777" w:rsidTr="00686ECA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5521B" w14:textId="7F5916BF" w:rsidR="001B2F68" w:rsidRPr="00686ECA" w:rsidRDefault="001B2F68" w:rsidP="0008502B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86ECA">
              <w:rPr>
                <w:rFonts w:ascii="Arial" w:hAnsi="Arial" w:cs="Arial"/>
                <w:b/>
              </w:rPr>
              <w:t xml:space="preserve">Supplementary Table </w:t>
            </w:r>
            <w:r w:rsidR="00DF77C0">
              <w:rPr>
                <w:rFonts w:ascii="Arial" w:hAnsi="Arial" w:cs="Arial"/>
                <w:b/>
              </w:rPr>
              <w:t>5</w:t>
            </w:r>
            <w:r w:rsidRPr="00686ECA">
              <w:rPr>
                <w:rFonts w:ascii="Arial" w:hAnsi="Arial" w:cs="Arial"/>
                <w:b/>
              </w:rPr>
              <w:t xml:space="preserve"> </w:t>
            </w:r>
            <w:r w:rsidRPr="00686ECA">
              <w:rPr>
                <w:rFonts w:ascii="Arial" w:hAnsi="Arial" w:cs="Arial"/>
              </w:rPr>
              <w:t xml:space="preserve">ANOVA </w:t>
            </w:r>
            <w:r w:rsidR="00DF77C0">
              <w:rPr>
                <w:rFonts w:ascii="Arial" w:hAnsi="Arial" w:cs="Arial"/>
              </w:rPr>
              <w:t>of</w:t>
            </w:r>
            <w:r w:rsidRPr="00686ECA">
              <w:rPr>
                <w:rFonts w:ascii="Arial" w:hAnsi="Arial" w:cs="Arial"/>
              </w:rPr>
              <w:t xml:space="preserve"> the percentage inhibition of spore germination of </w:t>
            </w:r>
            <w:r w:rsidRPr="00686ECA">
              <w:rPr>
                <w:rFonts w:ascii="Arial" w:hAnsi="Arial" w:cs="Arial"/>
                <w:i/>
              </w:rPr>
              <w:t xml:space="preserve">Penicillium </w:t>
            </w:r>
            <w:proofErr w:type="spellStart"/>
            <w:r w:rsidRPr="00686ECA">
              <w:rPr>
                <w:rFonts w:ascii="Arial" w:hAnsi="Arial" w:cs="Arial"/>
                <w:i/>
              </w:rPr>
              <w:t>digitatum</w:t>
            </w:r>
            <w:proofErr w:type="spellEnd"/>
            <w:r w:rsidRPr="00686ECA">
              <w:rPr>
                <w:rFonts w:ascii="Arial" w:hAnsi="Arial" w:cs="Arial"/>
              </w:rPr>
              <w:t xml:space="preserve"> 11 days after a 3-day essential oil volatile exposure period</w:t>
            </w:r>
            <w:r w:rsidRPr="00686ECA">
              <w:rPr>
                <w:rFonts w:ascii="Arial" w:hAnsi="Arial" w:cs="Arial"/>
                <w:i/>
              </w:rPr>
              <w:t xml:space="preserve"> </w:t>
            </w:r>
          </w:p>
        </w:tc>
      </w:tr>
      <w:tr w:rsidR="001B2F68" w:rsidRPr="00686ECA" w14:paraId="70F68FFE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C6403" w14:textId="77777777" w:rsidR="001B2F68" w:rsidRPr="00686ECA" w:rsidRDefault="001B2F68" w:rsidP="0008502B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35BE73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D8292D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B096A9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90C023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27EA8A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6ECA">
              <w:rPr>
                <w:rFonts w:ascii="Arial" w:hAnsi="Arial" w:cs="Arial"/>
                <w:b/>
              </w:rPr>
              <w:t>Pr</w:t>
            </w:r>
            <w:proofErr w:type="spellEnd"/>
            <w:r w:rsidRPr="00686ECA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5D724B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Significance value</w:t>
            </w:r>
          </w:p>
        </w:tc>
      </w:tr>
      <w:tr w:rsidR="001B2F68" w:rsidRPr="00686ECA" w14:paraId="6BEDE52E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FF00EE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D37576" w14:textId="5213979D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4E2941" w14:textId="6E4574C3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64019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915FFA" w14:textId="20AED2B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6402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1BF0F6" w14:textId="5EA7463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36.475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F7B980" w14:textId="1D94175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&lt;2e-16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943CD0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1B2F68" w:rsidRPr="00686ECA" w14:paraId="530FD923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E0BF3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D3508" w14:textId="025BAE62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83FE3" w14:textId="608261CD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166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7A1FC" w14:textId="597157C6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166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E1512" w14:textId="1DB1E7C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0.947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B02D2" w14:textId="4DD5A1BC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0.336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7FD5E" w14:textId="2B2ED225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&gt; 0.05</w:t>
            </w:r>
          </w:p>
        </w:tc>
      </w:tr>
      <w:tr w:rsidR="001B2F68" w:rsidRPr="00686ECA" w14:paraId="5B082DDF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9F353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686ECA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8884C" w14:textId="02843241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C0F3" w14:textId="27C3D241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302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EF23" w14:textId="45339490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9E8C8" w14:textId="69442CFC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0.172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41D0B" w14:textId="5081491C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0.997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B076A" w14:textId="501BAB26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&gt; 0.05</w:t>
            </w:r>
          </w:p>
        </w:tc>
      </w:tr>
      <w:tr w:rsidR="001B2F68" w:rsidRPr="00686ECA" w14:paraId="64028822" w14:textId="77777777" w:rsidTr="00686ECA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D49EF9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E3A3ED" w14:textId="161AC106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14A366" w14:textId="121C70BC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7723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D53E6" w14:textId="53CD91D2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188236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481B6C" w14:textId="77777777" w:rsidR="001B2F68" w:rsidRPr="00686ECA" w:rsidRDefault="001B2F68" w:rsidP="00686E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50D4DB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7532F7E" w14:textId="7C28CDD2" w:rsidR="001B2F68" w:rsidRDefault="001B2F68" w:rsidP="00B60406">
      <w:pPr>
        <w:spacing w:line="276" w:lineRule="auto"/>
        <w:jc w:val="both"/>
        <w:rPr>
          <w:rFonts w:ascii="Arial" w:hAnsi="Arial" w:cs="Arial"/>
        </w:rPr>
      </w:pPr>
    </w:p>
    <w:p w14:paraId="69F1D03D" w14:textId="77777777" w:rsidR="00686ECA" w:rsidRPr="00686ECA" w:rsidRDefault="00686ECA" w:rsidP="00B60406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254"/>
        <w:gridCol w:w="1227"/>
        <w:gridCol w:w="1227"/>
        <w:gridCol w:w="1195"/>
        <w:gridCol w:w="1127"/>
        <w:gridCol w:w="1512"/>
      </w:tblGrid>
      <w:tr w:rsidR="001B2F68" w:rsidRPr="00686ECA" w14:paraId="51745AAE" w14:textId="77777777" w:rsidTr="00686ECA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A56083" w14:textId="53DB724A" w:rsidR="001B2F68" w:rsidRPr="00686ECA" w:rsidRDefault="001B2F68" w:rsidP="0008502B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86ECA">
              <w:rPr>
                <w:rFonts w:ascii="Arial" w:hAnsi="Arial" w:cs="Arial"/>
                <w:b/>
              </w:rPr>
              <w:t xml:space="preserve">Supplementary Table </w:t>
            </w:r>
            <w:r w:rsidR="00DF77C0">
              <w:rPr>
                <w:rFonts w:ascii="Arial" w:hAnsi="Arial" w:cs="Arial"/>
                <w:b/>
              </w:rPr>
              <w:t>6</w:t>
            </w:r>
            <w:r w:rsidRPr="00686ECA">
              <w:rPr>
                <w:rFonts w:ascii="Arial" w:hAnsi="Arial" w:cs="Arial"/>
                <w:b/>
              </w:rPr>
              <w:t xml:space="preserve"> </w:t>
            </w:r>
            <w:r w:rsidRPr="00686ECA">
              <w:rPr>
                <w:rFonts w:ascii="Arial" w:hAnsi="Arial" w:cs="Arial"/>
              </w:rPr>
              <w:t xml:space="preserve">ANOVA </w:t>
            </w:r>
            <w:r w:rsidR="00DF77C0">
              <w:rPr>
                <w:rFonts w:ascii="Arial" w:hAnsi="Arial" w:cs="Arial"/>
              </w:rPr>
              <w:t>of</w:t>
            </w:r>
            <w:r w:rsidRPr="00686ECA">
              <w:rPr>
                <w:rFonts w:ascii="Arial" w:hAnsi="Arial" w:cs="Arial"/>
              </w:rPr>
              <w:t xml:space="preserve"> the percentage inhibition of spore germination of </w:t>
            </w:r>
            <w:proofErr w:type="spellStart"/>
            <w:r w:rsidRPr="00686ECA">
              <w:rPr>
                <w:rFonts w:ascii="Arial" w:hAnsi="Arial" w:cs="Arial"/>
                <w:i/>
              </w:rPr>
              <w:t>Galactomyces</w:t>
            </w:r>
            <w:proofErr w:type="spellEnd"/>
            <w:r w:rsidRPr="00686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686ECA">
              <w:rPr>
                <w:rFonts w:ascii="Arial" w:hAnsi="Arial" w:cs="Arial"/>
                <w:i/>
              </w:rPr>
              <w:t>citri-aurantii</w:t>
            </w:r>
            <w:proofErr w:type="spellEnd"/>
            <w:r w:rsidRPr="00686ECA">
              <w:rPr>
                <w:rFonts w:ascii="Arial" w:hAnsi="Arial" w:cs="Arial"/>
              </w:rPr>
              <w:t xml:space="preserve"> 11 days after a 3-day essential oil volatile exposure period</w:t>
            </w:r>
            <w:r w:rsidRPr="00686ECA">
              <w:rPr>
                <w:rFonts w:ascii="Arial" w:hAnsi="Arial" w:cs="Arial"/>
                <w:i/>
              </w:rPr>
              <w:t xml:space="preserve"> </w:t>
            </w:r>
          </w:p>
        </w:tc>
      </w:tr>
      <w:tr w:rsidR="001B2F68" w:rsidRPr="00686ECA" w14:paraId="45605D88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C79DEC" w14:textId="77777777" w:rsidR="001B2F68" w:rsidRPr="00686ECA" w:rsidRDefault="001B2F68" w:rsidP="0008502B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26956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8FD2CC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96ABAF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452EAA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1C24A6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86ECA">
              <w:rPr>
                <w:rFonts w:ascii="Arial" w:hAnsi="Arial" w:cs="Arial"/>
                <w:b/>
              </w:rPr>
              <w:t>Pr</w:t>
            </w:r>
            <w:proofErr w:type="spellEnd"/>
            <w:r w:rsidRPr="00686ECA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6B591" w14:textId="77777777" w:rsidR="001B2F68" w:rsidRPr="00686ECA" w:rsidRDefault="001B2F68" w:rsidP="00686EC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86ECA">
              <w:rPr>
                <w:rFonts w:ascii="Arial" w:hAnsi="Arial" w:cs="Arial"/>
                <w:b/>
              </w:rPr>
              <w:t>Significance value</w:t>
            </w:r>
          </w:p>
        </w:tc>
      </w:tr>
      <w:tr w:rsidR="001B2F68" w:rsidRPr="00686ECA" w14:paraId="5CB70716" w14:textId="77777777" w:rsidTr="00686ECA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F10CCA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8467D0" w14:textId="220F784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8F8CE1" w14:textId="1C1371E9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77577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1C3FF3" w14:textId="463F9F5C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7758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CE0733" w14:textId="275300C6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53.233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F6FE2A" w14:textId="544D844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&lt;2.00E-16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81701F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1B2F68" w:rsidRPr="00686ECA" w14:paraId="5393664A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7CF2D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3D8AC" w14:textId="618CD592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2AE7" w14:textId="1EABC554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1540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6D9D4" w14:textId="17BD2EF6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1540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F61DF" w14:textId="79948C8D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10.566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A8944" w14:textId="18D4F979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0.00221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0ED11" w14:textId="5C4EC32E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1B2F68" w:rsidRPr="00686ECA" w14:paraId="2D9CCCA8" w14:textId="77777777" w:rsidTr="00686ECA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7F8CD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686ECA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0BB19" w14:textId="0CE12025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673C4" w14:textId="56725A09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4491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3FD31" w14:textId="7DB58CF4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449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53C96" w14:textId="043991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3.082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1FCAB" w14:textId="7E4D4B4F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0.00473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6EC1D" w14:textId="7BA0BBC8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1B2F68" w:rsidRPr="00686ECA" w14:paraId="636D49F4" w14:textId="77777777" w:rsidTr="00686ECA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6424BE" w14:textId="77777777" w:rsidR="001B2F68" w:rsidRPr="00686ECA" w:rsidRDefault="001B2F68" w:rsidP="001B2F68">
            <w:pPr>
              <w:rPr>
                <w:rFonts w:ascii="Arial" w:hAnsi="Arial" w:cs="Arial"/>
                <w:b/>
                <w:color w:val="000000"/>
              </w:rPr>
            </w:pPr>
            <w:r w:rsidRPr="00686ECA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E27373" w14:textId="537DEB49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73E84F" w14:textId="5775D94B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6412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A3D6E5" w14:textId="1E57E73B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  <w:r w:rsidRPr="00686ECA">
              <w:rPr>
                <w:rFonts w:ascii="Arial" w:hAnsi="Arial" w:cs="Arial"/>
                <w:color w:val="000000"/>
              </w:rPr>
              <w:t>146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77F1DF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86E5C9" w14:textId="77777777" w:rsidR="001B2F68" w:rsidRPr="00686ECA" w:rsidRDefault="001B2F68" w:rsidP="00686E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2A0778" w14:textId="77777777" w:rsidR="001B2F68" w:rsidRPr="00686ECA" w:rsidRDefault="001B2F68" w:rsidP="00686EC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9FF7A8F" w14:textId="77777777" w:rsidR="00C1097D" w:rsidRPr="00686ECA" w:rsidRDefault="00C1097D" w:rsidP="00B60406">
      <w:pPr>
        <w:spacing w:line="276" w:lineRule="auto"/>
        <w:jc w:val="both"/>
        <w:rPr>
          <w:rFonts w:ascii="Arial" w:hAnsi="Arial" w:cs="Arial"/>
        </w:rPr>
      </w:pPr>
    </w:p>
    <w:p w14:paraId="661281D0" w14:textId="77777777" w:rsidR="007344EC" w:rsidRDefault="007344EC" w:rsidP="00B60406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252"/>
        <w:gridCol w:w="1226"/>
        <w:gridCol w:w="1226"/>
        <w:gridCol w:w="1192"/>
        <w:gridCol w:w="1134"/>
        <w:gridCol w:w="1512"/>
      </w:tblGrid>
      <w:tr w:rsidR="00DF77C0" w:rsidRPr="007344EC" w14:paraId="36733CCD" w14:textId="77777777" w:rsidTr="007344EC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DB7DC" w14:textId="0DD2CD29" w:rsidR="00DF77C0" w:rsidRPr="00D24DF2" w:rsidRDefault="00DF77C0" w:rsidP="007344E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344EC">
              <w:rPr>
                <w:rFonts w:ascii="Arial" w:hAnsi="Arial" w:cs="Arial"/>
                <w:b/>
              </w:rPr>
              <w:t xml:space="preserve">Supplementary Table 7 </w:t>
            </w:r>
            <w:r w:rsidRPr="007344EC">
              <w:rPr>
                <w:rFonts w:ascii="Arial" w:hAnsi="Arial" w:cs="Arial"/>
              </w:rPr>
              <w:t xml:space="preserve">ANOVA of the percentage control of </w:t>
            </w:r>
            <w:r w:rsidRPr="00542028">
              <w:rPr>
                <w:rFonts w:ascii="Arial" w:hAnsi="Arial" w:cs="Arial"/>
                <w:i/>
              </w:rPr>
              <w:t xml:space="preserve">Penicillium </w:t>
            </w:r>
            <w:proofErr w:type="spellStart"/>
            <w:r w:rsidRPr="00542028">
              <w:rPr>
                <w:rFonts w:ascii="Arial" w:hAnsi="Arial" w:cs="Arial"/>
                <w:i/>
              </w:rPr>
              <w:t>digitatum</w:t>
            </w:r>
            <w:proofErr w:type="spellEnd"/>
            <w:r w:rsidRPr="007344EC">
              <w:rPr>
                <w:rFonts w:ascii="Arial" w:hAnsi="Arial" w:cs="Arial"/>
              </w:rPr>
              <w:t xml:space="preserve"> on </w:t>
            </w:r>
            <w:r w:rsidRPr="00D24DF2">
              <w:rPr>
                <w:rFonts w:ascii="Arial" w:hAnsi="Arial" w:cs="Arial"/>
              </w:rPr>
              <w:t>‘Valencia’ fruit</w:t>
            </w:r>
          </w:p>
        </w:tc>
      </w:tr>
      <w:tr w:rsidR="00DF77C0" w:rsidRPr="007344EC" w14:paraId="7CD2601F" w14:textId="77777777" w:rsidTr="007344EC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F0620E" w14:textId="77777777" w:rsidR="00DF77C0" w:rsidRPr="007344EC" w:rsidRDefault="00DF77C0" w:rsidP="007344EC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EEAE46" w14:textId="77777777" w:rsidR="00DF77C0" w:rsidRPr="00D24DF2" w:rsidRDefault="00DF77C0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D24DF2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05839" w14:textId="77777777" w:rsidR="00DF77C0" w:rsidRPr="007344EC" w:rsidRDefault="00DF77C0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344EC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653D4D" w14:textId="77777777" w:rsidR="00DF77C0" w:rsidRPr="007344EC" w:rsidRDefault="00DF77C0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344EC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ED8E75" w14:textId="77777777" w:rsidR="00DF77C0" w:rsidRPr="007344EC" w:rsidRDefault="00DF77C0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344EC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7F1665" w14:textId="77777777" w:rsidR="00DF77C0" w:rsidRPr="007344EC" w:rsidRDefault="00DF77C0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344EC">
              <w:rPr>
                <w:rFonts w:ascii="Arial" w:hAnsi="Arial" w:cs="Arial"/>
                <w:b/>
              </w:rPr>
              <w:t>Pr</w:t>
            </w:r>
            <w:proofErr w:type="spellEnd"/>
            <w:r w:rsidRPr="007344EC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8AC5C9" w14:textId="77777777" w:rsidR="00DF77C0" w:rsidRPr="007344EC" w:rsidRDefault="00DF77C0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344EC">
              <w:rPr>
                <w:rFonts w:ascii="Arial" w:hAnsi="Arial" w:cs="Arial"/>
                <w:b/>
              </w:rPr>
              <w:t>Significance value</w:t>
            </w:r>
          </w:p>
        </w:tc>
      </w:tr>
      <w:tr w:rsidR="00DF77C0" w:rsidRPr="007344EC" w14:paraId="1D35DA8D" w14:textId="77777777" w:rsidTr="007344EC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DBE76A1" w14:textId="77777777" w:rsidR="00DF77C0" w:rsidRPr="007344EC" w:rsidRDefault="00DF77C0" w:rsidP="007344EC">
            <w:pPr>
              <w:rPr>
                <w:rFonts w:ascii="Arial" w:hAnsi="Arial" w:cs="Arial"/>
                <w:b/>
                <w:color w:val="000000"/>
              </w:rPr>
            </w:pPr>
            <w:r w:rsidRPr="007344EC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D9D195" w14:textId="3ABC2479" w:rsidR="00DF77C0" w:rsidRPr="00D24DF2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4A2BD5" w14:textId="7D20B514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12578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8030AC" w14:textId="7864B21C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6289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D7E2FF" w14:textId="34A7B14E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22.196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2C0012" w14:textId="135CCB28" w:rsidR="00DF77C0" w:rsidRPr="007344EC" w:rsidRDefault="00EE591D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9.28E-05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0B6531" w14:textId="77777777" w:rsidR="00DF77C0" w:rsidRPr="00D24DF2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DF77C0" w:rsidRPr="007344EC" w14:paraId="23FBBB67" w14:textId="77777777" w:rsidTr="007344EC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E0D38" w14:textId="77777777" w:rsidR="00DF77C0" w:rsidRPr="007344EC" w:rsidRDefault="00DF77C0" w:rsidP="007344EC">
            <w:pPr>
              <w:rPr>
                <w:rFonts w:ascii="Arial" w:hAnsi="Arial" w:cs="Arial"/>
                <w:b/>
                <w:color w:val="000000"/>
              </w:rPr>
            </w:pPr>
            <w:r w:rsidRPr="007344EC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DE772" w14:textId="77777777" w:rsidR="00DF77C0" w:rsidRPr="00D24DF2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4F2E8" w14:textId="40587474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356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776BC" w14:textId="34AD542D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356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2FCF1" w14:textId="3115209D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1.255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5994" w14:textId="45ABE909" w:rsidR="00DF77C0" w:rsidRPr="007344EC" w:rsidRDefault="00EE591D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0.285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F6D2A" w14:textId="1F94EF0D" w:rsidR="00DF77C0" w:rsidRPr="00D24DF2" w:rsidRDefault="0077755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&gt;</w:t>
            </w:r>
            <w:r w:rsidR="00DF77C0" w:rsidRPr="00D24DF2">
              <w:rPr>
                <w:rFonts w:ascii="Arial" w:hAnsi="Arial" w:cs="Arial"/>
                <w:color w:val="000000"/>
              </w:rPr>
              <w:t xml:space="preserve"> 0.05</w:t>
            </w:r>
          </w:p>
        </w:tc>
      </w:tr>
      <w:tr w:rsidR="00DF77C0" w:rsidRPr="007344EC" w14:paraId="2865F94C" w14:textId="77777777" w:rsidTr="007344EC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511B6A" w14:textId="77777777" w:rsidR="00DF77C0" w:rsidRPr="007344EC" w:rsidRDefault="00DF77C0" w:rsidP="007344EC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7344EC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55F70" w14:textId="6BA23D51" w:rsidR="00DF77C0" w:rsidRPr="00D24DF2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B32CB" w14:textId="386ED9C4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311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846D4" w14:textId="05BAD1D6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156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1E584" w14:textId="1CE23125" w:rsidR="00DF77C0" w:rsidRPr="007344EC" w:rsidRDefault="00EE591D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0.549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EE321" w14:textId="6D6857D9" w:rsidR="00DF77C0" w:rsidRPr="007344EC" w:rsidRDefault="00EE591D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0.591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C2B4C" w14:textId="3166FD6B" w:rsidR="00DF77C0" w:rsidRPr="00D24DF2" w:rsidRDefault="0077755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&gt;</w:t>
            </w:r>
            <w:r w:rsidR="00DF77C0" w:rsidRPr="00D24DF2">
              <w:rPr>
                <w:rFonts w:ascii="Arial" w:hAnsi="Arial" w:cs="Arial"/>
                <w:color w:val="000000"/>
              </w:rPr>
              <w:t xml:space="preserve"> 0.05</w:t>
            </w:r>
          </w:p>
        </w:tc>
      </w:tr>
      <w:tr w:rsidR="00DF77C0" w:rsidRPr="007344EC" w14:paraId="0D988EBB" w14:textId="77777777" w:rsidTr="007344EC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19A7A8" w14:textId="77777777" w:rsidR="00DF77C0" w:rsidRPr="007344EC" w:rsidRDefault="00DF77C0" w:rsidP="007344EC">
            <w:pPr>
              <w:rPr>
                <w:rFonts w:ascii="Arial" w:hAnsi="Arial" w:cs="Arial"/>
                <w:b/>
                <w:color w:val="000000"/>
              </w:rPr>
            </w:pPr>
            <w:r w:rsidRPr="007344EC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41CA12" w14:textId="06D47429" w:rsidR="00DF77C0" w:rsidRPr="00D24DF2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D24D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F20010" w14:textId="4AA5169A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3400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F93264" w14:textId="2DD18E47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542028">
              <w:rPr>
                <w:rFonts w:ascii="Arial" w:hAnsi="Arial" w:cs="Arial"/>
              </w:rPr>
              <w:t>283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0EF23B" w14:textId="77777777" w:rsidR="00DF77C0" w:rsidRPr="00D24DF2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6F9B59" w14:textId="77777777" w:rsidR="00DF77C0" w:rsidRPr="007344EC" w:rsidRDefault="00DF77C0" w:rsidP="007344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A77DF9" w14:textId="77777777" w:rsidR="00DF77C0" w:rsidRPr="007344EC" w:rsidRDefault="00DF77C0" w:rsidP="007344E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344EC" w:rsidRPr="004A60D0" w14:paraId="07B903EB" w14:textId="77777777" w:rsidTr="007344EC"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3510B" w14:textId="2C1EB857" w:rsidR="007344EC" w:rsidRPr="004A60D0" w:rsidRDefault="007344EC" w:rsidP="007344EC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344EC">
              <w:rPr>
                <w:rFonts w:ascii="Arial" w:hAnsi="Arial" w:cs="Arial"/>
                <w:b/>
              </w:rPr>
              <w:lastRenderedPageBreak/>
              <w:t xml:space="preserve">Supplementary Table </w:t>
            </w:r>
            <w:r>
              <w:rPr>
                <w:rFonts w:ascii="Arial" w:hAnsi="Arial" w:cs="Arial"/>
                <w:b/>
              </w:rPr>
              <w:t>8</w:t>
            </w:r>
            <w:r w:rsidRPr="007344EC">
              <w:rPr>
                <w:rFonts w:ascii="Arial" w:hAnsi="Arial" w:cs="Arial"/>
                <w:b/>
              </w:rPr>
              <w:t xml:space="preserve"> </w:t>
            </w:r>
            <w:r w:rsidRPr="007344EC">
              <w:rPr>
                <w:rFonts w:ascii="Arial" w:hAnsi="Arial" w:cs="Arial"/>
              </w:rPr>
              <w:t xml:space="preserve">ANOVA of the </w:t>
            </w:r>
            <w:r>
              <w:rPr>
                <w:rFonts w:ascii="Arial" w:hAnsi="Arial" w:cs="Arial"/>
              </w:rPr>
              <w:t xml:space="preserve">extent of </w:t>
            </w:r>
            <w:proofErr w:type="spellStart"/>
            <w:r>
              <w:rPr>
                <w:rFonts w:ascii="Arial" w:hAnsi="Arial" w:cs="Arial"/>
              </w:rPr>
              <w:t>degreening</w:t>
            </w:r>
            <w:proofErr w:type="spellEnd"/>
            <w:r>
              <w:rPr>
                <w:rFonts w:ascii="Arial" w:hAnsi="Arial" w:cs="Arial"/>
              </w:rPr>
              <w:t xml:space="preserve"> of ‘Eureka’ lemons by day 4</w:t>
            </w:r>
          </w:p>
        </w:tc>
      </w:tr>
      <w:tr w:rsidR="007344EC" w:rsidRPr="004A60D0" w14:paraId="33074509" w14:textId="77777777" w:rsidTr="00542028"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D7F7A8" w14:textId="77777777" w:rsidR="007344EC" w:rsidRPr="007344EC" w:rsidRDefault="007344EC" w:rsidP="007344EC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44C517" w14:textId="77777777" w:rsidR="007344EC" w:rsidRPr="004A60D0" w:rsidRDefault="007344EC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60D0">
              <w:rPr>
                <w:rFonts w:ascii="Arial" w:hAnsi="Arial" w:cs="Arial"/>
                <w:b/>
              </w:rPr>
              <w:t>Degrees of Freedom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49F420" w14:textId="77777777" w:rsidR="007344EC" w:rsidRPr="004A60D0" w:rsidRDefault="007344EC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60D0">
              <w:rPr>
                <w:rFonts w:ascii="Arial" w:hAnsi="Arial" w:cs="Arial"/>
                <w:b/>
              </w:rPr>
              <w:t>Sum of Squares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273156" w14:textId="77777777" w:rsidR="007344EC" w:rsidRPr="004A60D0" w:rsidRDefault="007344EC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60D0">
              <w:rPr>
                <w:rFonts w:ascii="Arial" w:hAnsi="Arial" w:cs="Arial"/>
                <w:b/>
              </w:rPr>
              <w:t>Mean of Squares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9C958C" w14:textId="77777777" w:rsidR="007344EC" w:rsidRPr="004A60D0" w:rsidRDefault="007344EC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60D0">
              <w:rPr>
                <w:rFonts w:ascii="Arial" w:hAnsi="Arial" w:cs="Arial"/>
                <w:b/>
              </w:rPr>
              <w:t>F-value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21E584" w14:textId="77777777" w:rsidR="007344EC" w:rsidRPr="004A60D0" w:rsidRDefault="007344EC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A60D0">
              <w:rPr>
                <w:rFonts w:ascii="Arial" w:hAnsi="Arial" w:cs="Arial"/>
                <w:b/>
              </w:rPr>
              <w:t>Pr</w:t>
            </w:r>
            <w:proofErr w:type="spellEnd"/>
            <w:r w:rsidRPr="004A60D0">
              <w:rPr>
                <w:rFonts w:ascii="Arial" w:hAnsi="Arial" w:cs="Arial"/>
                <w:b/>
              </w:rPr>
              <w:t>(&gt;F)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6EC1A3" w14:textId="77777777" w:rsidR="007344EC" w:rsidRPr="004A60D0" w:rsidRDefault="007344EC" w:rsidP="007344E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A60D0">
              <w:rPr>
                <w:rFonts w:ascii="Arial" w:hAnsi="Arial" w:cs="Arial"/>
                <w:b/>
              </w:rPr>
              <w:t>Significance value</w:t>
            </w:r>
          </w:p>
        </w:tc>
      </w:tr>
      <w:tr w:rsidR="007344EC" w:rsidRPr="004A60D0" w14:paraId="6400A6AB" w14:textId="77777777" w:rsidTr="00542028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F0344D" w14:textId="77777777" w:rsidR="007344EC" w:rsidRPr="007344EC" w:rsidRDefault="007344EC" w:rsidP="007344EC">
            <w:pPr>
              <w:rPr>
                <w:rFonts w:ascii="Arial" w:hAnsi="Arial" w:cs="Arial"/>
                <w:b/>
                <w:color w:val="000000"/>
              </w:rPr>
            </w:pPr>
            <w:r w:rsidRPr="007344EC">
              <w:rPr>
                <w:rFonts w:ascii="Arial" w:hAnsi="Arial" w:cs="Arial"/>
                <w:b/>
                <w:color w:val="000000"/>
              </w:rPr>
              <w:t>Treatment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133321" w14:textId="176E500C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9D6BED" w14:textId="5694D3A1" w:rsidR="007344EC" w:rsidRPr="007344EC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46.85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425583" w14:textId="03AA683B" w:rsidR="007344EC" w:rsidRPr="007344EC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9.371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D76A72" w14:textId="587C7E20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49.376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1B4174" w14:textId="0145B8FB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7.47</w:t>
            </w:r>
            <w:r w:rsidR="007344EC" w:rsidRPr="004A60D0">
              <w:rPr>
                <w:rFonts w:ascii="Arial" w:hAnsi="Arial" w:cs="Arial"/>
              </w:rPr>
              <w:t>E-</w:t>
            </w:r>
            <w:r>
              <w:rPr>
                <w:rFonts w:ascii="Arial" w:hAnsi="Arial" w:cs="Arial"/>
              </w:rPr>
              <w:t>12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AAAECC" w14:textId="77777777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4A60D0">
              <w:rPr>
                <w:rFonts w:ascii="Arial" w:hAnsi="Arial" w:cs="Arial"/>
                <w:color w:val="000000"/>
              </w:rPr>
              <w:t>&lt; 0.05</w:t>
            </w:r>
          </w:p>
        </w:tc>
      </w:tr>
      <w:tr w:rsidR="007344EC" w:rsidRPr="004A60D0" w14:paraId="1B05E24B" w14:textId="77777777" w:rsidTr="00542028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6D0CE" w14:textId="77777777" w:rsidR="007344EC" w:rsidRPr="007344EC" w:rsidRDefault="007344EC" w:rsidP="007344EC">
            <w:pPr>
              <w:rPr>
                <w:rFonts w:ascii="Arial" w:hAnsi="Arial" w:cs="Arial"/>
                <w:b/>
                <w:color w:val="000000"/>
              </w:rPr>
            </w:pPr>
            <w:r w:rsidRPr="007344EC">
              <w:rPr>
                <w:rFonts w:ascii="Arial" w:hAnsi="Arial" w:cs="Arial"/>
                <w:b/>
                <w:color w:val="000000"/>
              </w:rPr>
              <w:t>Trial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52AC8" w14:textId="77777777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 w:rsidRPr="004A60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6FA1E" w14:textId="1FF432FA" w:rsidR="007344EC" w:rsidRPr="007344EC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1.56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64B55" w14:textId="61B70B66" w:rsidR="007344EC" w:rsidRPr="007344EC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1.556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4CE3B" w14:textId="21CA4D6E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8.200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85274" w14:textId="4E45F259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0.008562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546" w14:textId="1045F049" w:rsidR="007344EC" w:rsidRPr="004A60D0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&lt;</w:t>
            </w:r>
            <w:r w:rsidR="007344EC" w:rsidRPr="004A60D0">
              <w:rPr>
                <w:rFonts w:ascii="Arial" w:hAnsi="Arial" w:cs="Arial"/>
                <w:color w:val="000000"/>
              </w:rPr>
              <w:t xml:space="preserve"> 0.05</w:t>
            </w:r>
          </w:p>
        </w:tc>
      </w:tr>
      <w:tr w:rsidR="007344EC" w:rsidRPr="004A60D0" w14:paraId="7C49FBC7" w14:textId="77777777" w:rsidTr="00542028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70E51" w14:textId="77777777" w:rsidR="007344EC" w:rsidRPr="007344EC" w:rsidRDefault="007344EC" w:rsidP="007344EC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proofErr w:type="gramStart"/>
            <w:r w:rsidRPr="007344EC">
              <w:rPr>
                <w:rFonts w:ascii="Arial" w:hAnsi="Arial" w:cs="Arial"/>
                <w:b/>
                <w:color w:val="000000"/>
              </w:rPr>
              <w:t>Treatment:Trial</w:t>
            </w:r>
            <w:proofErr w:type="spellEnd"/>
            <w:proofErr w:type="gramEnd"/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D26AC" w14:textId="20A0EC42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67E2" w14:textId="1B980335" w:rsidR="007344EC" w:rsidRPr="007344EC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6.80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B02F2" w14:textId="61A3E3F9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1.360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E071" w14:textId="6AF84A33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7.165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B49DD" w14:textId="194B4C73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0.000315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D4B98" w14:textId="6E7C2AA6" w:rsidR="007344EC" w:rsidRPr="004A60D0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&lt;</w:t>
            </w:r>
            <w:r w:rsidR="007344EC" w:rsidRPr="004A60D0">
              <w:rPr>
                <w:rFonts w:ascii="Arial" w:hAnsi="Arial" w:cs="Arial"/>
                <w:color w:val="000000"/>
              </w:rPr>
              <w:t xml:space="preserve"> 0.05</w:t>
            </w:r>
          </w:p>
        </w:tc>
      </w:tr>
      <w:tr w:rsidR="007344EC" w:rsidRPr="004A60D0" w14:paraId="5A0B56ED" w14:textId="77777777" w:rsidTr="00542028"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4D0145" w14:textId="77777777" w:rsidR="007344EC" w:rsidRPr="007344EC" w:rsidRDefault="007344EC" w:rsidP="007344EC">
            <w:pPr>
              <w:rPr>
                <w:rFonts w:ascii="Arial" w:hAnsi="Arial" w:cs="Arial"/>
                <w:b/>
                <w:color w:val="000000"/>
              </w:rPr>
            </w:pPr>
            <w:r w:rsidRPr="007344EC">
              <w:rPr>
                <w:rFonts w:ascii="Arial" w:hAnsi="Arial" w:cs="Arial"/>
                <w:b/>
                <w:color w:val="000000"/>
              </w:rPr>
              <w:t>Residuals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369732" w14:textId="070C18B5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533EEB" w14:textId="5E0C29D7" w:rsidR="007344EC" w:rsidRPr="007344EC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4.55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18A79" w14:textId="6BFF8116" w:rsidR="007344EC" w:rsidRPr="007344EC" w:rsidRDefault="00D24DF2" w:rsidP="0073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0.190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4A1A46" w14:textId="77777777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DED2DD" w14:textId="77777777" w:rsidR="007344EC" w:rsidRPr="004A60D0" w:rsidRDefault="007344EC" w:rsidP="007344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4C1D42" w14:textId="77777777" w:rsidR="007344EC" w:rsidRPr="004A60D0" w:rsidRDefault="007344EC" w:rsidP="007344E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6E0012D" w14:textId="5A99C7A1" w:rsidR="00965A1D" w:rsidRDefault="00965A1D" w:rsidP="00B60406">
      <w:pPr>
        <w:spacing w:line="276" w:lineRule="auto"/>
        <w:jc w:val="both"/>
        <w:rPr>
          <w:rFonts w:ascii="Arial" w:hAnsi="Arial" w:cs="Arial"/>
        </w:rPr>
      </w:pPr>
    </w:p>
    <w:p w14:paraId="588C52BD" w14:textId="77777777" w:rsidR="00965A1D" w:rsidRDefault="00965A1D" w:rsidP="00B60406">
      <w:pPr>
        <w:spacing w:line="276" w:lineRule="auto"/>
        <w:jc w:val="both"/>
        <w:rPr>
          <w:rFonts w:ascii="Arial" w:hAnsi="Arial" w:cs="Arial"/>
        </w:rPr>
      </w:pPr>
    </w:p>
    <w:p w14:paraId="61855B80" w14:textId="39F8F49D" w:rsidR="00686ECA" w:rsidRPr="00686ECA" w:rsidRDefault="00686ECA" w:rsidP="00B60406">
      <w:pPr>
        <w:spacing w:line="276" w:lineRule="auto"/>
        <w:jc w:val="both"/>
        <w:rPr>
          <w:rFonts w:ascii="Arial" w:hAnsi="Arial" w:cs="Arial"/>
        </w:rPr>
        <w:sectPr w:rsidR="00686ECA" w:rsidRPr="00686ECA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5E67BA" w14:textId="63B469AD" w:rsidR="008235F0" w:rsidRPr="00686ECA" w:rsidRDefault="008A134B" w:rsidP="00B60406">
      <w:pPr>
        <w:spacing w:line="276" w:lineRule="auto"/>
        <w:jc w:val="both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4C97F7C" wp14:editId="79D771E0">
            <wp:simplePos x="914400" y="990600"/>
            <wp:positionH relativeFrom="margin">
              <wp:align>center</wp:align>
            </wp:positionH>
            <wp:positionV relativeFrom="margin">
              <wp:align>top</wp:align>
            </wp:positionV>
            <wp:extent cx="9186786" cy="4287167"/>
            <wp:effectExtent l="0" t="0" r="0" b="0"/>
            <wp:wrapSquare wrapText="bothSides"/>
            <wp:docPr id="1" name="Picture 1" descr="C:\Users\meagan\AppData\Local\Packages\Microsoft.Windows.Photos_8wekyb3d8bbwe\TempState\ShareServiceTempFolder\Supplementary Figur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gan\AppData\Local\Packages\Microsoft.Windows.Photos_8wekyb3d8bbwe\TempState\ShareServiceTempFolder\Supplementary Figure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786" cy="42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5F0" w:rsidRPr="00686ECA">
        <w:rPr>
          <w:rFonts w:ascii="Arial" w:hAnsi="Arial" w:cs="Arial"/>
          <w:b/>
        </w:rPr>
        <w:t>Supplementary Fig</w:t>
      </w:r>
      <w:r w:rsidR="00542028">
        <w:rPr>
          <w:rFonts w:ascii="Arial" w:hAnsi="Arial" w:cs="Arial"/>
          <w:b/>
        </w:rPr>
        <w:t>.</w:t>
      </w:r>
      <w:r w:rsidR="008235F0" w:rsidRPr="00686ECA">
        <w:rPr>
          <w:rFonts w:ascii="Arial" w:hAnsi="Arial" w:cs="Arial"/>
          <w:b/>
        </w:rPr>
        <w:t xml:space="preserve"> 1</w:t>
      </w:r>
      <w:r w:rsidR="008235F0" w:rsidRPr="00686ECA">
        <w:rPr>
          <w:rFonts w:ascii="Arial" w:hAnsi="Arial" w:cs="Arial"/>
        </w:rPr>
        <w:t xml:space="preserve"> Boxplot of trial 1 and 2 of the </w:t>
      </w:r>
      <w:r w:rsidR="002F2FC0" w:rsidRPr="00686ECA">
        <w:rPr>
          <w:rFonts w:ascii="Arial" w:hAnsi="Arial" w:cs="Arial"/>
        </w:rPr>
        <w:t xml:space="preserve">mycelial growth </w:t>
      </w:r>
      <w:r w:rsidR="008235F0" w:rsidRPr="00686ECA">
        <w:rPr>
          <w:rFonts w:ascii="Arial" w:hAnsi="Arial" w:cs="Arial"/>
        </w:rPr>
        <w:t xml:space="preserve">inhibition percentage </w:t>
      </w:r>
      <w:r w:rsidR="002F2FC0" w:rsidRPr="00686ECA">
        <w:rPr>
          <w:rFonts w:ascii="Arial" w:hAnsi="Arial" w:cs="Arial"/>
        </w:rPr>
        <w:t xml:space="preserve">of </w:t>
      </w:r>
      <w:r w:rsidR="002F2FC0" w:rsidRPr="00686ECA">
        <w:rPr>
          <w:rFonts w:ascii="Arial" w:hAnsi="Arial" w:cs="Arial"/>
          <w:i/>
        </w:rPr>
        <w:t xml:space="preserve">Penicillium </w:t>
      </w:r>
      <w:proofErr w:type="spellStart"/>
      <w:r w:rsidR="002F2FC0" w:rsidRPr="00686ECA">
        <w:rPr>
          <w:rFonts w:ascii="Arial" w:hAnsi="Arial" w:cs="Arial"/>
          <w:i/>
        </w:rPr>
        <w:t>digitatum</w:t>
      </w:r>
      <w:proofErr w:type="spellEnd"/>
      <w:r w:rsidR="002F2FC0" w:rsidRPr="00686ECA">
        <w:rPr>
          <w:rFonts w:ascii="Arial" w:hAnsi="Arial" w:cs="Arial"/>
        </w:rPr>
        <w:t xml:space="preserve"> and </w:t>
      </w:r>
      <w:proofErr w:type="spellStart"/>
      <w:r w:rsidR="002F2FC0" w:rsidRPr="00686ECA">
        <w:rPr>
          <w:rFonts w:ascii="Arial" w:hAnsi="Arial" w:cs="Arial"/>
          <w:i/>
        </w:rPr>
        <w:t>Galactomyces</w:t>
      </w:r>
      <w:proofErr w:type="spellEnd"/>
      <w:r w:rsidR="002F2FC0" w:rsidRPr="00686ECA">
        <w:rPr>
          <w:rFonts w:ascii="Arial" w:hAnsi="Arial" w:cs="Arial"/>
          <w:i/>
        </w:rPr>
        <w:t xml:space="preserve"> </w:t>
      </w:r>
      <w:proofErr w:type="spellStart"/>
      <w:r w:rsidR="002F2FC0" w:rsidRPr="00686ECA">
        <w:rPr>
          <w:rFonts w:ascii="Arial" w:hAnsi="Arial" w:cs="Arial"/>
          <w:i/>
        </w:rPr>
        <w:t>citri-aurantii</w:t>
      </w:r>
      <w:proofErr w:type="spellEnd"/>
      <w:r w:rsidR="002F2FC0" w:rsidRPr="00686ECA">
        <w:rPr>
          <w:rFonts w:ascii="Arial" w:hAnsi="Arial" w:cs="Arial"/>
        </w:rPr>
        <w:t xml:space="preserve"> as a result of</w:t>
      </w:r>
      <w:r w:rsidR="008235F0" w:rsidRPr="00686ECA">
        <w:rPr>
          <w:rFonts w:ascii="Arial" w:hAnsi="Arial" w:cs="Arial"/>
        </w:rPr>
        <w:t xml:space="preserve"> essential oil</w:t>
      </w:r>
      <w:r w:rsidR="002F2FC0" w:rsidRPr="00686ECA">
        <w:rPr>
          <w:rFonts w:ascii="Arial" w:hAnsi="Arial" w:cs="Arial"/>
        </w:rPr>
        <w:t xml:space="preserve"> volatile exposure</w:t>
      </w:r>
    </w:p>
    <w:p w14:paraId="73F084CF" w14:textId="77777777" w:rsidR="002F2FC0" w:rsidRPr="00686ECA" w:rsidRDefault="002F2FC0" w:rsidP="00B60406">
      <w:pPr>
        <w:spacing w:line="276" w:lineRule="auto"/>
        <w:jc w:val="both"/>
        <w:rPr>
          <w:rFonts w:ascii="Arial" w:hAnsi="Arial" w:cs="Arial"/>
        </w:rPr>
      </w:pPr>
    </w:p>
    <w:p w14:paraId="14B13DCC" w14:textId="77777777" w:rsidR="002F2FC0" w:rsidRPr="00686ECA" w:rsidRDefault="002F2FC0" w:rsidP="00B60406">
      <w:pPr>
        <w:spacing w:line="276" w:lineRule="auto"/>
        <w:jc w:val="both"/>
        <w:rPr>
          <w:rFonts w:ascii="Arial" w:hAnsi="Arial" w:cs="Arial"/>
        </w:rPr>
      </w:pPr>
    </w:p>
    <w:p w14:paraId="6A2B00A2" w14:textId="0EC44183" w:rsidR="002F2FC0" w:rsidRPr="00686ECA" w:rsidRDefault="002F2FC0" w:rsidP="00542028">
      <w:pPr>
        <w:pStyle w:val="NormalWeb"/>
        <w:rPr>
          <w:rFonts w:ascii="Arial" w:hAnsi="Arial" w:cs="Arial"/>
        </w:rPr>
      </w:pPr>
    </w:p>
    <w:p w14:paraId="3FAEC625" w14:textId="11789590" w:rsidR="004622EF" w:rsidRPr="00542028" w:rsidRDefault="00D24DF2" w:rsidP="00542028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4D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6BB916" wp14:editId="66F20629">
            <wp:extent cx="7484533" cy="5239173"/>
            <wp:effectExtent l="0" t="0" r="2540" b="0"/>
            <wp:docPr id="7" name="Picture 7" descr="C:\Users\meagan\AppData\Local\Packages\Microsoft.Windows.Photos_8wekyb3d8bbwe\TempState\ShareServiceTempFolder\Supplementary Figur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gan\AppData\Local\Packages\Microsoft.Windows.Photos_8wekyb3d8bbwe\TempState\ShareServiceTempFolder\Supplementary Figure 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542" cy="52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DF2">
        <w:rPr>
          <w:rFonts w:ascii="Arial" w:hAnsi="Arial" w:cs="Arial"/>
          <w:b/>
        </w:rPr>
        <w:t xml:space="preserve"> Supplementary Fi</w:t>
      </w:r>
      <w:r w:rsidR="00542028">
        <w:rPr>
          <w:rFonts w:ascii="Arial" w:hAnsi="Arial" w:cs="Arial"/>
          <w:b/>
        </w:rPr>
        <w:t>g.</w:t>
      </w:r>
      <w:r w:rsidRPr="00D24DF2">
        <w:rPr>
          <w:rFonts w:ascii="Arial" w:hAnsi="Arial" w:cs="Arial"/>
          <w:b/>
        </w:rPr>
        <w:t xml:space="preserve"> 2</w:t>
      </w:r>
      <w:r w:rsidRPr="00D24DF2">
        <w:rPr>
          <w:rFonts w:ascii="Arial" w:hAnsi="Arial" w:cs="Arial"/>
        </w:rPr>
        <w:t xml:space="preserve"> Boxplot of trial 1 and 2 of the spore germination inhibition percentage of </w:t>
      </w:r>
      <w:r w:rsidRPr="00D24DF2">
        <w:rPr>
          <w:rFonts w:ascii="Arial" w:hAnsi="Arial" w:cs="Arial"/>
          <w:i/>
        </w:rPr>
        <w:t xml:space="preserve">Penicillium </w:t>
      </w:r>
      <w:proofErr w:type="spellStart"/>
      <w:r w:rsidRPr="00D24DF2">
        <w:rPr>
          <w:rFonts w:ascii="Arial" w:hAnsi="Arial" w:cs="Arial"/>
          <w:i/>
        </w:rPr>
        <w:t>digitatum</w:t>
      </w:r>
      <w:proofErr w:type="spellEnd"/>
      <w:r w:rsidRPr="00D24DF2">
        <w:rPr>
          <w:rFonts w:ascii="Arial" w:hAnsi="Arial" w:cs="Arial"/>
        </w:rPr>
        <w:t xml:space="preserve"> and </w:t>
      </w:r>
      <w:proofErr w:type="spellStart"/>
      <w:r w:rsidRPr="00D24DF2">
        <w:rPr>
          <w:rFonts w:ascii="Arial" w:hAnsi="Arial" w:cs="Arial"/>
          <w:i/>
        </w:rPr>
        <w:t>Galactomyces</w:t>
      </w:r>
      <w:proofErr w:type="spellEnd"/>
      <w:r w:rsidRPr="00D24DF2">
        <w:rPr>
          <w:rFonts w:ascii="Arial" w:hAnsi="Arial" w:cs="Arial"/>
          <w:i/>
        </w:rPr>
        <w:t xml:space="preserve"> </w:t>
      </w:r>
      <w:proofErr w:type="spellStart"/>
      <w:r w:rsidRPr="00D24DF2">
        <w:rPr>
          <w:rFonts w:ascii="Arial" w:hAnsi="Arial" w:cs="Arial"/>
          <w:i/>
        </w:rPr>
        <w:t>citri-aurantii</w:t>
      </w:r>
      <w:proofErr w:type="spellEnd"/>
      <w:r w:rsidRPr="00D24DF2">
        <w:rPr>
          <w:rFonts w:ascii="Arial" w:hAnsi="Arial" w:cs="Arial"/>
        </w:rPr>
        <w:t xml:space="preserve"> </w:t>
      </w:r>
      <w:r w:rsidRPr="00E56840">
        <w:rPr>
          <w:rFonts w:ascii="Arial" w:hAnsi="Arial" w:cs="Arial"/>
        </w:rPr>
        <w:t xml:space="preserve">spores </w:t>
      </w:r>
      <w:r w:rsidRPr="00D24DF2">
        <w:rPr>
          <w:rFonts w:ascii="Arial" w:hAnsi="Arial" w:cs="Arial"/>
        </w:rPr>
        <w:t xml:space="preserve">after </w:t>
      </w:r>
      <w:r>
        <w:rPr>
          <w:rFonts w:ascii="Arial" w:hAnsi="Arial" w:cs="Arial"/>
        </w:rPr>
        <w:t xml:space="preserve">3 days of exposure to </w:t>
      </w:r>
      <w:r w:rsidRPr="00D24DF2">
        <w:rPr>
          <w:rFonts w:ascii="Arial" w:hAnsi="Arial" w:cs="Arial"/>
        </w:rPr>
        <w:t>essential oil volatiles</w:t>
      </w:r>
    </w:p>
    <w:p w14:paraId="77C754C9" w14:textId="2B4D2E78" w:rsidR="00965A1D" w:rsidRDefault="004622EF" w:rsidP="00542028">
      <w:pPr>
        <w:spacing w:line="480" w:lineRule="auto"/>
        <w:jc w:val="both"/>
        <w:rPr>
          <w:rFonts w:ascii="Arial" w:hAnsi="Arial" w:cs="Arial"/>
        </w:rPr>
        <w:sectPr w:rsidR="00965A1D" w:rsidSect="006244C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ADFF2C8" wp14:editId="113CF867">
            <wp:extent cx="7509933" cy="52569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258" cy="52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FC0" w:rsidRPr="00686ECA">
        <w:rPr>
          <w:rFonts w:ascii="Arial" w:hAnsi="Arial" w:cs="Arial"/>
          <w:b/>
        </w:rPr>
        <w:t>Supplementary Fig</w:t>
      </w:r>
      <w:r w:rsidR="00542028">
        <w:rPr>
          <w:rFonts w:ascii="Arial" w:hAnsi="Arial" w:cs="Arial"/>
          <w:b/>
        </w:rPr>
        <w:t>.</w:t>
      </w:r>
      <w:r w:rsidR="002F2FC0" w:rsidRPr="00686ECA">
        <w:rPr>
          <w:rFonts w:ascii="Arial" w:hAnsi="Arial" w:cs="Arial"/>
          <w:b/>
        </w:rPr>
        <w:t xml:space="preserve"> </w:t>
      </w:r>
      <w:r w:rsidR="00D24DF2">
        <w:rPr>
          <w:rFonts w:ascii="Arial" w:hAnsi="Arial" w:cs="Arial"/>
          <w:b/>
        </w:rPr>
        <w:t>3</w:t>
      </w:r>
      <w:r w:rsidR="002F2FC0" w:rsidRPr="00686ECA">
        <w:rPr>
          <w:rFonts w:ascii="Arial" w:hAnsi="Arial" w:cs="Arial"/>
        </w:rPr>
        <w:t xml:space="preserve"> Boxplot of trial 1 and 2 of the spore germination inhibition percentage of </w:t>
      </w:r>
      <w:r w:rsidR="002F2FC0" w:rsidRPr="00686ECA">
        <w:rPr>
          <w:rFonts w:ascii="Arial" w:hAnsi="Arial" w:cs="Arial"/>
          <w:i/>
        </w:rPr>
        <w:t xml:space="preserve">Penicillium </w:t>
      </w:r>
      <w:proofErr w:type="spellStart"/>
      <w:r w:rsidR="002F2FC0" w:rsidRPr="00686ECA">
        <w:rPr>
          <w:rFonts w:ascii="Arial" w:hAnsi="Arial" w:cs="Arial"/>
          <w:i/>
        </w:rPr>
        <w:t>digitatum</w:t>
      </w:r>
      <w:proofErr w:type="spellEnd"/>
      <w:r w:rsidR="002F2FC0" w:rsidRPr="00686ECA">
        <w:rPr>
          <w:rFonts w:ascii="Arial" w:hAnsi="Arial" w:cs="Arial"/>
        </w:rPr>
        <w:t xml:space="preserve"> and </w:t>
      </w:r>
      <w:proofErr w:type="spellStart"/>
      <w:r w:rsidR="002F2FC0" w:rsidRPr="00686ECA">
        <w:rPr>
          <w:rFonts w:ascii="Arial" w:hAnsi="Arial" w:cs="Arial"/>
          <w:i/>
        </w:rPr>
        <w:t>Galactomyces</w:t>
      </w:r>
      <w:proofErr w:type="spellEnd"/>
      <w:r w:rsidR="002F2FC0" w:rsidRPr="00686ECA">
        <w:rPr>
          <w:rFonts w:ascii="Arial" w:hAnsi="Arial" w:cs="Arial"/>
          <w:i/>
        </w:rPr>
        <w:t xml:space="preserve"> </w:t>
      </w:r>
      <w:proofErr w:type="spellStart"/>
      <w:r w:rsidR="002F2FC0" w:rsidRPr="00686ECA">
        <w:rPr>
          <w:rFonts w:ascii="Arial" w:hAnsi="Arial" w:cs="Arial"/>
          <w:i/>
        </w:rPr>
        <w:t>citri-aurantii</w:t>
      </w:r>
      <w:proofErr w:type="spellEnd"/>
      <w:r w:rsidR="002F2FC0" w:rsidRPr="00686ECA">
        <w:rPr>
          <w:rFonts w:ascii="Arial" w:hAnsi="Arial" w:cs="Arial"/>
        </w:rPr>
        <w:t xml:space="preserve"> 11 days after spores were exposed to essential oil volatiles for 3 days</w:t>
      </w:r>
    </w:p>
    <w:p w14:paraId="4A2992B2" w14:textId="77777777" w:rsidR="005A4920" w:rsidRPr="005A4920" w:rsidRDefault="005A4920" w:rsidP="005A4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92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ED9A52" wp14:editId="66516ED5">
            <wp:extent cx="4114800" cy="4114800"/>
            <wp:effectExtent l="0" t="0" r="0" b="0"/>
            <wp:docPr id="10" name="Picture 10" descr="C:\Users\meagan\AppData\Local\Packages\Microsoft.Windows.Photos_8wekyb3d8bbwe\TempState\ShareServiceTempFolder\Boxpl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agan\AppData\Local\Packages\Microsoft.Windows.Photos_8wekyb3d8bbwe\TempState\ShareServiceTempFolder\Boxplo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86BA" w14:textId="751A92BD" w:rsidR="00472568" w:rsidRPr="00542028" w:rsidRDefault="00965A1D" w:rsidP="00D24DF2">
      <w:pPr>
        <w:spacing w:line="480" w:lineRule="auto"/>
        <w:jc w:val="both"/>
        <w:rPr>
          <w:rFonts w:ascii="Arial" w:eastAsia="Times New Roman" w:hAnsi="Arial" w:cs="Arial"/>
          <w:sz w:val="24"/>
          <w:szCs w:val="24"/>
        </w:rPr>
        <w:sectPr w:rsidR="00472568" w:rsidRPr="00542028" w:rsidSect="00965A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42028">
        <w:rPr>
          <w:rFonts w:ascii="Arial" w:eastAsia="Times New Roman" w:hAnsi="Arial" w:cs="Arial"/>
          <w:b/>
        </w:rPr>
        <w:t>Supplementary Fig</w:t>
      </w:r>
      <w:r w:rsidR="00542028">
        <w:rPr>
          <w:rFonts w:ascii="Arial" w:eastAsia="Times New Roman" w:hAnsi="Arial" w:cs="Arial"/>
          <w:b/>
        </w:rPr>
        <w:t>.</w:t>
      </w:r>
      <w:r w:rsidRPr="00542028">
        <w:rPr>
          <w:rFonts w:ascii="Arial" w:eastAsia="Times New Roman" w:hAnsi="Arial" w:cs="Arial"/>
          <w:b/>
        </w:rPr>
        <w:t xml:space="preserve"> </w:t>
      </w:r>
      <w:r w:rsidR="00D24DF2" w:rsidRPr="00542028">
        <w:rPr>
          <w:rFonts w:ascii="Arial" w:eastAsia="Times New Roman" w:hAnsi="Arial" w:cs="Arial"/>
          <w:b/>
        </w:rPr>
        <w:t>4</w:t>
      </w:r>
      <w:r w:rsidR="00D24DF2" w:rsidRPr="00D24DF2">
        <w:rPr>
          <w:rFonts w:ascii="Arial" w:hAnsi="Arial" w:cs="Arial"/>
          <w:b/>
        </w:rPr>
        <w:t xml:space="preserve"> </w:t>
      </w:r>
      <w:r w:rsidR="00D24DF2" w:rsidRPr="00542028">
        <w:rPr>
          <w:rFonts w:ascii="Arial" w:eastAsia="Times New Roman" w:hAnsi="Arial" w:cs="Arial"/>
        </w:rPr>
        <w:t xml:space="preserve">Boxplot of trial 1 and 2 of </w:t>
      </w:r>
      <w:r w:rsidR="00D24DF2">
        <w:rPr>
          <w:rFonts w:ascii="Arial" w:hAnsi="Arial" w:cs="Arial"/>
        </w:rPr>
        <w:t xml:space="preserve">the percentage control of </w:t>
      </w:r>
      <w:r w:rsidR="00D24DF2" w:rsidRPr="00542028">
        <w:rPr>
          <w:rFonts w:ascii="Arial" w:eastAsia="Times New Roman" w:hAnsi="Arial" w:cs="Arial"/>
          <w:i/>
          <w:sz w:val="24"/>
          <w:szCs w:val="24"/>
        </w:rPr>
        <w:t xml:space="preserve">Penicillium </w:t>
      </w:r>
      <w:proofErr w:type="spellStart"/>
      <w:r w:rsidR="00D24DF2" w:rsidRPr="00542028">
        <w:rPr>
          <w:rFonts w:ascii="Arial" w:eastAsia="Times New Roman" w:hAnsi="Arial" w:cs="Arial"/>
          <w:i/>
          <w:sz w:val="24"/>
          <w:szCs w:val="24"/>
        </w:rPr>
        <w:t>digitatum</w:t>
      </w:r>
      <w:proofErr w:type="spellEnd"/>
      <w:r w:rsidR="00D24DF2">
        <w:rPr>
          <w:rFonts w:ascii="Arial" w:hAnsi="Arial" w:cs="Arial"/>
        </w:rPr>
        <w:t>-infections of wound inoculated ‘Valencia’ fruit</w:t>
      </w:r>
    </w:p>
    <w:p w14:paraId="273AFC4F" w14:textId="1D65E39C" w:rsidR="00D24DF2" w:rsidRDefault="00D24DF2" w:rsidP="00D24DF2">
      <w:pPr>
        <w:spacing w:line="480" w:lineRule="auto"/>
        <w:jc w:val="both"/>
        <w:rPr>
          <w:rFonts w:ascii="Arial" w:hAnsi="Arial" w:cs="Arial"/>
        </w:rPr>
      </w:pPr>
    </w:p>
    <w:p w14:paraId="6CC3F331" w14:textId="7C126A1A" w:rsidR="00472568" w:rsidRPr="00542028" w:rsidRDefault="00472568" w:rsidP="005420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4725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EF5B54" wp14:editId="1C199B42">
            <wp:extent cx="6821714" cy="4775200"/>
            <wp:effectExtent l="0" t="0" r="0" b="6350"/>
            <wp:docPr id="8" name="Picture 8" descr="C:\Users\meagan\AppData\Local\Packages\Microsoft.Windows.Photos_8wekyb3d8bbwe\TempState\ShareServiceTempFolder\Supplementary Figur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agan\AppData\Local\Packages\Microsoft.Windows.Photos_8wekyb3d8bbwe\TempState\ShareServiceTempFolder\Supplementary Figure 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60" cy="47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1870E9" w14:textId="0E843981" w:rsidR="00686ECA" w:rsidRPr="00542028" w:rsidRDefault="00D24DF2" w:rsidP="00542028">
      <w:pPr>
        <w:pStyle w:val="NormalWeb"/>
        <w:rPr>
          <w:rFonts w:ascii="Arial" w:hAnsi="Arial" w:cs="Arial"/>
        </w:rPr>
      </w:pPr>
      <w:r w:rsidRPr="00542028">
        <w:rPr>
          <w:rFonts w:ascii="Arial" w:hAnsi="Arial" w:cs="Arial"/>
          <w:b/>
        </w:rPr>
        <w:t>Supplementary Fig</w:t>
      </w:r>
      <w:r w:rsidR="00542028">
        <w:rPr>
          <w:rFonts w:ascii="Arial" w:hAnsi="Arial" w:cs="Arial"/>
          <w:b/>
        </w:rPr>
        <w:t>.</w:t>
      </w:r>
      <w:r w:rsidRPr="00542028">
        <w:rPr>
          <w:rFonts w:ascii="Arial" w:hAnsi="Arial" w:cs="Arial"/>
          <w:b/>
        </w:rPr>
        <w:t xml:space="preserve"> 5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Pr="004A60D0">
        <w:rPr>
          <w:rFonts w:ascii="Arial" w:hAnsi="Arial" w:cs="Arial"/>
          <w:sz w:val="22"/>
          <w:szCs w:val="22"/>
        </w:rPr>
        <w:t xml:space="preserve">Boxplot of trial 1 and 2 of </w:t>
      </w:r>
      <w:r>
        <w:rPr>
          <w:rFonts w:ascii="Arial" w:hAnsi="Arial" w:cs="Arial"/>
          <w:sz w:val="22"/>
          <w:szCs w:val="22"/>
        </w:rPr>
        <w:t xml:space="preserve">the extent of </w:t>
      </w:r>
      <w:proofErr w:type="spellStart"/>
      <w:r>
        <w:rPr>
          <w:rFonts w:ascii="Arial" w:hAnsi="Arial" w:cs="Arial"/>
          <w:sz w:val="22"/>
          <w:szCs w:val="22"/>
        </w:rPr>
        <w:t>degreening</w:t>
      </w:r>
      <w:proofErr w:type="spellEnd"/>
      <w:r>
        <w:rPr>
          <w:rFonts w:ascii="Arial" w:hAnsi="Arial" w:cs="Arial"/>
          <w:sz w:val="22"/>
          <w:szCs w:val="22"/>
        </w:rPr>
        <w:t xml:space="preserve"> of </w:t>
      </w:r>
      <w:r w:rsidR="00472568"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Arial"/>
          <w:sz w:val="22"/>
          <w:szCs w:val="22"/>
        </w:rPr>
        <w:t>Eureka</w:t>
      </w:r>
      <w:r w:rsidR="00472568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 xml:space="preserve"> lemons</w:t>
      </w:r>
      <w:r w:rsidR="00472568">
        <w:rPr>
          <w:rFonts w:ascii="Arial" w:hAnsi="Arial" w:cs="Arial"/>
          <w:sz w:val="22"/>
          <w:szCs w:val="22"/>
        </w:rPr>
        <w:t xml:space="preserve"> by day 4</w:t>
      </w:r>
    </w:p>
    <w:sectPr w:rsidR="00686ECA" w:rsidRPr="00542028" w:rsidSect="0054202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DEE02" w14:textId="77777777" w:rsidR="00290DE5" w:rsidRDefault="00290DE5" w:rsidP="00542028">
      <w:pPr>
        <w:spacing w:after="0" w:line="240" w:lineRule="auto"/>
      </w:pPr>
      <w:r>
        <w:separator/>
      </w:r>
    </w:p>
  </w:endnote>
  <w:endnote w:type="continuationSeparator" w:id="0">
    <w:p w14:paraId="0AEEB7D5" w14:textId="77777777" w:rsidR="00290DE5" w:rsidRDefault="00290DE5" w:rsidP="0054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C3697" w14:textId="77777777" w:rsidR="00290DE5" w:rsidRDefault="00290DE5" w:rsidP="00542028">
      <w:pPr>
        <w:spacing w:after="0" w:line="240" w:lineRule="auto"/>
      </w:pPr>
      <w:r>
        <w:separator/>
      </w:r>
    </w:p>
  </w:footnote>
  <w:footnote w:type="continuationSeparator" w:id="0">
    <w:p w14:paraId="3FA31D81" w14:textId="77777777" w:rsidR="00290DE5" w:rsidRDefault="00290DE5" w:rsidP="0054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7BF3B" w14:textId="501E2DC4" w:rsidR="00542028" w:rsidRDefault="00542028" w:rsidP="00542028">
    <w:pPr>
      <w:pStyle w:val="Header"/>
      <w:jc w:val="right"/>
    </w:pPr>
    <w:proofErr w:type="spellStart"/>
    <w:r>
      <w:t>Phytoparasitica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C9"/>
    <w:rsid w:val="0008502B"/>
    <w:rsid w:val="00107DA5"/>
    <w:rsid w:val="0012128A"/>
    <w:rsid w:val="00160903"/>
    <w:rsid w:val="001B2F68"/>
    <w:rsid w:val="0020696B"/>
    <w:rsid w:val="00290DE5"/>
    <w:rsid w:val="002F2FC0"/>
    <w:rsid w:val="004622EF"/>
    <w:rsid w:val="00472568"/>
    <w:rsid w:val="004D05A5"/>
    <w:rsid w:val="00542028"/>
    <w:rsid w:val="005A4920"/>
    <w:rsid w:val="006244C9"/>
    <w:rsid w:val="00686ECA"/>
    <w:rsid w:val="006D1009"/>
    <w:rsid w:val="00710133"/>
    <w:rsid w:val="007344EC"/>
    <w:rsid w:val="00777550"/>
    <w:rsid w:val="008235F0"/>
    <w:rsid w:val="008A134B"/>
    <w:rsid w:val="00965A1D"/>
    <w:rsid w:val="00B60406"/>
    <w:rsid w:val="00B72386"/>
    <w:rsid w:val="00C1097D"/>
    <w:rsid w:val="00D24DF2"/>
    <w:rsid w:val="00D77F18"/>
    <w:rsid w:val="00DF77C0"/>
    <w:rsid w:val="00EE591D"/>
    <w:rsid w:val="00E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A1034"/>
  <w15:chartTrackingRefBased/>
  <w15:docId w15:val="{BCB8D2A7-A016-4B21-910C-A02A6FD2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0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0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A1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22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2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22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2E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20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42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028"/>
  </w:style>
  <w:style w:type="paragraph" w:styleId="Footer">
    <w:name w:val="footer"/>
    <w:basedOn w:val="Normal"/>
    <w:link w:val="FooterChar"/>
    <w:uiPriority w:val="99"/>
    <w:unhideWhenUsed/>
    <w:rsid w:val="00542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8DBE48E594B4488DDDCC9D84A4BAB8" ma:contentTypeVersion="14" ma:contentTypeDescription="Create a new document." ma:contentTypeScope="" ma:versionID="d1271e9664aa4f27f35456f38335aa16">
  <xsd:schema xmlns:xsd="http://www.w3.org/2001/XMLSchema" xmlns:xs="http://www.w3.org/2001/XMLSchema" xmlns:p="http://schemas.microsoft.com/office/2006/metadata/properties" xmlns:ns3="1a43f5d1-b2b5-4857-9f32-9cf0310b9ca7" xmlns:ns4="42a5a6f6-caea-4c26-9223-4e2d573a2c7e" targetNamespace="http://schemas.microsoft.com/office/2006/metadata/properties" ma:root="true" ma:fieldsID="f0ba8c44e31f56443ba23dc4ecddc85b" ns3:_="" ns4:_="">
    <xsd:import namespace="1a43f5d1-b2b5-4857-9f32-9cf0310b9ca7"/>
    <xsd:import namespace="42a5a6f6-caea-4c26-9223-4e2d573a2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3f5d1-b2b5-4857-9f32-9cf0310b9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5a6f6-caea-4c26-9223-4e2d573a2c7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345980-FE00-4F2B-ABB3-A1E6AC7B3B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4DEFF9-2577-4E0E-BC30-8810291355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FDC9F2-FA5D-4D0B-87AD-EC9A99A29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43f5d1-b2b5-4857-9f32-9cf0310b9ca7"/>
    <ds:schemaRef ds:uri="42a5a6f6-caea-4c26-9223-4e2d573a2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van Dyk</dc:creator>
  <cp:keywords/>
  <dc:description/>
  <cp:lastModifiedBy>Meagan van Dyk</cp:lastModifiedBy>
  <cp:revision>9</cp:revision>
  <dcterms:created xsi:type="dcterms:W3CDTF">2023-07-05T12:30:00Z</dcterms:created>
  <dcterms:modified xsi:type="dcterms:W3CDTF">2024-03-14T11:33:00Z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0x0101003C8DBE48E594B4488DDDCC9D84A4BAB8</vt:lpwstr>
  </property>
</Properties>
</file>