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59" w:type="dxa"/>
        <w:tblInd w:w="-14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1134"/>
        <w:gridCol w:w="1134"/>
        <w:gridCol w:w="567"/>
        <w:gridCol w:w="1134"/>
        <w:gridCol w:w="1276"/>
        <w:gridCol w:w="567"/>
        <w:gridCol w:w="1134"/>
        <w:gridCol w:w="1134"/>
        <w:gridCol w:w="567"/>
        <w:gridCol w:w="709"/>
        <w:gridCol w:w="567"/>
        <w:gridCol w:w="708"/>
        <w:gridCol w:w="567"/>
        <w:gridCol w:w="709"/>
        <w:gridCol w:w="567"/>
      </w:tblGrid>
      <w:tr w:rsidR="00B20829" w:rsidRPr="00B7029E" w:rsidTr="006B0C04">
        <w:trPr>
          <w:trHeight w:val="283"/>
        </w:trPr>
        <w:tc>
          <w:tcPr>
            <w:tcW w:w="14459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585326" w:rsidP="00B702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Supplementary table 1</w:t>
            </w:r>
            <w:r w:rsidR="00B20829" w:rsidRPr="00E655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.</w:t>
            </w:r>
            <w:r w:rsidR="00B20829" w:rsidRPr="00E655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 </w:t>
            </w:r>
            <w:r w:rsidR="00E96971" w:rsidRPr="00E655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 xml:space="preserve">Comparison of the effects of training on Health-related quality of life with intention-to-treat </w:t>
            </w:r>
            <w:r w:rsidR="00B20829" w:rsidRPr="00E655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(n=69).</w:t>
            </w: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Control Group (n=23)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Non-</w:t>
            </w:r>
            <w:proofErr w:type="spellStart"/>
            <w:r w:rsidRPr="00E655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Periodize</w:t>
            </w:r>
            <w:bookmarkStart w:id="0" w:name="_GoBack"/>
            <w:bookmarkEnd w:id="0"/>
            <w:r w:rsidRPr="00E655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d</w:t>
            </w:r>
            <w:proofErr w:type="spellEnd"/>
            <w:r w:rsidRPr="00E655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 xml:space="preserve"> Group (n=23)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</w:pPr>
            <w:proofErr w:type="spellStart"/>
            <w:r w:rsidRPr="00E655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Periodized</w:t>
            </w:r>
            <w:proofErr w:type="spellEnd"/>
            <w:r w:rsidRPr="00E655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 xml:space="preserve"> Group (n=23)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Pre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Post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Post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Pre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CE2A52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CE2A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Post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0B4112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CE2A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Group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0B4112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CE2A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Time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CE2A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G</w:t>
            </w:r>
            <w:r w:rsidR="000B4112" w:rsidRPr="00CE2A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roup</w:t>
            </w:r>
            <w:r w:rsidRPr="00B2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*</w:t>
            </w:r>
            <w:r w:rsidRPr="00CE2A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T</w:t>
            </w:r>
            <w:r w:rsidR="000B4112" w:rsidRPr="00CE2A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ime</w:t>
            </w: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Components of SF-36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7029E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>
              <m:acc>
                <m:accPr>
                  <m:chr m:val="̅"/>
                  <m:ctrlPr>
                    <w:rPr>
                      <w:rFonts w:ascii="Cambria Math" w:eastAsia="Calibri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eastAsia="Calibri" w:hAnsi="Cambria Math" w:cs="Times New Roman"/>
                      <w:sz w:val="20"/>
                      <w:szCs w:val="20"/>
                      <w:lang w:val="en-US"/>
                    </w:rPr>
                    <m:t>X</m:t>
                  </m:r>
                </m:e>
              </m:acc>
            </m:oMath>
            <w:r w:rsidR="00B20829"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± </w:t>
            </w:r>
            <w:r w:rsidR="000B4112"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Δ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7029E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>
              <m:acc>
                <m:accPr>
                  <m:chr m:val="̅"/>
                  <m:ctrlPr>
                    <w:rPr>
                      <w:rFonts w:ascii="Cambria Math" w:eastAsia="Calibri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eastAsia="Calibri" w:hAnsi="Cambria Math" w:cs="Times New Roman"/>
                      <w:sz w:val="20"/>
                      <w:szCs w:val="20"/>
                      <w:lang w:val="en-US"/>
                    </w:rPr>
                    <m:t>X</m:t>
                  </m:r>
                </m:e>
              </m:acc>
            </m:oMath>
            <w:r w:rsidR="00B20829"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± </w:t>
            </w:r>
            <w:r w:rsidR="000B4112"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7029E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>
              <m:acc>
                <m:accPr>
                  <m:chr m:val="̅"/>
                  <m:ctrlPr>
                    <w:rPr>
                      <w:rFonts w:ascii="Cambria Math" w:eastAsia="Calibri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eastAsia="Calibri" w:hAnsi="Cambria Math" w:cs="Times New Roman"/>
                      <w:sz w:val="20"/>
                      <w:szCs w:val="20"/>
                      <w:lang w:val="en-US"/>
                    </w:rPr>
                    <m:t>X</m:t>
                  </m:r>
                </m:e>
              </m:acc>
            </m:oMath>
            <w:r w:rsidR="00B20829"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± </w:t>
            </w:r>
            <w:r w:rsidR="000B4112"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0B4112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CE2A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p </w:t>
            </w:r>
            <w:r w:rsidR="00B20829" w:rsidRPr="00B2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valor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7029E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0B4112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CE2A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p </w:t>
            </w:r>
            <w:r w:rsidRPr="00B2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valor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7029E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0B4112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CE2A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p </w:t>
            </w:r>
            <w:r w:rsidRPr="00B2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valor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7029E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2</m:t>
                    </m:r>
                  </m:sup>
                </m:sSubSup>
              </m:oMath>
            </m:oMathPara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B20829" w:rsidRPr="00E6556D" w:rsidRDefault="002400E7" w:rsidP="00B702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PCS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62,9 ± 3,5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59,7 ± 4,7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-3,2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63,4 ± 2,8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64,6 ± 3,5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1,2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65,4 ± 3,6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71,2 ± 3,7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5,8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0,260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0,621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0,392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0,04</w:t>
            </w: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2400E7" w:rsidP="00B702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Role-Physical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68,5 ± 7,1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 xml:space="preserve">60,0 ± 9,1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-8,5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70,5 ± 6,9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69,1 ± 9,6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-1,4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68,5 ± 7,9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82,8 ± 7,6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14,3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0,369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0,802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0,306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0,07</w:t>
            </w: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Physical functioning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76,5 ± 3,8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75,7 ± 5,4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-0,8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75,2 ± 4,0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81,8 ± 5,0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6,6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75,4 ± 3,9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82,5 ± 3,8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7,1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0,848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0,118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0,359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0,02</w:t>
            </w: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Bodily pain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63,5 ± 4,2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58,5 ± 5,4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-5,0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61,5 ± 4,1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58,8 ± 5,1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-2,7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66,8 ± 4,2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74,0 ± 5,0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7,2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0,073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0,963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0,303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0,03</w:t>
            </w: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General health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43,0 ± 4,1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44,7 ± 3,4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1,7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46,2 ± 3,0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48,5 ± 3,3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51,1 ±</w:t>
            </w:r>
            <w:r w:rsidRPr="00E6556D">
              <w:rPr>
                <w:rFonts w:ascii="Times New Roman" w:eastAsia="Microsoft Yi Baiti" w:hAnsi="Times New Roman" w:cs="Helvetica"/>
                <w:sz w:val="20"/>
                <w:szCs w:val="20"/>
                <w:lang w:val="en-US" w:eastAsia="pt-BR"/>
              </w:rPr>
              <w:t xml:space="preserve"> 3,5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45,3 ± 4,1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-5,8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0,560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0,818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0,443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0,04</w:t>
            </w: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/>
            <w:vAlign w:val="center"/>
            <w:hideMark/>
          </w:tcPr>
          <w:p w:rsidR="00B20829" w:rsidRPr="00E6556D" w:rsidRDefault="002400E7" w:rsidP="00B702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MCS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47,2 ± 4,7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57,6 ± 4,9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10,4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50,7 ± 4,1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65,8 ± 5,3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15,1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53,7 ± 4,7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62,0 ± 5,5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8,3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0,515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&lt;0,001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0,653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0,04</w:t>
            </w: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2400E7" w:rsidP="00B702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Role-Emotional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39,1 ± 7,8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62,2 ± 9,4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23,1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39,4 ± 8,5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70,6 ± 10,0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31,2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46,4 ± 8,6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68,8 ± 10,8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22,4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0,787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&lt;0,001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0,826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0,04</w:t>
            </w: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2400E7" w:rsidP="00B702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Social Functioning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54,9 ± 5,0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65,8 ± 5,7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10,9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64,8 ± 4,7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70,6 ± 6,9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62,5 ± 4,9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64,8 ± 6,4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18,4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0,494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0,134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0,689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0,02</w:t>
            </w: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Mental health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54,6 ± 4,8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59,2 ± 4,5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4,3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60,2 ± 4,0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68,9 ± 4,8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8,7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62,3 ± 4,3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61,3 ± 5,6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-1,0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0,386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0,133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0,409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0,07</w:t>
            </w:r>
          </w:p>
        </w:tc>
      </w:tr>
      <w:tr w:rsidR="00B20829" w:rsidRPr="00B20829" w:rsidTr="006B0C0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B20829" w:rsidP="00B702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Vitality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40,2 ± 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43,3 ± 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38,6 ± 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sz w:val="20"/>
                <w:szCs w:val="20"/>
                <w:lang w:val="en-US" w:eastAsia="pt-BR"/>
              </w:rPr>
              <w:t xml:space="preserve">53,2 </w:t>
            </w: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± 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14,6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20829" w:rsidRPr="00E6556D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6556D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43,7 ± 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53,1 ± 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9,7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0,475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&lt;0,001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theme="minorHAnsi"/>
                <w:color w:val="000000"/>
                <w:sz w:val="20"/>
                <w:szCs w:val="20"/>
                <w:lang w:val="en-US" w:eastAsia="pt-BR"/>
              </w:rPr>
              <w:t>0,160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20829" w:rsidRPr="00B20829" w:rsidRDefault="00B20829" w:rsidP="00B7029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B2082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0,02</w:t>
            </w:r>
          </w:p>
        </w:tc>
      </w:tr>
      <w:tr w:rsidR="00B20829" w:rsidRPr="00B7029E" w:rsidTr="002400E7">
        <w:trPr>
          <w:trHeight w:val="70"/>
        </w:trPr>
        <w:tc>
          <w:tcPr>
            <w:tcW w:w="14459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0829" w:rsidRPr="00E6556D" w:rsidRDefault="00CE2A52" w:rsidP="00B7029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Note:</w:t>
            </w:r>
            <w:r w:rsidRPr="00E6556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</w:t>
            </w: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Group= difference between groups; time= difference between times; Group*Time= interaction between time and group; </w:t>
            </w:r>
            <m:oMath>
              <m:acc>
                <m:accPr>
                  <m:chr m:val="̅"/>
                  <m:ctrlPr>
                    <w:rPr>
                      <w:rFonts w:ascii="Cambria Math" w:eastAsia="Calibri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eastAsia="Calibri" w:hAnsi="Cambria Math" w:cs="Times New Roman"/>
                      <w:sz w:val="20"/>
                      <w:szCs w:val="20"/>
                      <w:lang w:val="en-US"/>
                    </w:rPr>
                    <m:t xml:space="preserve">X </m:t>
                  </m:r>
                </m:e>
              </m:acc>
            </m:oMath>
            <w:r w:rsidRPr="00E6556D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= mean; SE = standard error;</w:t>
            </w:r>
            <w:r w:rsidRPr="00E65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E6556D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Δ= difference between post and pre-intervention; </w:t>
            </w:r>
            <m:oMath>
              <m:sSubSup>
                <m:sSubSupPr>
                  <m:ctrlPr>
                    <w:rPr>
                      <w:rFonts w:ascii="Cambria Math" w:eastAsia="Calibri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  <m:t>η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  <m:t>p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  <m:t>2</m:t>
                  </m:r>
                </m:sup>
              </m:sSubSup>
            </m:oMath>
            <w:r w:rsidRPr="00E6556D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= partial eta-squared; PCS = Physical Component Summary; MCS = Mental Component Summary.</w:t>
            </w:r>
          </w:p>
        </w:tc>
      </w:tr>
    </w:tbl>
    <w:p w:rsidR="00652CDC" w:rsidRPr="00CE2A52" w:rsidRDefault="00652CDC" w:rsidP="00B7029E">
      <w:pPr>
        <w:spacing w:after="0" w:line="480" w:lineRule="auto"/>
        <w:rPr>
          <w:lang w:val="en-US"/>
        </w:rPr>
      </w:pPr>
    </w:p>
    <w:sectPr w:rsidR="00652CDC" w:rsidRPr="00CE2A52" w:rsidSect="00B2082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DE4"/>
    <w:rsid w:val="000B4112"/>
    <w:rsid w:val="000D30A3"/>
    <w:rsid w:val="001155D6"/>
    <w:rsid w:val="002256FF"/>
    <w:rsid w:val="002400E7"/>
    <w:rsid w:val="003E2C68"/>
    <w:rsid w:val="003E3370"/>
    <w:rsid w:val="00585326"/>
    <w:rsid w:val="00652CDC"/>
    <w:rsid w:val="006C5DE4"/>
    <w:rsid w:val="00B20829"/>
    <w:rsid w:val="00B7029E"/>
    <w:rsid w:val="00CE2A52"/>
    <w:rsid w:val="00E6556D"/>
    <w:rsid w:val="00E96971"/>
    <w:rsid w:val="00EA109B"/>
    <w:rsid w:val="00F9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F090E7-DE1D-4308-9F34-B6A2CA5E2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303</Words>
  <Characters>1637</Characters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2020-04-03T17:24:00Z</dcterms:created>
  <dcterms:modified xsi:type="dcterms:W3CDTF">2021-03-09T15:38:00Z</dcterms:modified>
</cp:coreProperties>
</file>