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42C" w:rsidRDefault="000E1CEE">
      <w:pPr>
        <w:rPr>
          <w:rFonts w:ascii="Times New Roman" w:hAnsi="Times New Roman" w:cs="Times New Roman"/>
          <w:b/>
          <w:bCs/>
          <w:kern w:val="0"/>
          <w:sz w:val="22"/>
        </w:rPr>
      </w:pPr>
      <w:r>
        <w:rPr>
          <w:rFonts w:ascii="Times New Roman" w:hAnsi="Times New Roman" w:cs="Times New Roman"/>
          <w:sz w:val="22"/>
        </w:rPr>
        <w:t> </w:t>
      </w:r>
      <w:r w:rsidR="00E74E84" w:rsidRPr="00E74E84">
        <w:rPr>
          <w:rFonts w:ascii="Times New Roman" w:hAnsi="Times New Roman" w:cs="Times New Roman"/>
          <w:b/>
          <w:bCs/>
          <w:kern w:val="0"/>
          <w:sz w:val="22"/>
        </w:rPr>
        <w:t>Supplemental Table 1</w:t>
      </w:r>
      <w:r>
        <w:rPr>
          <w:rFonts w:ascii="Times New Roman" w:hAnsi="Times New Roman" w:cs="Times New Roman"/>
          <w:b/>
          <w:bCs/>
          <w:kern w:val="0"/>
          <w:sz w:val="22"/>
        </w:rPr>
        <w:t>. The detailed search strategy</w:t>
      </w:r>
    </w:p>
    <w:tbl>
      <w:tblPr>
        <w:tblStyle w:val="a5"/>
        <w:tblpPr w:leftFromText="180" w:rightFromText="180" w:vertAnchor="page" w:horzAnchor="margin" w:tblpX="109" w:tblpY="2389"/>
        <w:tblW w:w="1385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072"/>
        <w:gridCol w:w="993"/>
        <w:gridCol w:w="8950"/>
        <w:gridCol w:w="1843"/>
      </w:tblGrid>
      <w:tr w:rsidR="0040742C" w:rsidTr="00045CCD">
        <w:trPr>
          <w:trHeight w:val="266"/>
        </w:trPr>
        <w:tc>
          <w:tcPr>
            <w:tcW w:w="207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Electronic databases</w:t>
            </w:r>
          </w:p>
        </w:tc>
        <w:tc>
          <w:tcPr>
            <w:tcW w:w="99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Search</w:t>
            </w:r>
          </w:p>
        </w:tc>
        <w:tc>
          <w:tcPr>
            <w:tcW w:w="895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Search strategy</w:t>
            </w:r>
          </w:p>
        </w:tc>
        <w:tc>
          <w:tcPr>
            <w:tcW w:w="184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40742C" w:rsidRDefault="000E1CEE" w:rsidP="0052747E">
            <w:pPr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Results</w:t>
            </w:r>
          </w:p>
        </w:tc>
      </w:tr>
      <w:tr w:rsidR="0040742C" w:rsidTr="00045CCD">
        <w:trPr>
          <w:trHeight w:val="184"/>
        </w:trPr>
        <w:tc>
          <w:tcPr>
            <w:tcW w:w="2072" w:type="dxa"/>
            <w:vMerge w:val="restart"/>
            <w:tcBorders>
              <w:top w:val="single" w:sz="12" w:space="0" w:color="000000" w:themeColor="text1"/>
            </w:tcBorders>
          </w:tcPr>
          <w:p w:rsidR="0040742C" w:rsidRDefault="0052747E" w:rsidP="0052747E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2747E">
              <w:rPr>
                <w:rFonts w:ascii="Times New Roman" w:hAnsi="Times New Roman" w:cs="Times New Roman"/>
                <w:b/>
                <w:sz w:val="18"/>
                <w:szCs w:val="18"/>
              </w:rPr>
              <w:t>MEDLINE</w:t>
            </w:r>
          </w:p>
        </w:tc>
        <w:tc>
          <w:tcPr>
            <w:tcW w:w="993" w:type="dxa"/>
            <w:tcBorders>
              <w:top w:val="single" w:sz="12" w:space="0" w:color="000000" w:themeColor="text1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#1</w:t>
            </w:r>
          </w:p>
        </w:tc>
        <w:tc>
          <w:tcPr>
            <w:tcW w:w="8950" w:type="dxa"/>
            <w:tcBorders>
              <w:top w:val="single" w:sz="12" w:space="0" w:color="000000" w:themeColor="text1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("Calcium Channel Blockers"[MeSH Terms]) OR "Calcium Channel Blockers"[Title/Abstract]</w:t>
            </w:r>
          </w:p>
        </w:tc>
        <w:tc>
          <w:tcPr>
            <w:tcW w:w="1843" w:type="dxa"/>
            <w:tcBorders>
              <w:top w:val="single" w:sz="12" w:space="0" w:color="000000" w:themeColor="text1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40739</w:t>
            </w:r>
          </w:p>
        </w:tc>
      </w:tr>
      <w:tr w:rsidR="0040742C" w:rsidTr="00045CCD">
        <w:trPr>
          <w:trHeight w:val="184"/>
        </w:trPr>
        <w:tc>
          <w:tcPr>
            <w:tcW w:w="2072" w:type="dxa"/>
            <w:vMerge/>
          </w:tcPr>
          <w:p w:rsidR="0040742C" w:rsidRDefault="0040742C" w:rsidP="0052747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#2</w:t>
            </w:r>
          </w:p>
        </w:tc>
        <w:tc>
          <w:tcPr>
            <w:tcW w:w="8950" w:type="dxa"/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("Bepridil"[MeSH Terms]) OR "Bepridil"[Title/Abstract]</w:t>
            </w:r>
          </w:p>
        </w:tc>
        <w:tc>
          <w:tcPr>
            <w:tcW w:w="1843" w:type="dxa"/>
          </w:tcPr>
          <w:p w:rsidR="0040742C" w:rsidRDefault="000E1CEE" w:rsidP="0052747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987</w:t>
            </w:r>
          </w:p>
        </w:tc>
      </w:tr>
      <w:tr w:rsidR="0040742C" w:rsidTr="00045CCD">
        <w:trPr>
          <w:trHeight w:val="190"/>
        </w:trPr>
        <w:tc>
          <w:tcPr>
            <w:tcW w:w="2072" w:type="dxa"/>
            <w:vMerge/>
          </w:tcPr>
          <w:p w:rsidR="0040742C" w:rsidRDefault="0040742C" w:rsidP="0052747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40742C" w:rsidRDefault="000E1CEE" w:rsidP="005274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#3</w:t>
            </w:r>
          </w:p>
        </w:tc>
        <w:tc>
          <w:tcPr>
            <w:tcW w:w="8950" w:type="dxa"/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:shd w:val="clear" w:color="auto" w:fill="FFFFFF"/>
              </w:rPr>
              <w:t xml:space="preserve">#1 </w:t>
            </w:r>
            <w:r w:rsidR="0027373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273733" w:rsidRPr="0027373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OR </w:t>
            </w: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:shd w:val="clear" w:color="auto" w:fill="FFFFFF"/>
              </w:rPr>
              <w:t xml:space="preserve"> #2</w:t>
            </w:r>
          </w:p>
        </w:tc>
        <w:tc>
          <w:tcPr>
            <w:tcW w:w="1843" w:type="dxa"/>
          </w:tcPr>
          <w:p w:rsidR="0040742C" w:rsidRDefault="000E1CEE" w:rsidP="0052747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41400</w:t>
            </w:r>
          </w:p>
        </w:tc>
      </w:tr>
      <w:tr w:rsidR="0040742C" w:rsidTr="00045CCD">
        <w:trPr>
          <w:trHeight w:val="184"/>
        </w:trPr>
        <w:tc>
          <w:tcPr>
            <w:tcW w:w="2072" w:type="dxa"/>
            <w:vMerge/>
          </w:tcPr>
          <w:p w:rsidR="0040742C" w:rsidRDefault="0040742C" w:rsidP="0052747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40742C" w:rsidRDefault="000E1CEE" w:rsidP="005274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#4</w:t>
            </w:r>
          </w:p>
        </w:tc>
        <w:tc>
          <w:tcPr>
            <w:tcW w:w="8950" w:type="dxa"/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("Nitrendipine"[MeSH Terms]) OR "Nitrendipine"[Title/Abstract]</w:t>
            </w:r>
          </w:p>
        </w:tc>
        <w:tc>
          <w:tcPr>
            <w:tcW w:w="1843" w:type="dxa"/>
          </w:tcPr>
          <w:p w:rsidR="0040742C" w:rsidRDefault="000E1CEE" w:rsidP="0052747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3135</w:t>
            </w:r>
          </w:p>
        </w:tc>
      </w:tr>
      <w:tr w:rsidR="0040742C" w:rsidTr="00045CCD">
        <w:trPr>
          <w:trHeight w:val="184"/>
        </w:trPr>
        <w:tc>
          <w:tcPr>
            <w:tcW w:w="2072" w:type="dxa"/>
            <w:vMerge/>
          </w:tcPr>
          <w:p w:rsidR="0040742C" w:rsidRDefault="0040742C" w:rsidP="0052747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40742C" w:rsidRDefault="000E1CEE" w:rsidP="005274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#5</w:t>
            </w:r>
          </w:p>
        </w:tc>
        <w:tc>
          <w:tcPr>
            <w:tcW w:w="8950" w:type="dxa"/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:shd w:val="clear" w:color="auto" w:fill="FFFFFF"/>
              </w:rPr>
              <w:t xml:space="preserve">#3 </w:t>
            </w:r>
            <w:r w:rsidR="00273733"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 xml:space="preserve"> OR</w:t>
            </w:r>
            <w:r w:rsidR="00273733"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:shd w:val="clear" w:color="auto" w:fill="FFFFFF"/>
              </w:rPr>
              <w:t xml:space="preserve"> #4</w:t>
            </w:r>
          </w:p>
        </w:tc>
        <w:tc>
          <w:tcPr>
            <w:tcW w:w="1843" w:type="dxa"/>
          </w:tcPr>
          <w:p w:rsidR="0040742C" w:rsidRDefault="000E1CEE" w:rsidP="0052747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43106</w:t>
            </w:r>
          </w:p>
        </w:tc>
      </w:tr>
      <w:tr w:rsidR="0040742C" w:rsidTr="00045CCD">
        <w:trPr>
          <w:trHeight w:val="184"/>
        </w:trPr>
        <w:tc>
          <w:tcPr>
            <w:tcW w:w="2072" w:type="dxa"/>
            <w:vMerge/>
          </w:tcPr>
          <w:p w:rsidR="0040742C" w:rsidRDefault="0040742C" w:rsidP="0052747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40742C" w:rsidRDefault="000E1CEE" w:rsidP="005274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#6</w:t>
            </w:r>
          </w:p>
        </w:tc>
        <w:tc>
          <w:tcPr>
            <w:tcW w:w="8950" w:type="dxa"/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("Shock, Septic"[MeSH Terms]) OR "Sepsis"[MeSH Terms]</w:t>
            </w:r>
          </w:p>
        </w:tc>
        <w:tc>
          <w:tcPr>
            <w:tcW w:w="1843" w:type="dxa"/>
          </w:tcPr>
          <w:p w:rsidR="0040742C" w:rsidRDefault="000E1CEE" w:rsidP="0052747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115033</w:t>
            </w:r>
          </w:p>
        </w:tc>
      </w:tr>
      <w:tr w:rsidR="0040742C" w:rsidTr="00045CCD">
        <w:trPr>
          <w:trHeight w:val="184"/>
        </w:trPr>
        <w:tc>
          <w:tcPr>
            <w:tcW w:w="2072" w:type="dxa"/>
            <w:vMerge/>
          </w:tcPr>
          <w:p w:rsidR="0040742C" w:rsidRDefault="0040742C" w:rsidP="0052747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40742C" w:rsidRDefault="000E1CEE" w:rsidP="005274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#7</w:t>
            </w:r>
          </w:p>
        </w:tc>
        <w:tc>
          <w:tcPr>
            <w:tcW w:w="8950" w:type="dxa"/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("Sepsis"[Title/Abstract]) OR "septic shock"[Title/Abstract]</w:t>
            </w:r>
          </w:p>
        </w:tc>
        <w:tc>
          <w:tcPr>
            <w:tcW w:w="1843" w:type="dxa"/>
          </w:tcPr>
          <w:p w:rsidR="0040742C" w:rsidRDefault="000E1CEE" w:rsidP="0052747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100700</w:t>
            </w:r>
          </w:p>
        </w:tc>
      </w:tr>
      <w:tr w:rsidR="0040742C" w:rsidTr="00045CCD">
        <w:trPr>
          <w:trHeight w:val="184"/>
        </w:trPr>
        <w:tc>
          <w:tcPr>
            <w:tcW w:w="2072" w:type="dxa"/>
            <w:vMerge/>
          </w:tcPr>
          <w:p w:rsidR="0040742C" w:rsidRDefault="0040742C" w:rsidP="0052747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</w:t>
            </w:r>
            <w:r>
              <w:rPr>
                <w:rFonts w:ascii="Times New Roman" w:hAnsi="Times New Roman" w:cs="Times New Roman" w:hint="eastAsia"/>
                <w:bCs/>
                <w:kern w:val="0"/>
                <w:sz w:val="18"/>
                <w:szCs w:val="18"/>
              </w:rPr>
              <w:t>8</w:t>
            </w:r>
          </w:p>
        </w:tc>
        <w:tc>
          <w:tcPr>
            <w:tcW w:w="8950" w:type="dxa"/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#</w:t>
            </w: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273733"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 xml:space="preserve"> OR</w:t>
            </w:r>
            <w:r w:rsidR="0027373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#</w:t>
            </w: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1843" w:type="dxa"/>
          </w:tcPr>
          <w:p w:rsidR="0040742C" w:rsidRDefault="000E1CEE" w:rsidP="0052747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173423</w:t>
            </w:r>
          </w:p>
        </w:tc>
      </w:tr>
      <w:tr w:rsidR="0040742C" w:rsidTr="00045CCD">
        <w:trPr>
          <w:trHeight w:val="184"/>
        </w:trPr>
        <w:tc>
          <w:tcPr>
            <w:tcW w:w="2072" w:type="dxa"/>
            <w:vMerge/>
          </w:tcPr>
          <w:p w:rsidR="0040742C" w:rsidRDefault="0040742C" w:rsidP="0052747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</w:t>
            </w:r>
            <w:r>
              <w:rPr>
                <w:rFonts w:ascii="Times New Roman" w:hAnsi="Times New Roman" w:cs="Times New Roman" w:hint="eastAsia"/>
                <w:bCs/>
                <w:kern w:val="0"/>
                <w:sz w:val="18"/>
                <w:szCs w:val="18"/>
              </w:rPr>
              <w:t>9</w:t>
            </w:r>
          </w:p>
        </w:tc>
        <w:tc>
          <w:tcPr>
            <w:tcW w:w="8950" w:type="dxa"/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#</w:t>
            </w: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:shd w:val="clear" w:color="auto" w:fill="FFFFFF"/>
              </w:rPr>
              <w:t>5</w:t>
            </w:r>
            <w:r w:rsidR="00045CC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273733"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 xml:space="preserve"> AND</w:t>
            </w:r>
            <w:r w:rsidR="0027373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#</w:t>
            </w: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:shd w:val="clear" w:color="auto" w:fill="FFFFFF"/>
              </w:rPr>
              <w:t>8</w:t>
            </w:r>
          </w:p>
        </w:tc>
        <w:tc>
          <w:tcPr>
            <w:tcW w:w="1843" w:type="dxa"/>
          </w:tcPr>
          <w:p w:rsidR="0040742C" w:rsidRDefault="000E1CEE" w:rsidP="00FD591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kern w:val="0"/>
                <w:sz w:val="18"/>
                <w:szCs w:val="18"/>
              </w:rPr>
              <w:t>7</w:t>
            </w:r>
            <w:r w:rsidR="00FD5914">
              <w:rPr>
                <w:rFonts w:ascii="Times New Roman" w:hAnsi="Times New Roman" w:cs="Times New Roman" w:hint="eastAsia"/>
                <w:b/>
                <w:bCs/>
                <w:kern w:val="0"/>
                <w:sz w:val="18"/>
                <w:szCs w:val="18"/>
              </w:rPr>
              <w:t>7</w:t>
            </w:r>
          </w:p>
        </w:tc>
      </w:tr>
      <w:tr w:rsidR="00045CCD" w:rsidTr="00045CCD">
        <w:trPr>
          <w:trHeight w:val="184"/>
        </w:trPr>
        <w:tc>
          <w:tcPr>
            <w:tcW w:w="2072" w:type="dxa"/>
            <w:vMerge w:val="restart"/>
          </w:tcPr>
          <w:p w:rsidR="00045CCD" w:rsidRDefault="00045CCD" w:rsidP="00045C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5CCD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EMBASE</w:t>
            </w:r>
          </w:p>
        </w:tc>
        <w:tc>
          <w:tcPr>
            <w:tcW w:w="993" w:type="dxa"/>
          </w:tcPr>
          <w:p w:rsidR="00045CCD" w:rsidRDefault="00045CCD" w:rsidP="00045CCD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#1</w:t>
            </w:r>
          </w:p>
        </w:tc>
        <w:tc>
          <w:tcPr>
            <w:tcW w:w="8950" w:type="dxa"/>
          </w:tcPr>
          <w:p w:rsidR="00045CCD" w:rsidRDefault="00045CCD" w:rsidP="00045CCD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'sepsis'/de OR 'septic shock'/de OR 'pyaemia'</w:t>
            </w:r>
          </w:p>
        </w:tc>
        <w:tc>
          <w:tcPr>
            <w:tcW w:w="1843" w:type="dxa"/>
          </w:tcPr>
          <w:p w:rsidR="00045CCD" w:rsidRDefault="00045CCD" w:rsidP="00045CCD">
            <w:pPr>
              <w:tabs>
                <w:tab w:val="left" w:pos="655"/>
              </w:tabs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180222</w:t>
            </w:r>
          </w:p>
        </w:tc>
      </w:tr>
      <w:tr w:rsidR="00045CCD" w:rsidTr="00045CCD">
        <w:trPr>
          <w:trHeight w:val="184"/>
        </w:trPr>
        <w:tc>
          <w:tcPr>
            <w:tcW w:w="2072" w:type="dxa"/>
            <w:vMerge/>
          </w:tcPr>
          <w:p w:rsidR="00045CCD" w:rsidRDefault="00045CCD" w:rsidP="00045C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5CCD" w:rsidRDefault="00045CCD" w:rsidP="00045CCD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#2</w:t>
            </w:r>
          </w:p>
        </w:tc>
        <w:tc>
          <w:tcPr>
            <w:tcW w:w="8950" w:type="dxa"/>
          </w:tcPr>
          <w:p w:rsidR="00045CCD" w:rsidRDefault="00045CCD" w:rsidP="00045CCD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'sepsis':ti,ab,kw OR 'septic shock':ti,ab,kw OR 'pyaemia':ti,ab,kw</w:t>
            </w:r>
          </w:p>
        </w:tc>
        <w:tc>
          <w:tcPr>
            <w:tcW w:w="1843" w:type="dxa"/>
          </w:tcPr>
          <w:p w:rsidR="00045CCD" w:rsidRDefault="00045CCD" w:rsidP="00045CCD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155402</w:t>
            </w:r>
          </w:p>
        </w:tc>
      </w:tr>
      <w:tr w:rsidR="00045CCD" w:rsidTr="00045CCD">
        <w:trPr>
          <w:trHeight w:val="184"/>
        </w:trPr>
        <w:tc>
          <w:tcPr>
            <w:tcW w:w="2072" w:type="dxa"/>
            <w:vMerge/>
          </w:tcPr>
          <w:p w:rsidR="00045CCD" w:rsidRDefault="00045CCD" w:rsidP="00045C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5CCD" w:rsidRDefault="00045CCD" w:rsidP="00045CCD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#3</w:t>
            </w:r>
          </w:p>
        </w:tc>
        <w:tc>
          <w:tcPr>
            <w:tcW w:w="8950" w:type="dxa"/>
          </w:tcPr>
          <w:p w:rsidR="00045CCD" w:rsidRDefault="00045CCD" w:rsidP="00045CCD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#1  OR  #2</w:t>
            </w:r>
          </w:p>
        </w:tc>
        <w:tc>
          <w:tcPr>
            <w:tcW w:w="1843" w:type="dxa"/>
          </w:tcPr>
          <w:p w:rsidR="00045CCD" w:rsidRDefault="00045CCD" w:rsidP="00045CCD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225277</w:t>
            </w:r>
          </w:p>
        </w:tc>
      </w:tr>
      <w:tr w:rsidR="00045CCD" w:rsidTr="00045CCD">
        <w:trPr>
          <w:trHeight w:val="184"/>
        </w:trPr>
        <w:tc>
          <w:tcPr>
            <w:tcW w:w="2072" w:type="dxa"/>
            <w:vMerge/>
          </w:tcPr>
          <w:p w:rsidR="00045CCD" w:rsidRDefault="00045CCD" w:rsidP="00045C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5CCD" w:rsidRDefault="00045CCD" w:rsidP="00045CCD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#4</w:t>
            </w:r>
          </w:p>
        </w:tc>
        <w:tc>
          <w:tcPr>
            <w:tcW w:w="8950" w:type="dxa"/>
          </w:tcPr>
          <w:p w:rsidR="00045CCD" w:rsidRDefault="00045CCD" w:rsidP="00045CCD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'calcium channel blocking agent'/de OR 'calcium channel blockers'/de OR 'calcium antagonist'/de OR 'bepridil'/de OR 'nitrendipine'/de</w:t>
            </w:r>
          </w:p>
        </w:tc>
        <w:tc>
          <w:tcPr>
            <w:tcW w:w="1843" w:type="dxa"/>
          </w:tcPr>
          <w:p w:rsidR="00045CCD" w:rsidRDefault="00045CCD" w:rsidP="00045CCD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83803</w:t>
            </w:r>
          </w:p>
        </w:tc>
      </w:tr>
      <w:tr w:rsidR="00045CCD" w:rsidTr="00045CCD">
        <w:trPr>
          <w:trHeight w:val="184"/>
        </w:trPr>
        <w:tc>
          <w:tcPr>
            <w:tcW w:w="2072" w:type="dxa"/>
            <w:vMerge/>
          </w:tcPr>
          <w:p w:rsidR="00045CCD" w:rsidRDefault="00045CCD" w:rsidP="00045C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5CCD" w:rsidRDefault="00045CCD" w:rsidP="00045CCD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#5</w:t>
            </w:r>
          </w:p>
        </w:tc>
        <w:tc>
          <w:tcPr>
            <w:tcW w:w="8950" w:type="dxa"/>
          </w:tcPr>
          <w:p w:rsidR="00045CCD" w:rsidRDefault="00045CCD" w:rsidP="00045CCD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'calcium channel blocking agent':ti,ab,kw OR 'calcium channel blockers':ti,ab,kw OR 'calcium antagonist':ti,ab,kw OR 'bepridil':ti,ab,kw OR 'nitrendipine':ti,ab,kw</w:t>
            </w:r>
          </w:p>
        </w:tc>
        <w:tc>
          <w:tcPr>
            <w:tcW w:w="1843" w:type="dxa"/>
          </w:tcPr>
          <w:p w:rsidR="00045CCD" w:rsidRDefault="00045CCD" w:rsidP="00045CCD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23707</w:t>
            </w:r>
          </w:p>
        </w:tc>
      </w:tr>
      <w:tr w:rsidR="00045CCD" w:rsidTr="00045CCD">
        <w:trPr>
          <w:trHeight w:val="184"/>
        </w:trPr>
        <w:tc>
          <w:tcPr>
            <w:tcW w:w="2072" w:type="dxa"/>
            <w:vMerge/>
          </w:tcPr>
          <w:p w:rsidR="00045CCD" w:rsidRDefault="00045CCD" w:rsidP="00045C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5CCD" w:rsidRDefault="00045CCD" w:rsidP="00045CCD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#6</w:t>
            </w:r>
          </w:p>
        </w:tc>
        <w:tc>
          <w:tcPr>
            <w:tcW w:w="8950" w:type="dxa"/>
          </w:tcPr>
          <w:p w:rsidR="00045CCD" w:rsidRDefault="00045CCD" w:rsidP="00045CCD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#4  OR  #5</w:t>
            </w:r>
          </w:p>
        </w:tc>
        <w:tc>
          <w:tcPr>
            <w:tcW w:w="1843" w:type="dxa"/>
          </w:tcPr>
          <w:p w:rsidR="00045CCD" w:rsidRDefault="00045CCD" w:rsidP="00045CCD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91245</w:t>
            </w:r>
          </w:p>
        </w:tc>
      </w:tr>
      <w:tr w:rsidR="00045CCD" w:rsidTr="00233472">
        <w:trPr>
          <w:trHeight w:val="184"/>
        </w:trPr>
        <w:tc>
          <w:tcPr>
            <w:tcW w:w="2072" w:type="dxa"/>
            <w:vMerge/>
            <w:tcBorders>
              <w:bottom w:val="nil"/>
            </w:tcBorders>
          </w:tcPr>
          <w:p w:rsidR="00045CCD" w:rsidRDefault="00045CCD" w:rsidP="00045C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045CCD" w:rsidRDefault="00045CCD" w:rsidP="00045CCD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#7</w:t>
            </w:r>
          </w:p>
        </w:tc>
        <w:tc>
          <w:tcPr>
            <w:tcW w:w="8950" w:type="dxa"/>
            <w:tcBorders>
              <w:bottom w:val="nil"/>
            </w:tcBorders>
          </w:tcPr>
          <w:p w:rsidR="00045CCD" w:rsidRDefault="00045CCD" w:rsidP="00045CCD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#3  AND  #6</w:t>
            </w:r>
          </w:p>
        </w:tc>
        <w:tc>
          <w:tcPr>
            <w:tcW w:w="1843" w:type="dxa"/>
            <w:tcBorders>
              <w:bottom w:val="nil"/>
            </w:tcBorders>
          </w:tcPr>
          <w:p w:rsidR="00045CCD" w:rsidRDefault="00045CCD" w:rsidP="00045CCD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467</w:t>
            </w:r>
          </w:p>
        </w:tc>
      </w:tr>
      <w:tr w:rsidR="0040742C" w:rsidTr="00233472">
        <w:trPr>
          <w:trHeight w:val="187"/>
        </w:trPr>
        <w:tc>
          <w:tcPr>
            <w:tcW w:w="2072" w:type="dxa"/>
            <w:vMerge w:val="restart"/>
            <w:tcBorders>
              <w:top w:val="nil"/>
            </w:tcBorders>
          </w:tcPr>
          <w:p w:rsidR="0040742C" w:rsidRDefault="00045CCD" w:rsidP="0052747E"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Cochrane </w:t>
            </w:r>
            <w:r w:rsidRPr="00045CCD">
              <w:rPr>
                <w:rFonts w:ascii="Times New Roman" w:hAnsi="Times New Roman" w:cs="Times New Roman"/>
                <w:b/>
                <w:sz w:val="18"/>
                <w:szCs w:val="18"/>
              </w:rPr>
              <w:t>CENTRAL</w:t>
            </w:r>
          </w:p>
        </w:tc>
        <w:tc>
          <w:tcPr>
            <w:tcW w:w="993" w:type="dxa"/>
            <w:tcBorders>
              <w:top w:val="nil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#1</w:t>
            </w:r>
          </w:p>
        </w:tc>
        <w:tc>
          <w:tcPr>
            <w:tcW w:w="8950" w:type="dxa"/>
            <w:tcBorders>
              <w:top w:val="nil"/>
            </w:tcBorders>
          </w:tcPr>
          <w:p w:rsidR="0040742C" w:rsidRDefault="000E1CEE" w:rsidP="0052747E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 w:val="18"/>
                <w:szCs w:val="18"/>
              </w:rPr>
              <w:t>MeSH descriptor: [Sepsis] explode all trees</w:t>
            </w:r>
          </w:p>
        </w:tc>
        <w:tc>
          <w:tcPr>
            <w:tcW w:w="1843" w:type="dxa"/>
            <w:tcBorders>
              <w:top w:val="nil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 w:val="18"/>
                <w:szCs w:val="18"/>
              </w:rPr>
              <w:t>3970</w:t>
            </w:r>
          </w:p>
        </w:tc>
      </w:tr>
      <w:tr w:rsidR="0040742C" w:rsidTr="00233472">
        <w:trPr>
          <w:trHeight w:val="187"/>
        </w:trPr>
        <w:tc>
          <w:tcPr>
            <w:tcW w:w="2072" w:type="dxa"/>
            <w:vMerge/>
            <w:tcBorders>
              <w:top w:val="nil"/>
            </w:tcBorders>
          </w:tcPr>
          <w:p w:rsidR="0040742C" w:rsidRDefault="0040742C" w:rsidP="0052747E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#2</w:t>
            </w:r>
          </w:p>
        </w:tc>
        <w:tc>
          <w:tcPr>
            <w:tcW w:w="8950" w:type="dxa"/>
            <w:tcBorders>
              <w:top w:val="nil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 w:val="18"/>
                <w:szCs w:val="18"/>
              </w:rPr>
              <w:t>MeSH descriptor: [Shock, Septic] explode all trees</w:t>
            </w:r>
          </w:p>
        </w:tc>
        <w:tc>
          <w:tcPr>
            <w:tcW w:w="1843" w:type="dxa"/>
            <w:tcBorders>
              <w:top w:val="nil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 w:val="18"/>
                <w:szCs w:val="18"/>
              </w:rPr>
              <w:t>763</w:t>
            </w:r>
          </w:p>
        </w:tc>
      </w:tr>
      <w:tr w:rsidR="0040742C" w:rsidTr="00233472">
        <w:trPr>
          <w:trHeight w:val="187"/>
        </w:trPr>
        <w:tc>
          <w:tcPr>
            <w:tcW w:w="2072" w:type="dxa"/>
            <w:vMerge/>
            <w:tcBorders>
              <w:top w:val="nil"/>
            </w:tcBorders>
          </w:tcPr>
          <w:p w:rsidR="0040742C" w:rsidRDefault="0040742C" w:rsidP="0052747E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#3</w:t>
            </w:r>
          </w:p>
        </w:tc>
        <w:tc>
          <w:tcPr>
            <w:tcW w:w="8950" w:type="dxa"/>
            <w:tcBorders>
              <w:top w:val="nil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 w:val="18"/>
                <w:szCs w:val="18"/>
              </w:rPr>
              <w:t>(sepsis):ti,ab,kw</w:t>
            </w:r>
          </w:p>
        </w:tc>
        <w:tc>
          <w:tcPr>
            <w:tcW w:w="1843" w:type="dxa"/>
            <w:tcBorders>
              <w:top w:val="nil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 w:val="18"/>
                <w:szCs w:val="18"/>
              </w:rPr>
              <w:t>8082</w:t>
            </w:r>
          </w:p>
        </w:tc>
      </w:tr>
      <w:tr w:rsidR="0040742C" w:rsidTr="00233472">
        <w:trPr>
          <w:trHeight w:val="187"/>
        </w:trPr>
        <w:tc>
          <w:tcPr>
            <w:tcW w:w="2072" w:type="dxa"/>
            <w:vMerge/>
            <w:tcBorders>
              <w:top w:val="nil"/>
            </w:tcBorders>
          </w:tcPr>
          <w:p w:rsidR="0040742C" w:rsidRDefault="0040742C" w:rsidP="0052747E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#4</w:t>
            </w:r>
          </w:p>
        </w:tc>
        <w:tc>
          <w:tcPr>
            <w:tcW w:w="8950" w:type="dxa"/>
            <w:tcBorders>
              <w:top w:val="nil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 w:val="18"/>
                <w:szCs w:val="18"/>
              </w:rPr>
              <w:t>(septic shock):ti,ab,kw</w:t>
            </w:r>
          </w:p>
        </w:tc>
        <w:tc>
          <w:tcPr>
            <w:tcW w:w="1843" w:type="dxa"/>
            <w:tcBorders>
              <w:top w:val="nil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 w:val="18"/>
                <w:szCs w:val="18"/>
              </w:rPr>
              <w:t>2238</w:t>
            </w:r>
          </w:p>
        </w:tc>
      </w:tr>
      <w:tr w:rsidR="0040742C" w:rsidTr="00233472">
        <w:trPr>
          <w:trHeight w:val="187"/>
        </w:trPr>
        <w:tc>
          <w:tcPr>
            <w:tcW w:w="2072" w:type="dxa"/>
            <w:vMerge/>
            <w:tcBorders>
              <w:top w:val="nil"/>
            </w:tcBorders>
          </w:tcPr>
          <w:p w:rsidR="0040742C" w:rsidRDefault="0040742C" w:rsidP="0052747E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#5</w:t>
            </w:r>
          </w:p>
        </w:tc>
        <w:tc>
          <w:tcPr>
            <w:tcW w:w="8950" w:type="dxa"/>
            <w:tcBorders>
              <w:top w:val="nil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 w:val="18"/>
                <w:szCs w:val="18"/>
              </w:rPr>
              <w:t>#1 or #2 or #3 or #4</w:t>
            </w:r>
          </w:p>
        </w:tc>
        <w:tc>
          <w:tcPr>
            <w:tcW w:w="1843" w:type="dxa"/>
            <w:tcBorders>
              <w:top w:val="nil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 w:val="18"/>
                <w:szCs w:val="18"/>
              </w:rPr>
              <w:t>10670</w:t>
            </w:r>
          </w:p>
        </w:tc>
      </w:tr>
      <w:tr w:rsidR="0040742C" w:rsidTr="00233472">
        <w:trPr>
          <w:trHeight w:val="187"/>
        </w:trPr>
        <w:tc>
          <w:tcPr>
            <w:tcW w:w="2072" w:type="dxa"/>
            <w:vMerge/>
            <w:tcBorders>
              <w:top w:val="nil"/>
            </w:tcBorders>
          </w:tcPr>
          <w:p w:rsidR="0040742C" w:rsidRDefault="0040742C" w:rsidP="0052747E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#6</w:t>
            </w:r>
          </w:p>
        </w:tc>
        <w:tc>
          <w:tcPr>
            <w:tcW w:w="8950" w:type="dxa"/>
            <w:tcBorders>
              <w:top w:val="nil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 w:val="18"/>
                <w:szCs w:val="18"/>
              </w:rPr>
              <w:t>MeSH descriptor: [Calcium Channel Blockers] explode all trees</w:t>
            </w:r>
          </w:p>
        </w:tc>
        <w:tc>
          <w:tcPr>
            <w:tcW w:w="1843" w:type="dxa"/>
            <w:tcBorders>
              <w:top w:val="nil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 w:val="18"/>
                <w:szCs w:val="18"/>
              </w:rPr>
              <w:t>2790</w:t>
            </w:r>
          </w:p>
        </w:tc>
      </w:tr>
      <w:tr w:rsidR="0040742C" w:rsidTr="00233472">
        <w:trPr>
          <w:trHeight w:val="187"/>
        </w:trPr>
        <w:tc>
          <w:tcPr>
            <w:tcW w:w="2072" w:type="dxa"/>
            <w:vMerge/>
            <w:tcBorders>
              <w:top w:val="nil"/>
            </w:tcBorders>
          </w:tcPr>
          <w:p w:rsidR="0040742C" w:rsidRDefault="0040742C" w:rsidP="0052747E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#7</w:t>
            </w:r>
          </w:p>
        </w:tc>
        <w:tc>
          <w:tcPr>
            <w:tcW w:w="8950" w:type="dxa"/>
            <w:tcBorders>
              <w:top w:val="nil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 w:val="18"/>
                <w:szCs w:val="18"/>
              </w:rPr>
              <w:t>MeSH descriptor: [Bepridil] explode all trees</w:t>
            </w:r>
          </w:p>
        </w:tc>
        <w:tc>
          <w:tcPr>
            <w:tcW w:w="1843" w:type="dxa"/>
            <w:tcBorders>
              <w:top w:val="nil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44</w:t>
            </w:r>
          </w:p>
        </w:tc>
      </w:tr>
      <w:tr w:rsidR="0040742C" w:rsidTr="00233472">
        <w:trPr>
          <w:trHeight w:val="244"/>
        </w:trPr>
        <w:tc>
          <w:tcPr>
            <w:tcW w:w="2072" w:type="dxa"/>
            <w:vMerge/>
            <w:tcBorders>
              <w:top w:val="nil"/>
            </w:tcBorders>
          </w:tcPr>
          <w:p w:rsidR="0040742C" w:rsidRDefault="0040742C" w:rsidP="0052747E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</w:t>
            </w:r>
            <w:r>
              <w:rPr>
                <w:rFonts w:ascii="Times New Roman" w:hAnsi="Times New Roman" w:cs="Times New Roman" w:hint="eastAsia"/>
                <w:bCs/>
                <w:kern w:val="0"/>
                <w:sz w:val="18"/>
                <w:szCs w:val="18"/>
              </w:rPr>
              <w:t>8</w:t>
            </w:r>
          </w:p>
        </w:tc>
        <w:tc>
          <w:tcPr>
            <w:tcW w:w="8950" w:type="dxa"/>
            <w:tcBorders>
              <w:top w:val="nil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MeSH descriptor: [Nitrendipine] explode all trees</w:t>
            </w:r>
          </w:p>
        </w:tc>
        <w:tc>
          <w:tcPr>
            <w:tcW w:w="1843" w:type="dxa"/>
            <w:tcBorders>
              <w:top w:val="nil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350</w:t>
            </w:r>
          </w:p>
        </w:tc>
      </w:tr>
      <w:tr w:rsidR="0040742C" w:rsidTr="00233472">
        <w:trPr>
          <w:trHeight w:val="266"/>
        </w:trPr>
        <w:tc>
          <w:tcPr>
            <w:tcW w:w="2072" w:type="dxa"/>
            <w:vMerge/>
            <w:tcBorders>
              <w:top w:val="nil"/>
            </w:tcBorders>
          </w:tcPr>
          <w:p w:rsidR="0040742C" w:rsidRDefault="0040742C" w:rsidP="0052747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</w:t>
            </w:r>
            <w:r>
              <w:rPr>
                <w:rFonts w:ascii="Times New Roman" w:hAnsi="Times New Roman" w:cs="Times New Roman" w:hint="eastAsia"/>
                <w:bCs/>
                <w:kern w:val="0"/>
                <w:sz w:val="18"/>
                <w:szCs w:val="18"/>
              </w:rPr>
              <w:t>9</w:t>
            </w:r>
          </w:p>
        </w:tc>
        <w:tc>
          <w:tcPr>
            <w:tcW w:w="8950" w:type="dxa"/>
            <w:tcBorders>
              <w:top w:val="nil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(calcium channel blocking agent):ti,ab,kw</w:t>
            </w:r>
          </w:p>
        </w:tc>
        <w:tc>
          <w:tcPr>
            <w:tcW w:w="1843" w:type="dxa"/>
            <w:tcBorders>
              <w:top w:val="nil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1362</w:t>
            </w:r>
          </w:p>
        </w:tc>
      </w:tr>
      <w:tr w:rsidR="0040742C" w:rsidTr="00233472">
        <w:trPr>
          <w:trHeight w:val="262"/>
        </w:trPr>
        <w:tc>
          <w:tcPr>
            <w:tcW w:w="2072" w:type="dxa"/>
            <w:vMerge/>
            <w:tcBorders>
              <w:top w:val="nil"/>
            </w:tcBorders>
          </w:tcPr>
          <w:p w:rsidR="0040742C" w:rsidRDefault="0040742C" w:rsidP="0052747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40742C" w:rsidRDefault="001C5CE5" w:rsidP="005274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 w:val="18"/>
                <w:szCs w:val="18"/>
              </w:rPr>
              <w:t>#</w:t>
            </w:r>
            <w: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1</w:t>
            </w:r>
            <w:r w:rsidR="000E1CEE">
              <w:rPr>
                <w:rFonts w:ascii="Times New Roman" w:hAnsi="Times New Roman" w:cs="Times New Roman" w:hint="eastAsia"/>
                <w:bCs/>
                <w:kern w:val="0"/>
                <w:sz w:val="18"/>
                <w:szCs w:val="18"/>
              </w:rPr>
              <w:t>0</w:t>
            </w:r>
          </w:p>
        </w:tc>
        <w:tc>
          <w:tcPr>
            <w:tcW w:w="8950" w:type="dxa"/>
            <w:tcBorders>
              <w:top w:val="nil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(calcium channel blockers):ti,ab,kw</w:t>
            </w:r>
          </w:p>
        </w:tc>
        <w:tc>
          <w:tcPr>
            <w:tcW w:w="1843" w:type="dxa"/>
            <w:tcBorders>
              <w:top w:val="nil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4154</w:t>
            </w:r>
          </w:p>
        </w:tc>
      </w:tr>
      <w:tr w:rsidR="0040742C" w:rsidTr="00233472">
        <w:trPr>
          <w:trHeight w:val="265"/>
        </w:trPr>
        <w:tc>
          <w:tcPr>
            <w:tcW w:w="2072" w:type="dxa"/>
            <w:vMerge/>
            <w:tcBorders>
              <w:top w:val="nil"/>
            </w:tcBorders>
          </w:tcPr>
          <w:p w:rsidR="0040742C" w:rsidRDefault="0040742C" w:rsidP="0052747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 w:val="18"/>
                <w:szCs w:val="18"/>
              </w:rPr>
              <w:t>#11</w:t>
            </w:r>
          </w:p>
        </w:tc>
        <w:tc>
          <w:tcPr>
            <w:tcW w:w="8950" w:type="dxa"/>
            <w:tcBorders>
              <w:top w:val="nil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:shd w:val="clear" w:color="auto" w:fill="FFFFFF"/>
              </w:rPr>
              <w:t>(calcium antagonist):ti,ab,kw</w:t>
            </w:r>
          </w:p>
        </w:tc>
        <w:tc>
          <w:tcPr>
            <w:tcW w:w="1843" w:type="dxa"/>
            <w:tcBorders>
              <w:top w:val="nil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3758</w:t>
            </w:r>
          </w:p>
        </w:tc>
      </w:tr>
      <w:tr w:rsidR="0040742C" w:rsidTr="00233472">
        <w:trPr>
          <w:trHeight w:val="268"/>
        </w:trPr>
        <w:tc>
          <w:tcPr>
            <w:tcW w:w="2072" w:type="dxa"/>
            <w:vMerge/>
            <w:tcBorders>
              <w:top w:val="nil"/>
            </w:tcBorders>
          </w:tcPr>
          <w:p w:rsidR="0040742C" w:rsidRDefault="0040742C" w:rsidP="0052747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 w:val="18"/>
                <w:szCs w:val="18"/>
              </w:rPr>
              <w:t>#12</w:t>
            </w:r>
          </w:p>
        </w:tc>
        <w:tc>
          <w:tcPr>
            <w:tcW w:w="8950" w:type="dxa"/>
            <w:tcBorders>
              <w:top w:val="nil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:shd w:val="clear" w:color="auto" w:fill="FFFFFF"/>
              </w:rPr>
              <w:t>(bepridil):ti,ab,kw</w:t>
            </w:r>
          </w:p>
        </w:tc>
        <w:tc>
          <w:tcPr>
            <w:tcW w:w="1843" w:type="dxa"/>
            <w:tcBorders>
              <w:top w:val="nil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91</w:t>
            </w:r>
          </w:p>
        </w:tc>
      </w:tr>
      <w:tr w:rsidR="0040742C" w:rsidTr="00233472">
        <w:trPr>
          <w:trHeight w:val="267"/>
        </w:trPr>
        <w:tc>
          <w:tcPr>
            <w:tcW w:w="2072" w:type="dxa"/>
            <w:vMerge/>
            <w:tcBorders>
              <w:top w:val="nil"/>
            </w:tcBorders>
          </w:tcPr>
          <w:p w:rsidR="0040742C" w:rsidRDefault="0040742C" w:rsidP="0052747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 w:val="18"/>
                <w:szCs w:val="18"/>
              </w:rPr>
              <w:t>#13</w:t>
            </w:r>
          </w:p>
        </w:tc>
        <w:tc>
          <w:tcPr>
            <w:tcW w:w="8950" w:type="dxa"/>
            <w:tcBorders>
              <w:top w:val="nil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:shd w:val="clear" w:color="auto" w:fill="FFFFFF"/>
              </w:rPr>
              <w:t>(nitrendipine):ti,ab,kw</w:t>
            </w:r>
          </w:p>
        </w:tc>
        <w:tc>
          <w:tcPr>
            <w:tcW w:w="1843" w:type="dxa"/>
            <w:tcBorders>
              <w:top w:val="nil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558</w:t>
            </w:r>
          </w:p>
        </w:tc>
      </w:tr>
      <w:tr w:rsidR="0040742C" w:rsidTr="00233472">
        <w:trPr>
          <w:trHeight w:val="173"/>
        </w:trPr>
        <w:tc>
          <w:tcPr>
            <w:tcW w:w="2072" w:type="dxa"/>
            <w:vMerge/>
            <w:tcBorders>
              <w:top w:val="nil"/>
            </w:tcBorders>
          </w:tcPr>
          <w:p w:rsidR="0040742C" w:rsidRDefault="0040742C" w:rsidP="0052747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 w:val="18"/>
                <w:szCs w:val="18"/>
              </w:rPr>
              <w:t>#14</w:t>
            </w:r>
          </w:p>
        </w:tc>
        <w:tc>
          <w:tcPr>
            <w:tcW w:w="8950" w:type="dxa"/>
            <w:tcBorders>
              <w:top w:val="nil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#6 or #7 or #8 or #9 or #10 or #11 or #12 or #13</w:t>
            </w:r>
          </w:p>
        </w:tc>
        <w:tc>
          <w:tcPr>
            <w:tcW w:w="1843" w:type="dxa"/>
            <w:tcBorders>
              <w:top w:val="nil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7126</w:t>
            </w:r>
          </w:p>
        </w:tc>
      </w:tr>
      <w:tr w:rsidR="0040742C" w:rsidTr="00233472">
        <w:trPr>
          <w:trHeight w:val="212"/>
        </w:trPr>
        <w:tc>
          <w:tcPr>
            <w:tcW w:w="2072" w:type="dxa"/>
            <w:vMerge/>
            <w:tcBorders>
              <w:top w:val="nil"/>
              <w:bottom w:val="single" w:sz="12" w:space="0" w:color="auto"/>
            </w:tcBorders>
          </w:tcPr>
          <w:p w:rsidR="0040742C" w:rsidRDefault="0040742C" w:rsidP="0052747E"/>
        </w:tc>
        <w:tc>
          <w:tcPr>
            <w:tcW w:w="993" w:type="dxa"/>
            <w:tcBorders>
              <w:top w:val="nil"/>
              <w:bottom w:val="single" w:sz="12" w:space="0" w:color="auto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 w:val="18"/>
                <w:szCs w:val="18"/>
              </w:rPr>
              <w:t>#15</w:t>
            </w:r>
          </w:p>
        </w:tc>
        <w:tc>
          <w:tcPr>
            <w:tcW w:w="8950" w:type="dxa"/>
            <w:tcBorders>
              <w:top w:val="nil"/>
              <w:bottom w:val="single" w:sz="12" w:space="0" w:color="auto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  <w:shd w:val="clear" w:color="auto" w:fill="FFFFFF"/>
              </w:rPr>
              <w:t>#5 and #14</w:t>
            </w:r>
          </w:p>
        </w:tc>
        <w:tc>
          <w:tcPr>
            <w:tcW w:w="1843" w:type="dxa"/>
            <w:tcBorders>
              <w:top w:val="nil"/>
              <w:bottom w:val="single" w:sz="12" w:space="0" w:color="auto"/>
            </w:tcBorders>
          </w:tcPr>
          <w:p w:rsidR="0040742C" w:rsidRDefault="000E1CEE" w:rsidP="0052747E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kern w:val="0"/>
                <w:sz w:val="18"/>
                <w:szCs w:val="18"/>
              </w:rPr>
              <w:t>8</w:t>
            </w:r>
          </w:p>
        </w:tc>
      </w:tr>
    </w:tbl>
    <w:p w:rsidR="0040742C" w:rsidRDefault="0040742C" w:rsidP="001A6685">
      <w:pPr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40742C" w:rsidSect="0040742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6700" w:rsidRDefault="000F6700" w:rsidP="00BF54A7">
      <w:r>
        <w:separator/>
      </w:r>
    </w:p>
  </w:endnote>
  <w:endnote w:type="continuationSeparator" w:id="1">
    <w:p w:rsidR="000F6700" w:rsidRDefault="000F6700" w:rsidP="00BF54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6700" w:rsidRDefault="000F6700" w:rsidP="00BF54A7">
      <w:r>
        <w:separator/>
      </w:r>
    </w:p>
  </w:footnote>
  <w:footnote w:type="continuationSeparator" w:id="1">
    <w:p w:rsidR="000F6700" w:rsidRDefault="000F6700" w:rsidP="00BF54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514CB7"/>
    <w:rsid w:val="00007BE9"/>
    <w:rsid w:val="00045CCD"/>
    <w:rsid w:val="00072F70"/>
    <w:rsid w:val="00076A6E"/>
    <w:rsid w:val="0008248D"/>
    <w:rsid w:val="000918E7"/>
    <w:rsid w:val="000C6723"/>
    <w:rsid w:val="000D3D4A"/>
    <w:rsid w:val="000E1CEE"/>
    <w:rsid w:val="000F6700"/>
    <w:rsid w:val="001434AA"/>
    <w:rsid w:val="00165825"/>
    <w:rsid w:val="00182210"/>
    <w:rsid w:val="001957A9"/>
    <w:rsid w:val="001A6685"/>
    <w:rsid w:val="001C15B9"/>
    <w:rsid w:val="001C5CE5"/>
    <w:rsid w:val="001C7099"/>
    <w:rsid w:val="001D7C34"/>
    <w:rsid w:val="001E19B6"/>
    <w:rsid w:val="00220CA2"/>
    <w:rsid w:val="00221000"/>
    <w:rsid w:val="00227994"/>
    <w:rsid w:val="00233472"/>
    <w:rsid w:val="002478C1"/>
    <w:rsid w:val="00273733"/>
    <w:rsid w:val="00283C0D"/>
    <w:rsid w:val="002B3670"/>
    <w:rsid w:val="002B79A4"/>
    <w:rsid w:val="003012B7"/>
    <w:rsid w:val="00302E2D"/>
    <w:rsid w:val="00392EE9"/>
    <w:rsid w:val="003B4038"/>
    <w:rsid w:val="003D2529"/>
    <w:rsid w:val="003E0667"/>
    <w:rsid w:val="0040742C"/>
    <w:rsid w:val="00423DC0"/>
    <w:rsid w:val="004D0DB9"/>
    <w:rsid w:val="00514CB7"/>
    <w:rsid w:val="00517625"/>
    <w:rsid w:val="0052747E"/>
    <w:rsid w:val="005639C2"/>
    <w:rsid w:val="005831B7"/>
    <w:rsid w:val="00584486"/>
    <w:rsid w:val="00603294"/>
    <w:rsid w:val="006653BC"/>
    <w:rsid w:val="00677E73"/>
    <w:rsid w:val="00683B95"/>
    <w:rsid w:val="006D41BD"/>
    <w:rsid w:val="00706420"/>
    <w:rsid w:val="007352D1"/>
    <w:rsid w:val="00770F98"/>
    <w:rsid w:val="0079630E"/>
    <w:rsid w:val="007A5187"/>
    <w:rsid w:val="007B2419"/>
    <w:rsid w:val="00801190"/>
    <w:rsid w:val="00813EE6"/>
    <w:rsid w:val="00837E63"/>
    <w:rsid w:val="00893A05"/>
    <w:rsid w:val="008B68D0"/>
    <w:rsid w:val="008C4063"/>
    <w:rsid w:val="008E4D67"/>
    <w:rsid w:val="008F0DF5"/>
    <w:rsid w:val="008F6C50"/>
    <w:rsid w:val="009B443E"/>
    <w:rsid w:val="009C7700"/>
    <w:rsid w:val="009D6116"/>
    <w:rsid w:val="00A0303B"/>
    <w:rsid w:val="00A055D8"/>
    <w:rsid w:val="00A12115"/>
    <w:rsid w:val="00A278BA"/>
    <w:rsid w:val="00AB7D62"/>
    <w:rsid w:val="00AC0D6F"/>
    <w:rsid w:val="00AD01A3"/>
    <w:rsid w:val="00AD3892"/>
    <w:rsid w:val="00B437FE"/>
    <w:rsid w:val="00B67096"/>
    <w:rsid w:val="00B820B7"/>
    <w:rsid w:val="00B823F4"/>
    <w:rsid w:val="00B83F21"/>
    <w:rsid w:val="00B84303"/>
    <w:rsid w:val="00B8668F"/>
    <w:rsid w:val="00BE03BB"/>
    <w:rsid w:val="00BE56BF"/>
    <w:rsid w:val="00BF54A7"/>
    <w:rsid w:val="00C5678E"/>
    <w:rsid w:val="00C56B97"/>
    <w:rsid w:val="00C83F95"/>
    <w:rsid w:val="00CE6AA1"/>
    <w:rsid w:val="00CE6DEC"/>
    <w:rsid w:val="00D82B0A"/>
    <w:rsid w:val="00DE2C54"/>
    <w:rsid w:val="00DF79DF"/>
    <w:rsid w:val="00E158C0"/>
    <w:rsid w:val="00E634A6"/>
    <w:rsid w:val="00E74E84"/>
    <w:rsid w:val="00EA1B74"/>
    <w:rsid w:val="00F546B6"/>
    <w:rsid w:val="00FB4F70"/>
    <w:rsid w:val="00FD5914"/>
    <w:rsid w:val="00FF0FEC"/>
    <w:rsid w:val="07164C2C"/>
    <w:rsid w:val="12EF5FFB"/>
    <w:rsid w:val="33B443D8"/>
    <w:rsid w:val="38B903E8"/>
    <w:rsid w:val="3DE954B0"/>
    <w:rsid w:val="409F733C"/>
    <w:rsid w:val="68F65E98"/>
    <w:rsid w:val="77263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42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link w:val="3Char"/>
    <w:uiPriority w:val="9"/>
    <w:qFormat/>
    <w:rsid w:val="0040742C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4074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4074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sid w:val="0040742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qFormat/>
    <w:rsid w:val="0040742C"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semiHidden/>
    <w:qFormat/>
    <w:rsid w:val="0040742C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40742C"/>
    <w:rPr>
      <w:sz w:val="18"/>
      <w:szCs w:val="18"/>
    </w:rPr>
  </w:style>
  <w:style w:type="character" w:customStyle="1" w:styleId="apple-converted-space">
    <w:name w:val="apple-converted-space"/>
    <w:basedOn w:val="a0"/>
    <w:qFormat/>
    <w:rsid w:val="0040742C"/>
  </w:style>
  <w:style w:type="character" w:customStyle="1" w:styleId="3Char">
    <w:name w:val="标题 3 Char"/>
    <w:basedOn w:val="a0"/>
    <w:link w:val="3"/>
    <w:uiPriority w:val="9"/>
    <w:qFormat/>
    <w:rsid w:val="0040742C"/>
    <w:rPr>
      <w:rFonts w:ascii="宋体" w:eastAsia="宋体" w:hAnsi="宋体" w:cs="宋体"/>
      <w:b/>
      <w:bCs/>
      <w:kern w:val="0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88</cp:revision>
  <dcterms:created xsi:type="dcterms:W3CDTF">2018-08-12T05:19:00Z</dcterms:created>
  <dcterms:modified xsi:type="dcterms:W3CDTF">2020-04-10T09:51:00Z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2052-11.1.0.8517</vt:lpwstr>
  </property>
</Properties>
</file>