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D82BA2" w14:textId="799BC5AE" w:rsidR="00057CE5" w:rsidRDefault="00FC1C88">
      <w:r>
        <w:rPr>
          <w:noProof/>
        </w:rPr>
        <w:drawing>
          <wp:inline distT="0" distB="0" distL="0" distR="0" wp14:anchorId="67FB9A98" wp14:editId="41DB371C">
            <wp:extent cx="5274310" cy="4817745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uncroup fig 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1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CD697" w14:textId="5D61347F" w:rsidR="00FC1C88" w:rsidRDefault="00FC1C88"/>
    <w:p w14:paraId="0BC8C666" w14:textId="77777777" w:rsidR="00FC1C88" w:rsidRPr="00C76A7C" w:rsidRDefault="00FC1C88" w:rsidP="00FC1C88">
      <w:pPr>
        <w:spacing w:line="480" w:lineRule="auto"/>
        <w:rPr>
          <w:rFonts w:ascii="Times New Roman" w:hAnsi="Times New Roman" w:cs="Times New Roman" w:hint="eastAsia"/>
        </w:rPr>
      </w:pPr>
      <w:r w:rsidRPr="00C76A7C">
        <w:rPr>
          <w:rFonts w:ascii="Times New Roman" w:hAnsi="Times New Roman" w:cs="Times New Roman" w:hint="eastAsia"/>
          <w:b/>
        </w:rPr>
        <w:t>S</w:t>
      </w:r>
      <w:r w:rsidRPr="00C76A7C">
        <w:rPr>
          <w:rFonts w:ascii="Times New Roman" w:hAnsi="Times New Roman" w:cs="Times New Roman"/>
          <w:b/>
        </w:rPr>
        <w:t>upplementary Fig. S</w:t>
      </w:r>
      <w:r>
        <w:rPr>
          <w:rFonts w:ascii="Times New Roman" w:hAnsi="Times New Roman" w:cs="Times New Roman"/>
          <w:b/>
        </w:rPr>
        <w:t>4</w:t>
      </w:r>
      <w:r w:rsidRPr="00C76A7C">
        <w:rPr>
          <w:rFonts w:ascii="Times New Roman" w:hAnsi="Times New Roman" w:cs="Times New Roman"/>
        </w:rPr>
        <w:t xml:space="preserve"> Full uncropped Gels and Blots image of </w:t>
      </w:r>
      <w:r>
        <w:rPr>
          <w:rFonts w:ascii="Times New Roman" w:hAnsi="Times New Roman" w:cs="Times New Roman"/>
        </w:rPr>
        <w:t>Supplementary Fig. S3</w:t>
      </w:r>
    </w:p>
    <w:p w14:paraId="7527DD93" w14:textId="156C50C2" w:rsidR="00FC1C88" w:rsidRDefault="00FC1C88">
      <w:bookmarkStart w:id="0" w:name="_GoBack"/>
      <w:bookmarkEnd w:id="0"/>
    </w:p>
    <w:p w14:paraId="7762DBCB" w14:textId="2696F93A" w:rsidR="00FC1C88" w:rsidRDefault="00FC1C88"/>
    <w:p w14:paraId="08E3F0ED" w14:textId="77777777" w:rsidR="00FC1C88" w:rsidRDefault="00FC1C88">
      <w:pPr>
        <w:rPr>
          <w:rFonts w:hint="eastAsia"/>
        </w:rPr>
      </w:pPr>
    </w:p>
    <w:sectPr w:rsidR="00FC1C8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4A3159" w14:textId="77777777" w:rsidR="00930219" w:rsidRDefault="00930219" w:rsidP="00FC1C88">
      <w:r>
        <w:separator/>
      </w:r>
    </w:p>
  </w:endnote>
  <w:endnote w:type="continuationSeparator" w:id="0">
    <w:p w14:paraId="16BAA57C" w14:textId="77777777" w:rsidR="00930219" w:rsidRDefault="00930219" w:rsidP="00FC1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275E6F" w14:textId="77777777" w:rsidR="00930219" w:rsidRDefault="00930219" w:rsidP="00FC1C88">
      <w:r>
        <w:separator/>
      </w:r>
    </w:p>
  </w:footnote>
  <w:footnote w:type="continuationSeparator" w:id="0">
    <w:p w14:paraId="7AA2E366" w14:textId="77777777" w:rsidR="00930219" w:rsidRDefault="00930219" w:rsidP="00FC1C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E7D3F"/>
    <w:rsid w:val="00057CE5"/>
    <w:rsid w:val="000E7D3F"/>
    <w:rsid w:val="00930219"/>
    <w:rsid w:val="00FC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4DFAF0"/>
  <w15:chartTrackingRefBased/>
  <w15:docId w15:val="{8FCF5CB0-FD46-4E68-9E74-C3416D43B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1C8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C1C88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C1C8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C1C8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ntuhuser</dc:creator>
  <cp:keywords/>
  <dc:description/>
  <cp:lastModifiedBy>ntuhuser</cp:lastModifiedBy>
  <cp:revision>2</cp:revision>
  <dcterms:created xsi:type="dcterms:W3CDTF">2024-04-02T07:57:00Z</dcterms:created>
  <dcterms:modified xsi:type="dcterms:W3CDTF">2024-04-02T07:57:00Z</dcterms:modified>
</cp:coreProperties>
</file>