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4D741A" w14:textId="6316F0E2" w:rsidR="00057CE5" w:rsidRDefault="00485ED0">
      <w:bookmarkStart w:id="0" w:name="_Hlk162965705"/>
      <w:bookmarkEnd w:id="0"/>
      <w:r>
        <w:rPr>
          <w:rFonts w:hint="eastAsia"/>
          <w:noProof/>
        </w:rPr>
        <w:drawing>
          <wp:inline distT="0" distB="0" distL="0" distR="0" wp14:anchorId="0223EC71" wp14:editId="71BB93E3">
            <wp:extent cx="5274310" cy="475869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uncroup fig 2D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5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05440" w14:textId="1D8CF1CB" w:rsidR="00485ED0" w:rsidRDefault="00485ED0"/>
    <w:p w14:paraId="7E2D3B07" w14:textId="77777777" w:rsidR="00485ED0" w:rsidRPr="00485ED0" w:rsidRDefault="00485ED0" w:rsidP="00485ED0">
      <w:pPr>
        <w:spacing w:line="480" w:lineRule="auto"/>
        <w:rPr>
          <w:rFonts w:ascii="Times New Roman" w:hAnsi="Times New Roman" w:cs="Times New Roman"/>
        </w:rPr>
      </w:pPr>
      <w:r w:rsidRPr="00485ED0">
        <w:rPr>
          <w:rFonts w:ascii="Times New Roman" w:hAnsi="Times New Roman" w:cs="Times New Roman"/>
          <w:b/>
        </w:rPr>
        <w:t>Supplementary Fig. S5</w:t>
      </w:r>
      <w:r w:rsidRPr="00485ED0">
        <w:rPr>
          <w:rFonts w:ascii="Times New Roman" w:hAnsi="Times New Roman" w:cs="Times New Roman"/>
        </w:rPr>
        <w:t xml:space="preserve"> </w:t>
      </w:r>
      <w:r w:rsidRPr="00485ED0">
        <w:rPr>
          <w:rFonts w:ascii="Times New Roman" w:hAnsi="Times New Roman" w:cs="Times New Roman"/>
        </w:rPr>
        <w:t>Full uncropped Gels and Blots image of Fig. 2D</w:t>
      </w:r>
    </w:p>
    <w:p w14:paraId="4324CAB8" w14:textId="7C47DCC5" w:rsidR="00485ED0" w:rsidRPr="00485ED0" w:rsidRDefault="00485ED0">
      <w:pPr>
        <w:rPr>
          <w:rFonts w:ascii="Times New Roman" w:hAnsi="Times New Roman" w:cs="Times New Roman"/>
        </w:rPr>
      </w:pPr>
    </w:p>
    <w:p w14:paraId="0E3F3422" w14:textId="77777777" w:rsidR="00485ED0" w:rsidRDefault="00485ED0">
      <w:pPr>
        <w:rPr>
          <w:rFonts w:hint="eastAsia"/>
        </w:rPr>
      </w:pPr>
      <w:bookmarkStart w:id="1" w:name="_GoBack"/>
      <w:bookmarkEnd w:id="1"/>
    </w:p>
    <w:p w14:paraId="31744138" w14:textId="491B0059" w:rsidR="00485ED0" w:rsidRDefault="00485ED0">
      <w:pPr>
        <w:rPr>
          <w:rFonts w:hint="eastAsia"/>
        </w:rPr>
      </w:pPr>
    </w:p>
    <w:sectPr w:rsidR="00485ED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83ACEA" w14:textId="77777777" w:rsidR="007B3922" w:rsidRDefault="007B3922" w:rsidP="00485ED0">
      <w:r>
        <w:separator/>
      </w:r>
    </w:p>
  </w:endnote>
  <w:endnote w:type="continuationSeparator" w:id="0">
    <w:p w14:paraId="116ABEA2" w14:textId="77777777" w:rsidR="007B3922" w:rsidRDefault="007B3922" w:rsidP="00485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FCD355" w14:textId="77777777" w:rsidR="007B3922" w:rsidRDefault="007B3922" w:rsidP="00485ED0">
      <w:r>
        <w:separator/>
      </w:r>
    </w:p>
  </w:footnote>
  <w:footnote w:type="continuationSeparator" w:id="0">
    <w:p w14:paraId="150C6405" w14:textId="77777777" w:rsidR="007B3922" w:rsidRDefault="007B3922" w:rsidP="00485E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B7E42"/>
    <w:rsid w:val="00057CE5"/>
    <w:rsid w:val="00485ED0"/>
    <w:rsid w:val="006B7E42"/>
    <w:rsid w:val="007B3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99FF61"/>
  <w15:chartTrackingRefBased/>
  <w15:docId w15:val="{C6DE551B-7F4C-4B78-B68B-04283474F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5E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85ED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85E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85ED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ntuhuser</dc:creator>
  <cp:keywords/>
  <dc:description/>
  <cp:lastModifiedBy>ntuhuser</cp:lastModifiedBy>
  <cp:revision>2</cp:revision>
  <dcterms:created xsi:type="dcterms:W3CDTF">2024-04-02T07:53:00Z</dcterms:created>
  <dcterms:modified xsi:type="dcterms:W3CDTF">2024-04-02T07:56:00Z</dcterms:modified>
</cp:coreProperties>
</file>