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S</w:t>
      </w:r>
      <w:r>
        <w:rPr>
          <w:rFonts w:hint="default"/>
          <w:b/>
          <w:bCs/>
          <w:sz w:val="28"/>
          <w:szCs w:val="28"/>
        </w:rPr>
        <w:t>upplementary information</w:t>
      </w:r>
    </w:p>
    <w:p>
      <w:pPr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 xml:space="preserve">Additional fle 1. 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Additional tables</w:t>
      </w:r>
    </w:p>
    <w:p>
      <w:pPr>
        <w:rPr>
          <w:rFonts w:hint="default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409" w:firstLineChars="1000"/>
        <w:textAlignment w:val="auto"/>
        <w:outlineLvl w:val="9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Clustering results of the jars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40" w:firstLineChars="100"/>
        <w:textAlignment w:val="auto"/>
        <w:outlineLvl w:val="9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NO*: the number of jars   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9*: 9 classes, 8*: 8 classes, and 7*: 7 classes</w:t>
      </w:r>
    </w:p>
    <w:tbl>
      <w:tblPr>
        <w:tblStyle w:val="4"/>
        <w:tblpPr w:leftFromText="180" w:rightFromText="180" w:vertAnchor="text" w:horzAnchor="page" w:tblpX="1794" w:tblpY="334"/>
        <w:tblOverlap w:val="never"/>
        <w:tblW w:w="840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2"/>
        <w:gridCol w:w="792"/>
        <w:gridCol w:w="509"/>
        <w:gridCol w:w="434"/>
        <w:gridCol w:w="462"/>
        <w:gridCol w:w="537"/>
        <w:gridCol w:w="732"/>
        <w:gridCol w:w="531"/>
        <w:gridCol w:w="559"/>
        <w:gridCol w:w="515"/>
        <w:gridCol w:w="635"/>
        <w:gridCol w:w="769"/>
        <w:gridCol w:w="499"/>
        <w:gridCol w:w="471"/>
        <w:gridCol w:w="4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G23:2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M26:7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M57:7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G32:2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M27:1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M57:8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G33:1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M29:2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M58:1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G34:5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M29:3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G62:3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M30:2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M59:2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G63:5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M30:3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M60:13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H10:4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H3:1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M32:3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M61:5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M61:7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H7:4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M33:3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M61:8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M10:3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M62:4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M12:2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M40:3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M64:1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M14:6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M41:1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M64:3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M16:2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M4:4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M65:5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M17:1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M4:5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M6:6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M18:2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M48:4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M49:7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M7:13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M24:2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M7:9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M24:3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M51:5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M8:1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M25:11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M53:1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T662:2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9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M25:8</w:t>
            </w:r>
          </w:p>
        </w:tc>
        <w:tc>
          <w:tcPr>
            <w:tcW w:w="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M54:5</w:t>
            </w:r>
          </w:p>
        </w:tc>
        <w:tc>
          <w:tcPr>
            <w:tcW w:w="5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Elliptic Fourier coefficients of pottery model</w:t>
      </w:r>
    </w:p>
    <w:tbl>
      <w:tblPr>
        <w:tblStyle w:val="4"/>
        <w:tblpPr w:leftFromText="180" w:rightFromText="180" w:vertAnchor="text" w:horzAnchor="page" w:tblpX="1794" w:tblpY="294"/>
        <w:tblOverlap w:val="never"/>
        <w:tblW w:w="784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9"/>
        <w:gridCol w:w="1440"/>
        <w:gridCol w:w="1500"/>
        <w:gridCol w:w="1380"/>
        <w:gridCol w:w="14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07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Maximum harmonic numbers</w:t>
            </w:r>
          </w:p>
        </w:tc>
        <w:tc>
          <w:tcPr>
            <w:tcW w:w="576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Elliptic Fourier coefficients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07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a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b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 xml:space="preserve">            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b/>
                <w:i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asciiTheme="minorAscii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7"/>
                <w:rFonts w:asciiTheme="minorAscii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8"/>
                <w:rFonts w:asciiTheme="minorAscii"/>
                <w:sz w:val="18"/>
                <w:szCs w:val="18"/>
                <w:lang w:val="en-US" w:eastAsia="zh-CN" w:bidi="ar"/>
              </w:rPr>
              <w:t xml:space="preserve">           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d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 xml:space="preserve">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1.00000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0.82235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-0.02549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0.00167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0.00066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-0.02907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0.02787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0.00060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0.00093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0.03999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-0.00432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0.00100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-0.00060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0.03881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-0.01007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-0.00043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-0.00106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0.04416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-0.00136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-0.00021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-0.01867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-0.01105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-0.00049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0.00027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-0.01781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0.00995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-0.00024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-0.01138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-0.00185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0.00032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0.00043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-0.00448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0.00348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-0.00028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0.00025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0.00377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-0.00235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0.00011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-0.00013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0.00322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0.00055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-0.00032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0.00669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-0.00053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-0.00019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0.00093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-0.00125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-0.00005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-0.00007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0.00059 </w:t>
            </w:r>
          </w:p>
        </w:tc>
      </w:tr>
    </w:tbl>
    <w:p>
      <w:pPr>
        <w:widowControl/>
        <w:spacing w:line="240" w:lineRule="auto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S3</w:t>
      </w:r>
      <w:r>
        <w:rPr>
          <w:rFonts w:hint="default" w:ascii="Times New Roman" w:hAnsi="Times New Roman" w:eastAsia="华文楷体" w:cs="Times New Roman"/>
          <w:kern w:val="0"/>
          <w:sz w:val="24"/>
          <w:szCs w:val="24"/>
        </w:rPr>
        <w:t xml:space="preserve"> Principal component scores according to the first ten principal components</w:t>
      </w:r>
    </w:p>
    <w:p>
      <w:pPr>
        <w:widowControl/>
        <w:spacing w:line="240" w:lineRule="auto"/>
        <w:ind w:firstLine="2640" w:firstLineChars="1100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NO*: the number of jars</w:t>
      </w:r>
    </w:p>
    <w:tbl>
      <w:tblPr>
        <w:tblStyle w:val="4"/>
        <w:tblpPr w:leftFromText="180" w:rightFromText="180" w:vertAnchor="text" w:horzAnchor="page" w:tblpX="1887" w:tblpY="295"/>
        <w:tblOverlap w:val="never"/>
        <w:tblW w:w="83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975"/>
        <w:gridCol w:w="1100"/>
        <w:gridCol w:w="1060"/>
        <w:gridCol w:w="1180"/>
        <w:gridCol w:w="1100"/>
        <w:gridCol w:w="1180"/>
        <w:gridCol w:w="1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hAnsi="宋体" w:cs="宋体" w:asciiTheme="minorAscii"/>
                <w:color w:val="000000"/>
                <w:kern w:val="0"/>
                <w:sz w:val="18"/>
                <w:szCs w:val="18"/>
                <w:lang w:val="en-GB" w:eastAsia="zh-CN"/>
              </w:rPr>
              <w:t>NO*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PC5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G23：2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0.14951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-0.02961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0.03450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0.02022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0.00601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0.05740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-0.02334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0.02262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-0.01983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0.00201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0.14465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0.06596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0.00990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-0.01626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-0.00806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-0.04752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-0.01880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0.01020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G62：3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0.00693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-0.09164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0.01772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-0.00473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0.02657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0.03993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G63：5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-0.04400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-0.08560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0.01426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-0.00552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-0.00727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H10：4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0.03158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-0.07437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-0.01797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0.09021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0.03829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-0.03686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0.01221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-0.02833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0.02645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H3：2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0.02877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-0.00255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0.02087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-0.00421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-0.00466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H7：4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0.02001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0.01032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-0.05570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0.03917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-0.00078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0.00379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0.01163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-0.03117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-0.02185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-0.03182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-0.03339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-0.08028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0.04855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0.02490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-0.01805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-0.00947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M14：6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-0.02163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-0.05437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-0.03657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-0.00648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-0.00120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0.00497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M16：2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-0.05773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-0.02570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0.01932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0.01798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0.02829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M17：1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-0.02039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-0.01605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0.00622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M18：2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-0.00887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0.02497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0.02041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0.00044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0.01312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-0.01540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0.13619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-0.03090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0.04403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0.01276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0.01334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0.00390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M24：2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0.02565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0.05812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0.01557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0.00639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-0.02014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M24：3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-0.01545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-0.07596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-0.00086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0.01056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0.00841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-0.01699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M25：11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0.07951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-0.00429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-0.01374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-0.00515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0.02276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M25：8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-0.02573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-0.01342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-0.01267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0.00786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0.00163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M26：7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0.05882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-0.08675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-0.02914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-0.03523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-0.02600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M27：1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0.01616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-0.01325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0.00706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0.00598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0.00144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M29：2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0.12033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-0.00320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-0.00966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0.02709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M29：3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-0.08845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-0.03867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-0.00869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0.02681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M30：2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-0.06149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-0.03757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0.00667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-0.00181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-0.01407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0.01234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-0.00082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-0.05289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-0.06130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-0.05911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-0.01092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0.00151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M32：1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-0.01992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0.00640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-0.00127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M32：3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-0.05783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-0.02470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0.01928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0.01808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0.02828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-0.01921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0.04834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0.01843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0.01668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-0.00574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-0.00726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M33：3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-0.00579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-0.00903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0.02488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-0.01721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0.04303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0.02312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-0.01358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-0.01044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0.00585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-0.11405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-0.03535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0.02237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0.00742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M40：1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-0.09713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-0.03979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0.01441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-0.01698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0.01018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0.01584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0.02485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0.04526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0.00667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-0.00887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-0.01173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0.02249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M41：1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-0.09048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0.04617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0.02196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-0.00092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M48：4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0.01812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0.02702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0.02578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-0.00690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-0.00605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M49：7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-0.06507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-0.01131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-0.02787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0.00103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-0.00408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M51：1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0.09295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-0.07945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-0.00227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-0.00015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0.00453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M51：5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0.02809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0.05318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-0.01566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0.00280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0.04477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-0.02993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-0.01444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-0.00505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0.01253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-0.00107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-0.01868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0.01166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-0.02193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0.02173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-0.01256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M57：7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0.01203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0.00329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0.01740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0.00095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-0.00328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M57：8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-0.03492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0.06840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0.03869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-0.00301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-0.03299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-0.00172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M58：1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-0.08807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0.00704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-0.00563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-0.00947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0.00255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M58：2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-0.01586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0.00047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-0.00618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M59：2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-0.03849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0.00868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-0.00515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-0.00551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M6：6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-0.00453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-0.01099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0.01738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-0.00095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-0.01071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M60：13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-0.06320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0.06926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0.02062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-0.00992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-0.03347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0.04226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0.00442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-0.00158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-0.06647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-0.00197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0.00432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-0.02702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-0.02348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-0.06554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-0.00664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0.03042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-0.02882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-0.00713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-0.06204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0.06545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0.01246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-0.00595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0.01355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M62：4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0.06158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-0.04944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0.00245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0.01337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M64：1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-0.02871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0.01093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-0.00144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0.00460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M64：3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0.03148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-0.07436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-0.01797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-0.00243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M65：5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-0.01140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0.00309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-0.00015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M7：12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-0.03312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0.03785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-0.02875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-0.00869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0.02099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M7：13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0.13532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-0.05195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0.06982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-0.09018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-0.00608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M7：9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0.10225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0.03736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-0.00231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0.01709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0.02631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-0.01304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M8：1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-0.04005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0.02327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0.00222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0.00743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T662：2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-0.03264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-0.04454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0.01706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-0.00383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0.01050 </w:t>
            </w:r>
          </w:p>
        </w:tc>
      </w:tr>
    </w:tbl>
    <w:p>
      <w:pPr>
        <w:widowControl/>
        <w:spacing w:line="240" w:lineRule="auto"/>
        <w:ind w:firstLine="1200" w:firstLineChars="500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</w:p>
    <w:p>
      <w:pPr>
        <w:widowControl/>
        <w:spacing w:line="240" w:lineRule="auto"/>
        <w:ind w:firstLine="960" w:firstLineChars="400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409" w:firstLineChars="1000"/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S4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-means clustering results of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jars</w:t>
      </w:r>
    </w:p>
    <w:p>
      <w:pPr>
        <w:widowControl/>
        <w:spacing w:line="240" w:lineRule="auto"/>
        <w:ind w:firstLine="240" w:firstLineChars="100"/>
        <w:rPr>
          <w:rFonts w:hint="default" w:ascii="Times New Roman" w:hAnsi="Times New Roman" w:eastAsia="华文楷体" w:cs="Times New Roman"/>
          <w:sz w:val="24"/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NO*: the number of jars      </w:t>
      </w: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C*: </w:t>
      </w:r>
      <w:r>
        <w:rPr>
          <w:rFonts w:hint="default" w:ascii="Times New Roman" w:hAnsi="Times New Roman" w:cs="Times New Roman"/>
        </w:rPr>
        <w:t>Clustering Results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华文楷体" w:cs="Times New Roman"/>
          <w:sz w:val="24"/>
        </w:rPr>
        <w:t>E</w:t>
      </w: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*: </w:t>
      </w:r>
      <w:r>
        <w:rPr>
          <w:rFonts w:hint="default" w:ascii="Times New Roman" w:hAnsi="Times New Roman" w:eastAsia="华文楷体" w:cs="Times New Roman"/>
          <w:sz w:val="24"/>
        </w:rPr>
        <w:t>Euclidean distance</w:t>
      </w: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sz w:val="24"/>
        </w:rPr>
      </w:pPr>
    </w:p>
    <w:tbl>
      <w:tblPr>
        <w:tblStyle w:val="4"/>
        <w:tblW w:w="8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8"/>
        <w:gridCol w:w="800"/>
        <w:gridCol w:w="770"/>
        <w:gridCol w:w="782"/>
        <w:gridCol w:w="608"/>
        <w:gridCol w:w="900"/>
        <w:gridCol w:w="682"/>
        <w:gridCol w:w="770"/>
        <w:gridCol w:w="558"/>
        <w:gridCol w:w="890"/>
        <w:gridCol w:w="730"/>
        <w:gridCol w:w="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" w:hRule="atLeast"/>
        </w:trPr>
        <w:tc>
          <w:tcPr>
            <w:tcW w:w="46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8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7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60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9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6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55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8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7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G23：2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M26：7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G32：2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M27：1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G33：1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M29：2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G34：5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G62：3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M30：2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M59：2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G63：5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M6：6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H10：4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M60：13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H3：1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H3：2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H7：4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M10：3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0.12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M4：4 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M12：2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M4：5 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M62：4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M14：6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M16：2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M17：1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M41：1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M65：5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M18：2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M48：4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   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M49：7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0.12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M7：9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M51：5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M8：1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M25：11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M53：1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T662：2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M25：8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M54：5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0" w:line="240" w:lineRule="auto"/>
        <w:rPr>
          <w:rFonts w:cs="Cambr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94789"/>
    <w:rsid w:val="13C8618A"/>
    <w:rsid w:val="141B664D"/>
    <w:rsid w:val="25846B17"/>
    <w:rsid w:val="25D600FD"/>
    <w:rsid w:val="3F902877"/>
    <w:rsid w:val="4382534C"/>
    <w:rsid w:val="44F81563"/>
    <w:rsid w:val="59D94789"/>
    <w:rsid w:val="5A343E40"/>
    <w:rsid w:val="5A960D20"/>
    <w:rsid w:val="6F0C3579"/>
    <w:rsid w:val="76BF076F"/>
    <w:rsid w:val="77FA6D1F"/>
    <w:rsid w:val="7D2A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jc w:val="center"/>
    </w:pPr>
    <w:rPr>
      <w:rFonts w:ascii="Arial" w:hAnsi="Arial" w:eastAsia="黑体" w:cs="Arial"/>
      <w:sz w:val="24"/>
      <w:szCs w:val="20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3"/>
    <w:uiPriority w:val="0"/>
    <w:rPr>
      <w:rFonts w:hint="eastAsia" w:ascii="宋体" w:hAnsi="宋体" w:eastAsia="宋体" w:cs="宋体"/>
      <w:b/>
      <w:i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2020-08-08T06:49:00Z</dcterms:created>
  <dc:creator>Wang Jin</dc:creator>
  <cp:lastModifiedBy>Wang Jin</cp:lastModifiedBy>
  <dcterms:modified xsi:type="dcterms:W3CDTF">2020-08-17T11:08:10Z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