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9056B" w14:textId="77777777" w:rsidR="00983955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b/>
          <w:bCs/>
          <w:color w:val="0E101A"/>
          <w:sz w:val="16"/>
          <w:szCs w:val="16"/>
        </w:rPr>
      </w:pPr>
    </w:p>
    <w:p w14:paraId="3B019F55" w14:textId="77777777" w:rsidR="00983955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color w:val="0E101A"/>
          <w:sz w:val="16"/>
          <w:szCs w:val="16"/>
        </w:rPr>
      </w:pPr>
      <w:r w:rsidRPr="00BF4B77">
        <w:rPr>
          <w:rFonts w:asciiTheme="majorBidi" w:hAnsiTheme="majorBidi" w:cstheme="majorBidi"/>
          <w:b/>
          <w:bCs/>
          <w:color w:val="0E101A"/>
          <w:sz w:val="16"/>
          <w:szCs w:val="16"/>
        </w:rPr>
        <w:t>Table 1</w:t>
      </w:r>
      <w:r>
        <w:rPr>
          <w:rFonts w:asciiTheme="majorBidi" w:hAnsiTheme="majorBidi" w:cstheme="majorBidi"/>
          <w:b/>
          <w:bCs/>
          <w:color w:val="0E101A"/>
          <w:sz w:val="16"/>
          <w:szCs w:val="16"/>
        </w:rPr>
        <w:t xml:space="preserve"> </w:t>
      </w:r>
      <w:r w:rsidRPr="00E97EB4">
        <w:rPr>
          <w:rFonts w:asciiTheme="majorBidi" w:hAnsiTheme="majorBidi" w:cstheme="majorBidi"/>
          <w:color w:val="0E101A"/>
          <w:sz w:val="16"/>
          <w:szCs w:val="16"/>
        </w:rPr>
        <w:t>Frequency distribution of demographic characteristics of research samples</w:t>
      </w:r>
    </w:p>
    <w:p w14:paraId="484A41F7" w14:textId="77777777" w:rsidR="00983955" w:rsidRPr="00E97EB4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color w:val="0E101A"/>
          <w:sz w:val="16"/>
          <w:szCs w:val="16"/>
          <w:rtl/>
        </w:rPr>
      </w:pPr>
    </w:p>
    <w:tbl>
      <w:tblPr>
        <w:tblW w:w="0" w:type="auto"/>
        <w:tblInd w:w="16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1"/>
        <w:gridCol w:w="1526"/>
        <w:gridCol w:w="1323"/>
        <w:gridCol w:w="1350"/>
      </w:tblGrid>
      <w:tr w:rsidR="00983955" w:rsidRPr="00312536" w14:paraId="75139A78" w14:textId="77777777" w:rsidTr="007D678C">
        <w:trPr>
          <w:trHeight w:val="810"/>
        </w:trPr>
        <w:tc>
          <w:tcPr>
            <w:tcW w:w="2997" w:type="dxa"/>
            <w:gridSpan w:val="2"/>
            <w:tcBorders>
              <w:tl2br w:val="single" w:sz="4" w:space="0" w:color="auto"/>
            </w:tcBorders>
          </w:tcPr>
          <w:p w14:paraId="63D18283" w14:textId="77777777" w:rsidR="00983955" w:rsidRPr="00312536" w:rsidRDefault="00983955" w:rsidP="007D678C">
            <w:pPr>
              <w:bidi/>
              <w:spacing w:after="0" w:line="26" w:lineRule="atLeast"/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  <w:t xml:space="preserve">          Groups</w:t>
            </w:r>
          </w:p>
          <w:p w14:paraId="7788B700" w14:textId="77777777" w:rsidR="00983955" w:rsidRPr="00312536" w:rsidRDefault="00983955" w:rsidP="007D678C">
            <w:pPr>
              <w:spacing w:after="0" w:line="26" w:lineRule="atLeast"/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</w:pPr>
          </w:p>
          <w:p w14:paraId="52E16BEB" w14:textId="77777777" w:rsidR="00983955" w:rsidRPr="00312536" w:rsidRDefault="00983955" w:rsidP="007D678C">
            <w:pPr>
              <w:spacing w:after="0" w:line="26" w:lineRule="atLeast"/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  <w:t>Demographic</w:t>
            </w:r>
          </w:p>
        </w:tc>
        <w:tc>
          <w:tcPr>
            <w:tcW w:w="1323" w:type="dxa"/>
          </w:tcPr>
          <w:p w14:paraId="2CF5E605" w14:textId="77777777" w:rsidR="00983955" w:rsidRPr="00312536" w:rsidRDefault="00983955" w:rsidP="007D678C">
            <w:pPr>
              <w:spacing w:after="0" w:line="26" w:lineRule="atLeast"/>
              <w:jc w:val="center"/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  <w:t>emergency nurses</w:t>
            </w:r>
          </w:p>
          <w:p w14:paraId="70862AE0" w14:textId="77777777" w:rsidR="00983955" w:rsidRPr="00312536" w:rsidRDefault="00983955" w:rsidP="007D678C">
            <w:pPr>
              <w:spacing w:after="0" w:line="26" w:lineRule="atLeast"/>
              <w:jc w:val="center"/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  <w:t>Number (%)</w:t>
            </w:r>
          </w:p>
        </w:tc>
        <w:tc>
          <w:tcPr>
            <w:tcW w:w="1350" w:type="dxa"/>
          </w:tcPr>
          <w:p w14:paraId="6627C424" w14:textId="77777777" w:rsidR="00983955" w:rsidRPr="00312536" w:rsidRDefault="00983955" w:rsidP="007D678C">
            <w:pPr>
              <w:spacing w:after="0" w:line="26" w:lineRule="atLeast"/>
              <w:jc w:val="center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  <w:t>Emergency medical personnel</w:t>
            </w:r>
          </w:p>
          <w:p w14:paraId="1E9C8128" w14:textId="77777777" w:rsidR="00983955" w:rsidRPr="00312536" w:rsidRDefault="00983955" w:rsidP="007D678C">
            <w:pPr>
              <w:spacing w:after="0" w:line="26" w:lineRule="atLeast"/>
              <w:jc w:val="center"/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  <w:lang w:bidi="fa-IR"/>
              </w:rPr>
              <w:t>Number (%)</w:t>
            </w:r>
          </w:p>
        </w:tc>
      </w:tr>
      <w:tr w:rsidR="00983955" w:rsidRPr="00312536" w14:paraId="1B431EBF" w14:textId="77777777" w:rsidTr="007D678C">
        <w:trPr>
          <w:trHeight w:val="345"/>
        </w:trPr>
        <w:tc>
          <w:tcPr>
            <w:tcW w:w="1471" w:type="dxa"/>
            <w:vMerge w:val="restart"/>
          </w:tcPr>
          <w:p w14:paraId="0C19DD9D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sex</w:t>
            </w:r>
          </w:p>
        </w:tc>
        <w:tc>
          <w:tcPr>
            <w:tcW w:w="1526" w:type="dxa"/>
          </w:tcPr>
          <w:p w14:paraId="575798CA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Male</w:t>
            </w:r>
          </w:p>
        </w:tc>
        <w:tc>
          <w:tcPr>
            <w:tcW w:w="1323" w:type="dxa"/>
          </w:tcPr>
          <w:p w14:paraId="568D6588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102(46.4)</w:t>
            </w:r>
          </w:p>
        </w:tc>
        <w:tc>
          <w:tcPr>
            <w:tcW w:w="1350" w:type="dxa"/>
          </w:tcPr>
          <w:p w14:paraId="097CFEAE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92(100)</w:t>
            </w:r>
          </w:p>
        </w:tc>
      </w:tr>
      <w:tr w:rsidR="00983955" w:rsidRPr="00312536" w14:paraId="2C34A40C" w14:textId="77777777" w:rsidTr="007D678C">
        <w:trPr>
          <w:trHeight w:val="299"/>
        </w:trPr>
        <w:tc>
          <w:tcPr>
            <w:tcW w:w="1471" w:type="dxa"/>
            <w:vMerge/>
          </w:tcPr>
          <w:p w14:paraId="78FF4E70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</w:p>
        </w:tc>
        <w:tc>
          <w:tcPr>
            <w:tcW w:w="1526" w:type="dxa"/>
          </w:tcPr>
          <w:p w14:paraId="757122B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Female</w:t>
            </w:r>
          </w:p>
        </w:tc>
        <w:tc>
          <w:tcPr>
            <w:tcW w:w="1323" w:type="dxa"/>
          </w:tcPr>
          <w:p w14:paraId="104D7C0F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118(53.6)</w:t>
            </w:r>
          </w:p>
        </w:tc>
        <w:tc>
          <w:tcPr>
            <w:tcW w:w="1350" w:type="dxa"/>
          </w:tcPr>
          <w:p w14:paraId="079CFA2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-</w:t>
            </w:r>
          </w:p>
        </w:tc>
      </w:tr>
      <w:tr w:rsidR="00983955" w:rsidRPr="00312536" w14:paraId="1410FEC6" w14:textId="77777777" w:rsidTr="007D678C">
        <w:trPr>
          <w:trHeight w:val="287"/>
        </w:trPr>
        <w:tc>
          <w:tcPr>
            <w:tcW w:w="1471" w:type="dxa"/>
            <w:vMerge w:val="restart"/>
          </w:tcPr>
          <w:p w14:paraId="7A8634F3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Marital status</w:t>
            </w:r>
          </w:p>
          <w:p w14:paraId="09AA5141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</w:p>
        </w:tc>
        <w:tc>
          <w:tcPr>
            <w:tcW w:w="1526" w:type="dxa"/>
          </w:tcPr>
          <w:p w14:paraId="65FBF19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married</w:t>
            </w:r>
          </w:p>
        </w:tc>
        <w:tc>
          <w:tcPr>
            <w:tcW w:w="1323" w:type="dxa"/>
          </w:tcPr>
          <w:p w14:paraId="0D6F4868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125(56.8)</w:t>
            </w:r>
          </w:p>
        </w:tc>
        <w:tc>
          <w:tcPr>
            <w:tcW w:w="1350" w:type="dxa"/>
          </w:tcPr>
          <w:p w14:paraId="0139738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61(66.3)</w:t>
            </w:r>
          </w:p>
        </w:tc>
      </w:tr>
      <w:tr w:rsidR="00983955" w:rsidRPr="00312536" w14:paraId="43928865" w14:textId="77777777" w:rsidTr="007D678C">
        <w:trPr>
          <w:trHeight w:val="299"/>
        </w:trPr>
        <w:tc>
          <w:tcPr>
            <w:tcW w:w="1471" w:type="dxa"/>
            <w:vMerge/>
          </w:tcPr>
          <w:p w14:paraId="6B0A9C6A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</w:p>
        </w:tc>
        <w:tc>
          <w:tcPr>
            <w:tcW w:w="1526" w:type="dxa"/>
          </w:tcPr>
          <w:p w14:paraId="111F737A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single</w:t>
            </w:r>
          </w:p>
        </w:tc>
        <w:tc>
          <w:tcPr>
            <w:tcW w:w="1323" w:type="dxa"/>
          </w:tcPr>
          <w:p w14:paraId="7E9DCCD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95(43.2)</w:t>
            </w:r>
          </w:p>
        </w:tc>
        <w:tc>
          <w:tcPr>
            <w:tcW w:w="1350" w:type="dxa"/>
          </w:tcPr>
          <w:p w14:paraId="06C80C7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31(33.7)</w:t>
            </w:r>
          </w:p>
        </w:tc>
      </w:tr>
      <w:tr w:rsidR="00983955" w:rsidRPr="00312536" w14:paraId="0A569083" w14:textId="77777777" w:rsidTr="007D678C">
        <w:trPr>
          <w:trHeight w:val="352"/>
        </w:trPr>
        <w:tc>
          <w:tcPr>
            <w:tcW w:w="1471" w:type="dxa"/>
            <w:vMerge w:val="restart"/>
          </w:tcPr>
          <w:p w14:paraId="678764C1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rtl/>
                <w:lang w:bidi="fa-IR"/>
              </w:rPr>
            </w:pPr>
          </w:p>
          <w:p w14:paraId="503126B0" w14:textId="77777777" w:rsidR="00983955" w:rsidRPr="00312536" w:rsidRDefault="00983955" w:rsidP="007D678C">
            <w:pPr>
              <w:spacing w:after="0" w:line="26" w:lineRule="atLeast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  <w:t>Field of Study</w:t>
            </w:r>
          </w:p>
          <w:p w14:paraId="08A6215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  <w:p w14:paraId="685962DD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  <w:p w14:paraId="48329FD6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  <w:p w14:paraId="592AAFA1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</w:p>
        </w:tc>
        <w:tc>
          <w:tcPr>
            <w:tcW w:w="1526" w:type="dxa"/>
          </w:tcPr>
          <w:p w14:paraId="55A099FD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  <w:t xml:space="preserve">Emergency medical </w:t>
            </w:r>
            <w:r w:rsidRPr="00312536">
              <w:rPr>
                <w:rFonts w:ascii="Times New Roman" w:hAnsi="Times New Roman" w:cs="Times New Roman"/>
                <w:color w:val="000000"/>
                <w:sz w:val="16"/>
                <w:szCs w:val="16"/>
                <w:lang w:bidi="fa-IR"/>
              </w:rPr>
              <w:t>Technician</w:t>
            </w:r>
          </w:p>
        </w:tc>
        <w:tc>
          <w:tcPr>
            <w:tcW w:w="1323" w:type="dxa"/>
          </w:tcPr>
          <w:p w14:paraId="0D406B56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-</w:t>
            </w:r>
          </w:p>
        </w:tc>
        <w:tc>
          <w:tcPr>
            <w:tcW w:w="1350" w:type="dxa"/>
          </w:tcPr>
          <w:p w14:paraId="7B626F59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77(83.69)</w:t>
            </w:r>
          </w:p>
        </w:tc>
      </w:tr>
      <w:tr w:rsidR="00983955" w:rsidRPr="00312536" w14:paraId="296B1175" w14:textId="77777777" w:rsidTr="007D678C">
        <w:trPr>
          <w:trHeight w:val="315"/>
        </w:trPr>
        <w:tc>
          <w:tcPr>
            <w:tcW w:w="1471" w:type="dxa"/>
            <w:vMerge/>
          </w:tcPr>
          <w:p w14:paraId="35F2A9B6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396586D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  <w:t>nursing</w:t>
            </w:r>
          </w:p>
        </w:tc>
        <w:tc>
          <w:tcPr>
            <w:tcW w:w="1323" w:type="dxa"/>
          </w:tcPr>
          <w:p w14:paraId="06F2597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218(99.09)</w:t>
            </w:r>
          </w:p>
        </w:tc>
        <w:tc>
          <w:tcPr>
            <w:tcW w:w="1350" w:type="dxa"/>
          </w:tcPr>
          <w:p w14:paraId="1A5E298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9(9.78)</w:t>
            </w:r>
          </w:p>
        </w:tc>
      </w:tr>
      <w:tr w:rsidR="00983955" w:rsidRPr="00312536" w14:paraId="74518B73" w14:textId="77777777" w:rsidTr="007D678C">
        <w:trPr>
          <w:trHeight w:val="315"/>
        </w:trPr>
        <w:tc>
          <w:tcPr>
            <w:tcW w:w="1471" w:type="dxa"/>
            <w:vMerge/>
          </w:tcPr>
          <w:p w14:paraId="0B8975F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337E807C" w14:textId="77777777" w:rsidR="00983955" w:rsidRPr="00312536" w:rsidRDefault="00983955" w:rsidP="007D678C">
            <w:pPr>
              <w:jc w:val="both"/>
              <w:rPr>
                <w:sz w:val="16"/>
                <w:szCs w:val="16"/>
              </w:rPr>
            </w:pPr>
            <w:r w:rsidRPr="003125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Anesthesiologist</w:t>
            </w:r>
          </w:p>
        </w:tc>
        <w:tc>
          <w:tcPr>
            <w:tcW w:w="1323" w:type="dxa"/>
          </w:tcPr>
          <w:p w14:paraId="1713D809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1(0.45)</w:t>
            </w:r>
          </w:p>
        </w:tc>
        <w:tc>
          <w:tcPr>
            <w:tcW w:w="1350" w:type="dxa"/>
          </w:tcPr>
          <w:p w14:paraId="6F539394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6(6.52)</w:t>
            </w:r>
          </w:p>
        </w:tc>
      </w:tr>
      <w:tr w:rsidR="00983955" w:rsidRPr="00312536" w14:paraId="35B08793" w14:textId="77777777" w:rsidTr="007D678C">
        <w:trPr>
          <w:trHeight w:val="413"/>
        </w:trPr>
        <w:tc>
          <w:tcPr>
            <w:tcW w:w="1471" w:type="dxa"/>
            <w:vMerge/>
          </w:tcPr>
          <w:p w14:paraId="775FB030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2CF7138E" w14:textId="77777777" w:rsidR="00983955" w:rsidRPr="00312536" w:rsidRDefault="00983955" w:rsidP="007D678C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3125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Operating Room Technician</w:t>
            </w:r>
          </w:p>
        </w:tc>
        <w:tc>
          <w:tcPr>
            <w:tcW w:w="1323" w:type="dxa"/>
          </w:tcPr>
          <w:p w14:paraId="1DB5FAA4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1(0.45)</w:t>
            </w:r>
          </w:p>
        </w:tc>
        <w:tc>
          <w:tcPr>
            <w:tcW w:w="1350" w:type="dxa"/>
          </w:tcPr>
          <w:p w14:paraId="695D2710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-</w:t>
            </w:r>
          </w:p>
        </w:tc>
      </w:tr>
      <w:tr w:rsidR="00983955" w:rsidRPr="00312536" w14:paraId="151C3D6B" w14:textId="77777777" w:rsidTr="007D678C">
        <w:trPr>
          <w:trHeight w:val="287"/>
        </w:trPr>
        <w:tc>
          <w:tcPr>
            <w:tcW w:w="1471" w:type="dxa"/>
            <w:vMerge w:val="restart"/>
          </w:tcPr>
          <w:p w14:paraId="504DE86B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rtl/>
                <w:lang w:bidi="fa-IR"/>
              </w:rPr>
            </w:pPr>
          </w:p>
          <w:p w14:paraId="57DA3ECA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lang w:bidi="fa-IR"/>
              </w:rPr>
              <w:t>Academic degree</w:t>
            </w:r>
          </w:p>
          <w:p w14:paraId="6AA7B721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  <w:p w14:paraId="3F294E78" w14:textId="77777777" w:rsidR="00983955" w:rsidRPr="00312536" w:rsidRDefault="00983955" w:rsidP="007D678C">
            <w:pPr>
              <w:spacing w:beforeAutospacing="1" w:after="0" w:afterAutospacing="1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2EB4377F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Associate</w:t>
            </w:r>
          </w:p>
        </w:tc>
        <w:tc>
          <w:tcPr>
            <w:tcW w:w="1323" w:type="dxa"/>
          </w:tcPr>
          <w:p w14:paraId="52C1DE2C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5(2.3)</w:t>
            </w:r>
          </w:p>
        </w:tc>
        <w:tc>
          <w:tcPr>
            <w:tcW w:w="1350" w:type="dxa"/>
          </w:tcPr>
          <w:p w14:paraId="7275326C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32(34.8)</w:t>
            </w:r>
          </w:p>
        </w:tc>
      </w:tr>
      <w:tr w:rsidR="00983955" w:rsidRPr="00312536" w14:paraId="35A41A34" w14:textId="77777777" w:rsidTr="007D678C">
        <w:trPr>
          <w:trHeight w:val="368"/>
        </w:trPr>
        <w:tc>
          <w:tcPr>
            <w:tcW w:w="1471" w:type="dxa"/>
            <w:vMerge/>
          </w:tcPr>
          <w:p w14:paraId="776CDFCD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26D2A293" w14:textId="77777777" w:rsidR="00983955" w:rsidRPr="00312536" w:rsidRDefault="00983955" w:rsidP="007D678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540" w:lineRule="atLeast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AD097B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Bachelor</w:t>
            </w:r>
          </w:p>
        </w:tc>
        <w:tc>
          <w:tcPr>
            <w:tcW w:w="1323" w:type="dxa"/>
          </w:tcPr>
          <w:p w14:paraId="79B3B8D7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196(89.1)</w:t>
            </w:r>
          </w:p>
        </w:tc>
        <w:tc>
          <w:tcPr>
            <w:tcW w:w="1350" w:type="dxa"/>
          </w:tcPr>
          <w:p w14:paraId="7EC70F5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58(63)</w:t>
            </w:r>
          </w:p>
        </w:tc>
      </w:tr>
      <w:tr w:rsidR="00983955" w:rsidRPr="00312536" w14:paraId="6B7B3F10" w14:textId="77777777" w:rsidTr="007D678C">
        <w:trPr>
          <w:trHeight w:val="210"/>
        </w:trPr>
        <w:tc>
          <w:tcPr>
            <w:tcW w:w="1471" w:type="dxa"/>
            <w:vMerge/>
          </w:tcPr>
          <w:p w14:paraId="738E0D23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2B9AE629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Masters</w:t>
            </w:r>
          </w:p>
        </w:tc>
        <w:tc>
          <w:tcPr>
            <w:tcW w:w="1323" w:type="dxa"/>
          </w:tcPr>
          <w:p w14:paraId="707C82D7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19(8.6)</w:t>
            </w:r>
          </w:p>
        </w:tc>
        <w:tc>
          <w:tcPr>
            <w:tcW w:w="1350" w:type="dxa"/>
          </w:tcPr>
          <w:p w14:paraId="73B46B09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2(2.2)</w:t>
            </w:r>
          </w:p>
        </w:tc>
      </w:tr>
      <w:tr w:rsidR="00983955" w:rsidRPr="00312536" w14:paraId="4B150B35" w14:textId="77777777" w:rsidTr="007D678C">
        <w:trPr>
          <w:trHeight w:val="285"/>
        </w:trPr>
        <w:tc>
          <w:tcPr>
            <w:tcW w:w="1471" w:type="dxa"/>
            <w:vMerge w:val="restart"/>
          </w:tcPr>
          <w:p w14:paraId="722F405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  <w:p w14:paraId="19C37F34" w14:textId="77777777" w:rsidR="00983955" w:rsidRPr="00312536" w:rsidRDefault="00983955" w:rsidP="007D678C">
            <w:pPr>
              <w:jc w:val="both"/>
              <w:rPr>
                <w:sz w:val="14"/>
                <w:szCs w:val="14"/>
              </w:rPr>
            </w:pPr>
            <w:r w:rsidRPr="00312536">
              <w:rPr>
                <w:rFonts w:ascii="Times New Roman" w:hAnsi="Times New Roman" w:cs="Times New Roman"/>
                <w:color w:val="000000"/>
                <w:sz w:val="14"/>
                <w:szCs w:val="14"/>
              </w:rPr>
              <w:t>Professional group</w:t>
            </w:r>
          </w:p>
          <w:p w14:paraId="7BF3B9A4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  <w:p w14:paraId="5025BAEB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  <w:p w14:paraId="5280AA67" w14:textId="77777777" w:rsidR="00983955" w:rsidRPr="00312536" w:rsidRDefault="00983955" w:rsidP="007D678C">
            <w:pPr>
              <w:spacing w:beforeAutospacing="1" w:after="0" w:afterAutospacing="1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2D1613E0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Head nurse</w:t>
            </w:r>
          </w:p>
        </w:tc>
        <w:tc>
          <w:tcPr>
            <w:tcW w:w="1323" w:type="dxa"/>
          </w:tcPr>
          <w:p w14:paraId="430545C7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5(2.3)</w:t>
            </w:r>
          </w:p>
        </w:tc>
        <w:tc>
          <w:tcPr>
            <w:tcW w:w="1350" w:type="dxa"/>
          </w:tcPr>
          <w:p w14:paraId="3C52AF1F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-</w:t>
            </w:r>
          </w:p>
        </w:tc>
      </w:tr>
      <w:tr w:rsidR="00983955" w:rsidRPr="00312536" w14:paraId="3DCC8FE5" w14:textId="77777777" w:rsidTr="007D678C">
        <w:trPr>
          <w:trHeight w:val="240"/>
        </w:trPr>
        <w:tc>
          <w:tcPr>
            <w:tcW w:w="1471" w:type="dxa"/>
            <w:vMerge/>
          </w:tcPr>
          <w:p w14:paraId="015BCD0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39D4E759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staff</w:t>
            </w:r>
          </w:p>
        </w:tc>
        <w:tc>
          <w:tcPr>
            <w:tcW w:w="1323" w:type="dxa"/>
          </w:tcPr>
          <w:p w14:paraId="37BC137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5(2.3)</w:t>
            </w:r>
          </w:p>
        </w:tc>
        <w:tc>
          <w:tcPr>
            <w:tcW w:w="1350" w:type="dxa"/>
          </w:tcPr>
          <w:p w14:paraId="45433171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-</w:t>
            </w:r>
          </w:p>
        </w:tc>
      </w:tr>
      <w:tr w:rsidR="00983955" w:rsidRPr="00312536" w14:paraId="651FAA75" w14:textId="77777777" w:rsidTr="007D678C">
        <w:trPr>
          <w:trHeight w:val="270"/>
        </w:trPr>
        <w:tc>
          <w:tcPr>
            <w:tcW w:w="1471" w:type="dxa"/>
            <w:vMerge/>
          </w:tcPr>
          <w:p w14:paraId="6BB927D8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393A79A3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nurse</w:t>
            </w:r>
          </w:p>
        </w:tc>
        <w:tc>
          <w:tcPr>
            <w:tcW w:w="1323" w:type="dxa"/>
          </w:tcPr>
          <w:p w14:paraId="135938E9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210(95.5)</w:t>
            </w:r>
          </w:p>
        </w:tc>
        <w:tc>
          <w:tcPr>
            <w:tcW w:w="1350" w:type="dxa"/>
          </w:tcPr>
          <w:p w14:paraId="60E8FC30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-</w:t>
            </w:r>
          </w:p>
        </w:tc>
      </w:tr>
      <w:tr w:rsidR="00983955" w:rsidRPr="00312536" w14:paraId="6E380DC8" w14:textId="77777777" w:rsidTr="007D678C">
        <w:trPr>
          <w:trHeight w:val="285"/>
        </w:trPr>
        <w:tc>
          <w:tcPr>
            <w:tcW w:w="1471" w:type="dxa"/>
            <w:vMerge/>
          </w:tcPr>
          <w:p w14:paraId="0ADB2F5C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15B4A2A2" w14:textId="77777777" w:rsidR="00983955" w:rsidRPr="00312536" w:rsidRDefault="00983955" w:rsidP="007D678C">
            <w:pPr>
              <w:jc w:val="both"/>
              <w:rPr>
                <w:sz w:val="18"/>
                <w:szCs w:val="18"/>
              </w:rPr>
            </w:pPr>
            <w:r w:rsidRPr="00312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EMT</w:t>
            </w:r>
          </w:p>
        </w:tc>
        <w:tc>
          <w:tcPr>
            <w:tcW w:w="1323" w:type="dxa"/>
          </w:tcPr>
          <w:p w14:paraId="4DCFDBE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-</w:t>
            </w:r>
          </w:p>
        </w:tc>
        <w:tc>
          <w:tcPr>
            <w:tcW w:w="1350" w:type="dxa"/>
          </w:tcPr>
          <w:p w14:paraId="3A33BF20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67(72.8)</w:t>
            </w:r>
          </w:p>
        </w:tc>
      </w:tr>
      <w:tr w:rsidR="00983955" w:rsidRPr="00312536" w14:paraId="0B47577F" w14:textId="77777777" w:rsidTr="007D678C">
        <w:trPr>
          <w:trHeight w:val="240"/>
        </w:trPr>
        <w:tc>
          <w:tcPr>
            <w:tcW w:w="1471" w:type="dxa"/>
            <w:vMerge/>
          </w:tcPr>
          <w:p w14:paraId="7775A5B8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77636B9E" w14:textId="77777777" w:rsidR="00983955" w:rsidRPr="00312536" w:rsidRDefault="00983955" w:rsidP="007D678C">
            <w:pPr>
              <w:jc w:val="both"/>
              <w:rPr>
                <w:sz w:val="18"/>
                <w:szCs w:val="18"/>
              </w:rPr>
            </w:pPr>
            <w:r w:rsidRPr="003125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Paramedic</w:t>
            </w:r>
          </w:p>
        </w:tc>
        <w:tc>
          <w:tcPr>
            <w:tcW w:w="1323" w:type="dxa"/>
          </w:tcPr>
          <w:p w14:paraId="3C247C44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-</w:t>
            </w:r>
          </w:p>
        </w:tc>
        <w:tc>
          <w:tcPr>
            <w:tcW w:w="1350" w:type="dxa"/>
          </w:tcPr>
          <w:p w14:paraId="5EC01DE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25(27.2)</w:t>
            </w:r>
          </w:p>
        </w:tc>
      </w:tr>
      <w:tr w:rsidR="00983955" w:rsidRPr="00312536" w14:paraId="170EBAF6" w14:textId="77777777" w:rsidTr="007D678C">
        <w:trPr>
          <w:trHeight w:val="330"/>
        </w:trPr>
        <w:tc>
          <w:tcPr>
            <w:tcW w:w="1471" w:type="dxa"/>
            <w:vMerge w:val="restart"/>
          </w:tcPr>
          <w:p w14:paraId="4AF4684C" w14:textId="77777777" w:rsidR="00983955" w:rsidRPr="00312536" w:rsidRDefault="00983955" w:rsidP="007D678C">
            <w:pPr>
              <w:spacing w:beforeAutospacing="1" w:after="0" w:afterAutospacing="1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4"/>
                <w:szCs w:val="14"/>
                <w:lang w:bidi="fa-IR"/>
              </w:rPr>
              <w:t>handover workshops</w:t>
            </w:r>
          </w:p>
        </w:tc>
        <w:tc>
          <w:tcPr>
            <w:tcW w:w="1526" w:type="dxa"/>
          </w:tcPr>
          <w:p w14:paraId="1D51F830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yes</w:t>
            </w:r>
          </w:p>
        </w:tc>
        <w:tc>
          <w:tcPr>
            <w:tcW w:w="1323" w:type="dxa"/>
          </w:tcPr>
          <w:p w14:paraId="6CAB1556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82(37.3)</w:t>
            </w:r>
          </w:p>
        </w:tc>
        <w:tc>
          <w:tcPr>
            <w:tcW w:w="1350" w:type="dxa"/>
          </w:tcPr>
          <w:p w14:paraId="7A5E8484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47(51.1)</w:t>
            </w:r>
          </w:p>
        </w:tc>
      </w:tr>
      <w:tr w:rsidR="00983955" w:rsidRPr="00312536" w14:paraId="139A2EE8" w14:textId="77777777" w:rsidTr="007D678C">
        <w:trPr>
          <w:trHeight w:val="225"/>
        </w:trPr>
        <w:tc>
          <w:tcPr>
            <w:tcW w:w="1471" w:type="dxa"/>
            <w:vMerge/>
          </w:tcPr>
          <w:p w14:paraId="2B271E59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16C411E7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no</w:t>
            </w:r>
          </w:p>
        </w:tc>
        <w:tc>
          <w:tcPr>
            <w:tcW w:w="1323" w:type="dxa"/>
          </w:tcPr>
          <w:p w14:paraId="7AEF8F06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138(62.7)</w:t>
            </w:r>
          </w:p>
        </w:tc>
        <w:tc>
          <w:tcPr>
            <w:tcW w:w="1350" w:type="dxa"/>
          </w:tcPr>
          <w:p w14:paraId="534EDDA7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45(48.9)</w:t>
            </w:r>
          </w:p>
        </w:tc>
      </w:tr>
      <w:tr w:rsidR="00983955" w:rsidRPr="00312536" w14:paraId="4EAEAB9F" w14:textId="77777777" w:rsidTr="007D678C">
        <w:trPr>
          <w:trHeight w:val="255"/>
        </w:trPr>
        <w:tc>
          <w:tcPr>
            <w:tcW w:w="1471" w:type="dxa"/>
            <w:vMerge w:val="restart"/>
          </w:tcPr>
          <w:p w14:paraId="1D062897" w14:textId="77777777" w:rsidR="00983955" w:rsidRPr="00312536" w:rsidRDefault="00983955" w:rsidP="007D678C">
            <w:pPr>
              <w:spacing w:beforeAutospacing="1" w:after="0" w:afterAutospacing="1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4"/>
                <w:szCs w:val="14"/>
                <w:lang w:bidi="fa-IR"/>
              </w:rPr>
              <w:t>Employment Status</w:t>
            </w:r>
          </w:p>
        </w:tc>
        <w:tc>
          <w:tcPr>
            <w:tcW w:w="1526" w:type="dxa"/>
          </w:tcPr>
          <w:p w14:paraId="104FE613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="B Lotus"/>
                <w:color w:val="FF0000"/>
                <w:sz w:val="24"/>
                <w:szCs w:val="24"/>
                <w:rtl/>
                <w:lang w:bidi="fa-IR"/>
              </w:rPr>
            </w:pPr>
            <w:r w:rsidRPr="005B2838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novice</w:t>
            </w:r>
            <w:r w:rsidRPr="005B2838">
              <w:rPr>
                <w:rFonts w:asciiTheme="majorBidi" w:eastAsia="Times New Roman" w:hAnsiTheme="majorBidi" w:cstheme="majorBidi" w:hint="cs"/>
                <w:color w:val="0E101A"/>
                <w:sz w:val="18"/>
                <w:szCs w:val="18"/>
                <w:rtl/>
                <w:lang w:bidi="fa-IR"/>
              </w:rPr>
              <w:t xml:space="preserve"> </w:t>
            </w:r>
            <w:r w:rsidRPr="005B2838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nurse</w:t>
            </w:r>
          </w:p>
        </w:tc>
        <w:tc>
          <w:tcPr>
            <w:tcW w:w="1323" w:type="dxa"/>
          </w:tcPr>
          <w:p w14:paraId="643A29BD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51(23.2)</w:t>
            </w:r>
          </w:p>
        </w:tc>
        <w:tc>
          <w:tcPr>
            <w:tcW w:w="1350" w:type="dxa"/>
          </w:tcPr>
          <w:p w14:paraId="26601266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21(22.8)</w:t>
            </w:r>
          </w:p>
        </w:tc>
      </w:tr>
      <w:tr w:rsidR="00983955" w:rsidRPr="00312536" w14:paraId="55E5BF99" w14:textId="77777777" w:rsidTr="007D678C">
        <w:trPr>
          <w:trHeight w:val="315"/>
        </w:trPr>
        <w:tc>
          <w:tcPr>
            <w:tcW w:w="1471" w:type="dxa"/>
            <w:vMerge/>
          </w:tcPr>
          <w:p w14:paraId="1DFAC110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37CD5589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="B Lotus"/>
                <w:color w:val="FF0000"/>
                <w:sz w:val="24"/>
                <w:szCs w:val="24"/>
                <w:lang w:bidi="fa-IR"/>
              </w:rPr>
            </w:pPr>
            <w:r w:rsidRPr="00E82D21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private</w:t>
            </w:r>
            <w:r w:rsidRPr="00E82D21">
              <w:rPr>
                <w:rFonts w:asciiTheme="majorBidi" w:eastAsia="Times New Roman" w:hAnsiTheme="majorBidi" w:cs="B Lotus"/>
                <w:color w:val="FF0000"/>
                <w:sz w:val="24"/>
                <w:szCs w:val="24"/>
                <w:lang w:bidi="fa-IR"/>
              </w:rPr>
              <w:t xml:space="preserve"> </w:t>
            </w:r>
            <w:r w:rsidRPr="00E82D21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nurse</w:t>
            </w:r>
          </w:p>
        </w:tc>
        <w:tc>
          <w:tcPr>
            <w:tcW w:w="1323" w:type="dxa"/>
          </w:tcPr>
          <w:p w14:paraId="5B5730A0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138(62.7)</w:t>
            </w:r>
          </w:p>
        </w:tc>
        <w:tc>
          <w:tcPr>
            <w:tcW w:w="1350" w:type="dxa"/>
          </w:tcPr>
          <w:p w14:paraId="3AF14B6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3(3.3)</w:t>
            </w:r>
          </w:p>
        </w:tc>
      </w:tr>
      <w:tr w:rsidR="00983955" w:rsidRPr="00312536" w14:paraId="30F4AAA9" w14:textId="77777777" w:rsidTr="007D678C">
        <w:trPr>
          <w:trHeight w:val="210"/>
        </w:trPr>
        <w:tc>
          <w:tcPr>
            <w:tcW w:w="1471" w:type="dxa"/>
            <w:vMerge/>
          </w:tcPr>
          <w:p w14:paraId="69F437FB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59148B7F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="B Lotus"/>
                <w:color w:val="FF0000"/>
                <w:sz w:val="24"/>
                <w:szCs w:val="24"/>
                <w:lang w:bidi="fa-IR"/>
              </w:rPr>
            </w:pPr>
            <w:r w:rsidRPr="00E84BD2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Conventional nurse</w:t>
            </w:r>
          </w:p>
        </w:tc>
        <w:tc>
          <w:tcPr>
            <w:tcW w:w="1323" w:type="dxa"/>
          </w:tcPr>
          <w:p w14:paraId="043875E2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30(13.6)</w:t>
            </w:r>
          </w:p>
        </w:tc>
        <w:tc>
          <w:tcPr>
            <w:tcW w:w="1350" w:type="dxa"/>
          </w:tcPr>
          <w:p w14:paraId="050F246A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19(20.7)</w:t>
            </w:r>
          </w:p>
        </w:tc>
      </w:tr>
      <w:tr w:rsidR="00983955" w:rsidRPr="00312536" w14:paraId="6D92BD75" w14:textId="77777777" w:rsidTr="007D678C">
        <w:trPr>
          <w:trHeight w:val="240"/>
        </w:trPr>
        <w:tc>
          <w:tcPr>
            <w:tcW w:w="1471" w:type="dxa"/>
            <w:vMerge/>
          </w:tcPr>
          <w:p w14:paraId="3543D90E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06EAC8C1" w14:textId="77777777" w:rsidR="00983955" w:rsidRPr="00FA67DD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FA67DD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Temporary official nurse</w:t>
            </w:r>
          </w:p>
        </w:tc>
        <w:tc>
          <w:tcPr>
            <w:tcW w:w="1323" w:type="dxa"/>
          </w:tcPr>
          <w:p w14:paraId="78243F58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4(8.4)</w:t>
            </w:r>
          </w:p>
        </w:tc>
        <w:tc>
          <w:tcPr>
            <w:tcW w:w="1350" w:type="dxa"/>
          </w:tcPr>
          <w:p w14:paraId="219F0BC1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2(2.2)</w:t>
            </w:r>
          </w:p>
        </w:tc>
      </w:tr>
      <w:tr w:rsidR="00983955" w:rsidRPr="00312536" w14:paraId="275DF8A9" w14:textId="77777777" w:rsidTr="007D678C">
        <w:trPr>
          <w:trHeight w:val="323"/>
        </w:trPr>
        <w:tc>
          <w:tcPr>
            <w:tcW w:w="1471" w:type="dxa"/>
            <w:vMerge/>
          </w:tcPr>
          <w:p w14:paraId="317B233F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rtl/>
                <w:lang w:bidi="fa-IR"/>
              </w:rPr>
            </w:pPr>
          </w:p>
        </w:tc>
        <w:tc>
          <w:tcPr>
            <w:tcW w:w="1526" w:type="dxa"/>
          </w:tcPr>
          <w:p w14:paraId="5C03F789" w14:textId="77777777" w:rsidR="00983955" w:rsidRPr="00FA67DD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FA67DD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official nurse</w:t>
            </w:r>
          </w:p>
        </w:tc>
        <w:tc>
          <w:tcPr>
            <w:tcW w:w="1323" w:type="dxa"/>
          </w:tcPr>
          <w:p w14:paraId="1F3C1FD5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117(53.2)</w:t>
            </w:r>
          </w:p>
        </w:tc>
        <w:tc>
          <w:tcPr>
            <w:tcW w:w="1350" w:type="dxa"/>
          </w:tcPr>
          <w:p w14:paraId="609DF8C8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47(51.1)</w:t>
            </w:r>
          </w:p>
        </w:tc>
      </w:tr>
      <w:tr w:rsidR="00983955" w:rsidRPr="00312536" w14:paraId="6978DA32" w14:textId="77777777" w:rsidTr="007D678C">
        <w:trPr>
          <w:trHeight w:val="260"/>
        </w:trPr>
        <w:tc>
          <w:tcPr>
            <w:tcW w:w="2997" w:type="dxa"/>
            <w:gridSpan w:val="2"/>
          </w:tcPr>
          <w:p w14:paraId="5B19235D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26"/>
                <w:szCs w:val="26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age</w:t>
            </w:r>
          </w:p>
        </w:tc>
        <w:tc>
          <w:tcPr>
            <w:tcW w:w="1323" w:type="dxa"/>
          </w:tcPr>
          <w:p w14:paraId="6E6E9AEC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32.14</w:t>
            </w:r>
            <w:r w:rsidRPr="00312536">
              <w:rPr>
                <w:rFonts w:ascii="Calibri" w:eastAsia="Times New Roman" w:hAnsi="Calibri" w:cstheme="majorBidi"/>
                <w:color w:val="0E101A"/>
                <w:sz w:val="18"/>
                <w:szCs w:val="18"/>
                <w:lang w:bidi="fa-IR"/>
              </w:rPr>
              <w:t>±</w:t>
            </w: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6.85</w:t>
            </w:r>
          </w:p>
        </w:tc>
        <w:tc>
          <w:tcPr>
            <w:tcW w:w="1350" w:type="dxa"/>
          </w:tcPr>
          <w:p w14:paraId="243A3E68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32.25</w:t>
            </w:r>
            <w:r w:rsidRPr="00312536">
              <w:rPr>
                <w:rFonts w:ascii="Calibri" w:eastAsia="Times New Roman" w:hAnsi="Calibri" w:cstheme="majorBidi"/>
                <w:color w:val="0E101A"/>
                <w:sz w:val="18"/>
                <w:szCs w:val="18"/>
                <w:lang w:bidi="fa-IR"/>
              </w:rPr>
              <w:t>±7.11</w:t>
            </w:r>
          </w:p>
        </w:tc>
      </w:tr>
      <w:tr w:rsidR="00983955" w:rsidRPr="00312536" w14:paraId="5853E574" w14:textId="77777777" w:rsidTr="007D678C">
        <w:trPr>
          <w:trHeight w:val="260"/>
        </w:trPr>
        <w:tc>
          <w:tcPr>
            <w:tcW w:w="2997" w:type="dxa"/>
            <w:gridSpan w:val="2"/>
          </w:tcPr>
          <w:p w14:paraId="5C5795C4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26"/>
                <w:szCs w:val="26"/>
                <w:lang w:bidi="fa-IR"/>
              </w:rPr>
            </w:pPr>
            <w:r w:rsidRPr="00312536">
              <w:rPr>
                <w:rFonts w:ascii="inherit" w:eastAsia="Times New Roman" w:hAnsi="inherit" w:cs="Courier New"/>
                <w:color w:val="202124"/>
                <w:sz w:val="18"/>
                <w:szCs w:val="18"/>
                <w:lang w:val="en" w:bidi="fa-IR"/>
              </w:rPr>
              <w:t>work experience</w:t>
            </w:r>
          </w:p>
        </w:tc>
        <w:tc>
          <w:tcPr>
            <w:tcW w:w="1323" w:type="dxa"/>
          </w:tcPr>
          <w:p w14:paraId="271965BC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8.31</w:t>
            </w:r>
            <w:r w:rsidRPr="00312536">
              <w:rPr>
                <w:rFonts w:ascii="Calibri" w:eastAsia="Times New Roman" w:hAnsi="Calibri" w:cstheme="majorBidi"/>
                <w:color w:val="0E101A"/>
                <w:sz w:val="18"/>
                <w:szCs w:val="18"/>
                <w:lang w:bidi="fa-IR"/>
              </w:rPr>
              <w:t>±</w:t>
            </w: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2.62</w:t>
            </w:r>
          </w:p>
        </w:tc>
        <w:tc>
          <w:tcPr>
            <w:tcW w:w="1350" w:type="dxa"/>
          </w:tcPr>
          <w:p w14:paraId="1460957F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7.22</w:t>
            </w:r>
            <w:r w:rsidRPr="00312536">
              <w:rPr>
                <w:rFonts w:ascii="Calibri" w:eastAsia="Times New Roman" w:hAnsi="Calibri" w:cstheme="majorBidi"/>
                <w:color w:val="0E101A"/>
                <w:sz w:val="18"/>
                <w:szCs w:val="18"/>
                <w:lang w:bidi="fa-IR"/>
              </w:rPr>
              <w:t>±1.28</w:t>
            </w:r>
          </w:p>
        </w:tc>
      </w:tr>
      <w:tr w:rsidR="00983955" w:rsidRPr="00312536" w14:paraId="22D1DB6B" w14:textId="77777777" w:rsidTr="007D678C">
        <w:trPr>
          <w:trHeight w:val="70"/>
        </w:trPr>
        <w:tc>
          <w:tcPr>
            <w:tcW w:w="2997" w:type="dxa"/>
            <w:gridSpan w:val="2"/>
          </w:tcPr>
          <w:p w14:paraId="25967573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26"/>
                <w:szCs w:val="26"/>
                <w:lang w:bidi="fa-IR"/>
              </w:rPr>
            </w:pPr>
            <w:r w:rsidRPr="00312536">
              <w:rPr>
                <w:rFonts w:ascii="inherit" w:eastAsia="Times New Roman" w:hAnsi="inherit" w:cs="Courier New"/>
                <w:color w:val="202124"/>
                <w:sz w:val="18"/>
                <w:szCs w:val="18"/>
                <w:lang w:val="en" w:bidi="fa-IR"/>
              </w:rPr>
              <w:t>work experience in ED</w:t>
            </w:r>
          </w:p>
        </w:tc>
        <w:tc>
          <w:tcPr>
            <w:tcW w:w="1323" w:type="dxa"/>
          </w:tcPr>
          <w:p w14:paraId="18247C3F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5.40</w:t>
            </w:r>
            <w:r w:rsidRPr="00312536">
              <w:rPr>
                <w:rFonts w:ascii="Calibri" w:eastAsia="Times New Roman" w:hAnsi="Calibri" w:cstheme="majorBidi"/>
                <w:color w:val="0E101A"/>
                <w:sz w:val="18"/>
                <w:szCs w:val="18"/>
                <w:lang w:bidi="fa-IR"/>
              </w:rPr>
              <w:t>±</w:t>
            </w: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1.35</w:t>
            </w:r>
          </w:p>
        </w:tc>
        <w:tc>
          <w:tcPr>
            <w:tcW w:w="1350" w:type="dxa"/>
          </w:tcPr>
          <w:p w14:paraId="4ABF2A98" w14:textId="77777777" w:rsidR="00983955" w:rsidRPr="00312536" w:rsidRDefault="00983955" w:rsidP="007D678C">
            <w:pPr>
              <w:spacing w:after="0"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</w:pPr>
            <w:r w:rsidRPr="00312536">
              <w:rPr>
                <w:rFonts w:asciiTheme="majorBidi" w:eastAsia="Times New Roman" w:hAnsiTheme="majorBidi" w:cstheme="majorBidi"/>
                <w:color w:val="0E101A"/>
                <w:sz w:val="18"/>
                <w:szCs w:val="18"/>
                <w:lang w:bidi="fa-IR"/>
              </w:rPr>
              <w:t>-</w:t>
            </w:r>
          </w:p>
        </w:tc>
      </w:tr>
    </w:tbl>
    <w:p w14:paraId="67DB554F" w14:textId="77777777" w:rsidR="00983955" w:rsidRDefault="00983955" w:rsidP="00983955">
      <w:pPr>
        <w:pStyle w:val="NormalWeb"/>
        <w:spacing w:before="0" w:beforeAutospacing="0" w:after="0" w:afterAutospacing="0" w:line="26" w:lineRule="atLeast"/>
        <w:rPr>
          <w:rFonts w:asciiTheme="majorBidi" w:hAnsiTheme="majorBidi" w:cstheme="majorBidi"/>
          <w:b/>
          <w:bCs/>
          <w:color w:val="0E101A"/>
          <w:sz w:val="16"/>
          <w:szCs w:val="16"/>
        </w:rPr>
      </w:pPr>
    </w:p>
    <w:p w14:paraId="6464B5CD" w14:textId="77777777" w:rsidR="00983955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b/>
          <w:bCs/>
          <w:color w:val="0E101A"/>
          <w:sz w:val="16"/>
          <w:szCs w:val="16"/>
        </w:rPr>
      </w:pPr>
    </w:p>
    <w:p w14:paraId="069F6E37" w14:textId="77777777" w:rsidR="00983955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b/>
          <w:bCs/>
          <w:color w:val="0E101A"/>
          <w:sz w:val="16"/>
          <w:szCs w:val="16"/>
        </w:rPr>
      </w:pPr>
    </w:p>
    <w:p w14:paraId="2D53E74F" w14:textId="77777777" w:rsidR="00983955" w:rsidRDefault="00983955" w:rsidP="00983955"/>
    <w:p w14:paraId="06DD8570" w14:textId="77777777" w:rsidR="00983955" w:rsidRDefault="00983955" w:rsidP="00983955"/>
    <w:p w14:paraId="7B54D4F4" w14:textId="77777777" w:rsidR="00983955" w:rsidRPr="00B661C7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color w:val="0E101A"/>
          <w:sz w:val="16"/>
          <w:szCs w:val="16"/>
          <w:rtl/>
        </w:rPr>
      </w:pPr>
      <w:r w:rsidRPr="00BF4B77">
        <w:rPr>
          <w:rFonts w:asciiTheme="majorBidi" w:hAnsiTheme="majorBidi" w:cstheme="majorBidi"/>
          <w:b/>
          <w:bCs/>
          <w:color w:val="0E101A"/>
          <w:sz w:val="16"/>
          <w:szCs w:val="16"/>
        </w:rPr>
        <w:t xml:space="preserve">Table 2 </w:t>
      </w:r>
      <w:r w:rsidRPr="00221A6E">
        <w:rPr>
          <w:rFonts w:asciiTheme="majorBidi" w:hAnsiTheme="majorBidi" w:cstheme="majorBidi"/>
          <w:color w:val="0E101A"/>
          <w:sz w:val="16"/>
          <w:szCs w:val="16"/>
        </w:rPr>
        <w:t>Status distribution and average scores of patient handover quality and safety culture in Groups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0"/>
        <w:gridCol w:w="990"/>
        <w:gridCol w:w="2160"/>
        <w:gridCol w:w="2250"/>
        <w:gridCol w:w="1080"/>
      </w:tblGrid>
      <w:tr w:rsidR="00983955" w14:paraId="4DBDA5F2" w14:textId="77777777" w:rsidTr="007D678C">
        <w:trPr>
          <w:trHeight w:val="503"/>
        </w:trPr>
        <w:tc>
          <w:tcPr>
            <w:tcW w:w="2790" w:type="dxa"/>
            <w:gridSpan w:val="2"/>
            <w:tcBorders>
              <w:tl2br w:val="single" w:sz="4" w:space="0" w:color="auto"/>
            </w:tcBorders>
          </w:tcPr>
          <w:p w14:paraId="007A887C" w14:textId="77777777" w:rsidR="00983955" w:rsidRDefault="00983955" w:rsidP="007D678C">
            <w:pPr>
              <w:pStyle w:val="NormalWeb"/>
              <w:bidi/>
              <w:spacing w:before="0" w:beforeAutospacing="0" w:after="0" w:afterAutospacing="0" w:line="26" w:lineRule="atLeast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0E101A"/>
                <w:sz w:val="26"/>
                <w:szCs w:val="26"/>
              </w:rPr>
              <w:t xml:space="preserve">          Groups</w:t>
            </w:r>
          </w:p>
          <w:p w14:paraId="77D2A9A0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0E101A"/>
                <w:sz w:val="26"/>
                <w:szCs w:val="26"/>
              </w:rPr>
              <w:t>variables</w:t>
            </w:r>
          </w:p>
        </w:tc>
        <w:tc>
          <w:tcPr>
            <w:tcW w:w="2160" w:type="dxa"/>
          </w:tcPr>
          <w:p w14:paraId="67C26240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2"/>
                <w:szCs w:val="22"/>
              </w:rPr>
            </w:pPr>
            <w:r w:rsidRPr="00C3262E">
              <w:rPr>
                <w:rFonts w:asciiTheme="majorBidi" w:hAnsiTheme="majorBidi" w:cstheme="majorBidi"/>
                <w:color w:val="0E101A"/>
                <w:sz w:val="22"/>
                <w:szCs w:val="22"/>
              </w:rPr>
              <w:t>emergency nurses</w:t>
            </w:r>
          </w:p>
          <w:p w14:paraId="274011AF" w14:textId="77777777" w:rsidR="00983955" w:rsidRPr="00E54E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Number (%)</w:t>
            </w:r>
          </w:p>
        </w:tc>
        <w:tc>
          <w:tcPr>
            <w:tcW w:w="2250" w:type="dxa"/>
          </w:tcPr>
          <w:p w14:paraId="5FF337A5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Emergency medical</w:t>
            </w: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 xml:space="preserve"> </w:t>
            </w: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personel</w:t>
            </w:r>
          </w:p>
          <w:p w14:paraId="10AAA350" w14:textId="77777777" w:rsidR="00983955" w:rsidRPr="00E54E6A" w:rsidRDefault="00983955" w:rsidP="007D678C">
            <w:pPr>
              <w:pStyle w:val="NormalWeb"/>
              <w:spacing w:before="0" w:beforeAutospacing="0" w:after="0" w:afterAutospacing="0" w:line="26" w:lineRule="atLeast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Number (%)</w:t>
            </w:r>
          </w:p>
        </w:tc>
        <w:tc>
          <w:tcPr>
            <w:tcW w:w="1080" w:type="dxa"/>
          </w:tcPr>
          <w:p w14:paraId="7D47FCE4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  <w:r w:rsidRPr="00B5477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p-value</w:t>
            </w:r>
          </w:p>
        </w:tc>
      </w:tr>
      <w:tr w:rsidR="00983955" w14:paraId="7E029203" w14:textId="77777777" w:rsidTr="007D678C">
        <w:trPr>
          <w:trHeight w:val="270"/>
        </w:trPr>
        <w:tc>
          <w:tcPr>
            <w:tcW w:w="1800" w:type="dxa"/>
            <w:vMerge w:val="restart"/>
          </w:tcPr>
          <w:p w14:paraId="7F941D23" w14:textId="77777777" w:rsidR="00983955" w:rsidRPr="006D5771" w:rsidRDefault="00983955" w:rsidP="007D678C">
            <w:pPr>
              <w:pStyle w:val="NormalWeb"/>
              <w:spacing w:before="0" w:beforeAutospacing="0" w:after="0" w:afterAutospacing="0" w:line="26" w:lineRule="atLeast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6D5771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 xml:space="preserve">quality </w:t>
            </w:r>
            <w:r w:rsidRPr="006D5771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of</w:t>
            </w: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 xml:space="preserve"> </w:t>
            </w:r>
            <w:r w:rsidRPr="006D5771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handover</w:t>
            </w:r>
          </w:p>
        </w:tc>
        <w:tc>
          <w:tcPr>
            <w:tcW w:w="990" w:type="dxa"/>
          </w:tcPr>
          <w:p w14:paraId="702EBAF4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weak</w:t>
            </w:r>
          </w:p>
        </w:tc>
        <w:tc>
          <w:tcPr>
            <w:tcW w:w="2160" w:type="dxa"/>
          </w:tcPr>
          <w:p w14:paraId="4BC70A91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6(2.3)</w:t>
            </w:r>
          </w:p>
        </w:tc>
        <w:tc>
          <w:tcPr>
            <w:tcW w:w="2250" w:type="dxa"/>
          </w:tcPr>
          <w:p w14:paraId="2DED341E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3(3.3)</w:t>
            </w:r>
          </w:p>
        </w:tc>
        <w:tc>
          <w:tcPr>
            <w:tcW w:w="1080" w:type="dxa"/>
            <w:vMerge w:val="restart"/>
          </w:tcPr>
          <w:p w14:paraId="7FF53BC3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0.04</w:t>
            </w:r>
          </w:p>
        </w:tc>
      </w:tr>
      <w:tr w:rsidR="00983955" w14:paraId="2987CE56" w14:textId="77777777" w:rsidTr="007D678C">
        <w:trPr>
          <w:trHeight w:val="330"/>
        </w:trPr>
        <w:tc>
          <w:tcPr>
            <w:tcW w:w="1800" w:type="dxa"/>
            <w:vMerge/>
          </w:tcPr>
          <w:p w14:paraId="43A865C4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</w:p>
        </w:tc>
        <w:tc>
          <w:tcPr>
            <w:tcW w:w="990" w:type="dxa"/>
          </w:tcPr>
          <w:p w14:paraId="2E54E09A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medium</w:t>
            </w:r>
          </w:p>
        </w:tc>
        <w:tc>
          <w:tcPr>
            <w:tcW w:w="2160" w:type="dxa"/>
          </w:tcPr>
          <w:p w14:paraId="093949F7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157(71.7)</w:t>
            </w:r>
          </w:p>
        </w:tc>
        <w:tc>
          <w:tcPr>
            <w:tcW w:w="2250" w:type="dxa"/>
          </w:tcPr>
          <w:p w14:paraId="75D75049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77(83.7)</w:t>
            </w:r>
          </w:p>
        </w:tc>
        <w:tc>
          <w:tcPr>
            <w:tcW w:w="1080" w:type="dxa"/>
            <w:vMerge/>
          </w:tcPr>
          <w:p w14:paraId="602FEC44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</w:tr>
      <w:tr w:rsidR="00983955" w14:paraId="760B6C08" w14:textId="77777777" w:rsidTr="007D678C">
        <w:trPr>
          <w:trHeight w:val="255"/>
        </w:trPr>
        <w:tc>
          <w:tcPr>
            <w:tcW w:w="1800" w:type="dxa"/>
            <w:vMerge/>
          </w:tcPr>
          <w:p w14:paraId="5A0386B7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</w:p>
        </w:tc>
        <w:tc>
          <w:tcPr>
            <w:tcW w:w="990" w:type="dxa"/>
          </w:tcPr>
          <w:p w14:paraId="545413A3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well</w:t>
            </w:r>
          </w:p>
        </w:tc>
        <w:tc>
          <w:tcPr>
            <w:tcW w:w="2160" w:type="dxa"/>
          </w:tcPr>
          <w:p w14:paraId="38824967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57(26)</w:t>
            </w:r>
          </w:p>
        </w:tc>
        <w:tc>
          <w:tcPr>
            <w:tcW w:w="2250" w:type="dxa"/>
          </w:tcPr>
          <w:p w14:paraId="7946D18D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12(13)</w:t>
            </w:r>
          </w:p>
        </w:tc>
        <w:tc>
          <w:tcPr>
            <w:tcW w:w="1080" w:type="dxa"/>
            <w:vMerge/>
          </w:tcPr>
          <w:p w14:paraId="2CE205F6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</w:tr>
      <w:tr w:rsidR="00983955" w14:paraId="57EEDA15" w14:textId="77777777" w:rsidTr="007D678C">
        <w:trPr>
          <w:trHeight w:val="180"/>
        </w:trPr>
        <w:tc>
          <w:tcPr>
            <w:tcW w:w="1800" w:type="dxa"/>
            <w:vMerge/>
          </w:tcPr>
          <w:p w14:paraId="2F3C5B8E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</w:p>
        </w:tc>
        <w:tc>
          <w:tcPr>
            <w:tcW w:w="990" w:type="dxa"/>
          </w:tcPr>
          <w:p w14:paraId="399118C0" w14:textId="77777777" w:rsidR="00983955" w:rsidRPr="0015756A" w:rsidRDefault="00983955" w:rsidP="007D678C">
            <w:pPr>
              <w:pStyle w:val="NormalWeb"/>
              <w:spacing w:before="0" w:after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  <w:tc>
          <w:tcPr>
            <w:tcW w:w="2160" w:type="dxa"/>
          </w:tcPr>
          <w:p w14:paraId="0E6F4024" w14:textId="77777777" w:rsidR="00983955" w:rsidRPr="0015756A" w:rsidRDefault="00983955" w:rsidP="007D678C">
            <w:pPr>
              <w:pStyle w:val="NormalWeb"/>
              <w:spacing w:before="0" w:after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83.78</w:t>
            </w:r>
            <w:r w:rsidRPr="0015756A">
              <w:rPr>
                <w:rFonts w:ascii="Calibri" w:hAnsi="Calibri" w:cstheme="majorBidi"/>
                <w:color w:val="0E101A"/>
                <w:sz w:val="16"/>
                <w:szCs w:val="16"/>
              </w:rPr>
              <w:t>±</w:t>
            </w: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14.3</w:t>
            </w:r>
          </w:p>
        </w:tc>
        <w:tc>
          <w:tcPr>
            <w:tcW w:w="2250" w:type="dxa"/>
          </w:tcPr>
          <w:p w14:paraId="5CFC5601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80.01</w:t>
            </w:r>
            <w:r w:rsidRPr="0015756A">
              <w:rPr>
                <w:rFonts w:ascii="Calibri" w:hAnsi="Calibri" w:cstheme="majorBidi"/>
                <w:color w:val="0E101A"/>
                <w:sz w:val="16"/>
                <w:szCs w:val="16"/>
              </w:rPr>
              <w:t>±12.37</w:t>
            </w:r>
          </w:p>
        </w:tc>
        <w:tc>
          <w:tcPr>
            <w:tcW w:w="1080" w:type="dxa"/>
          </w:tcPr>
          <w:p w14:paraId="577C55A7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</w:tr>
      <w:tr w:rsidR="00983955" w14:paraId="7A9309DF" w14:textId="77777777" w:rsidTr="007D678C">
        <w:trPr>
          <w:trHeight w:val="345"/>
        </w:trPr>
        <w:tc>
          <w:tcPr>
            <w:tcW w:w="1800" w:type="dxa"/>
            <w:vMerge w:val="restart"/>
          </w:tcPr>
          <w:p w14:paraId="01313F7C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  <w:r w:rsidRPr="006D5771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Patient safety</w:t>
            </w:r>
            <w:r>
              <w:rPr>
                <w:rFonts w:asciiTheme="majorBidi" w:hAnsiTheme="majorBidi" w:cstheme="majorBidi"/>
                <w:color w:val="0E101A"/>
                <w:sz w:val="18"/>
                <w:szCs w:val="18"/>
              </w:rPr>
              <w:t xml:space="preserve"> </w:t>
            </w:r>
            <w:r w:rsidRPr="006D5771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culture</w:t>
            </w:r>
          </w:p>
        </w:tc>
        <w:tc>
          <w:tcPr>
            <w:tcW w:w="990" w:type="dxa"/>
          </w:tcPr>
          <w:p w14:paraId="595D2215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weak</w:t>
            </w:r>
          </w:p>
        </w:tc>
        <w:tc>
          <w:tcPr>
            <w:tcW w:w="2160" w:type="dxa"/>
          </w:tcPr>
          <w:p w14:paraId="64F155A5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-</w:t>
            </w:r>
          </w:p>
        </w:tc>
        <w:tc>
          <w:tcPr>
            <w:tcW w:w="2250" w:type="dxa"/>
          </w:tcPr>
          <w:p w14:paraId="196F9454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-</w:t>
            </w:r>
          </w:p>
        </w:tc>
        <w:tc>
          <w:tcPr>
            <w:tcW w:w="1080" w:type="dxa"/>
            <w:vMerge w:val="restart"/>
          </w:tcPr>
          <w:p w14:paraId="689A17E1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0.43</w:t>
            </w:r>
          </w:p>
        </w:tc>
      </w:tr>
      <w:tr w:rsidR="00983955" w14:paraId="63E706A9" w14:textId="77777777" w:rsidTr="007D678C">
        <w:trPr>
          <w:trHeight w:val="345"/>
        </w:trPr>
        <w:tc>
          <w:tcPr>
            <w:tcW w:w="1800" w:type="dxa"/>
            <w:vMerge/>
          </w:tcPr>
          <w:p w14:paraId="75EEA8DE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</w:p>
        </w:tc>
        <w:tc>
          <w:tcPr>
            <w:tcW w:w="990" w:type="dxa"/>
          </w:tcPr>
          <w:p w14:paraId="5FD14C66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medium</w:t>
            </w:r>
          </w:p>
        </w:tc>
        <w:tc>
          <w:tcPr>
            <w:tcW w:w="2160" w:type="dxa"/>
          </w:tcPr>
          <w:p w14:paraId="7B6CD9B7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199(90.5)</w:t>
            </w:r>
          </w:p>
        </w:tc>
        <w:tc>
          <w:tcPr>
            <w:tcW w:w="2250" w:type="dxa"/>
          </w:tcPr>
          <w:p w14:paraId="19E93A91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82(89.1)</w:t>
            </w:r>
          </w:p>
        </w:tc>
        <w:tc>
          <w:tcPr>
            <w:tcW w:w="1080" w:type="dxa"/>
            <w:vMerge/>
          </w:tcPr>
          <w:p w14:paraId="23789489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</w:tr>
      <w:tr w:rsidR="00983955" w14:paraId="058674B1" w14:textId="77777777" w:rsidTr="007D678C">
        <w:trPr>
          <w:trHeight w:val="150"/>
        </w:trPr>
        <w:tc>
          <w:tcPr>
            <w:tcW w:w="1800" w:type="dxa"/>
            <w:vMerge/>
          </w:tcPr>
          <w:p w14:paraId="30F778C2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</w:p>
        </w:tc>
        <w:tc>
          <w:tcPr>
            <w:tcW w:w="990" w:type="dxa"/>
          </w:tcPr>
          <w:p w14:paraId="20E06B84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well</w:t>
            </w:r>
          </w:p>
        </w:tc>
        <w:tc>
          <w:tcPr>
            <w:tcW w:w="2160" w:type="dxa"/>
          </w:tcPr>
          <w:p w14:paraId="5C8973E7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21(9.5)</w:t>
            </w:r>
          </w:p>
        </w:tc>
        <w:tc>
          <w:tcPr>
            <w:tcW w:w="2250" w:type="dxa"/>
          </w:tcPr>
          <w:p w14:paraId="203053AA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10(10.9)</w:t>
            </w:r>
          </w:p>
        </w:tc>
        <w:tc>
          <w:tcPr>
            <w:tcW w:w="1080" w:type="dxa"/>
            <w:vMerge/>
          </w:tcPr>
          <w:p w14:paraId="79066610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</w:tr>
      <w:tr w:rsidR="00983955" w14:paraId="2C4CC7EB" w14:textId="77777777" w:rsidTr="007D678C">
        <w:trPr>
          <w:trHeight w:val="150"/>
        </w:trPr>
        <w:tc>
          <w:tcPr>
            <w:tcW w:w="1800" w:type="dxa"/>
            <w:vMerge/>
          </w:tcPr>
          <w:p w14:paraId="12376DF7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73825107" w14:textId="77777777" w:rsidR="00983955" w:rsidRPr="0015756A" w:rsidRDefault="00983955" w:rsidP="007D678C">
            <w:pPr>
              <w:pStyle w:val="NormalWeb"/>
              <w:spacing w:before="0" w:after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696B7180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151.43</w:t>
            </w:r>
            <w:r w:rsidRPr="0015756A">
              <w:rPr>
                <w:rFonts w:ascii="Calibri" w:hAnsi="Calibri" w:cstheme="majorBidi"/>
                <w:color w:val="0E101A"/>
                <w:sz w:val="16"/>
                <w:szCs w:val="16"/>
              </w:rPr>
              <w:t>±17.75</w:t>
            </w: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14:paraId="59EE345C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148.37</w:t>
            </w:r>
            <w:r w:rsidRPr="0015756A">
              <w:rPr>
                <w:rFonts w:ascii="Calibri" w:hAnsi="Calibri" w:cstheme="majorBidi"/>
                <w:color w:val="0E101A"/>
                <w:sz w:val="16"/>
                <w:szCs w:val="16"/>
              </w:rPr>
              <w:t>±18.48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5B86BD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0.04</w:t>
            </w:r>
          </w:p>
        </w:tc>
      </w:tr>
    </w:tbl>
    <w:p w14:paraId="189E523F" w14:textId="77777777" w:rsidR="00983955" w:rsidRDefault="00983955" w:rsidP="00983955">
      <w:pPr>
        <w:pStyle w:val="NormalWeb"/>
        <w:spacing w:before="0" w:beforeAutospacing="0" w:after="0" w:afterAutospacing="0" w:line="26" w:lineRule="atLeast"/>
        <w:jc w:val="both"/>
        <w:rPr>
          <w:rFonts w:asciiTheme="majorBidi" w:hAnsiTheme="majorBidi" w:cstheme="majorBidi"/>
          <w:color w:val="0E101A"/>
          <w:sz w:val="14"/>
          <w:szCs w:val="14"/>
        </w:rPr>
      </w:pPr>
      <w:r w:rsidRPr="0015756A">
        <w:rPr>
          <w:rFonts w:asciiTheme="majorBidi" w:hAnsiTheme="majorBidi" w:cstheme="majorBidi"/>
          <w:color w:val="0E101A"/>
          <w:sz w:val="14"/>
          <w:szCs w:val="14"/>
        </w:rPr>
        <w:t>*x2   **independent t-test</w:t>
      </w:r>
    </w:p>
    <w:p w14:paraId="0CC6067E" w14:textId="77777777" w:rsidR="00983955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b/>
          <w:bCs/>
          <w:color w:val="0E101A"/>
          <w:sz w:val="16"/>
          <w:szCs w:val="16"/>
        </w:rPr>
      </w:pPr>
    </w:p>
    <w:p w14:paraId="23F3CDD1" w14:textId="77777777" w:rsidR="00983955" w:rsidRPr="00B661C7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color w:val="0E101A"/>
          <w:sz w:val="16"/>
          <w:szCs w:val="16"/>
          <w:rtl/>
        </w:rPr>
      </w:pPr>
      <w:r w:rsidRPr="00BF4B77">
        <w:rPr>
          <w:rFonts w:asciiTheme="majorBidi" w:hAnsiTheme="majorBidi" w:cstheme="majorBidi"/>
          <w:b/>
          <w:bCs/>
          <w:color w:val="0E101A"/>
          <w:sz w:val="16"/>
          <w:szCs w:val="16"/>
        </w:rPr>
        <w:t xml:space="preserve">Table 3 </w:t>
      </w:r>
      <w:r w:rsidRPr="00370FC0">
        <w:rPr>
          <w:rFonts w:asciiTheme="majorBidi" w:hAnsiTheme="majorBidi" w:cstheme="majorBidi"/>
          <w:color w:val="0E101A"/>
          <w:sz w:val="16"/>
          <w:szCs w:val="16"/>
        </w:rPr>
        <w:t>the relationship between patient handover quality and safety culture with individual-social characteristics of Groups</w:t>
      </w:r>
    </w:p>
    <w:tbl>
      <w:tblPr>
        <w:tblW w:w="1116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7"/>
        <w:gridCol w:w="1193"/>
        <w:gridCol w:w="1440"/>
        <w:gridCol w:w="720"/>
        <w:gridCol w:w="1260"/>
        <w:gridCol w:w="810"/>
        <w:gridCol w:w="1620"/>
        <w:gridCol w:w="810"/>
        <w:gridCol w:w="1350"/>
        <w:gridCol w:w="810"/>
      </w:tblGrid>
      <w:tr w:rsidR="00983955" w14:paraId="7F3D910F" w14:textId="77777777" w:rsidTr="007D678C">
        <w:trPr>
          <w:trHeight w:val="540"/>
        </w:trPr>
        <w:tc>
          <w:tcPr>
            <w:tcW w:w="2340" w:type="dxa"/>
            <w:gridSpan w:val="2"/>
            <w:vMerge w:val="restart"/>
          </w:tcPr>
          <w:p w14:paraId="5B2B8DB0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  <w:r>
              <w:rPr>
                <w:rFonts w:asciiTheme="majorBidi" w:hAnsiTheme="majorBidi" w:cstheme="majorBidi"/>
                <w:color w:val="0E101A"/>
                <w:sz w:val="26"/>
                <w:szCs w:val="26"/>
              </w:rPr>
              <w:t>variables</w:t>
            </w:r>
          </w:p>
        </w:tc>
        <w:tc>
          <w:tcPr>
            <w:tcW w:w="4230" w:type="dxa"/>
            <w:gridSpan w:val="4"/>
          </w:tcPr>
          <w:p w14:paraId="30E76CB5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E54E6A"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quality of handover</w:t>
            </w:r>
          </w:p>
          <w:p w14:paraId="39423871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</w:p>
        </w:tc>
        <w:tc>
          <w:tcPr>
            <w:tcW w:w="4590" w:type="dxa"/>
            <w:gridSpan w:val="4"/>
          </w:tcPr>
          <w:p w14:paraId="3C7C14FA" w14:textId="77777777" w:rsidR="00983955" w:rsidRPr="003F54FF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b/>
                <w:bCs/>
                <w:color w:val="0E101A"/>
                <w:sz w:val="26"/>
                <w:szCs w:val="26"/>
              </w:rPr>
            </w:pPr>
            <w:r w:rsidRPr="00E54E6A"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Patient safety culture</w:t>
            </w:r>
          </w:p>
        </w:tc>
      </w:tr>
      <w:tr w:rsidR="00983955" w14:paraId="4CDC686E" w14:textId="77777777" w:rsidTr="007D678C">
        <w:trPr>
          <w:trHeight w:val="450"/>
        </w:trPr>
        <w:tc>
          <w:tcPr>
            <w:tcW w:w="2340" w:type="dxa"/>
            <w:gridSpan w:val="2"/>
            <w:vMerge/>
          </w:tcPr>
          <w:p w14:paraId="77F2EF45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</w:p>
        </w:tc>
        <w:tc>
          <w:tcPr>
            <w:tcW w:w="1440" w:type="dxa"/>
          </w:tcPr>
          <w:p w14:paraId="3DD22FF7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3F54FF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emergency nurses</w:t>
            </w:r>
          </w:p>
          <w:p w14:paraId="4386E0FC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mean (SD)</w:t>
            </w:r>
          </w:p>
          <w:p w14:paraId="2871FD9D" w14:textId="77777777" w:rsidR="00983955" w:rsidRPr="003F54FF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  <w:tc>
          <w:tcPr>
            <w:tcW w:w="720" w:type="dxa"/>
          </w:tcPr>
          <w:p w14:paraId="381B3040" w14:textId="77777777" w:rsidR="00983955" w:rsidRPr="003F54FF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3F54FF">
              <w:rPr>
                <w:rFonts w:cs="B Nazani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260" w:type="dxa"/>
          </w:tcPr>
          <w:p w14:paraId="0616D448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3F54FF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E</w:t>
            </w: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 xml:space="preserve">D </w:t>
            </w:r>
            <w:r w:rsidRPr="003F54FF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personnel</w:t>
            </w:r>
          </w:p>
          <w:p w14:paraId="34DA7725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Mean (SD)</w:t>
            </w:r>
          </w:p>
          <w:p w14:paraId="3C1987A1" w14:textId="77777777" w:rsidR="00983955" w:rsidRPr="003F54FF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  <w:tc>
          <w:tcPr>
            <w:tcW w:w="810" w:type="dxa"/>
          </w:tcPr>
          <w:p w14:paraId="3A750661" w14:textId="77777777" w:rsidR="00983955" w:rsidRPr="003F54FF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3F54FF">
              <w:rPr>
                <w:rFonts w:cs="B Nazani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620" w:type="dxa"/>
          </w:tcPr>
          <w:p w14:paraId="36827761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3F54FF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emergency nurses</w:t>
            </w:r>
          </w:p>
          <w:p w14:paraId="462A8A4C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mean (SD)</w:t>
            </w:r>
          </w:p>
          <w:p w14:paraId="69085914" w14:textId="77777777" w:rsidR="00983955" w:rsidRPr="003F54FF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  <w:tc>
          <w:tcPr>
            <w:tcW w:w="810" w:type="dxa"/>
          </w:tcPr>
          <w:p w14:paraId="004E3B72" w14:textId="77777777" w:rsidR="00983955" w:rsidRPr="003F54FF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3F54FF">
              <w:rPr>
                <w:rFonts w:cs="B Nazanin"/>
                <w:b/>
                <w:bCs/>
                <w:sz w:val="16"/>
                <w:szCs w:val="16"/>
              </w:rPr>
              <w:t>p-value</w:t>
            </w:r>
          </w:p>
        </w:tc>
        <w:tc>
          <w:tcPr>
            <w:tcW w:w="1350" w:type="dxa"/>
          </w:tcPr>
          <w:p w14:paraId="544B3C76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3F54FF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E</w:t>
            </w: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 xml:space="preserve">D </w:t>
            </w:r>
            <w:r w:rsidRPr="003F54FF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personnel</w:t>
            </w:r>
          </w:p>
          <w:p w14:paraId="655B4F9C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center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Mean (SD)</w:t>
            </w:r>
          </w:p>
          <w:p w14:paraId="7B0A0C9A" w14:textId="77777777" w:rsidR="00983955" w:rsidRPr="003F54FF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</w:p>
        </w:tc>
        <w:tc>
          <w:tcPr>
            <w:tcW w:w="810" w:type="dxa"/>
          </w:tcPr>
          <w:p w14:paraId="4B927697" w14:textId="77777777" w:rsidR="00983955" w:rsidRPr="003F54FF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3F54FF">
              <w:rPr>
                <w:rFonts w:cs="B Nazanin"/>
                <w:b/>
                <w:bCs/>
                <w:sz w:val="16"/>
                <w:szCs w:val="16"/>
              </w:rPr>
              <w:t>p-value</w:t>
            </w:r>
          </w:p>
        </w:tc>
      </w:tr>
      <w:tr w:rsidR="00983955" w14:paraId="0C0249A1" w14:textId="77777777" w:rsidTr="007D678C">
        <w:trPr>
          <w:trHeight w:val="360"/>
        </w:trPr>
        <w:tc>
          <w:tcPr>
            <w:tcW w:w="1147" w:type="dxa"/>
            <w:vMerge w:val="restart"/>
          </w:tcPr>
          <w:p w14:paraId="3E9F1B2E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  <w:r w:rsidRPr="00BA4149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sex</w:t>
            </w:r>
          </w:p>
        </w:tc>
        <w:tc>
          <w:tcPr>
            <w:tcW w:w="1193" w:type="dxa"/>
          </w:tcPr>
          <w:p w14:paraId="78E277AB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Male</w:t>
            </w:r>
          </w:p>
        </w:tc>
        <w:tc>
          <w:tcPr>
            <w:tcW w:w="1440" w:type="dxa"/>
          </w:tcPr>
          <w:p w14:paraId="2315D1A9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84.08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13.55</w:t>
            </w:r>
          </w:p>
        </w:tc>
        <w:tc>
          <w:tcPr>
            <w:tcW w:w="720" w:type="dxa"/>
            <w:vMerge w:val="restart"/>
          </w:tcPr>
          <w:p w14:paraId="171901A9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*0.77</w:t>
            </w:r>
          </w:p>
        </w:tc>
        <w:tc>
          <w:tcPr>
            <w:tcW w:w="1260" w:type="dxa"/>
            <w:vMerge w:val="restart"/>
          </w:tcPr>
          <w:p w14:paraId="35616BE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 w:val="restart"/>
          </w:tcPr>
          <w:p w14:paraId="7574C5D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14:paraId="1BD6DC4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149.57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20.29</w:t>
            </w:r>
          </w:p>
        </w:tc>
        <w:tc>
          <w:tcPr>
            <w:tcW w:w="810" w:type="dxa"/>
            <w:vMerge w:val="restart"/>
          </w:tcPr>
          <w:p w14:paraId="1CCCECA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*0.88</w:t>
            </w:r>
          </w:p>
        </w:tc>
        <w:tc>
          <w:tcPr>
            <w:tcW w:w="1350" w:type="dxa"/>
          </w:tcPr>
          <w:p w14:paraId="7C9F953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 w:val="restart"/>
          </w:tcPr>
          <w:p w14:paraId="112D257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</w:tr>
      <w:tr w:rsidR="00983955" w14:paraId="22A6815A" w14:textId="77777777" w:rsidTr="007D678C">
        <w:trPr>
          <w:trHeight w:val="360"/>
        </w:trPr>
        <w:tc>
          <w:tcPr>
            <w:tcW w:w="1147" w:type="dxa"/>
            <w:vMerge/>
          </w:tcPr>
          <w:p w14:paraId="4ECF5657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033031EF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Female</w:t>
            </w:r>
          </w:p>
        </w:tc>
        <w:tc>
          <w:tcPr>
            <w:tcW w:w="1440" w:type="dxa"/>
          </w:tcPr>
          <w:p w14:paraId="6AF847A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83.52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14.97</w:t>
            </w:r>
          </w:p>
        </w:tc>
        <w:tc>
          <w:tcPr>
            <w:tcW w:w="720" w:type="dxa"/>
            <w:vMerge/>
          </w:tcPr>
          <w:p w14:paraId="51E0F95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  <w:vMerge/>
          </w:tcPr>
          <w:p w14:paraId="3EC9F670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14:paraId="6500083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D491F6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149.20±16.85</w:t>
            </w:r>
          </w:p>
        </w:tc>
        <w:tc>
          <w:tcPr>
            <w:tcW w:w="810" w:type="dxa"/>
            <w:vMerge/>
          </w:tcPr>
          <w:p w14:paraId="09463C9D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68FFB1F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810" w:type="dxa"/>
            <w:vMerge/>
          </w:tcPr>
          <w:p w14:paraId="3CA1B4E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14E41E4C" w14:textId="77777777" w:rsidTr="007D678C">
        <w:trPr>
          <w:trHeight w:val="270"/>
        </w:trPr>
        <w:tc>
          <w:tcPr>
            <w:tcW w:w="1147" w:type="dxa"/>
            <w:vMerge w:val="restart"/>
          </w:tcPr>
          <w:p w14:paraId="68BD1556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  <w:r w:rsidRPr="00BA4149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Marital status</w:t>
            </w:r>
          </w:p>
          <w:p w14:paraId="38E8748F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48CC7681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married</w:t>
            </w:r>
          </w:p>
        </w:tc>
        <w:tc>
          <w:tcPr>
            <w:tcW w:w="1440" w:type="dxa"/>
          </w:tcPr>
          <w:p w14:paraId="66EB038F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83.60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12.5</w:t>
            </w:r>
          </w:p>
        </w:tc>
        <w:tc>
          <w:tcPr>
            <w:tcW w:w="720" w:type="dxa"/>
            <w:vMerge w:val="restart"/>
          </w:tcPr>
          <w:p w14:paraId="60F476D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*0..02</w:t>
            </w:r>
          </w:p>
        </w:tc>
        <w:tc>
          <w:tcPr>
            <w:tcW w:w="1260" w:type="dxa"/>
          </w:tcPr>
          <w:p w14:paraId="1D7FF38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78.78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±13.7</w:t>
            </w:r>
          </w:p>
        </w:tc>
        <w:tc>
          <w:tcPr>
            <w:tcW w:w="810" w:type="dxa"/>
            <w:vMerge w:val="restart"/>
          </w:tcPr>
          <w:p w14:paraId="50AEE261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*0.18</w:t>
            </w:r>
          </w:p>
        </w:tc>
        <w:tc>
          <w:tcPr>
            <w:tcW w:w="1620" w:type="dxa"/>
          </w:tcPr>
          <w:p w14:paraId="602F76A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149.68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±19.37</w:t>
            </w:r>
          </w:p>
        </w:tc>
        <w:tc>
          <w:tcPr>
            <w:tcW w:w="810" w:type="dxa"/>
            <w:vMerge w:val="restart"/>
          </w:tcPr>
          <w:p w14:paraId="17E70510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*0.77</w:t>
            </w:r>
          </w:p>
        </w:tc>
        <w:tc>
          <w:tcPr>
            <w:tcW w:w="1350" w:type="dxa"/>
          </w:tcPr>
          <w:p w14:paraId="14B9F2F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154.06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±19.13</w:t>
            </w:r>
          </w:p>
        </w:tc>
        <w:tc>
          <w:tcPr>
            <w:tcW w:w="810" w:type="dxa"/>
            <w:vMerge w:val="restart"/>
          </w:tcPr>
          <w:p w14:paraId="3CAB5B8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color w:val="0E101A"/>
                <w:sz w:val="20"/>
                <w:szCs w:val="20"/>
                <w:rtl/>
              </w:rPr>
              <w:t>*0.04</w:t>
            </w:r>
          </w:p>
        </w:tc>
      </w:tr>
      <w:tr w:rsidR="00983955" w14:paraId="7C727B7A" w14:textId="77777777" w:rsidTr="007D678C">
        <w:trPr>
          <w:trHeight w:val="375"/>
        </w:trPr>
        <w:tc>
          <w:tcPr>
            <w:tcW w:w="1147" w:type="dxa"/>
            <w:vMerge/>
          </w:tcPr>
          <w:p w14:paraId="0E6AF692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3881F1EB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single</w:t>
            </w:r>
          </w:p>
        </w:tc>
        <w:tc>
          <w:tcPr>
            <w:tcW w:w="1440" w:type="dxa"/>
          </w:tcPr>
          <w:p w14:paraId="6C2A84A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85.02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15.58</w:t>
            </w:r>
          </w:p>
        </w:tc>
        <w:tc>
          <w:tcPr>
            <w:tcW w:w="720" w:type="dxa"/>
            <w:vMerge/>
          </w:tcPr>
          <w:p w14:paraId="36301B6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E9796A1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82.41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±10.65</w:t>
            </w:r>
          </w:p>
        </w:tc>
        <w:tc>
          <w:tcPr>
            <w:tcW w:w="810" w:type="dxa"/>
            <w:vMerge/>
          </w:tcPr>
          <w:p w14:paraId="487A8D6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08EBBD9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148.96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±17.34</w:t>
            </w:r>
          </w:p>
        </w:tc>
        <w:tc>
          <w:tcPr>
            <w:tcW w:w="810" w:type="dxa"/>
            <w:vMerge/>
          </w:tcPr>
          <w:p w14:paraId="1EC9461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A933E3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146.16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±13.46</w:t>
            </w:r>
          </w:p>
        </w:tc>
        <w:tc>
          <w:tcPr>
            <w:tcW w:w="810" w:type="dxa"/>
            <w:vMerge/>
          </w:tcPr>
          <w:p w14:paraId="6DC6BDF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105A3D58" w14:textId="77777777" w:rsidTr="007D678C">
        <w:trPr>
          <w:trHeight w:val="215"/>
        </w:trPr>
        <w:tc>
          <w:tcPr>
            <w:tcW w:w="1147" w:type="dxa"/>
            <w:vMerge w:val="restart"/>
          </w:tcPr>
          <w:p w14:paraId="4EF7F3ED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  <w:rtl/>
              </w:rPr>
            </w:pPr>
          </w:p>
          <w:p w14:paraId="1955A7A3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  <w:r w:rsidRPr="00BA4149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Academic</w:t>
            </w:r>
            <w:r>
              <w:rPr>
                <w:rFonts w:asciiTheme="majorBidi" w:hAnsiTheme="majorBidi" w:cstheme="majorBidi"/>
                <w:color w:val="0E101A"/>
                <w:sz w:val="18"/>
                <w:szCs w:val="18"/>
              </w:rPr>
              <w:t xml:space="preserve"> </w:t>
            </w:r>
            <w:r w:rsidRPr="00BA4149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degree</w:t>
            </w:r>
          </w:p>
          <w:p w14:paraId="060CD835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  <w:rtl/>
              </w:rPr>
            </w:pPr>
          </w:p>
          <w:p w14:paraId="35CF2160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66403B96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4"/>
                <w:szCs w:val="14"/>
              </w:rPr>
              <w:t>Associate</w:t>
            </w:r>
          </w:p>
        </w:tc>
        <w:tc>
          <w:tcPr>
            <w:tcW w:w="1440" w:type="dxa"/>
          </w:tcPr>
          <w:p w14:paraId="493ACFEB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77.6</w:t>
            </w:r>
            <w:r w:rsidRPr="0015756A">
              <w:rPr>
                <w:rFonts w:ascii="Calibri" w:hAnsi="Calibri" w:cstheme="majorBidi"/>
                <w:color w:val="0E101A"/>
                <w:sz w:val="18"/>
                <w:szCs w:val="18"/>
              </w:rPr>
              <w:t>±</w:t>
            </w:r>
            <w:r w:rsidRPr="0015756A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27.56</w:t>
            </w:r>
          </w:p>
        </w:tc>
        <w:tc>
          <w:tcPr>
            <w:tcW w:w="720" w:type="dxa"/>
            <w:vMerge w:val="restart"/>
          </w:tcPr>
          <w:p w14:paraId="70474FD2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**0.19</w:t>
            </w:r>
          </w:p>
        </w:tc>
        <w:tc>
          <w:tcPr>
            <w:tcW w:w="1260" w:type="dxa"/>
          </w:tcPr>
          <w:p w14:paraId="7ACE293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78.72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±13.7</w:t>
            </w:r>
          </w:p>
        </w:tc>
        <w:tc>
          <w:tcPr>
            <w:tcW w:w="810" w:type="dxa"/>
            <w:vMerge w:val="restart"/>
          </w:tcPr>
          <w:p w14:paraId="5211166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*0.97</w:t>
            </w:r>
          </w:p>
        </w:tc>
        <w:tc>
          <w:tcPr>
            <w:tcW w:w="1620" w:type="dxa"/>
          </w:tcPr>
          <w:p w14:paraId="7495300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127.2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±21.74</w:t>
            </w:r>
          </w:p>
        </w:tc>
        <w:tc>
          <w:tcPr>
            <w:tcW w:w="810" w:type="dxa"/>
            <w:vMerge w:val="restart"/>
          </w:tcPr>
          <w:p w14:paraId="1A6068B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**0.03</w:t>
            </w:r>
          </w:p>
        </w:tc>
        <w:tc>
          <w:tcPr>
            <w:tcW w:w="1350" w:type="dxa"/>
          </w:tcPr>
          <w:p w14:paraId="7F9EFF9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145.43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±14.07</w:t>
            </w:r>
          </w:p>
        </w:tc>
        <w:tc>
          <w:tcPr>
            <w:tcW w:w="810" w:type="dxa"/>
            <w:vMerge w:val="restart"/>
          </w:tcPr>
          <w:p w14:paraId="11C01109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color w:val="0E101A"/>
                <w:sz w:val="20"/>
                <w:szCs w:val="20"/>
                <w:rtl/>
              </w:rPr>
              <w:t>**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0.05</w:t>
            </w:r>
          </w:p>
        </w:tc>
      </w:tr>
      <w:tr w:rsidR="00983955" w14:paraId="2DE88DFC" w14:textId="77777777" w:rsidTr="007D678C">
        <w:trPr>
          <w:trHeight w:val="375"/>
        </w:trPr>
        <w:tc>
          <w:tcPr>
            <w:tcW w:w="1147" w:type="dxa"/>
            <w:vMerge/>
          </w:tcPr>
          <w:p w14:paraId="70F01FD9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4702C197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Bachelor</w:t>
            </w:r>
          </w:p>
        </w:tc>
        <w:tc>
          <w:tcPr>
            <w:tcW w:w="1440" w:type="dxa"/>
          </w:tcPr>
          <w:p w14:paraId="4FC99E2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83.46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13.63</w:t>
            </w:r>
          </w:p>
        </w:tc>
        <w:tc>
          <w:tcPr>
            <w:tcW w:w="720" w:type="dxa"/>
            <w:vMerge/>
          </w:tcPr>
          <w:p w14:paraId="04C48E3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390A43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82.46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±9.72</w:t>
            </w:r>
          </w:p>
        </w:tc>
        <w:tc>
          <w:tcPr>
            <w:tcW w:w="810" w:type="dxa"/>
            <w:vMerge/>
          </w:tcPr>
          <w:p w14:paraId="5EF9338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93A1EC1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148.38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±18.15</w:t>
            </w:r>
          </w:p>
        </w:tc>
        <w:tc>
          <w:tcPr>
            <w:tcW w:w="810" w:type="dxa"/>
            <w:vMerge/>
          </w:tcPr>
          <w:p w14:paraId="65BA96BF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423605E9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154.72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±19.07</w:t>
            </w:r>
          </w:p>
        </w:tc>
        <w:tc>
          <w:tcPr>
            <w:tcW w:w="810" w:type="dxa"/>
            <w:vMerge/>
          </w:tcPr>
          <w:p w14:paraId="2D8DA46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46201C38" w14:textId="77777777" w:rsidTr="007D678C">
        <w:trPr>
          <w:trHeight w:val="255"/>
        </w:trPr>
        <w:tc>
          <w:tcPr>
            <w:tcW w:w="1147" w:type="dxa"/>
            <w:vMerge/>
          </w:tcPr>
          <w:p w14:paraId="4D9BC77A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6C405F5F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Masters</w:t>
            </w:r>
          </w:p>
        </w:tc>
        <w:tc>
          <w:tcPr>
            <w:tcW w:w="1440" w:type="dxa"/>
          </w:tcPr>
          <w:p w14:paraId="7C97A75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88.68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16.49</w:t>
            </w:r>
          </w:p>
        </w:tc>
        <w:tc>
          <w:tcPr>
            <w:tcW w:w="720" w:type="dxa"/>
            <w:vMerge/>
          </w:tcPr>
          <w:p w14:paraId="60FC6B5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EAE7FE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93.1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±2.82</w:t>
            </w:r>
          </w:p>
        </w:tc>
        <w:tc>
          <w:tcPr>
            <w:tcW w:w="810" w:type="dxa"/>
            <w:vMerge/>
          </w:tcPr>
          <w:p w14:paraId="176DD3E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B68137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154.89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±18.7</w:t>
            </w:r>
          </w:p>
        </w:tc>
        <w:tc>
          <w:tcPr>
            <w:tcW w:w="810" w:type="dxa"/>
            <w:vMerge/>
          </w:tcPr>
          <w:p w14:paraId="12BFE3C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6691DC19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150.5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±4.96</w:t>
            </w:r>
          </w:p>
        </w:tc>
        <w:tc>
          <w:tcPr>
            <w:tcW w:w="810" w:type="dxa"/>
            <w:vMerge/>
          </w:tcPr>
          <w:p w14:paraId="04B59BA1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1AD86B3C" w14:textId="77777777" w:rsidTr="007D678C">
        <w:trPr>
          <w:trHeight w:val="300"/>
        </w:trPr>
        <w:tc>
          <w:tcPr>
            <w:tcW w:w="1147" w:type="dxa"/>
            <w:vMerge w:val="restart"/>
          </w:tcPr>
          <w:p w14:paraId="58E77B0A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  <w:rtl/>
              </w:rPr>
            </w:pPr>
          </w:p>
          <w:p w14:paraId="436821A6" w14:textId="77777777" w:rsidR="00983955" w:rsidRPr="00BA4149" w:rsidRDefault="00983955" w:rsidP="007D678C">
            <w:pPr>
              <w:jc w:val="both"/>
              <w:rPr>
                <w:sz w:val="18"/>
                <w:szCs w:val="18"/>
              </w:rPr>
            </w:pPr>
            <w:r w:rsidRPr="00BA4149">
              <w:rPr>
                <w:rStyle w:val="fontstyle01"/>
                <w:sz w:val="18"/>
                <w:szCs w:val="18"/>
              </w:rPr>
              <w:t>Profession</w:t>
            </w:r>
            <w:r>
              <w:rPr>
                <w:rStyle w:val="fontstyle01"/>
                <w:sz w:val="18"/>
                <w:szCs w:val="18"/>
              </w:rPr>
              <w:t xml:space="preserve"> </w:t>
            </w:r>
            <w:r w:rsidRPr="00BA4149">
              <w:rPr>
                <w:rStyle w:val="fontstyle01"/>
                <w:sz w:val="18"/>
                <w:szCs w:val="18"/>
              </w:rPr>
              <w:t>group</w:t>
            </w:r>
          </w:p>
          <w:p w14:paraId="0CDFB02E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  <w:rtl/>
              </w:rPr>
            </w:pPr>
          </w:p>
          <w:p w14:paraId="7C768423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  <w:rtl/>
              </w:rPr>
            </w:pPr>
          </w:p>
          <w:p w14:paraId="69B83217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5A669477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Head nurse</w:t>
            </w:r>
          </w:p>
        </w:tc>
        <w:tc>
          <w:tcPr>
            <w:tcW w:w="1440" w:type="dxa"/>
          </w:tcPr>
          <w:p w14:paraId="2C5A799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80.2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13.97</w:t>
            </w:r>
          </w:p>
        </w:tc>
        <w:tc>
          <w:tcPr>
            <w:tcW w:w="720" w:type="dxa"/>
            <w:vMerge w:val="restart"/>
          </w:tcPr>
          <w:p w14:paraId="25F75FF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15756A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**0.28</w:t>
            </w:r>
          </w:p>
        </w:tc>
        <w:tc>
          <w:tcPr>
            <w:tcW w:w="1260" w:type="dxa"/>
          </w:tcPr>
          <w:p w14:paraId="1E292C7F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 w:val="restart"/>
          </w:tcPr>
          <w:p w14:paraId="2C9CCC9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8.45</w:t>
            </w:r>
          </w:p>
        </w:tc>
        <w:tc>
          <w:tcPr>
            <w:tcW w:w="1620" w:type="dxa"/>
          </w:tcPr>
          <w:p w14:paraId="1661AF80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156.7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±27.82</w:t>
            </w:r>
          </w:p>
        </w:tc>
        <w:tc>
          <w:tcPr>
            <w:tcW w:w="810" w:type="dxa"/>
            <w:vMerge w:val="restart"/>
          </w:tcPr>
          <w:p w14:paraId="3C96718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**0.33</w:t>
            </w:r>
          </w:p>
        </w:tc>
        <w:tc>
          <w:tcPr>
            <w:tcW w:w="1350" w:type="dxa"/>
          </w:tcPr>
          <w:p w14:paraId="728E3270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 w:val="restart"/>
          </w:tcPr>
          <w:p w14:paraId="5431F031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color w:val="0E101A"/>
                <w:sz w:val="20"/>
                <w:szCs w:val="20"/>
                <w:rtl/>
              </w:rPr>
              <w:t>**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0.03</w:t>
            </w:r>
          </w:p>
        </w:tc>
      </w:tr>
      <w:tr w:rsidR="00983955" w14:paraId="2D136A77" w14:textId="77777777" w:rsidTr="007D678C">
        <w:trPr>
          <w:trHeight w:val="285"/>
        </w:trPr>
        <w:tc>
          <w:tcPr>
            <w:tcW w:w="1147" w:type="dxa"/>
            <w:vMerge/>
          </w:tcPr>
          <w:p w14:paraId="7B9691B1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5A603CA5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staff</w:t>
            </w:r>
          </w:p>
        </w:tc>
        <w:tc>
          <w:tcPr>
            <w:tcW w:w="1440" w:type="dxa"/>
          </w:tcPr>
          <w:p w14:paraId="39035DD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76.71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24.29</w:t>
            </w:r>
          </w:p>
        </w:tc>
        <w:tc>
          <w:tcPr>
            <w:tcW w:w="720" w:type="dxa"/>
            <w:vMerge/>
          </w:tcPr>
          <w:p w14:paraId="513390B1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242A7BF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/>
          </w:tcPr>
          <w:p w14:paraId="122A353D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849196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154.28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±28.4</w:t>
            </w:r>
          </w:p>
        </w:tc>
        <w:tc>
          <w:tcPr>
            <w:tcW w:w="810" w:type="dxa"/>
            <w:vMerge/>
          </w:tcPr>
          <w:p w14:paraId="275FB59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DC65EC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/>
          </w:tcPr>
          <w:p w14:paraId="5E2E30CF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13BDAD35" w14:textId="77777777" w:rsidTr="007D678C">
        <w:trPr>
          <w:trHeight w:val="255"/>
        </w:trPr>
        <w:tc>
          <w:tcPr>
            <w:tcW w:w="1147" w:type="dxa"/>
            <w:vMerge/>
          </w:tcPr>
          <w:p w14:paraId="5CE814F8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4E7961B5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nurse</w:t>
            </w:r>
          </w:p>
        </w:tc>
        <w:tc>
          <w:tcPr>
            <w:tcW w:w="1440" w:type="dxa"/>
          </w:tcPr>
          <w:p w14:paraId="21A6410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84.2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13.89</w:t>
            </w:r>
          </w:p>
        </w:tc>
        <w:tc>
          <w:tcPr>
            <w:tcW w:w="720" w:type="dxa"/>
            <w:vMerge/>
          </w:tcPr>
          <w:p w14:paraId="0218C4E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B47210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/>
          </w:tcPr>
          <w:p w14:paraId="42CA98C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153101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148.84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±17.81</w:t>
            </w:r>
          </w:p>
        </w:tc>
        <w:tc>
          <w:tcPr>
            <w:tcW w:w="810" w:type="dxa"/>
            <w:vMerge/>
          </w:tcPr>
          <w:p w14:paraId="1A9C900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34D4DCF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/>
          </w:tcPr>
          <w:p w14:paraId="47AEB0B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2976BAFE" w14:textId="77777777" w:rsidTr="007D678C">
        <w:trPr>
          <w:trHeight w:val="285"/>
        </w:trPr>
        <w:tc>
          <w:tcPr>
            <w:tcW w:w="1147" w:type="dxa"/>
            <w:vMerge/>
          </w:tcPr>
          <w:p w14:paraId="6EAA7D21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1D8F41A4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Style w:val="fontstyle01"/>
                <w:sz w:val="16"/>
                <w:szCs w:val="16"/>
              </w:rPr>
              <w:t>EMT</w:t>
            </w:r>
          </w:p>
        </w:tc>
        <w:tc>
          <w:tcPr>
            <w:tcW w:w="1440" w:type="dxa"/>
          </w:tcPr>
          <w:p w14:paraId="1BD604BA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14:paraId="7C80065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6814A3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79.41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12.62</w:t>
            </w:r>
          </w:p>
        </w:tc>
        <w:tc>
          <w:tcPr>
            <w:tcW w:w="810" w:type="dxa"/>
            <w:vMerge/>
          </w:tcPr>
          <w:p w14:paraId="3908385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B66CCE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/>
          </w:tcPr>
          <w:p w14:paraId="01CEBB1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2EB412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153.80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±18.75</w:t>
            </w:r>
          </w:p>
        </w:tc>
        <w:tc>
          <w:tcPr>
            <w:tcW w:w="810" w:type="dxa"/>
            <w:vMerge/>
          </w:tcPr>
          <w:p w14:paraId="462F8E6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6810A638" w14:textId="77777777" w:rsidTr="007D678C">
        <w:trPr>
          <w:trHeight w:val="240"/>
        </w:trPr>
        <w:tc>
          <w:tcPr>
            <w:tcW w:w="1147" w:type="dxa"/>
            <w:vMerge/>
          </w:tcPr>
          <w:p w14:paraId="4AF0773E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061B5E9E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Style w:val="fontstyle01"/>
                <w:sz w:val="14"/>
                <w:szCs w:val="14"/>
              </w:rPr>
              <w:t>Paramedic</w:t>
            </w:r>
          </w:p>
        </w:tc>
        <w:tc>
          <w:tcPr>
            <w:tcW w:w="1440" w:type="dxa"/>
          </w:tcPr>
          <w:p w14:paraId="630985C0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14:paraId="7F5CF2F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BE29E6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81.60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11.74</w:t>
            </w:r>
          </w:p>
        </w:tc>
        <w:tc>
          <w:tcPr>
            <w:tcW w:w="810" w:type="dxa"/>
            <w:vMerge/>
          </w:tcPr>
          <w:p w14:paraId="2FE32B1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38F8ACC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  <w:vMerge/>
          </w:tcPr>
          <w:p w14:paraId="37093A91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7818923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144.96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±13</w:t>
            </w:r>
          </w:p>
        </w:tc>
        <w:tc>
          <w:tcPr>
            <w:tcW w:w="810" w:type="dxa"/>
            <w:vMerge/>
          </w:tcPr>
          <w:p w14:paraId="61ADEAA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0880C6D9" w14:textId="77777777" w:rsidTr="007D678C">
        <w:trPr>
          <w:trHeight w:val="240"/>
        </w:trPr>
        <w:tc>
          <w:tcPr>
            <w:tcW w:w="1147" w:type="dxa"/>
            <w:vMerge w:val="restart"/>
          </w:tcPr>
          <w:p w14:paraId="61C59519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  <w:r w:rsidRPr="00BA4149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Handover workshops</w:t>
            </w:r>
          </w:p>
        </w:tc>
        <w:tc>
          <w:tcPr>
            <w:tcW w:w="1193" w:type="dxa"/>
          </w:tcPr>
          <w:p w14:paraId="73F5C95A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  <w:r w:rsidRPr="00B32BDD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yes</w:t>
            </w:r>
          </w:p>
        </w:tc>
        <w:tc>
          <w:tcPr>
            <w:tcW w:w="1440" w:type="dxa"/>
          </w:tcPr>
          <w:p w14:paraId="373A89C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85.34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15.41</w:t>
            </w:r>
          </w:p>
        </w:tc>
        <w:tc>
          <w:tcPr>
            <w:tcW w:w="720" w:type="dxa"/>
            <w:vMerge w:val="restart"/>
          </w:tcPr>
          <w:p w14:paraId="5BC3F8A5" w14:textId="77777777" w:rsidR="00983955" w:rsidRPr="0015756A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*0.04</w:t>
            </w:r>
          </w:p>
        </w:tc>
        <w:tc>
          <w:tcPr>
            <w:tcW w:w="1260" w:type="dxa"/>
          </w:tcPr>
          <w:p w14:paraId="0826C6F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79.34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±11.96</w:t>
            </w:r>
          </w:p>
        </w:tc>
        <w:tc>
          <w:tcPr>
            <w:tcW w:w="810" w:type="dxa"/>
            <w:vMerge w:val="restart"/>
          </w:tcPr>
          <w:p w14:paraId="52AC5A6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*0.59</w:t>
            </w:r>
          </w:p>
        </w:tc>
        <w:tc>
          <w:tcPr>
            <w:tcW w:w="1620" w:type="dxa"/>
          </w:tcPr>
          <w:p w14:paraId="39143B3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151.4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±20.36</w:t>
            </w:r>
          </w:p>
        </w:tc>
        <w:tc>
          <w:tcPr>
            <w:tcW w:w="810" w:type="dxa"/>
            <w:vMerge w:val="restart"/>
          </w:tcPr>
          <w:p w14:paraId="5830901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*0.15</w:t>
            </w:r>
          </w:p>
        </w:tc>
        <w:tc>
          <w:tcPr>
            <w:tcW w:w="1350" w:type="dxa"/>
          </w:tcPr>
          <w:p w14:paraId="5A1567E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152.24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±17.51</w:t>
            </w:r>
          </w:p>
        </w:tc>
        <w:tc>
          <w:tcPr>
            <w:tcW w:w="810" w:type="dxa"/>
            <w:vMerge w:val="restart"/>
          </w:tcPr>
          <w:p w14:paraId="0240BC3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*0.68</w:t>
            </w:r>
          </w:p>
        </w:tc>
      </w:tr>
      <w:tr w:rsidR="00983955" w14:paraId="02BE3C9E" w14:textId="77777777" w:rsidTr="007D678C">
        <w:trPr>
          <w:trHeight w:val="575"/>
        </w:trPr>
        <w:tc>
          <w:tcPr>
            <w:tcW w:w="1147" w:type="dxa"/>
            <w:vMerge/>
          </w:tcPr>
          <w:p w14:paraId="4F592FE6" w14:textId="77777777" w:rsidR="00983955" w:rsidRPr="00BA4149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</w:p>
        </w:tc>
        <w:tc>
          <w:tcPr>
            <w:tcW w:w="1193" w:type="dxa"/>
          </w:tcPr>
          <w:p w14:paraId="2B8F7CD0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</w:rPr>
            </w:pPr>
            <w:r w:rsidRPr="00B32BDD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no</w:t>
            </w:r>
          </w:p>
        </w:tc>
        <w:tc>
          <w:tcPr>
            <w:tcW w:w="1440" w:type="dxa"/>
          </w:tcPr>
          <w:p w14:paraId="3AB40231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82.43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13.55</w:t>
            </w:r>
          </w:p>
        </w:tc>
        <w:tc>
          <w:tcPr>
            <w:tcW w:w="720" w:type="dxa"/>
            <w:vMerge/>
          </w:tcPr>
          <w:p w14:paraId="26C4E85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B1249F0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80.71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±12.88</w:t>
            </w:r>
          </w:p>
        </w:tc>
        <w:tc>
          <w:tcPr>
            <w:tcW w:w="810" w:type="dxa"/>
            <w:vMerge/>
          </w:tcPr>
          <w:p w14:paraId="37AB717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72C2CF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147.73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±16.33</w:t>
            </w:r>
          </w:p>
        </w:tc>
        <w:tc>
          <w:tcPr>
            <w:tcW w:w="810" w:type="dxa"/>
            <w:vMerge/>
          </w:tcPr>
          <w:p w14:paraId="04C5873A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28E175D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150.62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±18.17</w:t>
            </w:r>
          </w:p>
        </w:tc>
        <w:tc>
          <w:tcPr>
            <w:tcW w:w="810" w:type="dxa"/>
            <w:vMerge/>
          </w:tcPr>
          <w:p w14:paraId="6C7294AA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0FC65F23" w14:textId="77777777" w:rsidTr="007D678C">
        <w:trPr>
          <w:trHeight w:val="270"/>
        </w:trPr>
        <w:tc>
          <w:tcPr>
            <w:tcW w:w="1147" w:type="dxa"/>
            <w:vMerge w:val="restart"/>
          </w:tcPr>
          <w:p w14:paraId="57281A71" w14:textId="77777777" w:rsidR="00983955" w:rsidRPr="00BA4149" w:rsidRDefault="00983955" w:rsidP="007D678C">
            <w:pPr>
              <w:pStyle w:val="NormalWeb"/>
              <w:spacing w:before="0" w:after="0" w:line="26" w:lineRule="atLeast"/>
              <w:jc w:val="both"/>
              <w:rPr>
                <w:rFonts w:asciiTheme="majorBidi" w:hAnsiTheme="majorBidi" w:cstheme="majorBidi"/>
                <w:color w:val="0E101A"/>
                <w:sz w:val="18"/>
                <w:szCs w:val="18"/>
              </w:rPr>
            </w:pPr>
            <w:r w:rsidRPr="00BA4149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Employment Status</w:t>
            </w:r>
          </w:p>
        </w:tc>
        <w:tc>
          <w:tcPr>
            <w:tcW w:w="1193" w:type="dxa"/>
          </w:tcPr>
          <w:p w14:paraId="388B3EDD" w14:textId="77777777" w:rsidR="00983955" w:rsidRPr="004D37ED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5B2838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novice nurse</w:t>
            </w:r>
          </w:p>
        </w:tc>
        <w:tc>
          <w:tcPr>
            <w:tcW w:w="1440" w:type="dxa"/>
          </w:tcPr>
          <w:p w14:paraId="50F77EA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82.9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14.38</w:t>
            </w:r>
          </w:p>
        </w:tc>
        <w:tc>
          <w:tcPr>
            <w:tcW w:w="720" w:type="dxa"/>
            <w:vMerge w:val="restart"/>
          </w:tcPr>
          <w:p w14:paraId="41C2826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*0.004</w:t>
            </w:r>
          </w:p>
        </w:tc>
        <w:tc>
          <w:tcPr>
            <w:tcW w:w="1260" w:type="dxa"/>
          </w:tcPr>
          <w:p w14:paraId="5E11193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86.23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±10.44</w:t>
            </w:r>
          </w:p>
        </w:tc>
        <w:tc>
          <w:tcPr>
            <w:tcW w:w="810" w:type="dxa"/>
            <w:vMerge w:val="restart"/>
          </w:tcPr>
          <w:p w14:paraId="5101E3A5" w14:textId="77777777" w:rsidR="00983955" w:rsidRPr="00E85CEB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*0.01</w:t>
            </w:r>
          </w:p>
        </w:tc>
        <w:tc>
          <w:tcPr>
            <w:tcW w:w="1620" w:type="dxa"/>
          </w:tcPr>
          <w:p w14:paraId="50870A6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149.45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±7.77</w:t>
            </w:r>
          </w:p>
        </w:tc>
        <w:tc>
          <w:tcPr>
            <w:tcW w:w="810" w:type="dxa"/>
            <w:vMerge w:val="restart"/>
          </w:tcPr>
          <w:p w14:paraId="67A70CF9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**0.04</w:t>
            </w:r>
          </w:p>
        </w:tc>
        <w:tc>
          <w:tcPr>
            <w:tcW w:w="1350" w:type="dxa"/>
          </w:tcPr>
          <w:p w14:paraId="0EA99A7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149.71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±17.62</w:t>
            </w:r>
          </w:p>
        </w:tc>
        <w:tc>
          <w:tcPr>
            <w:tcW w:w="810" w:type="dxa"/>
            <w:vMerge w:val="restart"/>
          </w:tcPr>
          <w:p w14:paraId="1B97207F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**0.22</w:t>
            </w:r>
          </w:p>
        </w:tc>
      </w:tr>
      <w:tr w:rsidR="00983955" w14:paraId="5AF2DC3C" w14:textId="77777777" w:rsidTr="007D678C">
        <w:trPr>
          <w:trHeight w:val="240"/>
        </w:trPr>
        <w:tc>
          <w:tcPr>
            <w:tcW w:w="1147" w:type="dxa"/>
            <w:vMerge/>
          </w:tcPr>
          <w:p w14:paraId="483C81A1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  <w:rtl/>
              </w:rPr>
            </w:pPr>
          </w:p>
        </w:tc>
        <w:tc>
          <w:tcPr>
            <w:tcW w:w="1193" w:type="dxa"/>
          </w:tcPr>
          <w:p w14:paraId="5445D501" w14:textId="77777777" w:rsidR="00983955" w:rsidRPr="004D37ED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E82D21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private</w:t>
            </w:r>
            <w:r w:rsidRPr="00E82D21">
              <w:rPr>
                <w:rFonts w:asciiTheme="majorBidi" w:hAnsiTheme="majorBidi" w:cs="B Lotus"/>
                <w:color w:val="FF0000"/>
              </w:rPr>
              <w:t xml:space="preserve"> </w:t>
            </w:r>
            <w:r w:rsidRPr="00E82D21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nurse</w:t>
            </w:r>
          </w:p>
        </w:tc>
        <w:tc>
          <w:tcPr>
            <w:tcW w:w="1440" w:type="dxa"/>
          </w:tcPr>
          <w:p w14:paraId="1609673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85.93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14.98</w:t>
            </w:r>
          </w:p>
        </w:tc>
        <w:tc>
          <w:tcPr>
            <w:tcW w:w="720" w:type="dxa"/>
            <w:vMerge/>
          </w:tcPr>
          <w:p w14:paraId="01C8CF3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FC259F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87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±13</w:t>
            </w:r>
          </w:p>
        </w:tc>
        <w:tc>
          <w:tcPr>
            <w:tcW w:w="810" w:type="dxa"/>
            <w:vMerge/>
          </w:tcPr>
          <w:p w14:paraId="2E01D1D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16DBFAAD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155.88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±23.30</w:t>
            </w:r>
          </w:p>
        </w:tc>
        <w:tc>
          <w:tcPr>
            <w:tcW w:w="810" w:type="dxa"/>
            <w:vMerge/>
          </w:tcPr>
          <w:p w14:paraId="102C82F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16A8CF1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160.66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±9.07</w:t>
            </w:r>
          </w:p>
        </w:tc>
        <w:tc>
          <w:tcPr>
            <w:tcW w:w="810" w:type="dxa"/>
            <w:vMerge/>
          </w:tcPr>
          <w:p w14:paraId="651E6AC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6837B765" w14:textId="77777777" w:rsidTr="007D678C">
        <w:trPr>
          <w:trHeight w:val="210"/>
        </w:trPr>
        <w:tc>
          <w:tcPr>
            <w:tcW w:w="1147" w:type="dxa"/>
            <w:vMerge/>
          </w:tcPr>
          <w:p w14:paraId="31F7CD61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  <w:rtl/>
              </w:rPr>
            </w:pPr>
          </w:p>
        </w:tc>
        <w:tc>
          <w:tcPr>
            <w:tcW w:w="1193" w:type="dxa"/>
          </w:tcPr>
          <w:p w14:paraId="0A8EC514" w14:textId="77777777" w:rsidR="00983955" w:rsidRPr="004D37ED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67805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Conventional nurse</w:t>
            </w:r>
          </w:p>
        </w:tc>
        <w:tc>
          <w:tcPr>
            <w:tcW w:w="1440" w:type="dxa"/>
          </w:tcPr>
          <w:p w14:paraId="222B44A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89.83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9.34</w:t>
            </w:r>
          </w:p>
        </w:tc>
        <w:tc>
          <w:tcPr>
            <w:tcW w:w="720" w:type="dxa"/>
            <w:vMerge/>
          </w:tcPr>
          <w:p w14:paraId="70F5202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6DEF9BF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78.78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±13.23</w:t>
            </w:r>
          </w:p>
        </w:tc>
        <w:tc>
          <w:tcPr>
            <w:tcW w:w="810" w:type="dxa"/>
            <w:vMerge/>
          </w:tcPr>
          <w:p w14:paraId="331FC0D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6435071D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140.63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±16.85</w:t>
            </w:r>
          </w:p>
        </w:tc>
        <w:tc>
          <w:tcPr>
            <w:tcW w:w="810" w:type="dxa"/>
            <w:vMerge/>
          </w:tcPr>
          <w:p w14:paraId="615EC0A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B1257D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±18.67</w:t>
            </w:r>
          </w:p>
        </w:tc>
        <w:tc>
          <w:tcPr>
            <w:tcW w:w="810" w:type="dxa"/>
            <w:vMerge/>
          </w:tcPr>
          <w:p w14:paraId="59C15070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36BF1B7C" w14:textId="77777777" w:rsidTr="007D678C">
        <w:trPr>
          <w:trHeight w:val="270"/>
        </w:trPr>
        <w:tc>
          <w:tcPr>
            <w:tcW w:w="1147" w:type="dxa"/>
            <w:vMerge/>
          </w:tcPr>
          <w:p w14:paraId="3C838E4F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  <w:rtl/>
              </w:rPr>
            </w:pPr>
          </w:p>
        </w:tc>
        <w:tc>
          <w:tcPr>
            <w:tcW w:w="1193" w:type="dxa"/>
          </w:tcPr>
          <w:p w14:paraId="1DF746C4" w14:textId="77777777" w:rsidR="00983955" w:rsidRPr="004D37ED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667805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Temporary official nurse</w:t>
            </w:r>
          </w:p>
        </w:tc>
        <w:tc>
          <w:tcPr>
            <w:tcW w:w="1440" w:type="dxa"/>
          </w:tcPr>
          <w:p w14:paraId="32628D6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60.25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27.3</w:t>
            </w:r>
          </w:p>
        </w:tc>
        <w:tc>
          <w:tcPr>
            <w:tcW w:w="720" w:type="dxa"/>
            <w:vMerge/>
          </w:tcPr>
          <w:p w14:paraId="09D80EE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0C05CE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63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±1.41</w:t>
            </w:r>
          </w:p>
        </w:tc>
        <w:tc>
          <w:tcPr>
            <w:tcW w:w="810" w:type="dxa"/>
            <w:vMerge/>
          </w:tcPr>
          <w:p w14:paraId="2EB8F17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814637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144.75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±5.9</w:t>
            </w:r>
          </w:p>
        </w:tc>
        <w:tc>
          <w:tcPr>
            <w:tcW w:w="810" w:type="dxa"/>
            <w:vMerge/>
          </w:tcPr>
          <w:p w14:paraId="11394C30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5E2C937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162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±0.01</w:t>
            </w:r>
          </w:p>
        </w:tc>
        <w:tc>
          <w:tcPr>
            <w:tcW w:w="810" w:type="dxa"/>
            <w:vMerge/>
          </w:tcPr>
          <w:p w14:paraId="6F23429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59F0B452" w14:textId="77777777" w:rsidTr="007D678C">
        <w:trPr>
          <w:trHeight w:val="323"/>
        </w:trPr>
        <w:tc>
          <w:tcPr>
            <w:tcW w:w="1147" w:type="dxa"/>
            <w:vMerge/>
          </w:tcPr>
          <w:p w14:paraId="5C8E4288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6"/>
                <w:szCs w:val="26"/>
                <w:rtl/>
              </w:rPr>
            </w:pPr>
          </w:p>
        </w:tc>
        <w:tc>
          <w:tcPr>
            <w:tcW w:w="1193" w:type="dxa"/>
          </w:tcPr>
          <w:p w14:paraId="589B371E" w14:textId="77777777" w:rsidR="00983955" w:rsidRPr="004D37ED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FF0000"/>
                <w:sz w:val="16"/>
                <w:szCs w:val="16"/>
              </w:rPr>
            </w:pPr>
            <w:r w:rsidRPr="00082EFC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official nurse</w:t>
            </w:r>
          </w:p>
        </w:tc>
        <w:tc>
          <w:tcPr>
            <w:tcW w:w="1440" w:type="dxa"/>
          </w:tcPr>
          <w:p w14:paraId="559E605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83.49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</w:t>
            </w: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13.51</w:t>
            </w:r>
          </w:p>
        </w:tc>
        <w:tc>
          <w:tcPr>
            <w:tcW w:w="720" w:type="dxa"/>
            <w:vMerge/>
          </w:tcPr>
          <w:p w14:paraId="37E2359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C2F52E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78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±12.3</w:t>
            </w:r>
          </w:p>
        </w:tc>
        <w:tc>
          <w:tcPr>
            <w:tcW w:w="810" w:type="dxa"/>
            <w:vMerge/>
          </w:tcPr>
          <w:p w14:paraId="3E8C285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1F50CF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150.74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±18.12</w:t>
            </w:r>
          </w:p>
        </w:tc>
        <w:tc>
          <w:tcPr>
            <w:tcW w:w="810" w:type="dxa"/>
            <w:vMerge/>
          </w:tcPr>
          <w:p w14:paraId="51002F4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  <w:tc>
          <w:tcPr>
            <w:tcW w:w="1350" w:type="dxa"/>
          </w:tcPr>
          <w:p w14:paraId="0F21DFA8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148.44</w:t>
            </w:r>
            <w:r>
              <w:rPr>
                <w:rFonts w:ascii="Calibri" w:hAnsi="Calibri" w:cstheme="majorBidi"/>
                <w:color w:val="0E101A"/>
                <w:sz w:val="20"/>
                <w:szCs w:val="20"/>
              </w:rPr>
              <w:t>±17.6</w:t>
            </w:r>
          </w:p>
        </w:tc>
        <w:tc>
          <w:tcPr>
            <w:tcW w:w="810" w:type="dxa"/>
            <w:vMerge/>
          </w:tcPr>
          <w:p w14:paraId="218DD9F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</w:p>
        </w:tc>
      </w:tr>
      <w:tr w:rsidR="00983955" w14:paraId="754BDD06" w14:textId="77777777" w:rsidTr="007D678C">
        <w:trPr>
          <w:trHeight w:val="375"/>
        </w:trPr>
        <w:tc>
          <w:tcPr>
            <w:tcW w:w="2340" w:type="dxa"/>
            <w:gridSpan w:val="2"/>
          </w:tcPr>
          <w:p w14:paraId="02429FD6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age</w:t>
            </w:r>
          </w:p>
        </w:tc>
        <w:tc>
          <w:tcPr>
            <w:tcW w:w="1440" w:type="dxa"/>
          </w:tcPr>
          <w:p w14:paraId="50FA7363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R=0.04</w:t>
            </w:r>
          </w:p>
        </w:tc>
        <w:tc>
          <w:tcPr>
            <w:tcW w:w="720" w:type="dxa"/>
          </w:tcPr>
          <w:p w14:paraId="332981F9" w14:textId="77777777" w:rsidR="00983955" w:rsidRPr="00932F92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*</w:t>
            </w:r>
            <w:r w:rsidRPr="00932F92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**0.55</w:t>
            </w:r>
          </w:p>
        </w:tc>
        <w:tc>
          <w:tcPr>
            <w:tcW w:w="1260" w:type="dxa"/>
          </w:tcPr>
          <w:p w14:paraId="5A6BF23D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R=0.93</w:t>
            </w:r>
          </w:p>
        </w:tc>
        <w:tc>
          <w:tcPr>
            <w:tcW w:w="810" w:type="dxa"/>
          </w:tcPr>
          <w:p w14:paraId="7A39049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932F92">
              <w:rPr>
                <w:rFonts w:asciiTheme="majorBidi" w:hAnsiTheme="majorBidi" w:cstheme="majorBidi"/>
                <w:color w:val="0E101A"/>
                <w:sz w:val="14"/>
                <w:szCs w:val="14"/>
              </w:rPr>
              <w:t>***0.001</w:t>
            </w:r>
          </w:p>
        </w:tc>
        <w:tc>
          <w:tcPr>
            <w:tcW w:w="1620" w:type="dxa"/>
          </w:tcPr>
          <w:p w14:paraId="7873284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R=0.16</w:t>
            </w:r>
          </w:p>
        </w:tc>
        <w:tc>
          <w:tcPr>
            <w:tcW w:w="810" w:type="dxa"/>
          </w:tcPr>
          <w:p w14:paraId="74DCB71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932F92">
              <w:rPr>
                <w:rFonts w:asciiTheme="majorBidi" w:hAnsiTheme="majorBidi" w:cstheme="majorBidi"/>
                <w:color w:val="0E101A"/>
                <w:sz w:val="14"/>
                <w:szCs w:val="14"/>
              </w:rPr>
              <w:t>***0.001</w:t>
            </w:r>
          </w:p>
        </w:tc>
        <w:tc>
          <w:tcPr>
            <w:tcW w:w="1350" w:type="dxa"/>
          </w:tcPr>
          <w:p w14:paraId="52697122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R=0.12</w:t>
            </w:r>
          </w:p>
        </w:tc>
        <w:tc>
          <w:tcPr>
            <w:tcW w:w="810" w:type="dxa"/>
          </w:tcPr>
          <w:p w14:paraId="3225F59A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932F92">
              <w:rPr>
                <w:rFonts w:asciiTheme="majorBidi" w:hAnsiTheme="majorBidi" w:cstheme="majorBidi"/>
                <w:color w:val="0E101A"/>
                <w:sz w:val="14"/>
                <w:szCs w:val="14"/>
              </w:rPr>
              <w:t>***0.</w:t>
            </w:r>
            <w:r>
              <w:rPr>
                <w:rFonts w:asciiTheme="majorBidi" w:hAnsiTheme="majorBidi" w:cstheme="majorBidi"/>
                <w:color w:val="0E101A"/>
                <w:sz w:val="14"/>
                <w:szCs w:val="14"/>
              </w:rPr>
              <w:t>24</w:t>
            </w:r>
          </w:p>
        </w:tc>
      </w:tr>
      <w:tr w:rsidR="00983955" w14:paraId="1A0D42E7" w14:textId="77777777" w:rsidTr="007D678C">
        <w:trPr>
          <w:trHeight w:val="375"/>
        </w:trPr>
        <w:tc>
          <w:tcPr>
            <w:tcW w:w="2340" w:type="dxa"/>
            <w:gridSpan w:val="2"/>
          </w:tcPr>
          <w:p w14:paraId="7A6B2557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="inherit" w:hAnsi="inherit" w:cs="Courier New"/>
                <w:color w:val="202124"/>
                <w:sz w:val="16"/>
                <w:szCs w:val="16"/>
                <w:lang w:val="en"/>
              </w:rPr>
              <w:t>work experience</w:t>
            </w:r>
          </w:p>
        </w:tc>
        <w:tc>
          <w:tcPr>
            <w:tcW w:w="1440" w:type="dxa"/>
          </w:tcPr>
          <w:p w14:paraId="7B8465AD" w14:textId="77777777" w:rsidR="00983955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R=0.08</w:t>
            </w:r>
          </w:p>
        </w:tc>
        <w:tc>
          <w:tcPr>
            <w:tcW w:w="720" w:type="dxa"/>
          </w:tcPr>
          <w:p w14:paraId="213D8D6B" w14:textId="77777777" w:rsidR="00983955" w:rsidRPr="00932F92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*</w:t>
            </w:r>
            <w:r w:rsidRPr="00932F92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**0.23</w:t>
            </w:r>
          </w:p>
        </w:tc>
        <w:tc>
          <w:tcPr>
            <w:tcW w:w="1260" w:type="dxa"/>
          </w:tcPr>
          <w:p w14:paraId="5167072E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R=1</w:t>
            </w:r>
          </w:p>
        </w:tc>
        <w:tc>
          <w:tcPr>
            <w:tcW w:w="810" w:type="dxa"/>
          </w:tcPr>
          <w:p w14:paraId="788B4A39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932F92">
              <w:rPr>
                <w:rFonts w:asciiTheme="majorBidi" w:hAnsiTheme="majorBidi" w:cstheme="majorBidi"/>
                <w:color w:val="0E101A"/>
                <w:sz w:val="14"/>
                <w:szCs w:val="14"/>
              </w:rPr>
              <w:t>***0.001</w:t>
            </w:r>
          </w:p>
        </w:tc>
        <w:tc>
          <w:tcPr>
            <w:tcW w:w="1620" w:type="dxa"/>
          </w:tcPr>
          <w:p w14:paraId="12AB56B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R=0.23</w:t>
            </w:r>
          </w:p>
        </w:tc>
        <w:tc>
          <w:tcPr>
            <w:tcW w:w="810" w:type="dxa"/>
          </w:tcPr>
          <w:p w14:paraId="522B1EA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932F92">
              <w:rPr>
                <w:rFonts w:asciiTheme="majorBidi" w:hAnsiTheme="majorBidi" w:cstheme="majorBidi"/>
                <w:color w:val="0E101A"/>
                <w:sz w:val="14"/>
                <w:szCs w:val="14"/>
              </w:rPr>
              <w:t>***0.001</w:t>
            </w:r>
          </w:p>
        </w:tc>
        <w:tc>
          <w:tcPr>
            <w:tcW w:w="1350" w:type="dxa"/>
          </w:tcPr>
          <w:p w14:paraId="5B44850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R=0.1</w:t>
            </w:r>
          </w:p>
        </w:tc>
        <w:tc>
          <w:tcPr>
            <w:tcW w:w="810" w:type="dxa"/>
          </w:tcPr>
          <w:p w14:paraId="6EB11205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932F92">
              <w:rPr>
                <w:rFonts w:asciiTheme="majorBidi" w:hAnsiTheme="majorBidi" w:cstheme="majorBidi"/>
                <w:color w:val="0E101A"/>
                <w:sz w:val="14"/>
                <w:szCs w:val="14"/>
              </w:rPr>
              <w:t>***0.</w:t>
            </w:r>
            <w:r>
              <w:rPr>
                <w:rFonts w:asciiTheme="majorBidi" w:hAnsiTheme="majorBidi" w:cstheme="majorBidi"/>
                <w:color w:val="0E101A"/>
                <w:sz w:val="14"/>
                <w:szCs w:val="14"/>
              </w:rPr>
              <w:t>31</w:t>
            </w:r>
          </w:p>
        </w:tc>
      </w:tr>
      <w:tr w:rsidR="00983955" w14:paraId="6BB36AEE" w14:textId="77777777" w:rsidTr="007D678C">
        <w:trPr>
          <w:trHeight w:val="390"/>
        </w:trPr>
        <w:tc>
          <w:tcPr>
            <w:tcW w:w="2340" w:type="dxa"/>
            <w:gridSpan w:val="2"/>
          </w:tcPr>
          <w:p w14:paraId="09CC5FC7" w14:textId="77777777" w:rsidR="00983955" w:rsidRPr="0024513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24513E">
              <w:rPr>
                <w:rFonts w:ascii="inherit" w:hAnsi="inherit" w:cs="Courier New"/>
                <w:color w:val="202124"/>
                <w:sz w:val="16"/>
                <w:szCs w:val="16"/>
                <w:lang w:val="en"/>
              </w:rPr>
              <w:t>work experience in ED</w:t>
            </w:r>
          </w:p>
        </w:tc>
        <w:tc>
          <w:tcPr>
            <w:tcW w:w="1440" w:type="dxa"/>
          </w:tcPr>
          <w:p w14:paraId="00831031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R=0.25</w:t>
            </w:r>
          </w:p>
        </w:tc>
        <w:tc>
          <w:tcPr>
            <w:tcW w:w="720" w:type="dxa"/>
          </w:tcPr>
          <w:p w14:paraId="3F10D26F" w14:textId="77777777" w:rsidR="00983955" w:rsidRPr="00932F92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16"/>
                <w:szCs w:val="16"/>
              </w:rPr>
            </w:pPr>
            <w:r w:rsidRPr="00932F92">
              <w:rPr>
                <w:rFonts w:asciiTheme="majorBidi" w:hAnsiTheme="majorBidi" w:cstheme="majorBidi"/>
                <w:color w:val="0E101A"/>
                <w:sz w:val="16"/>
                <w:szCs w:val="16"/>
              </w:rPr>
              <w:t>***0.05</w:t>
            </w:r>
          </w:p>
        </w:tc>
        <w:tc>
          <w:tcPr>
            <w:tcW w:w="1260" w:type="dxa"/>
          </w:tcPr>
          <w:p w14:paraId="0365D3B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810" w:type="dxa"/>
          </w:tcPr>
          <w:p w14:paraId="74785EFC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-</w:t>
            </w:r>
          </w:p>
        </w:tc>
        <w:tc>
          <w:tcPr>
            <w:tcW w:w="1620" w:type="dxa"/>
          </w:tcPr>
          <w:p w14:paraId="48E0D046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R=0.17</w:t>
            </w:r>
          </w:p>
        </w:tc>
        <w:tc>
          <w:tcPr>
            <w:tcW w:w="810" w:type="dxa"/>
          </w:tcPr>
          <w:p w14:paraId="73A2E877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BE139D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***0.16</w:t>
            </w:r>
          </w:p>
        </w:tc>
        <w:tc>
          <w:tcPr>
            <w:tcW w:w="1350" w:type="dxa"/>
          </w:tcPr>
          <w:p w14:paraId="4BBD11AB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R=0.2</w:t>
            </w:r>
          </w:p>
        </w:tc>
        <w:tc>
          <w:tcPr>
            <w:tcW w:w="810" w:type="dxa"/>
          </w:tcPr>
          <w:p w14:paraId="2F5BB174" w14:textId="77777777" w:rsidR="00983955" w:rsidRPr="00CD4A9E" w:rsidRDefault="00983955" w:rsidP="007D678C">
            <w:pPr>
              <w:pStyle w:val="NormalWeb"/>
              <w:spacing w:before="0" w:beforeAutospacing="0" w:after="0" w:afterAutospacing="0" w:line="26" w:lineRule="atLeast"/>
              <w:jc w:val="both"/>
              <w:rPr>
                <w:rFonts w:asciiTheme="majorBidi" w:hAnsiTheme="majorBidi" w:cstheme="majorBidi"/>
                <w:color w:val="0E101A"/>
                <w:sz w:val="20"/>
                <w:szCs w:val="20"/>
              </w:rPr>
            </w:pPr>
            <w:r w:rsidRPr="00BE139D"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***0.</w:t>
            </w:r>
            <w:r>
              <w:rPr>
                <w:rFonts w:asciiTheme="majorBidi" w:hAnsiTheme="majorBidi" w:cstheme="majorBidi"/>
                <w:color w:val="0E101A"/>
                <w:sz w:val="18"/>
                <w:szCs w:val="18"/>
              </w:rPr>
              <w:t>41</w:t>
            </w:r>
          </w:p>
        </w:tc>
      </w:tr>
    </w:tbl>
    <w:p w14:paraId="5D1A2AB7" w14:textId="77777777" w:rsidR="00983955" w:rsidRPr="00932F92" w:rsidRDefault="00983955" w:rsidP="00983955">
      <w:pPr>
        <w:pStyle w:val="NormalWeb"/>
        <w:spacing w:before="0" w:beforeAutospacing="0" w:after="0" w:afterAutospacing="0" w:line="26" w:lineRule="atLeast"/>
        <w:jc w:val="both"/>
        <w:rPr>
          <w:rFonts w:asciiTheme="majorBidi" w:hAnsiTheme="majorBidi" w:cstheme="majorBidi"/>
          <w:color w:val="0E101A"/>
          <w:sz w:val="16"/>
          <w:szCs w:val="16"/>
          <w:rtl/>
        </w:rPr>
      </w:pPr>
      <w:r w:rsidRPr="00932F92">
        <w:rPr>
          <w:rFonts w:asciiTheme="majorBidi" w:hAnsiTheme="majorBidi" w:cstheme="majorBidi"/>
          <w:color w:val="0E101A"/>
          <w:sz w:val="16"/>
          <w:szCs w:val="16"/>
        </w:rPr>
        <w:t>*T-test   **Anova      ***Pearson correlation</w:t>
      </w:r>
    </w:p>
    <w:p w14:paraId="4FE58ADE" w14:textId="77777777" w:rsidR="00983955" w:rsidRPr="002C5A4F" w:rsidRDefault="00983955" w:rsidP="00983955">
      <w:pPr>
        <w:pStyle w:val="NormalWeb"/>
        <w:spacing w:before="0" w:beforeAutospacing="0" w:after="0" w:afterAutospacing="0" w:line="26" w:lineRule="atLeast"/>
        <w:jc w:val="both"/>
        <w:rPr>
          <w:rFonts w:asciiTheme="majorBidi" w:hAnsiTheme="majorBidi" w:cstheme="majorBidi"/>
          <w:color w:val="0E101A"/>
        </w:rPr>
      </w:pPr>
    </w:p>
    <w:p w14:paraId="340D3F11" w14:textId="77777777" w:rsidR="00983955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b/>
          <w:bCs/>
          <w:color w:val="0E101A"/>
          <w:sz w:val="16"/>
          <w:szCs w:val="16"/>
        </w:rPr>
      </w:pPr>
    </w:p>
    <w:p w14:paraId="7B392F89" w14:textId="77777777" w:rsidR="00983955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color w:val="0E101A"/>
          <w:sz w:val="16"/>
          <w:szCs w:val="16"/>
        </w:rPr>
      </w:pPr>
      <w:r w:rsidRPr="00BF4B77">
        <w:rPr>
          <w:rFonts w:asciiTheme="majorBidi" w:hAnsiTheme="majorBidi" w:cstheme="majorBidi"/>
          <w:b/>
          <w:bCs/>
          <w:color w:val="0E101A"/>
          <w:sz w:val="16"/>
          <w:szCs w:val="16"/>
        </w:rPr>
        <w:t>Table.</w:t>
      </w:r>
      <w:r>
        <w:rPr>
          <w:rFonts w:asciiTheme="majorBidi" w:hAnsiTheme="majorBidi" w:cstheme="majorBidi"/>
          <w:b/>
          <w:bCs/>
          <w:color w:val="0E101A"/>
          <w:sz w:val="16"/>
          <w:szCs w:val="16"/>
        </w:rPr>
        <w:t>4</w:t>
      </w:r>
      <w:r w:rsidRPr="00D760A5">
        <w:rPr>
          <w:rFonts w:asciiTheme="majorBidi" w:hAnsiTheme="majorBidi" w:cstheme="majorBidi"/>
          <w:color w:val="0E101A"/>
          <w:sz w:val="16"/>
          <w:szCs w:val="16"/>
        </w:rPr>
        <w:t xml:space="preserve"> Predictors of the quality of patient handover from the ambulance to the emergency department</w:t>
      </w:r>
    </w:p>
    <w:p w14:paraId="5BE19C18" w14:textId="77777777" w:rsidR="00983955" w:rsidRPr="00BF4B77" w:rsidRDefault="00983955" w:rsidP="00983955">
      <w:pPr>
        <w:pStyle w:val="NormalWeb"/>
        <w:spacing w:before="0" w:beforeAutospacing="0" w:after="0" w:afterAutospacing="0" w:line="26" w:lineRule="atLeast"/>
        <w:jc w:val="center"/>
        <w:rPr>
          <w:rFonts w:asciiTheme="majorBidi" w:hAnsiTheme="majorBidi" w:cstheme="majorBidi"/>
          <w:b/>
          <w:bCs/>
          <w:color w:val="0E101A"/>
          <w:sz w:val="16"/>
          <w:szCs w:val="16"/>
        </w:rPr>
      </w:pPr>
    </w:p>
    <w:tbl>
      <w:tblPr>
        <w:tblStyle w:val="TableGrid"/>
        <w:bidiVisual/>
        <w:tblW w:w="11520" w:type="dxa"/>
        <w:tblInd w:w="-1062" w:type="dxa"/>
        <w:tblLook w:val="04A0" w:firstRow="1" w:lastRow="0" w:firstColumn="1" w:lastColumn="0" w:noHBand="0" w:noVBand="1"/>
      </w:tblPr>
      <w:tblGrid>
        <w:gridCol w:w="656"/>
        <w:gridCol w:w="694"/>
        <w:gridCol w:w="1769"/>
        <w:gridCol w:w="1163"/>
        <w:gridCol w:w="1931"/>
        <w:gridCol w:w="581"/>
        <w:gridCol w:w="576"/>
        <w:gridCol w:w="511"/>
        <w:gridCol w:w="3639"/>
      </w:tblGrid>
      <w:tr w:rsidR="00983955" w:rsidRPr="001639F3" w14:paraId="2346B339" w14:textId="77777777" w:rsidTr="007D678C">
        <w:tc>
          <w:tcPr>
            <w:tcW w:w="656" w:type="dxa"/>
          </w:tcPr>
          <w:p w14:paraId="792E3256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  <w:p w14:paraId="7C4E037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P</w:t>
            </w:r>
          </w:p>
        </w:tc>
        <w:tc>
          <w:tcPr>
            <w:tcW w:w="694" w:type="dxa"/>
          </w:tcPr>
          <w:p w14:paraId="57E8516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  <w:p w14:paraId="068901B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T</w:t>
            </w:r>
          </w:p>
        </w:tc>
        <w:tc>
          <w:tcPr>
            <w:tcW w:w="1769" w:type="dxa"/>
          </w:tcPr>
          <w:p w14:paraId="51149783" w14:textId="77777777" w:rsidR="00983955" w:rsidRPr="001639F3" w:rsidRDefault="00983955" w:rsidP="007D678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40" w:lineRule="atLeast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Standard survival rate</w:t>
            </w:r>
          </w:p>
          <w:p w14:paraId="1E054CF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</w:tc>
        <w:tc>
          <w:tcPr>
            <w:tcW w:w="1163" w:type="dxa"/>
          </w:tcPr>
          <w:p w14:paraId="4C675BED" w14:textId="77777777" w:rsidR="00983955" w:rsidRPr="001639F3" w:rsidRDefault="00983955" w:rsidP="007D678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40" w:lineRule="atLeast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standard error</w:t>
            </w:r>
          </w:p>
          <w:p w14:paraId="343E810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</w:tc>
        <w:tc>
          <w:tcPr>
            <w:tcW w:w="1931" w:type="dxa"/>
          </w:tcPr>
          <w:p w14:paraId="5CE86233" w14:textId="77777777" w:rsidR="00983955" w:rsidRPr="001639F3" w:rsidRDefault="00983955" w:rsidP="007D678C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540" w:lineRule="atLeast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Non-standard survival rate</w:t>
            </w:r>
          </w:p>
          <w:p w14:paraId="5A0C200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 xml:space="preserve"> </w:t>
            </w:r>
          </w:p>
        </w:tc>
        <w:tc>
          <w:tcPr>
            <w:tcW w:w="581" w:type="dxa"/>
          </w:tcPr>
          <w:p w14:paraId="1E34D2A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  <w:p w14:paraId="6B814586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  <w:p w14:paraId="59551A1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F</w:t>
            </w:r>
          </w:p>
        </w:tc>
        <w:tc>
          <w:tcPr>
            <w:tcW w:w="576" w:type="dxa"/>
          </w:tcPr>
          <w:p w14:paraId="30D7D53B" w14:textId="77777777" w:rsidR="00983955" w:rsidRPr="001639F3" w:rsidRDefault="00983955" w:rsidP="007D678C">
            <w:pPr>
              <w:bidi/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  <w:p w14:paraId="631BF439" w14:textId="77777777" w:rsidR="00983955" w:rsidRPr="001639F3" w:rsidRDefault="00983955" w:rsidP="007D678C">
            <w:pPr>
              <w:bidi/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vertAlign w:val="superscript"/>
              </w:rPr>
            </w:pPr>
          </w:p>
          <w:p w14:paraId="42752CF6" w14:textId="77777777" w:rsidR="00983955" w:rsidRPr="001639F3" w:rsidRDefault="00983955" w:rsidP="007D678C">
            <w:pPr>
              <w:bidi/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  <w:vertAlign w:val="superscript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R2</w:t>
            </w:r>
          </w:p>
        </w:tc>
        <w:tc>
          <w:tcPr>
            <w:tcW w:w="511" w:type="dxa"/>
          </w:tcPr>
          <w:p w14:paraId="244AB5A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  <w:p w14:paraId="6128A5A8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  <w:p w14:paraId="6F6808E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R</w:t>
            </w:r>
          </w:p>
        </w:tc>
        <w:tc>
          <w:tcPr>
            <w:tcW w:w="3639" w:type="dxa"/>
          </w:tcPr>
          <w:p w14:paraId="05297A5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</w:p>
        </w:tc>
      </w:tr>
      <w:tr w:rsidR="00983955" w:rsidRPr="001639F3" w14:paraId="6035FBB3" w14:textId="77777777" w:rsidTr="007D678C">
        <w:tc>
          <w:tcPr>
            <w:tcW w:w="656" w:type="dxa"/>
          </w:tcPr>
          <w:p w14:paraId="6A5648D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lastRenderedPageBreak/>
              <w:t>0.0001</w:t>
            </w:r>
          </w:p>
        </w:tc>
        <w:tc>
          <w:tcPr>
            <w:tcW w:w="694" w:type="dxa"/>
          </w:tcPr>
          <w:p w14:paraId="0B35C76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25.01</w:t>
            </w:r>
          </w:p>
        </w:tc>
        <w:tc>
          <w:tcPr>
            <w:tcW w:w="1769" w:type="dxa"/>
          </w:tcPr>
          <w:p w14:paraId="292FD66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0.12</w:t>
            </w:r>
          </w:p>
        </w:tc>
        <w:tc>
          <w:tcPr>
            <w:tcW w:w="1163" w:type="dxa"/>
          </w:tcPr>
          <w:p w14:paraId="2B41A77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3.03</w:t>
            </w:r>
          </w:p>
        </w:tc>
        <w:tc>
          <w:tcPr>
            <w:tcW w:w="1931" w:type="dxa"/>
          </w:tcPr>
          <w:p w14:paraId="10C1EC27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75.98</w:t>
            </w:r>
          </w:p>
        </w:tc>
        <w:tc>
          <w:tcPr>
            <w:tcW w:w="581" w:type="dxa"/>
          </w:tcPr>
          <w:p w14:paraId="7A8D53E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5.11</w:t>
            </w:r>
          </w:p>
        </w:tc>
        <w:tc>
          <w:tcPr>
            <w:tcW w:w="576" w:type="dxa"/>
          </w:tcPr>
          <w:p w14:paraId="1AD9C168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0.01</w:t>
            </w:r>
          </w:p>
        </w:tc>
        <w:tc>
          <w:tcPr>
            <w:tcW w:w="511" w:type="dxa"/>
          </w:tcPr>
          <w:p w14:paraId="2EDD74A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0.12</w:t>
            </w:r>
          </w:p>
        </w:tc>
        <w:tc>
          <w:tcPr>
            <w:tcW w:w="3639" w:type="dxa"/>
          </w:tcPr>
          <w:p w14:paraId="00D0AAD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Management expectations and management in line with patient safety</w:t>
            </w:r>
          </w:p>
        </w:tc>
      </w:tr>
      <w:tr w:rsidR="00983955" w:rsidRPr="001639F3" w14:paraId="44F02833" w14:textId="77777777" w:rsidTr="007D678C">
        <w:tc>
          <w:tcPr>
            <w:tcW w:w="656" w:type="dxa"/>
          </w:tcPr>
          <w:p w14:paraId="1205F1D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091AEAE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34.05</w:t>
            </w:r>
          </w:p>
        </w:tc>
        <w:tc>
          <w:tcPr>
            <w:tcW w:w="1769" w:type="dxa"/>
          </w:tcPr>
          <w:p w14:paraId="68B2125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0.07</w:t>
            </w:r>
          </w:p>
        </w:tc>
        <w:tc>
          <w:tcPr>
            <w:tcW w:w="1163" w:type="dxa"/>
          </w:tcPr>
          <w:p w14:paraId="12770B9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2.334</w:t>
            </w:r>
          </w:p>
        </w:tc>
        <w:tc>
          <w:tcPr>
            <w:tcW w:w="1931" w:type="dxa"/>
          </w:tcPr>
          <w:p w14:paraId="7C058F1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79.77</w:t>
            </w:r>
          </w:p>
        </w:tc>
        <w:tc>
          <w:tcPr>
            <w:tcW w:w="581" w:type="dxa"/>
          </w:tcPr>
          <w:p w14:paraId="7C4ED49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1.7</w:t>
            </w:r>
          </w:p>
        </w:tc>
        <w:tc>
          <w:tcPr>
            <w:tcW w:w="576" w:type="dxa"/>
          </w:tcPr>
          <w:p w14:paraId="773DCAD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0.005</w:t>
            </w:r>
          </w:p>
        </w:tc>
        <w:tc>
          <w:tcPr>
            <w:tcW w:w="511" w:type="dxa"/>
          </w:tcPr>
          <w:p w14:paraId="189C7AC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0.07</w:t>
            </w:r>
          </w:p>
        </w:tc>
        <w:tc>
          <w:tcPr>
            <w:tcW w:w="3639" w:type="dxa"/>
          </w:tcPr>
          <w:p w14:paraId="461F96F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Organizational learning</w:t>
            </w:r>
          </w:p>
        </w:tc>
      </w:tr>
      <w:tr w:rsidR="00983955" w:rsidRPr="001639F3" w14:paraId="4431F37E" w14:textId="77777777" w:rsidTr="007D678C">
        <w:tc>
          <w:tcPr>
            <w:tcW w:w="656" w:type="dxa"/>
          </w:tcPr>
          <w:p w14:paraId="4C430086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4177DFE8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2.97</w:t>
            </w:r>
          </w:p>
        </w:tc>
        <w:tc>
          <w:tcPr>
            <w:tcW w:w="1769" w:type="dxa"/>
          </w:tcPr>
          <w:p w14:paraId="2ED5AF3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0.1</w:t>
            </w:r>
          </w:p>
        </w:tc>
        <w:tc>
          <w:tcPr>
            <w:tcW w:w="1163" w:type="dxa"/>
          </w:tcPr>
          <w:p w14:paraId="56AF5B9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3.61</w:t>
            </w:r>
          </w:p>
        </w:tc>
        <w:tc>
          <w:tcPr>
            <w:tcW w:w="1931" w:type="dxa"/>
          </w:tcPr>
          <w:p w14:paraId="205AB4A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75.86</w:t>
            </w:r>
          </w:p>
        </w:tc>
        <w:tc>
          <w:tcPr>
            <w:tcW w:w="581" w:type="dxa"/>
          </w:tcPr>
          <w:p w14:paraId="52D17F5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3.71</w:t>
            </w:r>
          </w:p>
        </w:tc>
        <w:tc>
          <w:tcPr>
            <w:tcW w:w="576" w:type="dxa"/>
          </w:tcPr>
          <w:p w14:paraId="4A0E7B6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0.01</w:t>
            </w:r>
          </w:p>
        </w:tc>
        <w:tc>
          <w:tcPr>
            <w:tcW w:w="511" w:type="dxa"/>
          </w:tcPr>
          <w:p w14:paraId="28A0051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0.1</w:t>
            </w:r>
          </w:p>
        </w:tc>
        <w:tc>
          <w:tcPr>
            <w:tcW w:w="3639" w:type="dxa"/>
          </w:tcPr>
          <w:p w14:paraId="1DF1115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Teamwork within organizational units</w:t>
            </w:r>
          </w:p>
        </w:tc>
      </w:tr>
      <w:tr w:rsidR="00983955" w:rsidRPr="001639F3" w14:paraId="3816053D" w14:textId="77777777" w:rsidTr="007D678C">
        <w:tc>
          <w:tcPr>
            <w:tcW w:w="656" w:type="dxa"/>
          </w:tcPr>
          <w:p w14:paraId="4B5702E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6417923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26.11</w:t>
            </w:r>
          </w:p>
        </w:tc>
        <w:tc>
          <w:tcPr>
            <w:tcW w:w="1769" w:type="dxa"/>
          </w:tcPr>
          <w:p w14:paraId="77502AB4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0.15</w:t>
            </w:r>
          </w:p>
        </w:tc>
        <w:tc>
          <w:tcPr>
            <w:tcW w:w="1163" w:type="dxa"/>
          </w:tcPr>
          <w:p w14:paraId="5983317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2.87</w:t>
            </w:r>
          </w:p>
        </w:tc>
        <w:tc>
          <w:tcPr>
            <w:tcW w:w="1931" w:type="dxa"/>
          </w:tcPr>
          <w:p w14:paraId="190DF95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74.97</w:t>
            </w:r>
          </w:p>
        </w:tc>
        <w:tc>
          <w:tcPr>
            <w:tcW w:w="581" w:type="dxa"/>
          </w:tcPr>
          <w:p w14:paraId="4823B7F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7.76</w:t>
            </w:r>
          </w:p>
        </w:tc>
        <w:tc>
          <w:tcPr>
            <w:tcW w:w="576" w:type="dxa"/>
          </w:tcPr>
          <w:p w14:paraId="1D55DA3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0.02</w:t>
            </w:r>
          </w:p>
        </w:tc>
        <w:tc>
          <w:tcPr>
            <w:tcW w:w="511" w:type="dxa"/>
          </w:tcPr>
          <w:p w14:paraId="01A08AF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0.15</w:t>
            </w:r>
          </w:p>
        </w:tc>
        <w:tc>
          <w:tcPr>
            <w:tcW w:w="3639" w:type="dxa"/>
          </w:tcPr>
          <w:p w14:paraId="0700785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Open communication channels</w:t>
            </w:r>
          </w:p>
        </w:tc>
      </w:tr>
      <w:tr w:rsidR="00983955" w:rsidRPr="001639F3" w14:paraId="7846EA47" w14:textId="77777777" w:rsidTr="007D678C">
        <w:tc>
          <w:tcPr>
            <w:tcW w:w="656" w:type="dxa"/>
          </w:tcPr>
          <w:p w14:paraId="3FD3D3C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3C6F8C7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24.35</w:t>
            </w:r>
          </w:p>
        </w:tc>
        <w:tc>
          <w:tcPr>
            <w:tcW w:w="1769" w:type="dxa"/>
          </w:tcPr>
          <w:p w14:paraId="1E6DC7D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0.8</w:t>
            </w:r>
          </w:p>
        </w:tc>
        <w:tc>
          <w:tcPr>
            <w:tcW w:w="1163" w:type="dxa"/>
          </w:tcPr>
          <w:p w14:paraId="7499606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3.21</w:t>
            </w:r>
          </w:p>
        </w:tc>
        <w:tc>
          <w:tcPr>
            <w:tcW w:w="1931" w:type="dxa"/>
          </w:tcPr>
          <w:p w14:paraId="3B14E1B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78.20</w:t>
            </w:r>
          </w:p>
        </w:tc>
        <w:tc>
          <w:tcPr>
            <w:tcW w:w="581" w:type="dxa"/>
          </w:tcPr>
          <w:p w14:paraId="2B249C5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2.07</w:t>
            </w:r>
          </w:p>
        </w:tc>
        <w:tc>
          <w:tcPr>
            <w:tcW w:w="576" w:type="dxa"/>
          </w:tcPr>
          <w:p w14:paraId="368DEA6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0.007</w:t>
            </w:r>
          </w:p>
        </w:tc>
        <w:tc>
          <w:tcPr>
            <w:tcW w:w="511" w:type="dxa"/>
          </w:tcPr>
          <w:p w14:paraId="7D6556F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0.08</w:t>
            </w:r>
          </w:p>
        </w:tc>
        <w:tc>
          <w:tcPr>
            <w:tcW w:w="3639" w:type="dxa"/>
          </w:tcPr>
          <w:p w14:paraId="33C71A4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Communication and giving feedback about errors</w:t>
            </w:r>
          </w:p>
        </w:tc>
      </w:tr>
      <w:tr w:rsidR="00983955" w:rsidRPr="001639F3" w14:paraId="25E87075" w14:textId="77777777" w:rsidTr="007D678C">
        <w:tc>
          <w:tcPr>
            <w:tcW w:w="656" w:type="dxa"/>
          </w:tcPr>
          <w:p w14:paraId="5396AE9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56B58A96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26.9</w:t>
            </w:r>
          </w:p>
        </w:tc>
        <w:tc>
          <w:tcPr>
            <w:tcW w:w="1769" w:type="dxa"/>
          </w:tcPr>
          <w:p w14:paraId="0D92764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0.03</w:t>
            </w:r>
          </w:p>
        </w:tc>
        <w:tc>
          <w:tcPr>
            <w:tcW w:w="1163" w:type="dxa"/>
          </w:tcPr>
          <w:p w14:paraId="46CF8CA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3.01</w:t>
            </w:r>
          </w:p>
        </w:tc>
        <w:tc>
          <w:tcPr>
            <w:tcW w:w="1931" w:type="dxa"/>
          </w:tcPr>
          <w:p w14:paraId="2354CCB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80.94</w:t>
            </w:r>
          </w:p>
        </w:tc>
        <w:tc>
          <w:tcPr>
            <w:tcW w:w="581" w:type="dxa"/>
          </w:tcPr>
          <w:p w14:paraId="073EA31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0.35</w:t>
            </w:r>
          </w:p>
        </w:tc>
        <w:tc>
          <w:tcPr>
            <w:tcW w:w="576" w:type="dxa"/>
          </w:tcPr>
          <w:p w14:paraId="090245B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511" w:type="dxa"/>
          </w:tcPr>
          <w:p w14:paraId="3739AAC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0.03</w:t>
            </w:r>
          </w:p>
        </w:tc>
        <w:tc>
          <w:tcPr>
            <w:tcW w:w="3639" w:type="dxa"/>
          </w:tcPr>
          <w:p w14:paraId="3A59E664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Non-punitive response to the errors</w:t>
            </w:r>
          </w:p>
        </w:tc>
      </w:tr>
      <w:tr w:rsidR="00983955" w:rsidRPr="001639F3" w14:paraId="48CD2E7D" w14:textId="77777777" w:rsidTr="007D678C">
        <w:tc>
          <w:tcPr>
            <w:tcW w:w="656" w:type="dxa"/>
          </w:tcPr>
          <w:p w14:paraId="612F021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636FC7B4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25.81</w:t>
            </w:r>
          </w:p>
        </w:tc>
        <w:tc>
          <w:tcPr>
            <w:tcW w:w="1769" w:type="dxa"/>
          </w:tcPr>
          <w:p w14:paraId="524D29B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0.07</w:t>
            </w:r>
          </w:p>
        </w:tc>
        <w:tc>
          <w:tcPr>
            <w:tcW w:w="1163" w:type="dxa"/>
          </w:tcPr>
          <w:p w14:paraId="75455B5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3.05</w:t>
            </w:r>
          </w:p>
        </w:tc>
        <w:tc>
          <w:tcPr>
            <w:tcW w:w="1931" w:type="dxa"/>
          </w:tcPr>
          <w:p w14:paraId="00CD217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77.97</w:t>
            </w:r>
          </w:p>
        </w:tc>
        <w:tc>
          <w:tcPr>
            <w:tcW w:w="581" w:type="dxa"/>
          </w:tcPr>
          <w:p w14:paraId="5889D9E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1.56</w:t>
            </w:r>
          </w:p>
        </w:tc>
        <w:tc>
          <w:tcPr>
            <w:tcW w:w="576" w:type="dxa"/>
          </w:tcPr>
          <w:p w14:paraId="3B7A311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0.005</w:t>
            </w:r>
          </w:p>
        </w:tc>
        <w:tc>
          <w:tcPr>
            <w:tcW w:w="511" w:type="dxa"/>
          </w:tcPr>
          <w:p w14:paraId="59B9218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0.07</w:t>
            </w:r>
          </w:p>
        </w:tc>
        <w:tc>
          <w:tcPr>
            <w:tcW w:w="3639" w:type="dxa"/>
          </w:tcPr>
          <w:p w14:paraId="2E49304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Management support for patient safety</w:t>
            </w:r>
          </w:p>
        </w:tc>
      </w:tr>
      <w:tr w:rsidR="00983955" w:rsidRPr="001639F3" w14:paraId="11110909" w14:textId="77777777" w:rsidTr="007D678C">
        <w:tc>
          <w:tcPr>
            <w:tcW w:w="656" w:type="dxa"/>
          </w:tcPr>
          <w:p w14:paraId="027D5B7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1E298BF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24.6</w:t>
            </w:r>
          </w:p>
        </w:tc>
        <w:tc>
          <w:tcPr>
            <w:tcW w:w="1769" w:type="dxa"/>
          </w:tcPr>
          <w:p w14:paraId="3AEC3A8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0.01</w:t>
            </w:r>
          </w:p>
        </w:tc>
        <w:tc>
          <w:tcPr>
            <w:tcW w:w="1163" w:type="dxa"/>
          </w:tcPr>
          <w:p w14:paraId="138D76A7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3.21</w:t>
            </w:r>
          </w:p>
        </w:tc>
        <w:tc>
          <w:tcPr>
            <w:tcW w:w="1931" w:type="dxa"/>
          </w:tcPr>
          <w:p w14:paraId="350DADF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81.72</w:t>
            </w:r>
          </w:p>
        </w:tc>
        <w:tc>
          <w:tcPr>
            <w:tcW w:w="581" w:type="dxa"/>
          </w:tcPr>
          <w:p w14:paraId="68D70F7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0.08</w:t>
            </w:r>
          </w:p>
        </w:tc>
        <w:tc>
          <w:tcPr>
            <w:tcW w:w="576" w:type="dxa"/>
          </w:tcPr>
          <w:p w14:paraId="1D79B11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0.09</w:t>
            </w:r>
          </w:p>
        </w:tc>
        <w:tc>
          <w:tcPr>
            <w:tcW w:w="511" w:type="dxa"/>
          </w:tcPr>
          <w:p w14:paraId="608C475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0.03</w:t>
            </w:r>
          </w:p>
        </w:tc>
        <w:tc>
          <w:tcPr>
            <w:tcW w:w="3639" w:type="dxa"/>
          </w:tcPr>
          <w:p w14:paraId="0099384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Teamwork between organizational units</w:t>
            </w:r>
          </w:p>
        </w:tc>
      </w:tr>
      <w:tr w:rsidR="00983955" w:rsidRPr="001639F3" w14:paraId="0A57D2ED" w14:textId="77777777" w:rsidTr="007D678C">
        <w:tc>
          <w:tcPr>
            <w:tcW w:w="656" w:type="dxa"/>
          </w:tcPr>
          <w:p w14:paraId="559460C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3852AF9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24.48</w:t>
            </w:r>
          </w:p>
        </w:tc>
        <w:tc>
          <w:tcPr>
            <w:tcW w:w="1769" w:type="dxa"/>
          </w:tcPr>
          <w:p w14:paraId="57261F0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0.4</w:t>
            </w:r>
          </w:p>
        </w:tc>
        <w:tc>
          <w:tcPr>
            <w:tcW w:w="1163" w:type="dxa"/>
          </w:tcPr>
          <w:p w14:paraId="6C81F33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3.28</w:t>
            </w:r>
          </w:p>
        </w:tc>
        <w:tc>
          <w:tcPr>
            <w:tcW w:w="1931" w:type="dxa"/>
          </w:tcPr>
          <w:p w14:paraId="505D49D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80.42</w:t>
            </w:r>
          </w:p>
        </w:tc>
        <w:tc>
          <w:tcPr>
            <w:tcW w:w="581" w:type="dxa"/>
          </w:tcPr>
          <w:p w14:paraId="25E7BA44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0.494</w:t>
            </w:r>
          </w:p>
        </w:tc>
        <w:tc>
          <w:tcPr>
            <w:tcW w:w="576" w:type="dxa"/>
          </w:tcPr>
          <w:p w14:paraId="45E19CC4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0.002</w:t>
            </w:r>
          </w:p>
        </w:tc>
        <w:tc>
          <w:tcPr>
            <w:tcW w:w="511" w:type="dxa"/>
          </w:tcPr>
          <w:p w14:paraId="7B47F1C7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0.04</w:t>
            </w:r>
          </w:p>
        </w:tc>
        <w:tc>
          <w:tcPr>
            <w:tcW w:w="3639" w:type="dxa"/>
          </w:tcPr>
          <w:p w14:paraId="121352B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Exchange and transmission of information</w:t>
            </w:r>
          </w:p>
        </w:tc>
      </w:tr>
      <w:tr w:rsidR="00983955" w:rsidRPr="001639F3" w14:paraId="4EB6EC53" w14:textId="77777777" w:rsidTr="007D678C">
        <w:tc>
          <w:tcPr>
            <w:tcW w:w="656" w:type="dxa"/>
          </w:tcPr>
          <w:p w14:paraId="66438F4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48DCBE68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20.51</w:t>
            </w:r>
          </w:p>
        </w:tc>
        <w:tc>
          <w:tcPr>
            <w:tcW w:w="1769" w:type="dxa"/>
          </w:tcPr>
          <w:p w14:paraId="57818248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0.07</w:t>
            </w:r>
          </w:p>
        </w:tc>
        <w:tc>
          <w:tcPr>
            <w:tcW w:w="1163" w:type="dxa"/>
          </w:tcPr>
          <w:p w14:paraId="1E6FF094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3.77</w:t>
            </w:r>
          </w:p>
        </w:tc>
        <w:tc>
          <w:tcPr>
            <w:tcW w:w="1931" w:type="dxa"/>
          </w:tcPr>
          <w:p w14:paraId="476D313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77.66</w:t>
            </w:r>
          </w:p>
        </w:tc>
        <w:tc>
          <w:tcPr>
            <w:tcW w:w="581" w:type="dxa"/>
          </w:tcPr>
          <w:p w14:paraId="4306B1F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1.84</w:t>
            </w:r>
          </w:p>
        </w:tc>
        <w:tc>
          <w:tcPr>
            <w:tcW w:w="576" w:type="dxa"/>
          </w:tcPr>
          <w:p w14:paraId="72E67BD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0.006</w:t>
            </w:r>
          </w:p>
        </w:tc>
        <w:tc>
          <w:tcPr>
            <w:tcW w:w="511" w:type="dxa"/>
          </w:tcPr>
          <w:p w14:paraId="0F2AC86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0.07</w:t>
            </w:r>
          </w:p>
        </w:tc>
        <w:tc>
          <w:tcPr>
            <w:tcW w:w="3639" w:type="dxa"/>
          </w:tcPr>
          <w:p w14:paraId="77568EF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Issues related to staff</w:t>
            </w:r>
          </w:p>
        </w:tc>
      </w:tr>
      <w:tr w:rsidR="00983955" w:rsidRPr="001639F3" w14:paraId="27F25096" w14:textId="77777777" w:rsidTr="007D678C">
        <w:tc>
          <w:tcPr>
            <w:tcW w:w="656" w:type="dxa"/>
          </w:tcPr>
          <w:p w14:paraId="5A95034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21AC379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23.26</w:t>
            </w:r>
          </w:p>
        </w:tc>
        <w:tc>
          <w:tcPr>
            <w:tcW w:w="1769" w:type="dxa"/>
          </w:tcPr>
          <w:p w14:paraId="66DDE33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-0.02</w:t>
            </w:r>
          </w:p>
        </w:tc>
        <w:tc>
          <w:tcPr>
            <w:tcW w:w="1163" w:type="dxa"/>
          </w:tcPr>
          <w:p w14:paraId="6963824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3.6</w:t>
            </w:r>
          </w:p>
        </w:tc>
        <w:tc>
          <w:tcPr>
            <w:tcW w:w="1931" w:type="dxa"/>
          </w:tcPr>
          <w:p w14:paraId="29891BC8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83.89</w:t>
            </w:r>
          </w:p>
        </w:tc>
        <w:tc>
          <w:tcPr>
            <w:tcW w:w="581" w:type="dxa"/>
          </w:tcPr>
          <w:p w14:paraId="0BFBA086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0.12</w:t>
            </w:r>
          </w:p>
        </w:tc>
        <w:tc>
          <w:tcPr>
            <w:tcW w:w="576" w:type="dxa"/>
          </w:tcPr>
          <w:p w14:paraId="4F49F87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511" w:type="dxa"/>
          </w:tcPr>
          <w:p w14:paraId="63CEBC0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0.02</w:t>
            </w:r>
          </w:p>
        </w:tc>
        <w:tc>
          <w:tcPr>
            <w:tcW w:w="3639" w:type="dxa"/>
          </w:tcPr>
          <w:p w14:paraId="0D0F887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Overall perception of patient safety</w:t>
            </w:r>
          </w:p>
        </w:tc>
      </w:tr>
      <w:tr w:rsidR="00983955" w:rsidRPr="001639F3" w14:paraId="6C99D5F3" w14:textId="77777777" w:rsidTr="007D678C">
        <w:tc>
          <w:tcPr>
            <w:tcW w:w="656" w:type="dxa"/>
          </w:tcPr>
          <w:p w14:paraId="160A55C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258A3BA4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24.48</w:t>
            </w:r>
          </w:p>
        </w:tc>
        <w:tc>
          <w:tcPr>
            <w:tcW w:w="1769" w:type="dxa"/>
          </w:tcPr>
          <w:p w14:paraId="431ED5D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0.01</w:t>
            </w:r>
          </w:p>
        </w:tc>
        <w:tc>
          <w:tcPr>
            <w:tcW w:w="1163" w:type="dxa"/>
          </w:tcPr>
          <w:p w14:paraId="10FDD1E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3.34</w:t>
            </w:r>
          </w:p>
        </w:tc>
        <w:tc>
          <w:tcPr>
            <w:tcW w:w="1931" w:type="dxa"/>
          </w:tcPr>
          <w:p w14:paraId="746B358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81.95</w:t>
            </w:r>
          </w:p>
        </w:tc>
        <w:tc>
          <w:tcPr>
            <w:tcW w:w="581" w:type="dxa"/>
          </w:tcPr>
          <w:p w14:paraId="4FF08FD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0.4</w:t>
            </w:r>
          </w:p>
        </w:tc>
        <w:tc>
          <w:tcPr>
            <w:tcW w:w="576" w:type="dxa"/>
          </w:tcPr>
          <w:p w14:paraId="5ACB469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511" w:type="dxa"/>
          </w:tcPr>
          <w:p w14:paraId="435F984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0.01</w:t>
            </w:r>
          </w:p>
        </w:tc>
        <w:tc>
          <w:tcPr>
            <w:tcW w:w="3639" w:type="dxa"/>
          </w:tcPr>
          <w:p w14:paraId="4562711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Frequency of reporting events</w:t>
            </w:r>
          </w:p>
        </w:tc>
      </w:tr>
      <w:tr w:rsidR="00983955" w:rsidRPr="001639F3" w14:paraId="38361F5E" w14:textId="77777777" w:rsidTr="007D678C">
        <w:tc>
          <w:tcPr>
            <w:tcW w:w="656" w:type="dxa"/>
          </w:tcPr>
          <w:p w14:paraId="64B1AD8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0.0001</w:t>
            </w:r>
          </w:p>
        </w:tc>
        <w:tc>
          <w:tcPr>
            <w:tcW w:w="694" w:type="dxa"/>
          </w:tcPr>
          <w:p w14:paraId="0F5A332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10.42</w:t>
            </w:r>
          </w:p>
        </w:tc>
        <w:tc>
          <w:tcPr>
            <w:tcW w:w="1769" w:type="dxa"/>
          </w:tcPr>
          <w:p w14:paraId="12698B0E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0.13</w:t>
            </w:r>
          </w:p>
        </w:tc>
        <w:tc>
          <w:tcPr>
            <w:tcW w:w="1163" w:type="dxa"/>
          </w:tcPr>
          <w:p w14:paraId="760865C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6.44</w:t>
            </w:r>
          </w:p>
        </w:tc>
        <w:tc>
          <w:tcPr>
            <w:tcW w:w="1931" w:type="dxa"/>
          </w:tcPr>
          <w:p w14:paraId="3B35B7B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67.24</w:t>
            </w:r>
          </w:p>
        </w:tc>
        <w:tc>
          <w:tcPr>
            <w:tcW w:w="581" w:type="dxa"/>
          </w:tcPr>
          <w:p w14:paraId="16D5F6A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5.81</w:t>
            </w:r>
          </w:p>
        </w:tc>
        <w:tc>
          <w:tcPr>
            <w:tcW w:w="576" w:type="dxa"/>
          </w:tcPr>
          <w:p w14:paraId="2964DC6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0.01</w:t>
            </w:r>
          </w:p>
        </w:tc>
        <w:tc>
          <w:tcPr>
            <w:tcW w:w="511" w:type="dxa"/>
          </w:tcPr>
          <w:p w14:paraId="1D67626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0.13</w:t>
            </w:r>
          </w:p>
        </w:tc>
        <w:tc>
          <w:tcPr>
            <w:tcW w:w="3639" w:type="dxa"/>
          </w:tcPr>
          <w:p w14:paraId="2237229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26"/>
                <w:szCs w:val="2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20"/>
                <w:szCs w:val="20"/>
              </w:rPr>
              <w:t>Patient safety culture</w:t>
            </w:r>
          </w:p>
        </w:tc>
      </w:tr>
      <w:tr w:rsidR="00983955" w:rsidRPr="001639F3" w14:paraId="6D501AFB" w14:textId="77777777" w:rsidTr="007D678C">
        <w:tc>
          <w:tcPr>
            <w:tcW w:w="656" w:type="dxa"/>
          </w:tcPr>
          <w:p w14:paraId="0F5E3B4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2D15F73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21.54</w:t>
            </w:r>
          </w:p>
        </w:tc>
        <w:tc>
          <w:tcPr>
            <w:tcW w:w="1769" w:type="dxa"/>
          </w:tcPr>
          <w:p w14:paraId="3EBA486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0.03</w:t>
            </w:r>
          </w:p>
        </w:tc>
        <w:tc>
          <w:tcPr>
            <w:tcW w:w="1163" w:type="dxa"/>
          </w:tcPr>
          <w:p w14:paraId="0B77A90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3.74</w:t>
            </w:r>
          </w:p>
        </w:tc>
        <w:tc>
          <w:tcPr>
            <w:tcW w:w="1931" w:type="dxa"/>
          </w:tcPr>
          <w:p w14:paraId="089D1C36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80.60</w:t>
            </w:r>
          </w:p>
        </w:tc>
        <w:tc>
          <w:tcPr>
            <w:tcW w:w="581" w:type="dxa"/>
          </w:tcPr>
          <w:p w14:paraId="0E4FF7D8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0.32</w:t>
            </w:r>
          </w:p>
        </w:tc>
        <w:tc>
          <w:tcPr>
            <w:tcW w:w="576" w:type="dxa"/>
          </w:tcPr>
          <w:p w14:paraId="2CE3E41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511" w:type="dxa"/>
          </w:tcPr>
          <w:p w14:paraId="3DB269A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0.03</w:t>
            </w:r>
          </w:p>
        </w:tc>
        <w:tc>
          <w:tcPr>
            <w:tcW w:w="3639" w:type="dxa"/>
          </w:tcPr>
          <w:p w14:paraId="008AF11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age</w:t>
            </w:r>
          </w:p>
        </w:tc>
      </w:tr>
      <w:tr w:rsidR="00983955" w:rsidRPr="001639F3" w14:paraId="44777D89" w14:textId="77777777" w:rsidTr="007D678C">
        <w:tc>
          <w:tcPr>
            <w:tcW w:w="656" w:type="dxa"/>
          </w:tcPr>
          <w:p w14:paraId="3527F34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58AD36A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34.16</w:t>
            </w:r>
          </w:p>
        </w:tc>
        <w:tc>
          <w:tcPr>
            <w:tcW w:w="1769" w:type="dxa"/>
          </w:tcPr>
          <w:p w14:paraId="081747B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0.04</w:t>
            </w:r>
          </w:p>
        </w:tc>
        <w:tc>
          <w:tcPr>
            <w:tcW w:w="1163" w:type="dxa"/>
          </w:tcPr>
          <w:p w14:paraId="002617A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2.36</w:t>
            </w:r>
          </w:p>
        </w:tc>
        <w:tc>
          <w:tcPr>
            <w:tcW w:w="1931" w:type="dxa"/>
          </w:tcPr>
          <w:p w14:paraId="5066776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80.74</w:t>
            </w:r>
          </w:p>
        </w:tc>
        <w:tc>
          <w:tcPr>
            <w:tcW w:w="581" w:type="dxa"/>
          </w:tcPr>
          <w:p w14:paraId="05FE749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0.71</w:t>
            </w:r>
          </w:p>
        </w:tc>
        <w:tc>
          <w:tcPr>
            <w:tcW w:w="576" w:type="dxa"/>
          </w:tcPr>
          <w:p w14:paraId="0DCACCF9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0.002</w:t>
            </w:r>
          </w:p>
        </w:tc>
        <w:tc>
          <w:tcPr>
            <w:tcW w:w="511" w:type="dxa"/>
          </w:tcPr>
          <w:p w14:paraId="38262E5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0.04</w:t>
            </w:r>
          </w:p>
        </w:tc>
        <w:tc>
          <w:tcPr>
            <w:tcW w:w="3639" w:type="dxa"/>
          </w:tcPr>
          <w:p w14:paraId="2BCBCCA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 xml:space="preserve"> gender</w:t>
            </w:r>
          </w:p>
        </w:tc>
      </w:tr>
      <w:tr w:rsidR="00983955" w:rsidRPr="001639F3" w14:paraId="6DB4F6BB" w14:textId="77777777" w:rsidTr="007D678C">
        <w:tc>
          <w:tcPr>
            <w:tcW w:w="656" w:type="dxa"/>
          </w:tcPr>
          <w:p w14:paraId="3717BA3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244F10A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31.92</w:t>
            </w:r>
          </w:p>
        </w:tc>
        <w:tc>
          <w:tcPr>
            <w:tcW w:w="1769" w:type="dxa"/>
          </w:tcPr>
          <w:p w14:paraId="083F374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-0.5</w:t>
            </w:r>
          </w:p>
        </w:tc>
        <w:tc>
          <w:tcPr>
            <w:tcW w:w="1163" w:type="dxa"/>
          </w:tcPr>
          <w:p w14:paraId="7C39743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2.66</w:t>
            </w:r>
          </w:p>
        </w:tc>
        <w:tc>
          <w:tcPr>
            <w:tcW w:w="1931" w:type="dxa"/>
          </w:tcPr>
          <w:p w14:paraId="432D3E3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85.22</w:t>
            </w:r>
          </w:p>
        </w:tc>
        <w:tc>
          <w:tcPr>
            <w:tcW w:w="581" w:type="dxa"/>
          </w:tcPr>
          <w:p w14:paraId="39B9DAE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1.2</w:t>
            </w:r>
          </w:p>
        </w:tc>
        <w:tc>
          <w:tcPr>
            <w:tcW w:w="576" w:type="dxa"/>
          </w:tcPr>
          <w:p w14:paraId="2A102FA8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0.003</w:t>
            </w:r>
          </w:p>
        </w:tc>
        <w:tc>
          <w:tcPr>
            <w:tcW w:w="511" w:type="dxa"/>
          </w:tcPr>
          <w:p w14:paraId="4A01020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0.05</w:t>
            </w:r>
          </w:p>
        </w:tc>
        <w:tc>
          <w:tcPr>
            <w:tcW w:w="3639" w:type="dxa"/>
          </w:tcPr>
          <w:p w14:paraId="23B83AD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marital status</w:t>
            </w:r>
          </w:p>
        </w:tc>
      </w:tr>
      <w:tr w:rsidR="00983955" w:rsidRPr="001639F3" w14:paraId="7CF520E7" w14:textId="77777777" w:rsidTr="007D678C">
        <w:tc>
          <w:tcPr>
            <w:tcW w:w="656" w:type="dxa"/>
          </w:tcPr>
          <w:p w14:paraId="526A547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54379F9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21.36</w:t>
            </w:r>
          </w:p>
        </w:tc>
        <w:tc>
          <w:tcPr>
            <w:tcW w:w="1769" w:type="dxa"/>
          </w:tcPr>
          <w:p w14:paraId="74F14FF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-0.05</w:t>
            </w:r>
          </w:p>
        </w:tc>
        <w:tc>
          <w:tcPr>
            <w:tcW w:w="1163" w:type="dxa"/>
          </w:tcPr>
          <w:p w14:paraId="6894E1A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3.665</w:t>
            </w:r>
          </w:p>
        </w:tc>
        <w:tc>
          <w:tcPr>
            <w:tcW w:w="1931" w:type="dxa"/>
          </w:tcPr>
          <w:p w14:paraId="32A2F0A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78.01</w:t>
            </w:r>
          </w:p>
        </w:tc>
        <w:tc>
          <w:tcPr>
            <w:tcW w:w="581" w:type="dxa"/>
          </w:tcPr>
          <w:p w14:paraId="2FF64C9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1.7</w:t>
            </w:r>
          </w:p>
        </w:tc>
        <w:tc>
          <w:tcPr>
            <w:tcW w:w="576" w:type="dxa"/>
          </w:tcPr>
          <w:p w14:paraId="16E44F17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0.005</w:t>
            </w:r>
          </w:p>
        </w:tc>
        <w:tc>
          <w:tcPr>
            <w:tcW w:w="511" w:type="dxa"/>
          </w:tcPr>
          <w:p w14:paraId="4FBAD4D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0.07</w:t>
            </w:r>
          </w:p>
        </w:tc>
        <w:tc>
          <w:tcPr>
            <w:tcW w:w="3639" w:type="dxa"/>
          </w:tcPr>
          <w:p w14:paraId="4D84DBE8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level of education</w:t>
            </w:r>
          </w:p>
        </w:tc>
      </w:tr>
      <w:tr w:rsidR="00983955" w:rsidRPr="001639F3" w14:paraId="3FBCAFA0" w14:textId="77777777" w:rsidTr="007D678C">
        <w:tc>
          <w:tcPr>
            <w:tcW w:w="656" w:type="dxa"/>
          </w:tcPr>
          <w:p w14:paraId="62FC450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02F0711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25.13</w:t>
            </w:r>
          </w:p>
        </w:tc>
        <w:tc>
          <w:tcPr>
            <w:tcW w:w="1769" w:type="dxa"/>
          </w:tcPr>
          <w:p w14:paraId="5D302406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-0.07</w:t>
            </w:r>
          </w:p>
        </w:tc>
        <w:tc>
          <w:tcPr>
            <w:tcW w:w="1163" w:type="dxa"/>
          </w:tcPr>
          <w:p w14:paraId="1AE2E6C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3.41</w:t>
            </w:r>
          </w:p>
        </w:tc>
        <w:tc>
          <w:tcPr>
            <w:tcW w:w="1931" w:type="dxa"/>
          </w:tcPr>
          <w:p w14:paraId="0DBB4C2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85.83</w:t>
            </w:r>
          </w:p>
        </w:tc>
        <w:tc>
          <w:tcPr>
            <w:tcW w:w="581" w:type="dxa"/>
          </w:tcPr>
          <w:p w14:paraId="656596C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0.9</w:t>
            </w:r>
          </w:p>
        </w:tc>
        <w:tc>
          <w:tcPr>
            <w:tcW w:w="576" w:type="dxa"/>
          </w:tcPr>
          <w:p w14:paraId="055596D4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0.003</w:t>
            </w:r>
          </w:p>
        </w:tc>
        <w:tc>
          <w:tcPr>
            <w:tcW w:w="511" w:type="dxa"/>
          </w:tcPr>
          <w:p w14:paraId="3F87EA47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0.05</w:t>
            </w:r>
          </w:p>
        </w:tc>
        <w:tc>
          <w:tcPr>
            <w:tcW w:w="3639" w:type="dxa"/>
          </w:tcPr>
          <w:p w14:paraId="5C338686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job title and status</w:t>
            </w:r>
          </w:p>
        </w:tc>
      </w:tr>
      <w:tr w:rsidR="00983955" w:rsidRPr="001639F3" w14:paraId="2F1FA202" w14:textId="77777777" w:rsidTr="007D678C">
        <w:tc>
          <w:tcPr>
            <w:tcW w:w="656" w:type="dxa"/>
          </w:tcPr>
          <w:p w14:paraId="44AA6B0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58D81C6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48.52</w:t>
            </w:r>
          </w:p>
        </w:tc>
        <w:tc>
          <w:tcPr>
            <w:tcW w:w="1769" w:type="dxa"/>
          </w:tcPr>
          <w:p w14:paraId="75C715E6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-0.07</w:t>
            </w:r>
          </w:p>
        </w:tc>
        <w:tc>
          <w:tcPr>
            <w:tcW w:w="1163" w:type="dxa"/>
          </w:tcPr>
          <w:p w14:paraId="71A0215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1.74</w:t>
            </w:r>
          </w:p>
        </w:tc>
        <w:tc>
          <w:tcPr>
            <w:tcW w:w="1931" w:type="dxa"/>
          </w:tcPr>
          <w:p w14:paraId="272D2D6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84.78</w:t>
            </w:r>
          </w:p>
        </w:tc>
        <w:tc>
          <w:tcPr>
            <w:tcW w:w="581" w:type="dxa"/>
          </w:tcPr>
          <w:p w14:paraId="0B34887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1.83</w:t>
            </w:r>
          </w:p>
        </w:tc>
        <w:tc>
          <w:tcPr>
            <w:tcW w:w="576" w:type="dxa"/>
          </w:tcPr>
          <w:p w14:paraId="7963025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0.006</w:t>
            </w:r>
          </w:p>
        </w:tc>
        <w:tc>
          <w:tcPr>
            <w:tcW w:w="511" w:type="dxa"/>
          </w:tcPr>
          <w:p w14:paraId="665E5CC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0.07</w:t>
            </w:r>
          </w:p>
        </w:tc>
        <w:tc>
          <w:tcPr>
            <w:tcW w:w="3639" w:type="dxa"/>
          </w:tcPr>
          <w:p w14:paraId="4D1B65D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employment status</w:t>
            </w:r>
          </w:p>
        </w:tc>
      </w:tr>
      <w:tr w:rsidR="00983955" w:rsidRPr="001639F3" w14:paraId="133A5B4D" w14:textId="77777777" w:rsidTr="007D678C">
        <w:tc>
          <w:tcPr>
            <w:tcW w:w="656" w:type="dxa"/>
          </w:tcPr>
          <w:p w14:paraId="6B96EE9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184BAB6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33.45</w:t>
            </w:r>
          </w:p>
        </w:tc>
        <w:tc>
          <w:tcPr>
            <w:tcW w:w="1769" w:type="dxa"/>
          </w:tcPr>
          <w:p w14:paraId="29FAC61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-0.01</w:t>
            </w:r>
          </w:p>
        </w:tc>
        <w:tc>
          <w:tcPr>
            <w:tcW w:w="1163" w:type="dxa"/>
          </w:tcPr>
          <w:p w14:paraId="148F158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2.48</w:t>
            </w:r>
          </w:p>
        </w:tc>
        <w:tc>
          <w:tcPr>
            <w:tcW w:w="1931" w:type="dxa"/>
          </w:tcPr>
          <w:p w14:paraId="5039074C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83.13</w:t>
            </w:r>
          </w:p>
        </w:tc>
        <w:tc>
          <w:tcPr>
            <w:tcW w:w="581" w:type="dxa"/>
          </w:tcPr>
          <w:p w14:paraId="36D9DE1B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0.03</w:t>
            </w:r>
          </w:p>
        </w:tc>
        <w:tc>
          <w:tcPr>
            <w:tcW w:w="576" w:type="dxa"/>
          </w:tcPr>
          <w:p w14:paraId="5F2A7013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511" w:type="dxa"/>
          </w:tcPr>
          <w:p w14:paraId="7A1A609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0.01</w:t>
            </w:r>
          </w:p>
        </w:tc>
        <w:tc>
          <w:tcPr>
            <w:tcW w:w="3639" w:type="dxa"/>
          </w:tcPr>
          <w:p w14:paraId="60F7887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patient handover workshop</w:t>
            </w:r>
          </w:p>
        </w:tc>
      </w:tr>
      <w:tr w:rsidR="00983955" w:rsidRPr="001639F3" w14:paraId="7336D0BB" w14:textId="77777777" w:rsidTr="007D678C">
        <w:tc>
          <w:tcPr>
            <w:tcW w:w="656" w:type="dxa"/>
          </w:tcPr>
          <w:p w14:paraId="40CD634D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0.001</w:t>
            </w:r>
          </w:p>
        </w:tc>
        <w:tc>
          <w:tcPr>
            <w:tcW w:w="694" w:type="dxa"/>
          </w:tcPr>
          <w:p w14:paraId="22676202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61.15</w:t>
            </w:r>
          </w:p>
        </w:tc>
        <w:tc>
          <w:tcPr>
            <w:tcW w:w="1769" w:type="dxa"/>
          </w:tcPr>
          <w:p w14:paraId="7327A2D1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0.060</w:t>
            </w:r>
          </w:p>
        </w:tc>
        <w:tc>
          <w:tcPr>
            <w:tcW w:w="1163" w:type="dxa"/>
          </w:tcPr>
          <w:p w14:paraId="529E1FB0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1.33</w:t>
            </w:r>
          </w:p>
        </w:tc>
        <w:tc>
          <w:tcPr>
            <w:tcW w:w="1931" w:type="dxa"/>
          </w:tcPr>
          <w:p w14:paraId="17329535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81.39</w:t>
            </w:r>
          </w:p>
        </w:tc>
        <w:tc>
          <w:tcPr>
            <w:tcW w:w="581" w:type="dxa"/>
          </w:tcPr>
          <w:p w14:paraId="0A92C5CF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1.41</w:t>
            </w:r>
          </w:p>
        </w:tc>
        <w:tc>
          <w:tcPr>
            <w:tcW w:w="576" w:type="dxa"/>
          </w:tcPr>
          <w:p w14:paraId="3BBB487A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0.005</w:t>
            </w:r>
          </w:p>
        </w:tc>
        <w:tc>
          <w:tcPr>
            <w:tcW w:w="511" w:type="dxa"/>
          </w:tcPr>
          <w:p w14:paraId="1AD84597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0.01</w:t>
            </w:r>
          </w:p>
        </w:tc>
        <w:tc>
          <w:tcPr>
            <w:tcW w:w="3639" w:type="dxa"/>
          </w:tcPr>
          <w:p w14:paraId="75F28074" w14:textId="77777777" w:rsidR="00983955" w:rsidRPr="001639F3" w:rsidRDefault="00983955" w:rsidP="007D678C">
            <w:pPr>
              <w:spacing w:line="26" w:lineRule="atLeast"/>
              <w:jc w:val="both"/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</w:pPr>
            <w:r w:rsidRPr="001639F3">
              <w:rPr>
                <w:rFonts w:asciiTheme="majorBidi" w:eastAsia="Times New Roman" w:hAnsiTheme="majorBidi" w:cstheme="majorBidi"/>
                <w:color w:val="0E101A"/>
                <w:sz w:val="16"/>
                <w:szCs w:val="16"/>
              </w:rPr>
              <w:t>general employment history</w:t>
            </w:r>
          </w:p>
        </w:tc>
      </w:tr>
    </w:tbl>
    <w:p w14:paraId="311FBCB5" w14:textId="77777777" w:rsidR="00983955" w:rsidRDefault="00983955"/>
    <w:sectPr w:rsidR="00983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 Nazanin">
    <w:charset w:val="B2"/>
    <w:family w:val="auto"/>
    <w:pitch w:val="variable"/>
    <w:sig w:usb0="00002001" w:usb1="80000000" w:usb2="00000008" w:usb3="00000000" w:csb0="00000040" w:csb1="00000000"/>
  </w:font>
  <w:font w:name="B Lotus">
    <w:altName w:val="Arial"/>
    <w:charset w:val="B2"/>
    <w:family w:val="auto"/>
    <w:pitch w:val="variable"/>
    <w:sig w:usb0="00002001" w:usb1="80000000" w:usb2="00000008" w:usb3="00000000" w:csb0="0000004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955"/>
    <w:rsid w:val="0098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21D9B"/>
  <w15:chartTrackingRefBased/>
  <w15:docId w15:val="{905B586A-044E-4F51-9F8E-361A611C1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955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9839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fa-IR"/>
    </w:rPr>
  </w:style>
  <w:style w:type="character" w:customStyle="1" w:styleId="NormalWebChar">
    <w:name w:val="Normal (Web) Char"/>
    <w:basedOn w:val="DefaultParagraphFont"/>
    <w:link w:val="NormalWeb"/>
    <w:uiPriority w:val="99"/>
    <w:locked/>
    <w:rsid w:val="00983955"/>
    <w:rPr>
      <w:rFonts w:ascii="Times New Roman" w:eastAsia="Times New Roman" w:hAnsi="Times New Roman" w:cs="Times New Roman"/>
      <w:kern w:val="0"/>
      <w:sz w:val="24"/>
      <w:szCs w:val="24"/>
      <w:lang w:bidi="fa-IR"/>
      <w14:ligatures w14:val="none"/>
    </w:rPr>
  </w:style>
  <w:style w:type="character" w:customStyle="1" w:styleId="fontstyle01">
    <w:name w:val="fontstyle01"/>
    <w:basedOn w:val="DefaultParagraphFont"/>
    <w:rsid w:val="0098395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table" w:styleId="TableGrid">
    <w:name w:val="Table Grid"/>
    <w:aliases w:val="amm"/>
    <w:basedOn w:val="TableNormal"/>
    <w:uiPriority w:val="39"/>
    <w:rsid w:val="00983955"/>
    <w:pPr>
      <w:spacing w:after="0" w:line="240" w:lineRule="auto"/>
    </w:pPr>
    <w:rPr>
      <w:rFonts w:ascii="TimesNewRomanPSMT" w:hAnsi="TimesNewRomanPSMT" w:cs="B Nazanin"/>
      <w:color w:val="000000"/>
      <w:kern w:val="0"/>
      <w:sz w:val="28"/>
      <w:szCs w:val="28"/>
      <w:lang w:bidi="fa-I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763</Words>
  <Characters>4355</Characters>
  <Application>Microsoft Office Word</Application>
  <DocSecurity>0</DocSecurity>
  <Lines>36</Lines>
  <Paragraphs>10</Paragraphs>
  <ScaleCrop>false</ScaleCrop>
  <Company>Springer Nature</Company>
  <LinksUpToDate>false</LinksUpToDate>
  <CharactersWithSpaces>5108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2024-03-21T18:18:00Z</dcterms:created>
  <dcterms:modified xsi:type="dcterms:W3CDTF">2024-03-21T18:18:00Z</dcterms:modified>
</cp:coreProperties>
</file>