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9F9728" w14:textId="2B26295E" w:rsidR="002E609E" w:rsidRPr="002E609E" w:rsidRDefault="002E609E">
      <w:pPr>
        <w:rPr>
          <w:rFonts w:ascii="Arial" w:hAnsi="Arial" w:cs="Arial"/>
          <w:b/>
          <w:bCs/>
        </w:rPr>
      </w:pPr>
      <w:r w:rsidRPr="002E609E">
        <w:rPr>
          <w:rFonts w:ascii="Arial" w:hAnsi="Arial" w:cs="Arial"/>
          <w:b/>
          <w:bCs/>
        </w:rPr>
        <w:t>Table 1. Primes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666"/>
        <w:gridCol w:w="3009"/>
        <w:gridCol w:w="1348"/>
        <w:gridCol w:w="3283"/>
      </w:tblGrid>
      <w:tr w:rsidR="0056347D" w:rsidRPr="00A95664" w14:paraId="3C0CD651" w14:textId="77777777" w:rsidTr="0056347D">
        <w:trPr>
          <w:trHeight w:val="485"/>
          <w:jc w:val="center"/>
        </w:trPr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5D6EF8" w14:textId="03E492DC" w:rsidR="0056347D" w:rsidRPr="00A95664" w:rsidRDefault="00F53901" w:rsidP="00A9566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N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um</w:t>
            </w:r>
            <w:r w:rsidR="00217C65">
              <w:rPr>
                <w:rFonts w:ascii="Arial" w:hAnsi="Arial" w:cs="Arial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82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771162" w14:textId="0643D9D0" w:rsidR="0056347D" w:rsidRPr="00A95664" w:rsidRDefault="00F53901" w:rsidP="00A95664">
            <w:pPr>
              <w:rPr>
                <w:rFonts w:ascii="Arial" w:hAnsi="Arial" w:cs="Arial"/>
                <w:b/>
                <w:bCs/>
                <w:sz w:val="18"/>
                <w:szCs w:val="18"/>
                <w:lang w:val="it-CH"/>
              </w:rPr>
            </w:pPr>
            <w:r w:rsidRPr="00F53901">
              <w:rPr>
                <w:rFonts w:ascii="Arial" w:hAnsi="Arial" w:cs="Arial" w:hint="eastAsia"/>
                <w:b/>
                <w:bCs/>
                <w:sz w:val="18"/>
                <w:szCs w:val="18"/>
                <w:lang w:val="it-CH"/>
              </w:rPr>
              <w:t>M</w:t>
            </w:r>
            <w:r w:rsidRPr="00F53901">
              <w:rPr>
                <w:rFonts w:ascii="Arial" w:hAnsi="Arial" w:cs="Arial"/>
                <w:b/>
                <w:bCs/>
                <w:sz w:val="18"/>
                <w:szCs w:val="18"/>
                <w:lang w:val="it-CH"/>
              </w:rPr>
              <w:t>DR1 SNPs</w:t>
            </w:r>
          </w:p>
        </w:tc>
        <w:tc>
          <w:tcPr>
            <w:tcW w:w="82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E2CF04" w14:textId="4FA0B0B0" w:rsidR="0056347D" w:rsidRPr="00A95664" w:rsidRDefault="0097604B" w:rsidP="00A95664">
            <w:pPr>
              <w:rPr>
                <w:rFonts w:ascii="Arial" w:hAnsi="Arial" w:cs="Arial"/>
                <w:sz w:val="18"/>
                <w:szCs w:val="18"/>
                <w:lang w:val="it-CH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P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rimes name</w:t>
            </w:r>
          </w:p>
        </w:tc>
        <w:tc>
          <w:tcPr>
            <w:tcW w:w="19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2CB44F" w14:textId="63B253AE" w:rsidR="0056347D" w:rsidRPr="00A95664" w:rsidRDefault="0097604B" w:rsidP="00A95664">
            <w:pPr>
              <w:rPr>
                <w:rFonts w:ascii="Arial" w:hAnsi="Arial" w:cs="Arial"/>
                <w:sz w:val="18"/>
                <w:szCs w:val="18"/>
                <w:lang w:val="it-CH"/>
              </w:rPr>
            </w:pPr>
            <w:r w:rsidRPr="0097604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Primer sequences </w:t>
            </w:r>
            <w:r w:rsidR="0056347D" w:rsidRPr="00A95664">
              <w:rPr>
                <w:rFonts w:ascii="Arial" w:hAnsi="Arial" w:cs="Arial"/>
                <w:b/>
                <w:bCs/>
                <w:sz w:val="18"/>
                <w:szCs w:val="18"/>
              </w:rPr>
              <w:t>(5' to 3')</w:t>
            </w:r>
          </w:p>
        </w:tc>
      </w:tr>
      <w:tr w:rsidR="0056347D" w:rsidRPr="00A95664" w14:paraId="1BA3E7AE" w14:textId="77777777" w:rsidTr="0056347D">
        <w:trPr>
          <w:trHeight w:val="485"/>
          <w:jc w:val="center"/>
        </w:trPr>
        <w:tc>
          <w:tcPr>
            <w:tcW w:w="376" w:type="pct"/>
            <w:vMerge w:val="restart"/>
            <w:tcBorders>
              <w:top w:val="single" w:sz="4" w:space="0" w:color="auto"/>
            </w:tcBorders>
            <w:vAlign w:val="center"/>
          </w:tcPr>
          <w:p w14:paraId="5386A8FB" w14:textId="77777777" w:rsidR="0056347D" w:rsidRPr="00A95664" w:rsidRDefault="0056347D" w:rsidP="00A95664">
            <w:pPr>
              <w:rPr>
                <w:rFonts w:ascii="Arial" w:hAnsi="Arial" w:cs="Arial"/>
                <w:sz w:val="18"/>
                <w:szCs w:val="18"/>
                <w:lang w:val="it-CH"/>
              </w:rPr>
            </w:pPr>
            <w:r w:rsidRPr="00A95664">
              <w:rPr>
                <w:rFonts w:ascii="Arial" w:hAnsi="Arial" w:cs="Arial"/>
                <w:sz w:val="18"/>
                <w:szCs w:val="18"/>
                <w:lang w:val="it-CH"/>
              </w:rPr>
              <w:t>1</w:t>
            </w:r>
          </w:p>
        </w:tc>
        <w:tc>
          <w:tcPr>
            <w:tcW w:w="1820" w:type="pct"/>
            <w:vMerge w:val="restart"/>
            <w:tcBorders>
              <w:top w:val="single" w:sz="4" w:space="0" w:color="auto"/>
            </w:tcBorders>
            <w:vAlign w:val="center"/>
          </w:tcPr>
          <w:p w14:paraId="700D90EE" w14:textId="77777777" w:rsidR="0056347D" w:rsidRPr="00A95664" w:rsidRDefault="0056347D" w:rsidP="00A95664">
            <w:pPr>
              <w:rPr>
                <w:rFonts w:ascii="Arial" w:hAnsi="Arial" w:cs="Arial"/>
                <w:sz w:val="18"/>
                <w:szCs w:val="18"/>
                <w:lang w:val="it-CH"/>
              </w:rPr>
            </w:pPr>
            <w:r w:rsidRPr="00A95664">
              <w:rPr>
                <w:rFonts w:ascii="Arial" w:hAnsi="Arial" w:cs="Arial"/>
                <w:sz w:val="18"/>
                <w:szCs w:val="18"/>
              </w:rPr>
              <w:t>C1236T(exon 12,</w:t>
            </w:r>
            <w:bookmarkStart w:id="0" w:name="OLE_LINK1"/>
            <w:r w:rsidRPr="00A95664">
              <w:rPr>
                <w:rFonts w:ascii="Arial" w:hAnsi="Arial" w:cs="Arial"/>
                <w:sz w:val="18"/>
                <w:szCs w:val="18"/>
              </w:rPr>
              <w:t xml:space="preserve"> rs1128503</w:t>
            </w:r>
            <w:bookmarkEnd w:id="0"/>
            <w:r w:rsidRPr="00A9566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20" w:type="pct"/>
            <w:tcBorders>
              <w:top w:val="single" w:sz="4" w:space="0" w:color="auto"/>
            </w:tcBorders>
            <w:vAlign w:val="center"/>
          </w:tcPr>
          <w:p w14:paraId="537DDBF1" w14:textId="77777777" w:rsidR="0056347D" w:rsidRPr="00A95664" w:rsidRDefault="0056347D" w:rsidP="00A95664">
            <w:pPr>
              <w:rPr>
                <w:rFonts w:ascii="Arial" w:hAnsi="Arial" w:cs="Arial"/>
                <w:sz w:val="18"/>
                <w:szCs w:val="18"/>
              </w:rPr>
            </w:pPr>
            <w:r w:rsidRPr="00A95664">
              <w:rPr>
                <w:rFonts w:ascii="Arial" w:hAnsi="Arial" w:cs="Arial"/>
                <w:sz w:val="18"/>
                <w:szCs w:val="18"/>
              </w:rPr>
              <w:t>rs1128503-F</w:t>
            </w:r>
          </w:p>
        </w:tc>
        <w:tc>
          <w:tcPr>
            <w:tcW w:w="1984" w:type="pct"/>
            <w:tcBorders>
              <w:top w:val="single" w:sz="4" w:space="0" w:color="auto"/>
            </w:tcBorders>
            <w:vAlign w:val="center"/>
          </w:tcPr>
          <w:p w14:paraId="1E6B9288" w14:textId="77777777" w:rsidR="0056347D" w:rsidRPr="00A95664" w:rsidRDefault="0056347D" w:rsidP="00A95664">
            <w:pPr>
              <w:rPr>
                <w:rFonts w:ascii="Arial" w:hAnsi="Arial" w:cs="Arial"/>
                <w:sz w:val="18"/>
                <w:szCs w:val="18"/>
              </w:rPr>
            </w:pPr>
            <w:r w:rsidRPr="00A95664">
              <w:rPr>
                <w:rFonts w:ascii="Arial" w:hAnsi="Arial" w:cs="Arial"/>
                <w:sz w:val="18"/>
                <w:szCs w:val="18"/>
              </w:rPr>
              <w:t>CACACCAATGATTTCCCG</w:t>
            </w:r>
          </w:p>
        </w:tc>
      </w:tr>
      <w:tr w:rsidR="0056347D" w:rsidRPr="00A95664" w14:paraId="0BE864C5" w14:textId="77777777" w:rsidTr="0056347D">
        <w:trPr>
          <w:trHeight w:val="485"/>
          <w:jc w:val="center"/>
        </w:trPr>
        <w:tc>
          <w:tcPr>
            <w:tcW w:w="376" w:type="pct"/>
            <w:vMerge/>
            <w:vAlign w:val="center"/>
          </w:tcPr>
          <w:p w14:paraId="79FBBC66" w14:textId="77777777" w:rsidR="0056347D" w:rsidRPr="00A95664" w:rsidRDefault="0056347D" w:rsidP="00A95664">
            <w:pPr>
              <w:rPr>
                <w:rFonts w:ascii="Arial" w:hAnsi="Arial" w:cs="Arial"/>
                <w:sz w:val="18"/>
                <w:szCs w:val="18"/>
                <w:lang w:val="it-CH"/>
              </w:rPr>
            </w:pPr>
          </w:p>
        </w:tc>
        <w:tc>
          <w:tcPr>
            <w:tcW w:w="1820" w:type="pct"/>
            <w:vMerge/>
            <w:vAlign w:val="center"/>
          </w:tcPr>
          <w:p w14:paraId="49778C1E" w14:textId="77777777" w:rsidR="0056347D" w:rsidRPr="00A95664" w:rsidRDefault="0056347D" w:rsidP="00A95664">
            <w:pPr>
              <w:rPr>
                <w:rFonts w:ascii="Arial" w:hAnsi="Arial" w:cs="Arial"/>
                <w:sz w:val="18"/>
                <w:szCs w:val="18"/>
                <w:lang w:val="it-CH"/>
              </w:rPr>
            </w:pPr>
          </w:p>
        </w:tc>
        <w:tc>
          <w:tcPr>
            <w:tcW w:w="820" w:type="pct"/>
            <w:vAlign w:val="center"/>
          </w:tcPr>
          <w:p w14:paraId="0A472681" w14:textId="77777777" w:rsidR="0056347D" w:rsidRPr="00A95664" w:rsidRDefault="0056347D" w:rsidP="00A95664">
            <w:pPr>
              <w:rPr>
                <w:rFonts w:ascii="Arial" w:hAnsi="Arial" w:cs="Arial"/>
                <w:sz w:val="18"/>
                <w:szCs w:val="18"/>
              </w:rPr>
            </w:pPr>
            <w:r w:rsidRPr="00A95664">
              <w:rPr>
                <w:rFonts w:ascii="Arial" w:hAnsi="Arial" w:cs="Arial"/>
                <w:sz w:val="18"/>
                <w:szCs w:val="18"/>
              </w:rPr>
              <w:t>rs1128503-R</w:t>
            </w:r>
          </w:p>
        </w:tc>
        <w:tc>
          <w:tcPr>
            <w:tcW w:w="1984" w:type="pct"/>
            <w:vAlign w:val="center"/>
          </w:tcPr>
          <w:p w14:paraId="669CE0E7" w14:textId="77777777" w:rsidR="0056347D" w:rsidRPr="00A95664" w:rsidRDefault="0056347D" w:rsidP="00A95664">
            <w:pPr>
              <w:rPr>
                <w:rFonts w:ascii="Arial" w:hAnsi="Arial" w:cs="Arial"/>
                <w:sz w:val="18"/>
                <w:szCs w:val="18"/>
              </w:rPr>
            </w:pPr>
            <w:r w:rsidRPr="00A95664">
              <w:rPr>
                <w:rFonts w:ascii="Arial" w:hAnsi="Arial" w:cs="Arial"/>
                <w:sz w:val="18"/>
                <w:szCs w:val="18"/>
              </w:rPr>
              <w:t>TTTCTCACTCGTCCTGGTAG</w:t>
            </w:r>
          </w:p>
        </w:tc>
      </w:tr>
      <w:tr w:rsidR="0056347D" w:rsidRPr="00A95664" w14:paraId="43F08AA2" w14:textId="77777777" w:rsidTr="0056347D">
        <w:trPr>
          <w:trHeight w:val="485"/>
          <w:jc w:val="center"/>
        </w:trPr>
        <w:tc>
          <w:tcPr>
            <w:tcW w:w="376" w:type="pct"/>
            <w:vMerge w:val="restart"/>
            <w:vAlign w:val="center"/>
          </w:tcPr>
          <w:p w14:paraId="6D6E8FE3" w14:textId="77777777" w:rsidR="0056347D" w:rsidRPr="00A95664" w:rsidRDefault="0056347D" w:rsidP="00A95664">
            <w:pPr>
              <w:rPr>
                <w:rFonts w:ascii="Arial" w:hAnsi="Arial" w:cs="Arial"/>
                <w:sz w:val="18"/>
                <w:szCs w:val="18"/>
                <w:lang w:val="it-CH"/>
              </w:rPr>
            </w:pPr>
            <w:r w:rsidRPr="00A95664">
              <w:rPr>
                <w:rFonts w:ascii="Arial" w:hAnsi="Arial" w:cs="Arial"/>
                <w:sz w:val="18"/>
                <w:szCs w:val="18"/>
                <w:lang w:val="it-CH"/>
              </w:rPr>
              <w:t>2</w:t>
            </w:r>
          </w:p>
        </w:tc>
        <w:tc>
          <w:tcPr>
            <w:tcW w:w="1820" w:type="pct"/>
            <w:vMerge w:val="restart"/>
            <w:vAlign w:val="center"/>
          </w:tcPr>
          <w:p w14:paraId="4592EBC1" w14:textId="77777777" w:rsidR="0056347D" w:rsidRPr="00A95664" w:rsidRDefault="0056347D" w:rsidP="00A95664">
            <w:pPr>
              <w:rPr>
                <w:rFonts w:ascii="Arial" w:hAnsi="Arial" w:cs="Arial"/>
                <w:sz w:val="18"/>
                <w:szCs w:val="18"/>
              </w:rPr>
            </w:pPr>
            <w:r w:rsidRPr="00A95664">
              <w:rPr>
                <w:rFonts w:ascii="Arial" w:hAnsi="Arial" w:cs="Arial"/>
                <w:sz w:val="18"/>
                <w:szCs w:val="18"/>
              </w:rPr>
              <w:t>G2677T/A (exon 21, rs2032582)</w:t>
            </w:r>
          </w:p>
        </w:tc>
        <w:tc>
          <w:tcPr>
            <w:tcW w:w="820" w:type="pct"/>
            <w:vAlign w:val="center"/>
          </w:tcPr>
          <w:p w14:paraId="306B215B" w14:textId="77777777" w:rsidR="0056347D" w:rsidRPr="00A95664" w:rsidRDefault="0056347D" w:rsidP="00A95664">
            <w:pPr>
              <w:rPr>
                <w:rFonts w:ascii="Arial" w:hAnsi="Arial" w:cs="Arial"/>
                <w:sz w:val="18"/>
                <w:szCs w:val="18"/>
              </w:rPr>
            </w:pPr>
            <w:r w:rsidRPr="00A95664">
              <w:rPr>
                <w:rFonts w:ascii="Arial" w:hAnsi="Arial" w:cs="Arial"/>
                <w:sz w:val="18"/>
                <w:szCs w:val="18"/>
              </w:rPr>
              <w:t>rs2032582-F</w:t>
            </w:r>
          </w:p>
        </w:tc>
        <w:tc>
          <w:tcPr>
            <w:tcW w:w="1984" w:type="pct"/>
            <w:vAlign w:val="center"/>
          </w:tcPr>
          <w:p w14:paraId="18EB7C86" w14:textId="77777777" w:rsidR="0056347D" w:rsidRPr="00A95664" w:rsidRDefault="0056347D" w:rsidP="00A95664">
            <w:pPr>
              <w:rPr>
                <w:rFonts w:ascii="Arial" w:hAnsi="Arial" w:cs="Arial"/>
                <w:sz w:val="18"/>
                <w:szCs w:val="18"/>
              </w:rPr>
            </w:pPr>
            <w:r w:rsidRPr="00A95664">
              <w:rPr>
                <w:rFonts w:ascii="Arial" w:hAnsi="Arial" w:cs="Arial"/>
                <w:sz w:val="18"/>
                <w:szCs w:val="18"/>
              </w:rPr>
              <w:t>TTAGAGCATAGTAAGCAGTAGGG</w:t>
            </w:r>
          </w:p>
        </w:tc>
      </w:tr>
      <w:tr w:rsidR="0056347D" w:rsidRPr="00A95664" w14:paraId="5F3EA067" w14:textId="77777777" w:rsidTr="0056347D">
        <w:trPr>
          <w:trHeight w:val="485"/>
          <w:jc w:val="center"/>
        </w:trPr>
        <w:tc>
          <w:tcPr>
            <w:tcW w:w="376" w:type="pct"/>
            <w:vMerge/>
            <w:vAlign w:val="center"/>
          </w:tcPr>
          <w:p w14:paraId="7E034430" w14:textId="77777777" w:rsidR="0056347D" w:rsidRPr="00A95664" w:rsidRDefault="0056347D" w:rsidP="00A95664">
            <w:pPr>
              <w:rPr>
                <w:rFonts w:ascii="Arial" w:hAnsi="Arial" w:cs="Arial"/>
                <w:sz w:val="18"/>
                <w:szCs w:val="18"/>
                <w:lang w:val="it-CH"/>
              </w:rPr>
            </w:pPr>
          </w:p>
        </w:tc>
        <w:tc>
          <w:tcPr>
            <w:tcW w:w="1820" w:type="pct"/>
            <w:vMerge/>
            <w:vAlign w:val="center"/>
          </w:tcPr>
          <w:p w14:paraId="5E5BCF62" w14:textId="77777777" w:rsidR="0056347D" w:rsidRPr="00A95664" w:rsidRDefault="0056347D" w:rsidP="00A956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0" w:type="pct"/>
            <w:vAlign w:val="center"/>
          </w:tcPr>
          <w:p w14:paraId="032FDCD0" w14:textId="77777777" w:rsidR="0056347D" w:rsidRPr="00A95664" w:rsidRDefault="0056347D" w:rsidP="00A95664">
            <w:pPr>
              <w:rPr>
                <w:rFonts w:ascii="Arial" w:hAnsi="Arial" w:cs="Arial"/>
                <w:sz w:val="18"/>
                <w:szCs w:val="18"/>
              </w:rPr>
            </w:pPr>
            <w:r w:rsidRPr="00A95664">
              <w:rPr>
                <w:rFonts w:ascii="Arial" w:hAnsi="Arial" w:cs="Arial"/>
                <w:sz w:val="18"/>
                <w:szCs w:val="18"/>
              </w:rPr>
              <w:t>rs2032582-R</w:t>
            </w:r>
          </w:p>
        </w:tc>
        <w:tc>
          <w:tcPr>
            <w:tcW w:w="1984" w:type="pct"/>
            <w:vAlign w:val="center"/>
          </w:tcPr>
          <w:p w14:paraId="5E36D4DA" w14:textId="77777777" w:rsidR="0056347D" w:rsidRPr="00A95664" w:rsidRDefault="0056347D" w:rsidP="00A95664">
            <w:pPr>
              <w:rPr>
                <w:rFonts w:ascii="Arial" w:hAnsi="Arial" w:cs="Arial"/>
                <w:sz w:val="18"/>
                <w:szCs w:val="18"/>
              </w:rPr>
            </w:pPr>
            <w:r w:rsidRPr="00A95664">
              <w:rPr>
                <w:rFonts w:ascii="Arial" w:hAnsi="Arial" w:cs="Arial"/>
                <w:sz w:val="18"/>
                <w:szCs w:val="18"/>
              </w:rPr>
              <w:t>AGCAAATCTTGGGACAGG</w:t>
            </w:r>
          </w:p>
        </w:tc>
      </w:tr>
      <w:tr w:rsidR="0056347D" w:rsidRPr="00A95664" w14:paraId="2F543DD6" w14:textId="77777777" w:rsidTr="0056347D">
        <w:trPr>
          <w:trHeight w:val="485"/>
          <w:jc w:val="center"/>
        </w:trPr>
        <w:tc>
          <w:tcPr>
            <w:tcW w:w="376" w:type="pct"/>
            <w:vMerge w:val="restart"/>
            <w:vAlign w:val="center"/>
          </w:tcPr>
          <w:p w14:paraId="009C85BC" w14:textId="77777777" w:rsidR="0056347D" w:rsidRPr="00A95664" w:rsidRDefault="0056347D" w:rsidP="00A95664">
            <w:pPr>
              <w:rPr>
                <w:rFonts w:ascii="Arial" w:hAnsi="Arial" w:cs="Arial"/>
                <w:sz w:val="18"/>
                <w:szCs w:val="18"/>
                <w:lang w:val="it-CH"/>
              </w:rPr>
            </w:pPr>
            <w:r w:rsidRPr="00A95664">
              <w:rPr>
                <w:rFonts w:ascii="Arial" w:hAnsi="Arial" w:cs="Arial"/>
                <w:sz w:val="18"/>
                <w:szCs w:val="18"/>
                <w:lang w:val="it-CH"/>
              </w:rPr>
              <w:t>3</w:t>
            </w:r>
          </w:p>
        </w:tc>
        <w:tc>
          <w:tcPr>
            <w:tcW w:w="1820" w:type="pct"/>
            <w:vMerge w:val="restart"/>
            <w:vAlign w:val="center"/>
          </w:tcPr>
          <w:p w14:paraId="0FC32982" w14:textId="77777777" w:rsidR="0056347D" w:rsidRPr="00A95664" w:rsidRDefault="0056347D" w:rsidP="00A95664">
            <w:pPr>
              <w:rPr>
                <w:rFonts w:ascii="Arial" w:hAnsi="Arial" w:cs="Arial"/>
                <w:sz w:val="18"/>
                <w:szCs w:val="18"/>
              </w:rPr>
            </w:pPr>
            <w:r w:rsidRPr="00A95664">
              <w:rPr>
                <w:rFonts w:ascii="Arial" w:hAnsi="Arial" w:cs="Arial"/>
                <w:sz w:val="18"/>
                <w:szCs w:val="18"/>
              </w:rPr>
              <w:t>C3435T(exon 26, rs1045642)</w:t>
            </w:r>
          </w:p>
        </w:tc>
        <w:tc>
          <w:tcPr>
            <w:tcW w:w="820" w:type="pct"/>
            <w:vAlign w:val="center"/>
          </w:tcPr>
          <w:p w14:paraId="4D1C1A26" w14:textId="77777777" w:rsidR="0056347D" w:rsidRPr="00A95664" w:rsidRDefault="0056347D" w:rsidP="00A95664">
            <w:pPr>
              <w:rPr>
                <w:rFonts w:ascii="Arial" w:hAnsi="Arial" w:cs="Arial"/>
                <w:sz w:val="18"/>
                <w:szCs w:val="18"/>
              </w:rPr>
            </w:pPr>
            <w:r w:rsidRPr="00A95664">
              <w:rPr>
                <w:rFonts w:ascii="Arial" w:hAnsi="Arial" w:cs="Arial"/>
                <w:sz w:val="18"/>
                <w:szCs w:val="18"/>
              </w:rPr>
              <w:t>rs1045642-F</w:t>
            </w:r>
          </w:p>
        </w:tc>
        <w:tc>
          <w:tcPr>
            <w:tcW w:w="1984" w:type="pct"/>
            <w:vAlign w:val="center"/>
          </w:tcPr>
          <w:p w14:paraId="4A23F271" w14:textId="77777777" w:rsidR="0056347D" w:rsidRPr="00A95664" w:rsidRDefault="0056347D" w:rsidP="00A95664">
            <w:pPr>
              <w:rPr>
                <w:rFonts w:ascii="Arial" w:hAnsi="Arial" w:cs="Arial"/>
                <w:sz w:val="18"/>
                <w:szCs w:val="18"/>
              </w:rPr>
            </w:pPr>
            <w:r w:rsidRPr="00A95664">
              <w:rPr>
                <w:rFonts w:ascii="Arial" w:hAnsi="Arial" w:cs="Arial"/>
                <w:sz w:val="18"/>
                <w:szCs w:val="18"/>
              </w:rPr>
              <w:t>CTTTCCAGATATTGTACTTACCC</w:t>
            </w:r>
          </w:p>
        </w:tc>
      </w:tr>
      <w:tr w:rsidR="0056347D" w:rsidRPr="00A95664" w14:paraId="780303E9" w14:textId="77777777" w:rsidTr="0056347D">
        <w:trPr>
          <w:trHeight w:val="485"/>
          <w:jc w:val="center"/>
        </w:trPr>
        <w:tc>
          <w:tcPr>
            <w:tcW w:w="376" w:type="pct"/>
            <w:vMerge/>
            <w:vAlign w:val="center"/>
          </w:tcPr>
          <w:p w14:paraId="4DD50C90" w14:textId="77777777" w:rsidR="0056347D" w:rsidRPr="00A95664" w:rsidRDefault="0056347D" w:rsidP="00A95664">
            <w:pPr>
              <w:rPr>
                <w:rFonts w:ascii="Arial" w:hAnsi="Arial" w:cs="Arial"/>
                <w:sz w:val="18"/>
                <w:szCs w:val="18"/>
                <w:lang w:val="it-CH"/>
              </w:rPr>
            </w:pPr>
          </w:p>
        </w:tc>
        <w:tc>
          <w:tcPr>
            <w:tcW w:w="1820" w:type="pct"/>
            <w:vMerge/>
            <w:vAlign w:val="center"/>
          </w:tcPr>
          <w:p w14:paraId="014FD7A5" w14:textId="77777777" w:rsidR="0056347D" w:rsidRPr="00A95664" w:rsidRDefault="0056347D" w:rsidP="00A9566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0" w:type="pct"/>
            <w:vAlign w:val="center"/>
          </w:tcPr>
          <w:p w14:paraId="6F10748F" w14:textId="77777777" w:rsidR="0056347D" w:rsidRPr="00A95664" w:rsidRDefault="0056347D" w:rsidP="00A95664">
            <w:pPr>
              <w:rPr>
                <w:rFonts w:ascii="Arial" w:hAnsi="Arial" w:cs="Arial"/>
                <w:sz w:val="18"/>
                <w:szCs w:val="18"/>
              </w:rPr>
            </w:pPr>
            <w:r w:rsidRPr="00A95664">
              <w:rPr>
                <w:rFonts w:ascii="Arial" w:hAnsi="Arial" w:cs="Arial"/>
                <w:sz w:val="18"/>
                <w:szCs w:val="18"/>
              </w:rPr>
              <w:t>rs1045642-R</w:t>
            </w:r>
          </w:p>
        </w:tc>
        <w:tc>
          <w:tcPr>
            <w:tcW w:w="1984" w:type="pct"/>
            <w:vAlign w:val="center"/>
          </w:tcPr>
          <w:p w14:paraId="655484D0" w14:textId="77777777" w:rsidR="0056347D" w:rsidRPr="00A95664" w:rsidRDefault="0056347D" w:rsidP="00A95664">
            <w:pPr>
              <w:rPr>
                <w:rFonts w:ascii="Arial" w:hAnsi="Arial" w:cs="Arial"/>
                <w:sz w:val="18"/>
                <w:szCs w:val="18"/>
              </w:rPr>
            </w:pPr>
            <w:r w:rsidRPr="00A95664">
              <w:rPr>
                <w:rFonts w:ascii="Arial" w:hAnsi="Arial" w:cs="Arial"/>
                <w:sz w:val="18"/>
                <w:szCs w:val="18"/>
              </w:rPr>
              <w:t>AATGTTCAGTGGCTCCGA</w:t>
            </w:r>
          </w:p>
        </w:tc>
      </w:tr>
    </w:tbl>
    <w:p w14:paraId="70F62BF5" w14:textId="77777777" w:rsidR="00A95664" w:rsidRDefault="00A95664" w:rsidP="005A77BF"/>
    <w:p w14:paraId="5A8A9D9B" w14:textId="77777777" w:rsidR="00FC295A" w:rsidRDefault="00FC295A" w:rsidP="005A77BF"/>
    <w:p w14:paraId="62B0234B" w14:textId="77777777" w:rsidR="00FC295A" w:rsidRDefault="00FC295A" w:rsidP="005A77BF"/>
    <w:p w14:paraId="2B70BBBE" w14:textId="77777777" w:rsidR="00FC295A" w:rsidRDefault="00FC295A" w:rsidP="005A77BF"/>
    <w:p w14:paraId="70D8678A" w14:textId="77777777" w:rsidR="00FC295A" w:rsidRDefault="00FC295A" w:rsidP="005A77BF"/>
    <w:p w14:paraId="2B1B4111" w14:textId="77777777" w:rsidR="00FC295A" w:rsidRDefault="00FC295A" w:rsidP="005A77BF"/>
    <w:p w14:paraId="2AABD5FC" w14:textId="77777777" w:rsidR="00FC295A" w:rsidRDefault="00FC295A" w:rsidP="005A77BF"/>
    <w:p w14:paraId="4856C95E" w14:textId="77777777" w:rsidR="00FC295A" w:rsidRDefault="00FC295A" w:rsidP="005A77BF"/>
    <w:p w14:paraId="4B8AE23A" w14:textId="77777777" w:rsidR="00FC295A" w:rsidRDefault="00FC295A" w:rsidP="005A77BF"/>
    <w:p w14:paraId="191CCA92" w14:textId="77777777" w:rsidR="00FC295A" w:rsidRDefault="00FC295A" w:rsidP="005A77BF"/>
    <w:p w14:paraId="4BF6E2FD" w14:textId="77777777" w:rsidR="00FC295A" w:rsidRDefault="00FC295A" w:rsidP="005A77BF"/>
    <w:p w14:paraId="0EC7BA2C" w14:textId="77777777" w:rsidR="00FC295A" w:rsidRDefault="00FC295A" w:rsidP="005A77BF"/>
    <w:p w14:paraId="23C1C567" w14:textId="77777777" w:rsidR="00FC295A" w:rsidRDefault="00FC295A" w:rsidP="005A77BF"/>
    <w:p w14:paraId="4132C565" w14:textId="77777777" w:rsidR="00FC295A" w:rsidRDefault="00FC295A" w:rsidP="005A77BF"/>
    <w:p w14:paraId="41410041" w14:textId="77777777" w:rsidR="00FC295A" w:rsidRDefault="00FC295A" w:rsidP="005A77BF"/>
    <w:p w14:paraId="04505FA1" w14:textId="77777777" w:rsidR="00FC295A" w:rsidRDefault="00FC295A" w:rsidP="005A77BF"/>
    <w:p w14:paraId="08DD1683" w14:textId="77777777" w:rsidR="00FC295A" w:rsidRDefault="00FC295A" w:rsidP="005A77BF"/>
    <w:p w14:paraId="58C2618F" w14:textId="77777777" w:rsidR="00FC295A" w:rsidRDefault="00FC295A" w:rsidP="005A77BF"/>
    <w:p w14:paraId="1D7295EC" w14:textId="77777777" w:rsidR="00FC295A" w:rsidRDefault="00FC295A" w:rsidP="005A77BF"/>
    <w:p w14:paraId="001A5284" w14:textId="77777777" w:rsidR="00FC295A" w:rsidRDefault="00FC295A" w:rsidP="005A77BF"/>
    <w:p w14:paraId="7B5A47DF" w14:textId="77777777" w:rsidR="00FC295A" w:rsidRDefault="00FC295A" w:rsidP="005A77BF"/>
    <w:p w14:paraId="550135AB" w14:textId="77777777" w:rsidR="00FC295A" w:rsidRDefault="00FC295A" w:rsidP="005A77BF"/>
    <w:p w14:paraId="5B15A276" w14:textId="77777777" w:rsidR="00FC295A" w:rsidRDefault="00FC295A" w:rsidP="005A77BF"/>
    <w:p w14:paraId="58FFA02C" w14:textId="77777777" w:rsidR="00FC295A" w:rsidRDefault="00FC295A" w:rsidP="005A77BF"/>
    <w:p w14:paraId="5188D2C6" w14:textId="77777777" w:rsidR="00FC295A" w:rsidRDefault="00FC295A" w:rsidP="005A77BF"/>
    <w:p w14:paraId="0288FF6F" w14:textId="77777777" w:rsidR="00FC295A" w:rsidRDefault="00FC295A" w:rsidP="005A77BF"/>
    <w:p w14:paraId="34BFE591" w14:textId="77777777" w:rsidR="00FC295A" w:rsidRDefault="00FC295A" w:rsidP="005A77BF"/>
    <w:p w14:paraId="0983F4B7" w14:textId="77777777" w:rsidR="00FC295A" w:rsidRDefault="00FC295A" w:rsidP="005A77BF"/>
    <w:p w14:paraId="5F39C75C" w14:textId="77777777" w:rsidR="00FC295A" w:rsidRDefault="00FC295A" w:rsidP="005A77BF"/>
    <w:p w14:paraId="51CD5D81" w14:textId="77777777" w:rsidR="00FC295A" w:rsidRDefault="00FC295A" w:rsidP="005A77BF"/>
    <w:p w14:paraId="79BB6D3B" w14:textId="77777777" w:rsidR="00FC295A" w:rsidRDefault="00FC295A" w:rsidP="005A77BF"/>
    <w:p w14:paraId="72F6D91E" w14:textId="77777777" w:rsidR="00FC295A" w:rsidRDefault="00FC295A" w:rsidP="005A77BF"/>
    <w:p w14:paraId="604C8CE6" w14:textId="653282DA" w:rsidR="00A95664" w:rsidRPr="00384059" w:rsidRDefault="00384059">
      <w:pPr>
        <w:rPr>
          <w:rFonts w:ascii="Arial" w:hAnsi="Arial" w:cs="Arial"/>
          <w:b/>
          <w:bCs/>
        </w:rPr>
      </w:pPr>
      <w:r w:rsidRPr="00384059">
        <w:rPr>
          <w:rFonts w:ascii="Arial" w:hAnsi="Arial" w:cs="Arial"/>
          <w:b/>
          <w:bCs/>
        </w:rPr>
        <w:lastRenderedPageBreak/>
        <w:t xml:space="preserve">Table </w:t>
      </w:r>
      <w:r w:rsidR="005F2B9C">
        <w:rPr>
          <w:rFonts w:ascii="Arial" w:hAnsi="Arial" w:cs="Arial"/>
          <w:b/>
          <w:bCs/>
        </w:rPr>
        <w:t>2</w:t>
      </w:r>
      <w:r w:rsidRPr="00384059">
        <w:rPr>
          <w:rFonts w:ascii="Arial" w:hAnsi="Arial" w:cs="Arial"/>
          <w:b/>
          <w:bCs/>
        </w:rPr>
        <w:t>. Patient characteristics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96"/>
        <w:gridCol w:w="1192"/>
        <w:gridCol w:w="1192"/>
        <w:gridCol w:w="847"/>
        <w:gridCol w:w="1192"/>
        <w:gridCol w:w="1146"/>
        <w:gridCol w:w="841"/>
      </w:tblGrid>
      <w:tr w:rsidR="006E7952" w:rsidRPr="006E7952" w14:paraId="2E6A9DFA" w14:textId="77777777" w:rsidTr="00A95664">
        <w:trPr>
          <w:trHeight w:val="278"/>
        </w:trPr>
        <w:tc>
          <w:tcPr>
            <w:tcW w:w="120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A261DE1" w14:textId="77777777" w:rsidR="00F026C0" w:rsidRPr="00F026C0" w:rsidRDefault="00F026C0" w:rsidP="00F026C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Characteristics</w:t>
            </w:r>
          </w:p>
        </w:tc>
        <w:tc>
          <w:tcPr>
            <w:tcW w:w="143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51E53" w14:textId="77777777" w:rsidR="00F026C0" w:rsidRPr="00F026C0" w:rsidRDefault="00F026C0" w:rsidP="00F026C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C1236T</w:t>
            </w:r>
          </w:p>
        </w:tc>
        <w:tc>
          <w:tcPr>
            <w:tcW w:w="479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3792AFA" w14:textId="77777777" w:rsidR="00F026C0" w:rsidRPr="00F026C0" w:rsidRDefault="00F026C0" w:rsidP="00F026C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15"/>
                <w:szCs w:val="15"/>
                <w14:ligatures w14:val="none"/>
              </w:rPr>
              <w:t>P</w:t>
            </w:r>
            <w:r w:rsidRPr="00F026C0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 xml:space="preserve"> value</w:t>
            </w:r>
          </w:p>
        </w:tc>
        <w:tc>
          <w:tcPr>
            <w:tcW w:w="140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25D9C" w14:textId="77777777" w:rsidR="00F026C0" w:rsidRPr="00F026C0" w:rsidRDefault="00F026C0" w:rsidP="00F026C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C3435T</w:t>
            </w:r>
          </w:p>
        </w:tc>
        <w:tc>
          <w:tcPr>
            <w:tcW w:w="47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7E0AA0" w14:textId="77777777" w:rsidR="00F026C0" w:rsidRPr="00F026C0" w:rsidRDefault="00F026C0" w:rsidP="00F026C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15"/>
                <w:szCs w:val="15"/>
                <w14:ligatures w14:val="none"/>
              </w:rPr>
              <w:t>P</w:t>
            </w:r>
            <w:r w:rsidRPr="00F026C0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 xml:space="preserve"> value</w:t>
            </w:r>
          </w:p>
        </w:tc>
      </w:tr>
      <w:tr w:rsidR="00F026C0" w:rsidRPr="006E7952" w14:paraId="7B3D61B9" w14:textId="77777777" w:rsidTr="00A95664">
        <w:trPr>
          <w:trHeight w:val="278"/>
        </w:trPr>
        <w:tc>
          <w:tcPr>
            <w:tcW w:w="120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3B516B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AF484B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Matched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753799" w14:textId="48AEEB09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Mismatch</w:t>
            </w:r>
            <w:r w:rsidR="006E7952" w:rsidRPr="006E7952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e</w:t>
            </w:r>
            <w:r w:rsidRPr="00F026C0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d</w:t>
            </w:r>
          </w:p>
        </w:tc>
        <w:tc>
          <w:tcPr>
            <w:tcW w:w="47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E28D9A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5EF614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Matched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1352C1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Mismatched</w:t>
            </w:r>
          </w:p>
        </w:tc>
        <w:tc>
          <w:tcPr>
            <w:tcW w:w="47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5A88C3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</w:tr>
      <w:tr w:rsidR="00F026C0" w:rsidRPr="006E7952" w14:paraId="20FD8B8E" w14:textId="77777777" w:rsidTr="00A95664">
        <w:trPr>
          <w:trHeight w:val="278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B01F2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Gender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697F9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11D6C" w14:textId="77777777" w:rsidR="00F026C0" w:rsidRPr="00F026C0" w:rsidRDefault="00F026C0" w:rsidP="00F026C0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29CB7" w14:textId="77777777" w:rsidR="00F026C0" w:rsidRPr="00F026C0" w:rsidRDefault="00F026C0" w:rsidP="00F026C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 xml:space="preserve">0.848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2E235" w14:textId="77777777" w:rsidR="00F026C0" w:rsidRPr="00F026C0" w:rsidRDefault="00F026C0" w:rsidP="00F026C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D0143" w14:textId="77777777" w:rsidR="00F026C0" w:rsidRPr="00F026C0" w:rsidRDefault="00F026C0" w:rsidP="00F026C0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66AD7" w14:textId="77777777" w:rsidR="00F026C0" w:rsidRPr="00F026C0" w:rsidRDefault="00F026C0" w:rsidP="00F026C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 xml:space="preserve">0.236 </w:t>
            </w:r>
          </w:p>
        </w:tc>
      </w:tr>
      <w:tr w:rsidR="00F026C0" w:rsidRPr="006E7952" w14:paraId="3A288635" w14:textId="77777777" w:rsidTr="00A95664">
        <w:trPr>
          <w:trHeight w:val="278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F8B12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Male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70C20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 xml:space="preserve">25 (48.1%)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9189D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24 (50%)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23BF1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25E98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25 (55.6%)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3E973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24 (43.6%)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FC0EA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</w:tr>
      <w:tr w:rsidR="00F026C0" w:rsidRPr="006E7952" w14:paraId="69A54600" w14:textId="77777777" w:rsidTr="00A95664">
        <w:trPr>
          <w:trHeight w:val="278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177BF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Female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BA1B9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27 (51.9%)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E6AF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 xml:space="preserve">24 (50%)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9B56B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1AECC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20 (44.4%)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BBBB8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31 (56.4%)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D8C89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</w:tr>
      <w:tr w:rsidR="00F026C0" w:rsidRPr="006E7952" w14:paraId="42D2ACE4" w14:textId="77777777" w:rsidTr="00A95664">
        <w:trPr>
          <w:trHeight w:val="278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B4CDD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Age, y, median (range)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06C1E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0665C" w14:textId="77777777" w:rsidR="00F026C0" w:rsidRPr="00F026C0" w:rsidRDefault="00F026C0" w:rsidP="00F026C0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39862" w14:textId="77777777" w:rsidR="00F026C0" w:rsidRPr="00F026C0" w:rsidRDefault="00F026C0" w:rsidP="00F026C0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9D3F3" w14:textId="77777777" w:rsidR="00F026C0" w:rsidRPr="00F026C0" w:rsidRDefault="00F026C0" w:rsidP="00F026C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4DDC7" w14:textId="77777777" w:rsidR="00F026C0" w:rsidRPr="00F026C0" w:rsidRDefault="00F026C0" w:rsidP="00F026C0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D0698" w14:textId="77777777" w:rsidR="00F026C0" w:rsidRPr="00F026C0" w:rsidRDefault="00F026C0" w:rsidP="00F026C0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</w:tr>
      <w:tr w:rsidR="00F026C0" w:rsidRPr="006E7952" w14:paraId="3E83C958" w14:textId="77777777" w:rsidTr="00A95664">
        <w:trPr>
          <w:trHeight w:val="323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F7F18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BMI, kg/m</w:t>
            </w:r>
            <w:r w:rsidRPr="00F026C0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:vertAlign w:val="superscript"/>
                <w14:ligatures w14:val="none"/>
              </w:rPr>
              <w:t>2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B9482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D226E" w14:textId="77777777" w:rsidR="00F026C0" w:rsidRPr="00F026C0" w:rsidRDefault="00F026C0" w:rsidP="00F026C0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EC2B0" w14:textId="77777777" w:rsidR="00F026C0" w:rsidRPr="00F026C0" w:rsidRDefault="00F026C0" w:rsidP="00F026C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 xml:space="preserve">0.200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F7C8F" w14:textId="77777777" w:rsidR="00F026C0" w:rsidRPr="00F026C0" w:rsidRDefault="00F026C0" w:rsidP="00F026C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A2A48" w14:textId="77777777" w:rsidR="00F026C0" w:rsidRPr="00F026C0" w:rsidRDefault="00F026C0" w:rsidP="00F026C0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4DCB5" w14:textId="77777777" w:rsidR="00F026C0" w:rsidRPr="00F026C0" w:rsidRDefault="00F026C0" w:rsidP="00F026C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 xml:space="preserve">0.714 </w:t>
            </w:r>
          </w:p>
        </w:tc>
      </w:tr>
      <w:tr w:rsidR="00F026C0" w:rsidRPr="006E7952" w14:paraId="61BFFF3C" w14:textId="77777777" w:rsidTr="00A95664">
        <w:trPr>
          <w:trHeight w:val="278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01AA5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≤23.9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B1870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27 (51.9%)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55B21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31 (64.6%)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5BDAE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A9AFF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27 (60%)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8F9DD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31 (56.4%)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642DD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</w:tr>
      <w:tr w:rsidR="00F026C0" w:rsidRPr="006E7952" w14:paraId="174F040B" w14:textId="77777777" w:rsidTr="00A95664">
        <w:trPr>
          <w:trHeight w:val="278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F90AB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＞</w:t>
            </w: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23.9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DAADD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25 (48.1%)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0C9B7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17 (35.4%)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7147A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93922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18 (40%)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1724C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24 (43.6%)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A6FC8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</w:tr>
      <w:tr w:rsidR="00F026C0" w:rsidRPr="006E7952" w14:paraId="72142638" w14:textId="77777777" w:rsidTr="00A95664">
        <w:trPr>
          <w:trHeight w:val="278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AD48D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Underlying disease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91069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74C94" w14:textId="77777777" w:rsidR="00F026C0" w:rsidRPr="00F026C0" w:rsidRDefault="00F026C0" w:rsidP="00F026C0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1D20F" w14:textId="77777777" w:rsidR="00F026C0" w:rsidRPr="00F026C0" w:rsidRDefault="00F026C0" w:rsidP="00F026C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 xml:space="preserve">0.428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472E0" w14:textId="77777777" w:rsidR="00F026C0" w:rsidRPr="00F026C0" w:rsidRDefault="00F026C0" w:rsidP="00F026C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7C4A9" w14:textId="77777777" w:rsidR="00F026C0" w:rsidRPr="00F026C0" w:rsidRDefault="00F026C0" w:rsidP="00F026C0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02D3D" w14:textId="77777777" w:rsidR="00F026C0" w:rsidRPr="00F026C0" w:rsidRDefault="00F026C0" w:rsidP="00F026C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 xml:space="preserve">0.185 </w:t>
            </w:r>
          </w:p>
        </w:tc>
      </w:tr>
      <w:tr w:rsidR="00F026C0" w:rsidRPr="006E7952" w14:paraId="1C18BD11" w14:textId="77777777" w:rsidTr="00A95664">
        <w:trPr>
          <w:trHeight w:val="278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B20DE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ALL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89520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16 (30.8%)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DDA78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18 (37.5%)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3125F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4AC1D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17 (37.8%)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BBA11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17 (30.9%)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DD672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</w:tr>
      <w:tr w:rsidR="00F026C0" w:rsidRPr="006E7952" w14:paraId="1AE8F9A6" w14:textId="77777777" w:rsidTr="00A95664">
        <w:trPr>
          <w:trHeight w:val="278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9ECFE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AML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5D8D8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20 (38.5%)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C80A7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21 (43.8%)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06A9F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73B70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14 (31.1%)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0242F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27 (49.1%)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8F984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</w:tr>
      <w:tr w:rsidR="00F026C0" w:rsidRPr="006E7952" w14:paraId="08EAE9FB" w14:textId="77777777" w:rsidTr="00A95664">
        <w:trPr>
          <w:trHeight w:val="278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E0DB9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MPAL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169CA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 (3.8%)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466B0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3 (6.3%)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454F8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C5833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3 (6.7%)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09FE1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 (3.6%)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23E3F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</w:tr>
      <w:tr w:rsidR="00F026C0" w:rsidRPr="006E7952" w14:paraId="4112C508" w14:textId="77777777" w:rsidTr="00A95664">
        <w:trPr>
          <w:trHeight w:val="278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EF5A9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MDS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32611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9 (17.3%)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83392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 (4.2%)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F0FE6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1DCAB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8 (17.8%)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B7E8A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3 (5.5%)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235B3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</w:tr>
      <w:tr w:rsidR="00F026C0" w:rsidRPr="006E7952" w14:paraId="5A18D5A6" w14:textId="77777777" w:rsidTr="00A95664">
        <w:trPr>
          <w:trHeight w:val="278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DACCE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SAA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B120E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3 (5.8%)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09E45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 (4.2%)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48838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AAD4C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1 (2.2%)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73E76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4 (7.3%)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40677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</w:tr>
      <w:tr w:rsidR="00F026C0" w:rsidRPr="006E7952" w14:paraId="1DD088A7" w14:textId="77777777" w:rsidTr="00A95664">
        <w:trPr>
          <w:trHeight w:val="278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93A05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Others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376D6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 (3.8%)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298E1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 (4.2%)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FBEDC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9F6EE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 (4.4%)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2EFC9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 (3.6%)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5DE5E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</w:tr>
      <w:tr w:rsidR="00F026C0" w:rsidRPr="006E7952" w14:paraId="0426A867" w14:textId="77777777" w:rsidTr="00A95664">
        <w:trPr>
          <w:trHeight w:val="278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7339A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HCT-CI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378FA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50D74" w14:textId="77777777" w:rsidR="00F026C0" w:rsidRPr="00F026C0" w:rsidRDefault="00F026C0" w:rsidP="00F026C0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1CD91" w14:textId="77777777" w:rsidR="00F026C0" w:rsidRPr="00F026C0" w:rsidRDefault="00F026C0" w:rsidP="00F026C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 xml:space="preserve">0.861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816E1" w14:textId="77777777" w:rsidR="00F026C0" w:rsidRPr="00F026C0" w:rsidRDefault="00F026C0" w:rsidP="00F026C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2A277" w14:textId="77777777" w:rsidR="00F026C0" w:rsidRPr="00F026C0" w:rsidRDefault="00F026C0" w:rsidP="00F026C0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F51EB" w14:textId="77777777" w:rsidR="00F026C0" w:rsidRPr="00F026C0" w:rsidRDefault="00F026C0" w:rsidP="00F026C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 xml:space="preserve">0.324 </w:t>
            </w:r>
          </w:p>
        </w:tc>
      </w:tr>
      <w:tr w:rsidR="00F026C0" w:rsidRPr="006E7952" w14:paraId="478C2B2D" w14:textId="77777777" w:rsidTr="00A95664">
        <w:trPr>
          <w:trHeight w:val="278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71D8E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0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5BBE2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44 (84.6%)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5AB22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40 (83.3%)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335FA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AB720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36 (80%)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0117B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48 (87.3%)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B60C4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</w:tr>
      <w:tr w:rsidR="00F026C0" w:rsidRPr="006E7952" w14:paraId="3738579F" w14:textId="77777777" w:rsidTr="00A95664">
        <w:trPr>
          <w:trHeight w:val="278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12D5E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≥1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66F0E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8 (15.4%)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F21E2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8 (16.7%)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3C4F9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8779F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9 (20%)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1EF92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7 (12.7%)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08198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</w:tr>
      <w:tr w:rsidR="00F026C0" w:rsidRPr="006E7952" w14:paraId="24FD3593" w14:textId="77777777" w:rsidTr="00A95664">
        <w:trPr>
          <w:trHeight w:val="278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63978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Blood type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767BE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3B1E1" w14:textId="77777777" w:rsidR="00F026C0" w:rsidRPr="00F026C0" w:rsidRDefault="00F026C0" w:rsidP="00F026C0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BADA6" w14:textId="77777777" w:rsidR="00F026C0" w:rsidRPr="00F026C0" w:rsidRDefault="00F026C0" w:rsidP="00F026C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 xml:space="preserve">0.553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199E3" w14:textId="77777777" w:rsidR="00F026C0" w:rsidRPr="00F026C0" w:rsidRDefault="00F026C0" w:rsidP="00F026C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97879" w14:textId="77777777" w:rsidR="00F026C0" w:rsidRPr="00F026C0" w:rsidRDefault="00F026C0" w:rsidP="00F026C0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FA015" w14:textId="77777777" w:rsidR="00F026C0" w:rsidRPr="00F026C0" w:rsidRDefault="00F026C0" w:rsidP="00F026C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 xml:space="preserve">0.220 </w:t>
            </w:r>
          </w:p>
        </w:tc>
      </w:tr>
      <w:tr w:rsidR="00F026C0" w:rsidRPr="006E7952" w14:paraId="4F8D9D40" w14:textId="77777777" w:rsidTr="00A95664">
        <w:trPr>
          <w:trHeight w:val="278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D0A1E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Matched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9DFD7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24 (46.2%)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D04C3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25 (52.1%)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C7585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55080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19 (42.2%)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E0888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30 (54.5%)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A0E90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</w:tr>
      <w:tr w:rsidR="00F026C0" w:rsidRPr="006E7952" w14:paraId="066E9050" w14:textId="77777777" w:rsidTr="00A95664">
        <w:trPr>
          <w:trHeight w:val="278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692AB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Mismatched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56B9B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28 (53.8%)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E1011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23 (47.9%)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B58A1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40D60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26 (57.8%)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20380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25 (45.5%)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D276F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</w:tr>
      <w:tr w:rsidR="00F026C0" w:rsidRPr="006E7952" w14:paraId="03998D81" w14:textId="77777777" w:rsidTr="00A95664">
        <w:trPr>
          <w:trHeight w:val="278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30F5F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Donor type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1A633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1C194" w14:textId="77777777" w:rsidR="00F026C0" w:rsidRPr="00F026C0" w:rsidRDefault="00F026C0" w:rsidP="00F026C0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C1671" w14:textId="77777777" w:rsidR="00F026C0" w:rsidRPr="00F026C0" w:rsidRDefault="00F026C0" w:rsidP="00F026C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 xml:space="preserve">0.001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5D86D" w14:textId="77777777" w:rsidR="00F026C0" w:rsidRPr="00F026C0" w:rsidRDefault="00F026C0" w:rsidP="00F026C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C8C3C" w14:textId="77777777" w:rsidR="00F026C0" w:rsidRPr="00F026C0" w:rsidRDefault="00F026C0" w:rsidP="00F026C0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CD44D" w14:textId="77777777" w:rsidR="00F026C0" w:rsidRPr="00F026C0" w:rsidRDefault="00F026C0" w:rsidP="00F026C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 xml:space="preserve">0.579 </w:t>
            </w:r>
          </w:p>
        </w:tc>
      </w:tr>
      <w:tr w:rsidR="00F026C0" w:rsidRPr="006E7952" w14:paraId="46F4128B" w14:textId="77777777" w:rsidTr="00A95664">
        <w:trPr>
          <w:trHeight w:val="278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6472F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HID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5AE31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14 (26.9%)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858A8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28 (58.3%)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DEA1E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B4681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18 (40%)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CB940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24 (43.6%)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BA5CA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</w:tr>
      <w:tr w:rsidR="00F026C0" w:rsidRPr="006E7952" w14:paraId="7949E400" w14:textId="77777777" w:rsidTr="00A95664">
        <w:trPr>
          <w:trHeight w:val="278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8485F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MSD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D313D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19 (36.5%)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6CB00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5 (10.4%)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690AD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8EFE1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13 (28.9%)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7329A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11 (20%)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D09B2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</w:tr>
      <w:tr w:rsidR="00F026C0" w:rsidRPr="006E7952" w14:paraId="71BFE098" w14:textId="77777777" w:rsidTr="00A95664">
        <w:trPr>
          <w:trHeight w:val="278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CDB3F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MRD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3D47B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19 (36.5%)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B4F4B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15 (31.3%)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DDD92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9DE0A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14 (31.1%)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801B8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20 (36.4%)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6D2C0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</w:tr>
      <w:tr w:rsidR="00F026C0" w:rsidRPr="006E7952" w14:paraId="6DF0DCF5" w14:textId="77777777" w:rsidTr="00A95664">
        <w:trPr>
          <w:trHeight w:val="323"/>
        </w:trPr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8270B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MNC dose, median (IQR), 10</w:t>
            </w:r>
            <w:r w:rsidRPr="00F026C0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:vertAlign w:val="superscript"/>
                <w14:ligatures w14:val="none"/>
              </w:rPr>
              <w:t>8</w:t>
            </w:r>
            <w:r w:rsidRPr="00F026C0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/kg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ECCB3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9.83 (7.23-13.28)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FEAF6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9.63 (7.70-12.91)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5A37B" w14:textId="77777777" w:rsidR="00F026C0" w:rsidRPr="00F026C0" w:rsidRDefault="00F026C0" w:rsidP="00F026C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 xml:space="preserve">0.733 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D5D6E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9.46 (7.61-13.74)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62432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9.8 (7.41-12.2)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766D5" w14:textId="77777777" w:rsidR="00F026C0" w:rsidRPr="00F026C0" w:rsidRDefault="00F026C0" w:rsidP="00F026C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 xml:space="preserve">0.665 </w:t>
            </w:r>
          </w:p>
        </w:tc>
      </w:tr>
      <w:tr w:rsidR="00F026C0" w:rsidRPr="006E7952" w14:paraId="5A5B8C82" w14:textId="77777777" w:rsidTr="00A95664">
        <w:trPr>
          <w:trHeight w:val="323"/>
        </w:trPr>
        <w:tc>
          <w:tcPr>
            <w:tcW w:w="12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598C34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CD34+ dose, median (IQR), 10</w:t>
            </w:r>
            <w:r w:rsidRPr="00F026C0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:vertAlign w:val="superscript"/>
                <w14:ligatures w14:val="none"/>
              </w:rPr>
              <w:t>6</w:t>
            </w:r>
            <w:r w:rsidRPr="00F026C0">
              <w:rPr>
                <w:rFonts w:ascii="Arial" w:eastAsia="等线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/kg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6481A2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5.55 (3.36-7.82)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CDD60F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6.82 (5.07-8.89)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99A562" w14:textId="77777777" w:rsidR="00F026C0" w:rsidRPr="00F026C0" w:rsidRDefault="00F026C0" w:rsidP="00F026C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 xml:space="preserve">0.075 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6A99B0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5.4 (3.03-8.27)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96BCCB" w14:textId="777777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6.41 (5.00-8.19)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D59900" w14:textId="77777777" w:rsidR="00F026C0" w:rsidRPr="00F026C0" w:rsidRDefault="00F026C0" w:rsidP="00F026C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 xml:space="preserve">0.135 </w:t>
            </w:r>
          </w:p>
        </w:tc>
      </w:tr>
      <w:tr w:rsidR="00F026C0" w:rsidRPr="00F026C0" w14:paraId="42C81B63" w14:textId="77777777" w:rsidTr="00F026C0">
        <w:trPr>
          <w:trHeight w:val="278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A4C91" w14:textId="4C472377" w:rsidR="00F026C0" w:rsidRPr="00F026C0" w:rsidRDefault="00F026C0" w:rsidP="00F026C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 xml:space="preserve">BMI, body mass index; ALL, acute lymphoblastic leukemia; AML, acute myeloid leukemia; MPAL, mixed phenotype acute leukemia; MDS, myelodysplastic syndromes; SAA, severe aplastic anemia; HCT-CI, </w:t>
            </w:r>
            <w:r w:rsidR="002E3AAE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h</w:t>
            </w:r>
            <w:r w:rsidR="001C3D17" w:rsidRPr="001C3D17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ematopoietic cell transplantation–specific comorbidity index</w:t>
            </w:r>
            <w:r w:rsidR="001C3D17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;</w:t>
            </w: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 xml:space="preserve"> HID, haploidentical donor; MSD, matched sibling donor; MRD, matched unrelated</w:t>
            </w:r>
            <w:r w:rsidR="00251F82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F026C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14:ligatures w14:val="none"/>
              </w:rPr>
              <w:t>donor; MNC, mononuclear cell.</w:t>
            </w:r>
          </w:p>
        </w:tc>
      </w:tr>
    </w:tbl>
    <w:p w14:paraId="1C5158F6" w14:textId="77777777" w:rsidR="00CD4BBF" w:rsidRDefault="00CD4BBF"/>
    <w:p w14:paraId="27602758" w14:textId="77777777" w:rsidR="006C70CB" w:rsidRDefault="006C70CB"/>
    <w:p w14:paraId="4D108B1C" w14:textId="77777777" w:rsidR="006C70CB" w:rsidRDefault="006C70CB"/>
    <w:p w14:paraId="65F62002" w14:textId="77777777" w:rsidR="006C70CB" w:rsidRDefault="006C70CB"/>
    <w:p w14:paraId="0B71608B" w14:textId="77777777" w:rsidR="006C70CB" w:rsidRDefault="006C70CB"/>
    <w:p w14:paraId="40236F12" w14:textId="77777777" w:rsidR="006C70CB" w:rsidRDefault="006C70CB"/>
    <w:p w14:paraId="1201186D" w14:textId="77777777" w:rsidR="006C70CB" w:rsidRDefault="006C70CB"/>
    <w:p w14:paraId="1D9426EE" w14:textId="77777777" w:rsidR="006C70CB" w:rsidRDefault="006C70CB"/>
    <w:p w14:paraId="1F8869FD" w14:textId="77777777" w:rsidR="006C70CB" w:rsidRDefault="006C70CB"/>
    <w:tbl>
      <w:tblPr>
        <w:tblW w:w="5000" w:type="pct"/>
        <w:tblLook w:val="04A0" w:firstRow="1" w:lastRow="0" w:firstColumn="1" w:lastColumn="0" w:noHBand="0" w:noVBand="1"/>
      </w:tblPr>
      <w:tblGrid>
        <w:gridCol w:w="3221"/>
        <w:gridCol w:w="945"/>
        <w:gridCol w:w="1008"/>
        <w:gridCol w:w="622"/>
        <w:gridCol w:w="880"/>
        <w:gridCol w:w="1008"/>
        <w:gridCol w:w="622"/>
      </w:tblGrid>
      <w:tr w:rsidR="00314946" w:rsidRPr="00DC29B5" w14:paraId="4F69D6F1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091F0" w14:textId="419094FD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lastRenderedPageBreak/>
              <w:t xml:space="preserve">Table </w:t>
            </w:r>
            <w:r w:rsidRPr="00AB251B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t>3</w:t>
            </w: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t>. Clinical Outcomes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B80CD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8FF6D" w14:textId="77777777" w:rsidR="00DC29B5" w:rsidRPr="00DC29B5" w:rsidRDefault="00DC29B5" w:rsidP="00DC29B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BF952" w14:textId="77777777" w:rsidR="00DC29B5" w:rsidRPr="00DC29B5" w:rsidRDefault="00DC29B5" w:rsidP="00DC29B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8C163" w14:textId="77777777" w:rsidR="00DC29B5" w:rsidRPr="00DC29B5" w:rsidRDefault="00DC29B5" w:rsidP="00DC29B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FE3E2" w14:textId="77777777" w:rsidR="00DC29B5" w:rsidRPr="00DC29B5" w:rsidRDefault="00DC29B5" w:rsidP="00DC29B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624AE" w14:textId="77777777" w:rsidR="00DC29B5" w:rsidRPr="00DC29B5" w:rsidRDefault="00DC29B5" w:rsidP="00DC29B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</w:tr>
      <w:tr w:rsidR="00575124" w:rsidRPr="00DC29B5" w14:paraId="386152E9" w14:textId="77777777" w:rsidTr="00740B9E">
        <w:trPr>
          <w:trHeight w:val="278"/>
        </w:trPr>
        <w:tc>
          <w:tcPr>
            <w:tcW w:w="1939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A67AA14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Outcomes</w:t>
            </w:r>
          </w:p>
        </w:tc>
        <w:tc>
          <w:tcPr>
            <w:tcW w:w="117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48DFD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C1236T</w:t>
            </w:r>
          </w:p>
        </w:tc>
        <w:tc>
          <w:tcPr>
            <w:tcW w:w="374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1F8231C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13"/>
                <w:szCs w:val="13"/>
                <w14:ligatures w14:val="none"/>
              </w:rPr>
              <w:t>P</w:t>
            </w: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 value</w:t>
            </w:r>
          </w:p>
        </w:tc>
        <w:tc>
          <w:tcPr>
            <w:tcW w:w="113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7E135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C3435T</w:t>
            </w:r>
          </w:p>
        </w:tc>
        <w:tc>
          <w:tcPr>
            <w:tcW w:w="374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73787CB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13"/>
                <w:szCs w:val="13"/>
                <w14:ligatures w14:val="none"/>
              </w:rPr>
              <w:t>P</w:t>
            </w: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 value</w:t>
            </w:r>
          </w:p>
        </w:tc>
      </w:tr>
      <w:tr w:rsidR="00314946" w:rsidRPr="00DC29B5" w14:paraId="20A2D67F" w14:textId="77777777" w:rsidTr="00740B9E">
        <w:trPr>
          <w:trHeight w:val="278"/>
        </w:trPr>
        <w:tc>
          <w:tcPr>
            <w:tcW w:w="193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B67829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2C6342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Matched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E8B4D1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Mismatched</w:t>
            </w:r>
          </w:p>
        </w:tc>
        <w:tc>
          <w:tcPr>
            <w:tcW w:w="37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6D879A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F7D1F9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Matched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3F0BB0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Mismatched</w:t>
            </w:r>
          </w:p>
        </w:tc>
        <w:tc>
          <w:tcPr>
            <w:tcW w:w="37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B00453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</w:tr>
      <w:tr w:rsidR="00314946" w:rsidRPr="00DC29B5" w14:paraId="32AA190F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B80A8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Myeloid engraftment, n (%)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3818D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50 (96.2%)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DD3DD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48 (100%)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5B6BA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0.496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FD78F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43 (95.6%)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D688E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55 (100%)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10719" w14:textId="77777777" w:rsidR="00DC29B5" w:rsidRPr="00DC29B5" w:rsidRDefault="00DC29B5" w:rsidP="00DC29B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0.2</w:t>
            </w:r>
          </w:p>
        </w:tc>
      </w:tr>
      <w:tr w:rsidR="00314946" w:rsidRPr="00DC29B5" w14:paraId="1DC8532A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01929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Myeloid engraftment time, +d, median (IQR)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20307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11 (10-12)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AE1D0" w14:textId="492C77E8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11 (10.</w:t>
            </w:r>
            <w:r w:rsidR="0062561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</w:t>
            </w: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-13)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599DE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0.510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CA10F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11 (10-12)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B73E5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11 (10-12)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A01EA" w14:textId="77777777" w:rsidR="00DC29B5" w:rsidRPr="00DC29B5" w:rsidRDefault="00DC29B5" w:rsidP="00DC29B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0.929</w:t>
            </w:r>
          </w:p>
        </w:tc>
      </w:tr>
      <w:tr w:rsidR="00314946" w:rsidRPr="00DC29B5" w14:paraId="4C7C6EBD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B2DFA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PLT engraftment, n (%)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FA0BD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49 (94.2%)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67975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48 (100%)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E4EA7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0.244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C2BA5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42 (93.3%)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31DA7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55 (100%)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558CD" w14:textId="77777777" w:rsidR="00DC29B5" w:rsidRPr="00DC29B5" w:rsidRDefault="00DC29B5" w:rsidP="00DC29B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0.088</w:t>
            </w:r>
          </w:p>
        </w:tc>
      </w:tr>
      <w:tr w:rsidR="00314946" w:rsidRPr="00DC29B5" w14:paraId="5D56EB23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12053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PLT engraftment time, +d, median (IQR)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1FDED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12 (11-15)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7248C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11.5 (11-14)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1D239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0.555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A937F" w14:textId="4A00EB8D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1"/>
                <w:szCs w:val="11"/>
                <w14:ligatures w14:val="none"/>
              </w:rPr>
              <w:t>11(10.</w:t>
            </w:r>
            <w:r w:rsidR="00E8680F" w:rsidRPr="00625610">
              <w:rPr>
                <w:rFonts w:ascii="Arial" w:eastAsia="等线" w:hAnsi="Arial" w:cs="Arial"/>
                <w:color w:val="000000"/>
                <w:kern w:val="0"/>
                <w:sz w:val="11"/>
                <w:szCs w:val="11"/>
                <w14:ligatures w14:val="none"/>
              </w:rPr>
              <w:t>8</w:t>
            </w:r>
            <w:r w:rsidRPr="00DC29B5">
              <w:rPr>
                <w:rFonts w:ascii="Arial" w:eastAsia="等线" w:hAnsi="Arial" w:cs="Arial"/>
                <w:color w:val="000000"/>
                <w:kern w:val="0"/>
                <w:sz w:val="11"/>
                <w:szCs w:val="11"/>
                <w14:ligatures w14:val="none"/>
              </w:rPr>
              <w:t>-15.</w:t>
            </w:r>
            <w:r w:rsidR="00E8680F" w:rsidRPr="00625610">
              <w:rPr>
                <w:rFonts w:ascii="Arial" w:eastAsia="等线" w:hAnsi="Arial" w:cs="Arial"/>
                <w:color w:val="000000"/>
                <w:kern w:val="0"/>
                <w:sz w:val="11"/>
                <w:szCs w:val="11"/>
                <w14:ligatures w14:val="none"/>
              </w:rPr>
              <w:t>3</w:t>
            </w:r>
            <w:r w:rsidRPr="00DC29B5">
              <w:rPr>
                <w:rFonts w:ascii="Arial" w:eastAsia="等线" w:hAnsi="Arial" w:cs="Arial"/>
                <w:color w:val="000000"/>
                <w:kern w:val="0"/>
                <w:sz w:val="11"/>
                <w:szCs w:val="11"/>
                <w14:ligatures w14:val="none"/>
              </w:rPr>
              <w:t>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95139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12 (11-14)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DA245" w14:textId="77777777" w:rsidR="00DC29B5" w:rsidRPr="00DC29B5" w:rsidRDefault="00DC29B5" w:rsidP="00DC29B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0.397</w:t>
            </w:r>
          </w:p>
        </w:tc>
      </w:tr>
      <w:tr w:rsidR="00314946" w:rsidRPr="00DC29B5" w14:paraId="2634FCD1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785CA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proofErr w:type="spellStart"/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aGVHD</w:t>
            </w:r>
            <w:proofErr w:type="spellEnd"/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, n (%)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47BAF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25 (48.1%)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9D897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23 (47.9%)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707F9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0.987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9C39C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24 (53.3%)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1FD94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24 (43.6%)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A02AA" w14:textId="77777777" w:rsidR="00DC29B5" w:rsidRPr="00DC29B5" w:rsidRDefault="00DC29B5" w:rsidP="00DC29B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0.334</w:t>
            </w:r>
          </w:p>
        </w:tc>
      </w:tr>
      <w:tr w:rsidR="00314946" w:rsidRPr="00DC29B5" w14:paraId="28CC36CE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39539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Time of </w:t>
            </w:r>
            <w:proofErr w:type="spellStart"/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aGVHD</w:t>
            </w:r>
            <w:proofErr w:type="spellEnd"/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, +d,  median (IQR)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0877F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28 (21-67.5)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ADA2C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33 (23-58)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084F4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0.464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95C9B" w14:textId="60B89175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8"/>
                <w:szCs w:val="8"/>
                <w14:ligatures w14:val="none"/>
              </w:rPr>
              <w:t>25.5(20.</w:t>
            </w:r>
            <w:r w:rsidR="00E8680F" w:rsidRPr="00575124">
              <w:rPr>
                <w:rFonts w:ascii="Arial" w:eastAsia="等线" w:hAnsi="Arial" w:cs="Arial"/>
                <w:color w:val="000000"/>
                <w:kern w:val="0"/>
                <w:sz w:val="8"/>
                <w:szCs w:val="8"/>
                <w14:ligatures w14:val="none"/>
              </w:rPr>
              <w:t>3</w:t>
            </w:r>
            <w:r w:rsidRPr="00DC29B5">
              <w:rPr>
                <w:rFonts w:ascii="Arial" w:eastAsia="等线" w:hAnsi="Arial" w:cs="Arial"/>
                <w:color w:val="000000"/>
                <w:kern w:val="0"/>
                <w:sz w:val="8"/>
                <w:szCs w:val="8"/>
                <w14:ligatures w14:val="none"/>
              </w:rPr>
              <w:t>-35.</w:t>
            </w:r>
            <w:r w:rsidR="00E8680F" w:rsidRPr="00575124">
              <w:rPr>
                <w:rFonts w:ascii="Arial" w:eastAsia="等线" w:hAnsi="Arial" w:cs="Arial"/>
                <w:color w:val="000000"/>
                <w:kern w:val="0"/>
                <w:sz w:val="8"/>
                <w:szCs w:val="8"/>
                <w14:ligatures w14:val="none"/>
              </w:rPr>
              <w:t>8</w:t>
            </w:r>
            <w:r w:rsidRPr="00DC29B5">
              <w:rPr>
                <w:rFonts w:ascii="Arial" w:eastAsia="等线" w:hAnsi="Arial" w:cs="Arial"/>
                <w:color w:val="000000"/>
                <w:kern w:val="0"/>
                <w:sz w:val="8"/>
                <w:szCs w:val="8"/>
                <w14:ligatures w14:val="none"/>
              </w:rPr>
              <w:t>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28997" w14:textId="23F891D8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43(26.</w:t>
            </w:r>
            <w:r w:rsidR="00E8680F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8</w:t>
            </w: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-85.</w:t>
            </w:r>
            <w:r w:rsidR="00E8680F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</w:t>
            </w: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53341" w14:textId="77777777" w:rsidR="00DC29B5" w:rsidRPr="00DC29B5" w:rsidRDefault="00DC29B5" w:rsidP="00DC29B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0.023</w:t>
            </w:r>
          </w:p>
        </w:tc>
      </w:tr>
      <w:tr w:rsidR="00314946" w:rsidRPr="00DC29B5" w14:paraId="605F87AC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F4FC8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proofErr w:type="spellStart"/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aGVHD</w:t>
            </w:r>
            <w:proofErr w:type="spellEnd"/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 grade, n (%)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4886C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245C4" w14:textId="77777777" w:rsidR="00DC29B5" w:rsidRPr="00DC29B5" w:rsidRDefault="00DC29B5" w:rsidP="00DC29B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B4253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0.790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C46FE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C33C7" w14:textId="77777777" w:rsidR="00DC29B5" w:rsidRPr="00DC29B5" w:rsidRDefault="00DC29B5" w:rsidP="00DC29B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B00EE" w14:textId="77777777" w:rsidR="00DC29B5" w:rsidRPr="00DC29B5" w:rsidRDefault="00DC29B5" w:rsidP="00DC29B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0.999</w:t>
            </w:r>
          </w:p>
        </w:tc>
      </w:tr>
      <w:tr w:rsidR="00314946" w:rsidRPr="00DC29B5" w14:paraId="3BDD1592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4A9D3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 I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3E36A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11 (44%)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8123B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11 (47.8%)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0282A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1BF14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11 (45.8%)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C4AB7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11 (45.8%)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B3069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</w:tr>
      <w:tr w:rsidR="00314946" w:rsidRPr="00DC29B5" w14:paraId="15B01B35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14B52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  <w14:ligatures w14:val="none"/>
              </w:rPr>
              <w:t>Ⅱ</w:t>
            </w: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</w:t>
            </w:r>
            <w:r w:rsidRPr="00DC29B5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  <w14:ligatures w14:val="none"/>
              </w:rPr>
              <w:t>Ⅳ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354FF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14 (56%)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063B3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12 (52.2%)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D9230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DF9AA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13 (54.2%)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FD620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13 (54.2%)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63FF3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</w:tr>
      <w:tr w:rsidR="00314946" w:rsidRPr="00DC29B5" w14:paraId="4C8FF470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07023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proofErr w:type="spellStart"/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cGVHD</w:t>
            </w:r>
            <w:proofErr w:type="spellEnd"/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, n (%)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AA4D0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15 (29.4%)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19EF1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9 (18.8%)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B8C85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0.216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AA5A8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9 (20%)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1E19E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15 (27.8%)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93E18" w14:textId="77777777" w:rsidR="00DC29B5" w:rsidRPr="00DC29B5" w:rsidRDefault="00DC29B5" w:rsidP="00DC29B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0.397</w:t>
            </w:r>
          </w:p>
        </w:tc>
      </w:tr>
      <w:tr w:rsidR="00314946" w:rsidRPr="00DC29B5" w14:paraId="0D105F7B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13EBC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HC, n (%)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0882A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9 (17.3%)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4933E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18 (37.5%)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17F26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0.023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7B58A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10 (22.2%)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C35B7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17 (30.9%)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58B5E" w14:textId="77777777" w:rsidR="00DC29B5" w:rsidRPr="00DC29B5" w:rsidRDefault="00DC29B5" w:rsidP="00DC29B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0.33</w:t>
            </w:r>
          </w:p>
        </w:tc>
      </w:tr>
      <w:tr w:rsidR="00314946" w:rsidRPr="00DC29B5" w14:paraId="08DD3964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BAC5A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Time of HC, +d, median (IQR)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FDB27" w14:textId="1ECDF33D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1"/>
                <w:szCs w:val="11"/>
                <w14:ligatures w14:val="none"/>
              </w:rPr>
              <w:t>27(16.5-50.5)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73492" w14:textId="11FFD653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40.5(30.</w:t>
            </w:r>
            <w:r w:rsidR="00E8680F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</w:t>
            </w: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-50)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890DE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0.269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A6799" w14:textId="5599A3A9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1"/>
                <w:szCs w:val="11"/>
                <w14:ligatures w14:val="none"/>
              </w:rPr>
              <w:t>32(23.</w:t>
            </w:r>
            <w:r w:rsidR="00E8680F" w:rsidRPr="00FF6ABB">
              <w:rPr>
                <w:rFonts w:ascii="Arial" w:eastAsia="等线" w:hAnsi="Arial" w:cs="Arial"/>
                <w:color w:val="000000"/>
                <w:kern w:val="0"/>
                <w:sz w:val="11"/>
                <w:szCs w:val="11"/>
                <w14:ligatures w14:val="none"/>
              </w:rPr>
              <w:t>8</w:t>
            </w:r>
            <w:r w:rsidRPr="00DC29B5">
              <w:rPr>
                <w:rFonts w:ascii="Arial" w:eastAsia="等线" w:hAnsi="Arial" w:cs="Arial"/>
                <w:color w:val="000000"/>
                <w:kern w:val="0"/>
                <w:sz w:val="11"/>
                <w:szCs w:val="11"/>
                <w14:ligatures w14:val="none"/>
              </w:rPr>
              <w:t>-50)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50EFC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43 (25-50.5)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C8814" w14:textId="77777777" w:rsidR="00DC29B5" w:rsidRPr="00DC29B5" w:rsidRDefault="00DC29B5" w:rsidP="00DC29B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0.53</w:t>
            </w:r>
          </w:p>
        </w:tc>
      </w:tr>
      <w:tr w:rsidR="00314946" w:rsidRPr="00DC29B5" w14:paraId="3868731F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F67CD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HC grade, n (%)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DFF55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9543D" w14:textId="77777777" w:rsidR="00DC29B5" w:rsidRPr="00DC29B5" w:rsidRDefault="00DC29B5" w:rsidP="00DC29B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1ABBB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0.582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623A4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2040D" w14:textId="77777777" w:rsidR="00DC29B5" w:rsidRPr="00DC29B5" w:rsidRDefault="00DC29B5" w:rsidP="00DC29B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2266A" w14:textId="77777777" w:rsidR="00DC29B5" w:rsidRPr="00DC29B5" w:rsidRDefault="00DC29B5" w:rsidP="00DC29B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0.613</w:t>
            </w:r>
          </w:p>
        </w:tc>
      </w:tr>
      <w:tr w:rsidR="00314946" w:rsidRPr="00DC29B5" w14:paraId="7BF79911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53219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 I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FA7A6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 (22.2%)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F587B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 (11.1%)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243F9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66067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 (20%)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D2B0E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 (11.8%)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9978B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</w:tr>
      <w:tr w:rsidR="00314946" w:rsidRPr="00DC29B5" w14:paraId="65B614EC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81EC1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  <w14:ligatures w14:val="none"/>
              </w:rPr>
              <w:t>Ⅱ</w:t>
            </w: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</w:t>
            </w:r>
            <w:r w:rsidRPr="00DC29B5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  <w14:ligatures w14:val="none"/>
              </w:rPr>
              <w:t>Ⅳ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0BC71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7 (77.8%)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9E4DD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16 (88.9%)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DB366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823F9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8 (80%)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8F215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15 (88.2%)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BD562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</w:tr>
      <w:tr w:rsidR="00314946" w:rsidRPr="00DC29B5" w14:paraId="1F6BDEC8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D998C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AKI, n (%)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85458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22 (42.3%)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88E8F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20 (41.7%)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1CE94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0.948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EDA50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17 (37.8%)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9DAAB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25 (45.5%)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6C762" w14:textId="77777777" w:rsidR="00DC29B5" w:rsidRPr="00DC29B5" w:rsidRDefault="00DC29B5" w:rsidP="00DC29B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0.439</w:t>
            </w:r>
          </w:p>
        </w:tc>
      </w:tr>
      <w:tr w:rsidR="00314946" w:rsidRPr="00DC29B5" w14:paraId="58779797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E72E1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Time of AKI, +d, x (±S)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9DB82" w14:textId="5DF930C4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61.</w:t>
            </w:r>
            <w:r w:rsidR="00314946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6</w:t>
            </w: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(±35.9)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6E5CA" w14:textId="3A7BF9B8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63.</w:t>
            </w:r>
            <w:r w:rsidR="00314946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</w:t>
            </w: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 (±36.5)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A4EE0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0.887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0AEB5" w14:textId="006BEBBB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53.</w:t>
            </w:r>
            <w:r w:rsidR="00575124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6</w:t>
            </w: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(±26.9)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B2C99" w14:textId="5A140BC4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68.2 (±40.1)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AB10F" w14:textId="77777777" w:rsidR="00DC29B5" w:rsidRPr="00DC29B5" w:rsidRDefault="00DC29B5" w:rsidP="00DC29B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0.287</w:t>
            </w:r>
          </w:p>
        </w:tc>
      </w:tr>
      <w:tr w:rsidR="00314946" w:rsidRPr="00DC29B5" w14:paraId="3F00DCDC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F6188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Duration of AKI, d, median (IQR)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D8AE8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14 (7-21)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69A5C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7 (5.25-26)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C781D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0.389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8CF51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9 (7-18)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64E04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14 (7-28.5)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B9F08" w14:textId="77777777" w:rsidR="00DC29B5" w:rsidRPr="00DC29B5" w:rsidRDefault="00DC29B5" w:rsidP="00DC29B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0.395</w:t>
            </w:r>
          </w:p>
        </w:tc>
      </w:tr>
      <w:tr w:rsidR="00314946" w:rsidRPr="00DC29B5" w14:paraId="3EBEAA2A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5AD6E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AKI grade, n (%)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B0FB5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655D1" w14:textId="77777777" w:rsidR="00DC29B5" w:rsidRPr="00DC29B5" w:rsidRDefault="00DC29B5" w:rsidP="00DC29B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6FC35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0.217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64974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CDCEE" w14:textId="77777777" w:rsidR="00DC29B5" w:rsidRPr="00DC29B5" w:rsidRDefault="00DC29B5" w:rsidP="00DC29B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45E9F" w14:textId="77777777" w:rsidR="00DC29B5" w:rsidRPr="00DC29B5" w:rsidRDefault="00DC29B5" w:rsidP="00DC29B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0.116</w:t>
            </w:r>
          </w:p>
        </w:tc>
      </w:tr>
      <w:tr w:rsidR="00314946" w:rsidRPr="00DC29B5" w14:paraId="7E808A89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2F423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 I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CA541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9 (40.9%)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C6D7B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12 (60%)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0CA60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06B51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6 (35.3%)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1BCE0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15 (60%)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79233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</w:tr>
      <w:tr w:rsidR="00314946" w:rsidRPr="00DC29B5" w14:paraId="78389FD4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FAC12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  <w14:ligatures w14:val="none"/>
              </w:rPr>
              <w:t>Ⅱ</w:t>
            </w: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</w:t>
            </w:r>
            <w:r w:rsidRPr="00DC29B5">
              <w:rPr>
                <w:rFonts w:ascii="宋体" w:eastAsia="宋体" w:hAnsi="宋体" w:cs="宋体" w:hint="eastAsia"/>
                <w:color w:val="000000"/>
                <w:kern w:val="0"/>
                <w:sz w:val="13"/>
                <w:szCs w:val="13"/>
                <w14:ligatures w14:val="none"/>
              </w:rPr>
              <w:t>Ⅲ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90396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13 (59.1%)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B4B2F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8 (40%)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04508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52085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11 (64.7%)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D5546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10 (40%)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D38CA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</w:tr>
      <w:tr w:rsidR="00314946" w:rsidRPr="00DC29B5" w14:paraId="29E9EC4E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89149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PT, n (%)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A6E5D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23 (44.2%)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8E59D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17 (35.4%)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D8D60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0.369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597CE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18 (40%)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DA450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22 (40%)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548E2" w14:textId="77777777" w:rsidR="00DC29B5" w:rsidRPr="00DC29B5" w:rsidRDefault="00DC29B5" w:rsidP="00DC29B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0.999</w:t>
            </w:r>
          </w:p>
        </w:tc>
      </w:tr>
      <w:tr w:rsidR="00314946" w:rsidRPr="00DC29B5" w14:paraId="5CC2CF60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B3CE3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Time of PT, +d, x (±S)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B8E0E" w14:textId="73D48475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44.42(±35)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594C3" w14:textId="76DA06B8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57.5 (±37.</w:t>
            </w:r>
            <w:r w:rsidR="00314946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</w:t>
            </w: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8E956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0.257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C62AD" w14:textId="5D96B794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42.3(±33.9)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29045" w14:textId="7A0D89A5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56.36 (±37.4)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55FA3" w14:textId="77777777" w:rsidR="00DC29B5" w:rsidRPr="00DC29B5" w:rsidRDefault="00DC29B5" w:rsidP="00DC29B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0.275</w:t>
            </w:r>
          </w:p>
        </w:tc>
      </w:tr>
      <w:tr w:rsidR="00314946" w:rsidRPr="00DC29B5" w14:paraId="5575C244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A7A94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Duration of PT, d, median (IQR)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D5E67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18 (13-50.5)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B58B4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28 (21-69.5)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6CF94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0.181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6209B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19 (12-46)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DAADC" w14:textId="4CDA40CC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28.5(16.5-59.</w:t>
            </w:r>
            <w:r w:rsidR="00314946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</w:t>
            </w: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07783" w14:textId="77777777" w:rsidR="00DC29B5" w:rsidRPr="00DC29B5" w:rsidRDefault="00DC29B5" w:rsidP="00DC29B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0.174</w:t>
            </w:r>
          </w:p>
        </w:tc>
      </w:tr>
      <w:tr w:rsidR="00314946" w:rsidRPr="00DC29B5" w14:paraId="469323A9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A9734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PT type, n (%)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759F8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33BCA" w14:textId="77777777" w:rsidR="00DC29B5" w:rsidRPr="00DC29B5" w:rsidRDefault="00DC29B5" w:rsidP="00DC29B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96CCE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0.711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FEC10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FD165" w14:textId="77777777" w:rsidR="00DC29B5" w:rsidRPr="00DC29B5" w:rsidRDefault="00DC29B5" w:rsidP="00DC29B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0D047" w14:textId="77777777" w:rsidR="00DC29B5" w:rsidRPr="00DC29B5" w:rsidRDefault="00DC29B5" w:rsidP="00DC29B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0.999</w:t>
            </w:r>
          </w:p>
        </w:tc>
      </w:tr>
      <w:tr w:rsidR="00314946" w:rsidRPr="00DC29B5" w14:paraId="3A08EFDF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BEB81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Primary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676EC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6 (25%)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D2B61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 (17.6%)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5F471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F627A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 (26.3%)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1AA7B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 (18.2%)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5E115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</w:tr>
      <w:tr w:rsidR="00314946" w:rsidRPr="00DC29B5" w14:paraId="6E460220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700A1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Secondary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FBFF5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18 (75%)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3FEF0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14 (82.4%)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7E400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2B14A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14 (73.7%)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81CD5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18 (81.8%)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6CCA7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</w:tr>
      <w:tr w:rsidR="00314946" w:rsidRPr="00DC29B5" w14:paraId="7A9A552C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C6F34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CMV reactivation, n (%)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2CED1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36 (69.2%)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51937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36 (75%)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54566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0.521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41B8B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36 (80%)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173E5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36 (65.5%)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7EE35" w14:textId="77777777" w:rsidR="00DC29B5" w:rsidRPr="00DC29B5" w:rsidRDefault="00DC29B5" w:rsidP="00DC29B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0.107</w:t>
            </w:r>
          </w:p>
        </w:tc>
      </w:tr>
      <w:tr w:rsidR="00314946" w:rsidRPr="00DC29B5" w14:paraId="414A0596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264BC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Time of CMV reactivation, +d, median (IQR)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F3B90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29 (27-42.75)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CF726" w14:textId="3F3C0F43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31.5 (27-42.</w:t>
            </w:r>
            <w:r w:rsidR="00314946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8</w:t>
            </w: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2661E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0.596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4435F" w14:textId="2FD509E3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31(28-40.5)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96F60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29.5 (27-44)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283E1" w14:textId="77777777" w:rsidR="00DC29B5" w:rsidRPr="00DC29B5" w:rsidRDefault="00DC29B5" w:rsidP="00DC29B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0.951</w:t>
            </w:r>
          </w:p>
        </w:tc>
      </w:tr>
      <w:tr w:rsidR="00314946" w:rsidRPr="00DC29B5" w14:paraId="389B1DC0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523D5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Duration of CMV reactivation, +d, median (IQR)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C8D9A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32 (18-59)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12402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33 (20-60.5)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F637A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0.668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817CF" w14:textId="1AE91658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31(18-53.5)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64DE5" w14:textId="0C259213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33 (21-65.</w:t>
            </w:r>
            <w:r w:rsidR="00C23AE3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</w:t>
            </w: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72108" w14:textId="77777777" w:rsidR="00DC29B5" w:rsidRPr="00DC29B5" w:rsidRDefault="00DC29B5" w:rsidP="00DC29B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0.221</w:t>
            </w:r>
          </w:p>
        </w:tc>
      </w:tr>
      <w:tr w:rsidR="00314946" w:rsidRPr="00DC29B5" w14:paraId="4BA859F9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13388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Highest CMV viral load, × 104 copies/mL, median (IQR)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2A7A5" w14:textId="7CA43D13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1.5(0.26-13.</w:t>
            </w:r>
            <w:r w:rsidR="00C23AE3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</w:t>
            </w: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64A77" w14:textId="19F976E9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0.95(0.23-14.9)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3BC28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0.719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60700" w14:textId="7528BE02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1.2(0.25-8.9)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754E1" w14:textId="109A1208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1.2</w:t>
            </w:r>
            <w:r w:rsidR="00F475CB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 </w:t>
            </w: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(0.</w:t>
            </w:r>
            <w:r w:rsidR="00C23AE3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</w:t>
            </w: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-39.4)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01952" w14:textId="77777777" w:rsidR="00DC29B5" w:rsidRPr="00DC29B5" w:rsidRDefault="00DC29B5" w:rsidP="00DC29B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0.632</w:t>
            </w:r>
          </w:p>
        </w:tc>
      </w:tr>
      <w:tr w:rsidR="00314946" w:rsidRPr="00DC29B5" w14:paraId="7B12ADB5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0709D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EBV reactivation, n (%)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CF1A2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35 (67.3%)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E88FA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33 (68.8%)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9B058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0.877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EEB6C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29 (64.4%)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A64B3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39 (70.9%)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61866" w14:textId="77777777" w:rsidR="00DC29B5" w:rsidRPr="00DC29B5" w:rsidRDefault="00DC29B5" w:rsidP="00DC29B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0.491</w:t>
            </w:r>
          </w:p>
        </w:tc>
      </w:tr>
      <w:tr w:rsidR="00314946" w:rsidRPr="00DC29B5" w14:paraId="37B9CD3F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F02D9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Time of EBV reactivation, +d, median (IQR)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D0FAD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30 (26-51)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F5FAD" w14:textId="12539B80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38(26.5-51.5)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64531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0.602 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93E5F" w14:textId="32A1F20F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1"/>
                <w:szCs w:val="11"/>
                <w14:ligatures w14:val="none"/>
              </w:rPr>
              <w:t>38(27.5-55)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A869F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33 (23-49)</w:t>
            </w:r>
          </w:p>
        </w:tc>
        <w:tc>
          <w:tcPr>
            <w:tcW w:w="37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B5FDF" w14:textId="77777777" w:rsidR="00DC29B5" w:rsidRPr="00DC29B5" w:rsidRDefault="00DC29B5" w:rsidP="00DC29B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0.297</w:t>
            </w:r>
          </w:p>
        </w:tc>
      </w:tr>
      <w:tr w:rsidR="00314946" w:rsidRPr="00DC29B5" w14:paraId="3DD248E0" w14:textId="77777777" w:rsidTr="00740B9E">
        <w:trPr>
          <w:trHeight w:val="278"/>
        </w:trPr>
        <w:tc>
          <w:tcPr>
            <w:tcW w:w="19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03BE8E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Mortality, n (%)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B2312B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15 (28.9%)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150188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18 (37.5%)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E8A01E" w14:textId="77777777" w:rsidR="00DC29B5" w:rsidRPr="00DC29B5" w:rsidRDefault="00DC29B5" w:rsidP="00DC29B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0.358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534CFA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17 (37.8%)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BD07DC" w14:textId="77777777" w:rsidR="00DC29B5" w:rsidRPr="00DC29B5" w:rsidRDefault="00DC29B5" w:rsidP="00DC29B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16 (29%)</w:t>
            </w:r>
          </w:p>
        </w:tc>
        <w:tc>
          <w:tcPr>
            <w:tcW w:w="3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E3521F" w14:textId="77777777" w:rsidR="00DC29B5" w:rsidRPr="00DC29B5" w:rsidRDefault="00DC29B5" w:rsidP="00DC29B5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DC29B5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0.358</w:t>
            </w:r>
          </w:p>
        </w:tc>
      </w:tr>
    </w:tbl>
    <w:p w14:paraId="26706AB3" w14:textId="148D3A02" w:rsidR="00120D2C" w:rsidRPr="002429E8" w:rsidRDefault="004D03FA">
      <w:pPr>
        <w:rPr>
          <w:rFonts w:ascii="Arial" w:eastAsia="等线" w:hAnsi="Arial" w:cs="Arial" w:hint="eastAsia"/>
          <w:color w:val="000000"/>
          <w:kern w:val="0"/>
          <w:sz w:val="15"/>
          <w:szCs w:val="15"/>
          <w14:ligatures w14:val="none"/>
        </w:rPr>
      </w:pPr>
      <w:r>
        <w:rPr>
          <w:rFonts w:ascii="Arial" w:eastAsia="等线" w:hAnsi="Arial" w:cs="Arial"/>
          <w:color w:val="000000"/>
          <w:kern w:val="0"/>
          <w:sz w:val="15"/>
          <w:szCs w:val="15"/>
          <w14:ligatures w14:val="none"/>
        </w:rPr>
        <w:t>PLT</w:t>
      </w:r>
      <w:r w:rsidR="00C84B0D" w:rsidRPr="00F026C0">
        <w:rPr>
          <w:rFonts w:ascii="Arial" w:eastAsia="等线" w:hAnsi="Arial" w:cs="Arial"/>
          <w:color w:val="000000"/>
          <w:kern w:val="0"/>
          <w:sz w:val="15"/>
          <w:szCs w:val="15"/>
          <w14:ligatures w14:val="none"/>
        </w:rPr>
        <w:t xml:space="preserve">, </w:t>
      </w:r>
      <w:r>
        <w:rPr>
          <w:rFonts w:ascii="Arial" w:eastAsia="等线" w:hAnsi="Arial" w:cs="Arial"/>
          <w:color w:val="000000"/>
          <w:kern w:val="0"/>
          <w:sz w:val="15"/>
          <w:szCs w:val="15"/>
          <w14:ligatures w14:val="none"/>
        </w:rPr>
        <w:t>platelet; GVHD, graft versus host disease; HC,</w:t>
      </w:r>
      <w:r w:rsidR="0036073E" w:rsidRPr="0036073E">
        <w:t xml:space="preserve"> </w:t>
      </w:r>
      <w:r w:rsidR="0036073E">
        <w:rPr>
          <w:rFonts w:ascii="Arial" w:eastAsia="等线" w:hAnsi="Arial" w:cs="Arial"/>
          <w:color w:val="000000"/>
          <w:kern w:val="0"/>
          <w:sz w:val="15"/>
          <w:szCs w:val="15"/>
          <w14:ligatures w14:val="none"/>
        </w:rPr>
        <w:t>h</w:t>
      </w:r>
      <w:r w:rsidR="0036073E" w:rsidRPr="0036073E">
        <w:rPr>
          <w:rFonts w:ascii="Arial" w:eastAsia="等线" w:hAnsi="Arial" w:cs="Arial"/>
          <w:color w:val="000000"/>
          <w:kern w:val="0"/>
          <w:sz w:val="15"/>
          <w:szCs w:val="15"/>
          <w14:ligatures w14:val="none"/>
        </w:rPr>
        <w:t>emorrhagic cystitis</w:t>
      </w:r>
      <w:r w:rsidR="0036073E">
        <w:rPr>
          <w:rFonts w:ascii="Arial" w:eastAsia="等线" w:hAnsi="Arial" w:cs="Arial"/>
          <w:color w:val="000000"/>
          <w:kern w:val="0"/>
          <w:sz w:val="15"/>
          <w:szCs w:val="15"/>
          <w14:ligatures w14:val="none"/>
        </w:rPr>
        <w:t xml:space="preserve">; AKI, acute kidney injury; </w:t>
      </w:r>
      <w:r w:rsidR="00061160">
        <w:rPr>
          <w:rFonts w:ascii="Arial" w:eastAsia="等线" w:hAnsi="Arial" w:cs="Arial"/>
          <w:color w:val="000000"/>
          <w:kern w:val="0"/>
          <w:sz w:val="15"/>
          <w:szCs w:val="15"/>
          <w14:ligatures w14:val="none"/>
        </w:rPr>
        <w:t>PT, p</w:t>
      </w:r>
      <w:r w:rsidR="00061160" w:rsidRPr="00061160">
        <w:rPr>
          <w:rFonts w:ascii="Arial" w:eastAsia="等线" w:hAnsi="Arial" w:cs="Arial"/>
          <w:color w:val="000000"/>
          <w:kern w:val="0"/>
          <w:sz w:val="15"/>
          <w:szCs w:val="15"/>
          <w14:ligatures w14:val="none"/>
        </w:rPr>
        <w:t>ost-transplantation thrombocytopenia</w:t>
      </w:r>
      <w:r w:rsidR="00061160">
        <w:rPr>
          <w:rFonts w:ascii="Arial" w:eastAsia="等线" w:hAnsi="Arial" w:cs="Arial"/>
          <w:color w:val="000000"/>
          <w:kern w:val="0"/>
          <w:sz w:val="15"/>
          <w:szCs w:val="15"/>
          <w14:ligatures w14:val="none"/>
        </w:rPr>
        <w:t>; CMV, c</w:t>
      </w:r>
      <w:r w:rsidR="00061160" w:rsidRPr="00061160">
        <w:rPr>
          <w:rFonts w:ascii="Arial" w:eastAsia="等线" w:hAnsi="Arial" w:cs="Arial"/>
          <w:color w:val="000000"/>
          <w:kern w:val="0"/>
          <w:sz w:val="15"/>
          <w:szCs w:val="15"/>
          <w14:ligatures w14:val="none"/>
        </w:rPr>
        <w:t>ytomegalovirus</w:t>
      </w:r>
      <w:r w:rsidR="00061160">
        <w:rPr>
          <w:rFonts w:ascii="Arial" w:eastAsia="等线" w:hAnsi="Arial" w:cs="Arial"/>
          <w:color w:val="000000"/>
          <w:kern w:val="0"/>
          <w:sz w:val="15"/>
          <w:szCs w:val="15"/>
          <w14:ligatures w14:val="none"/>
        </w:rPr>
        <w:t>; EBV,</w:t>
      </w:r>
      <w:r w:rsidR="00061160" w:rsidRPr="00061160">
        <w:rPr>
          <w:rFonts w:ascii="Arial" w:eastAsia="等线" w:hAnsi="Arial" w:cs="Arial"/>
          <w:color w:val="000000"/>
          <w:kern w:val="0"/>
          <w:sz w:val="15"/>
          <w:szCs w:val="15"/>
          <w14:ligatures w14:val="none"/>
        </w:rPr>
        <w:t xml:space="preserve"> </w:t>
      </w:r>
      <w:r w:rsidR="00061160">
        <w:rPr>
          <w:rFonts w:ascii="Arial" w:eastAsia="等线" w:hAnsi="Arial" w:cs="Arial"/>
          <w:color w:val="000000"/>
          <w:kern w:val="0"/>
          <w:sz w:val="15"/>
          <w:szCs w:val="15"/>
          <w14:ligatures w14:val="none"/>
        </w:rPr>
        <w:t>E</w:t>
      </w:r>
      <w:r w:rsidR="00061160" w:rsidRPr="00061160">
        <w:rPr>
          <w:rFonts w:ascii="Arial" w:eastAsia="等线" w:hAnsi="Arial" w:cs="Arial"/>
          <w:color w:val="000000"/>
          <w:kern w:val="0"/>
          <w:sz w:val="15"/>
          <w:szCs w:val="15"/>
          <w14:ligatures w14:val="none"/>
        </w:rPr>
        <w:t>pstein-Barr virus</w:t>
      </w:r>
      <w:r w:rsidR="008A1B6B">
        <w:rPr>
          <w:rFonts w:ascii="Arial" w:eastAsia="等线" w:hAnsi="Arial" w:cs="Arial"/>
          <w:color w:val="000000"/>
          <w:kern w:val="0"/>
          <w:sz w:val="15"/>
          <w:szCs w:val="15"/>
          <w14:ligatures w14:val="none"/>
        </w:rPr>
        <w:t xml:space="preserve">. </w:t>
      </w:r>
    </w:p>
    <w:sectPr w:rsidR="00120D2C" w:rsidRPr="002429E8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D8B27D" w14:textId="77777777" w:rsidR="006717E4" w:rsidRDefault="006717E4" w:rsidP="00F026C0">
      <w:r>
        <w:separator/>
      </w:r>
    </w:p>
  </w:endnote>
  <w:endnote w:type="continuationSeparator" w:id="0">
    <w:p w14:paraId="365E4CE7" w14:textId="77777777" w:rsidR="006717E4" w:rsidRDefault="006717E4" w:rsidP="00F026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76639536"/>
      <w:docPartObj>
        <w:docPartGallery w:val="Page Numbers (Bottom of Page)"/>
        <w:docPartUnique/>
      </w:docPartObj>
    </w:sdtPr>
    <w:sdtContent>
      <w:p w14:paraId="59012C8C" w14:textId="1087A6BC" w:rsidR="00B44BC4" w:rsidRDefault="00B44BC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F80025D" w14:textId="77777777" w:rsidR="00B44BC4" w:rsidRDefault="00B44BC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366EAE" w14:textId="77777777" w:rsidR="006717E4" w:rsidRDefault="006717E4" w:rsidP="00F026C0">
      <w:r>
        <w:separator/>
      </w:r>
    </w:p>
  </w:footnote>
  <w:footnote w:type="continuationSeparator" w:id="0">
    <w:p w14:paraId="7A875015" w14:textId="77777777" w:rsidR="006717E4" w:rsidRDefault="006717E4" w:rsidP="00F026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BBF"/>
    <w:rsid w:val="00061160"/>
    <w:rsid w:val="00120D2C"/>
    <w:rsid w:val="00132C4C"/>
    <w:rsid w:val="00136A6A"/>
    <w:rsid w:val="001C3D17"/>
    <w:rsid w:val="001D7D84"/>
    <w:rsid w:val="00217C65"/>
    <w:rsid w:val="002429E8"/>
    <w:rsid w:val="00251F82"/>
    <w:rsid w:val="002E3AAE"/>
    <w:rsid w:val="002E609E"/>
    <w:rsid w:val="00311C01"/>
    <w:rsid w:val="00314946"/>
    <w:rsid w:val="00325D9A"/>
    <w:rsid w:val="0036073E"/>
    <w:rsid w:val="00384059"/>
    <w:rsid w:val="004D03FA"/>
    <w:rsid w:val="0056347D"/>
    <w:rsid w:val="00575124"/>
    <w:rsid w:val="00581A14"/>
    <w:rsid w:val="005A77BF"/>
    <w:rsid w:val="005D5E96"/>
    <w:rsid w:val="005F2B9C"/>
    <w:rsid w:val="006072A6"/>
    <w:rsid w:val="00625610"/>
    <w:rsid w:val="006323A9"/>
    <w:rsid w:val="006717E4"/>
    <w:rsid w:val="00687B5E"/>
    <w:rsid w:val="00697F00"/>
    <w:rsid w:val="006B67EA"/>
    <w:rsid w:val="006C70CB"/>
    <w:rsid w:val="006E7952"/>
    <w:rsid w:val="00735870"/>
    <w:rsid w:val="00740B9E"/>
    <w:rsid w:val="007970C7"/>
    <w:rsid w:val="007E3F7E"/>
    <w:rsid w:val="00823438"/>
    <w:rsid w:val="008A1B6B"/>
    <w:rsid w:val="00901FB6"/>
    <w:rsid w:val="0097604B"/>
    <w:rsid w:val="009A703D"/>
    <w:rsid w:val="00A520FA"/>
    <w:rsid w:val="00A95664"/>
    <w:rsid w:val="00AB251B"/>
    <w:rsid w:val="00B44BC4"/>
    <w:rsid w:val="00B5192D"/>
    <w:rsid w:val="00BC36DB"/>
    <w:rsid w:val="00BD77D0"/>
    <w:rsid w:val="00C23AE3"/>
    <w:rsid w:val="00C70920"/>
    <w:rsid w:val="00C84B0D"/>
    <w:rsid w:val="00C90C64"/>
    <w:rsid w:val="00CD4BBF"/>
    <w:rsid w:val="00DC06EF"/>
    <w:rsid w:val="00DC29B5"/>
    <w:rsid w:val="00DF0AE3"/>
    <w:rsid w:val="00E8680F"/>
    <w:rsid w:val="00EC264D"/>
    <w:rsid w:val="00F026C0"/>
    <w:rsid w:val="00F475CB"/>
    <w:rsid w:val="00F53901"/>
    <w:rsid w:val="00F76BC2"/>
    <w:rsid w:val="00FC295A"/>
    <w:rsid w:val="00FF6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E5F0D3"/>
  <w15:chartTrackingRefBased/>
  <w15:docId w15:val="{1F7C8997-6783-43E5-9090-B7E688051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26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26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26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26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48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9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739</Words>
  <Characters>4217</Characters>
  <Application>Microsoft Office Word</Application>
  <DocSecurity>0</DocSecurity>
  <Lines>35</Lines>
  <Paragraphs>9</Paragraphs>
  <ScaleCrop>false</ScaleCrop>
  <Company/>
  <LinksUpToDate>false</LinksUpToDate>
  <CharactersWithSpaces>4947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孜文 段</dc:creator>
  <cp:keywords/>
  <dc:description/>
  <cp:lastModifiedBy>孜文 段</cp:lastModifiedBy>
  <cp:revision>40</cp:revision>
  <dcterms:created xsi:type="dcterms:W3CDTF">2024-02-20T12:43:00Z</dcterms:created>
  <dcterms:modified xsi:type="dcterms:W3CDTF">2024-03-13T04:09:00Z</dcterms:modified>
</cp:coreProperties>
</file>