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4B8E" w:rsidRPr="001C4CF0" w:rsidRDefault="003A4B8E" w:rsidP="003A4B8E">
      <w:pPr>
        <w:pStyle w:val="Heading1"/>
        <w:rPr>
          <w:rFonts w:ascii="Times New Roman" w:hAnsi="Times New Roman" w:cs="Times New Roman"/>
          <w:bCs w:val="0"/>
          <w:color w:val="000000" w:themeColor="text1"/>
          <w:sz w:val="24"/>
          <w:szCs w:val="24"/>
        </w:rPr>
      </w:pPr>
      <w:bookmarkStart w:id="0" w:name="_Toc11029755"/>
      <w:bookmarkStart w:id="1" w:name="_Toc11119295"/>
      <w:bookmarkStart w:id="2" w:name="_Toc12790125"/>
      <w:r w:rsidRPr="001C4CF0">
        <w:rPr>
          <w:rFonts w:ascii="Times New Roman" w:hAnsi="Times New Roman" w:cs="Times New Roman"/>
          <w:bCs w:val="0"/>
          <w:color w:val="000000" w:themeColor="text1"/>
          <w:sz w:val="24"/>
          <w:szCs w:val="24"/>
        </w:rPr>
        <w:t>APPENDICES</w:t>
      </w:r>
      <w:bookmarkEnd w:id="0"/>
      <w:bookmarkEnd w:id="1"/>
      <w:bookmarkEnd w:id="2"/>
    </w:p>
    <w:p w:rsidR="003A4B8E" w:rsidRDefault="003A4B8E" w:rsidP="003A4B8E">
      <w:pPr>
        <w:pStyle w:val="Caption"/>
        <w:rPr>
          <w:rFonts w:ascii="Times New Roman" w:hAnsi="Times New Roman" w:cs="Times New Roman"/>
          <w:bCs w:val="0"/>
          <w:color w:val="000000" w:themeColor="text1"/>
          <w:sz w:val="24"/>
          <w:szCs w:val="24"/>
        </w:rPr>
      </w:pPr>
      <w:bookmarkStart w:id="3" w:name="_Toc12790278"/>
      <w:r w:rsidRPr="00EE21D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Appendix </w:t>
      </w:r>
      <w:r w:rsidRPr="00EE21D6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begin"/>
      </w:r>
      <w:r w:rsidRPr="00EE21D6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SEQ Appendix_1 \* ARABIC </w:instrText>
      </w:r>
      <w:r w:rsidRPr="00EE21D6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1</w:t>
      </w:r>
      <w:r w:rsidRPr="00EE21D6">
        <w:rPr>
          <w:rFonts w:ascii="Times New Roman" w:hAnsi="Times New Roman" w:cs="Times New Roman"/>
          <w:color w:val="000000" w:themeColor="text1"/>
          <w:sz w:val="24"/>
          <w:szCs w:val="24"/>
        </w:rPr>
        <w:fldChar w:fldCharType="end"/>
      </w:r>
      <w:r w:rsidRPr="00EE21D6">
        <w:rPr>
          <w:rFonts w:ascii="Times New Roman" w:hAnsi="Times New Roman" w:cs="Times New Roman"/>
          <w:bCs w:val="0"/>
          <w:color w:val="000000" w:themeColor="text1"/>
          <w:sz w:val="24"/>
          <w:szCs w:val="24"/>
        </w:rPr>
        <w:t>: Univariate Unit Root tests</w:t>
      </w:r>
      <w:bookmarkEnd w:id="3"/>
    </w:p>
    <w:p w:rsidR="003A4B8E" w:rsidRDefault="003A4B8E" w:rsidP="003A4B8E">
      <w:r w:rsidRPr="00EE21D6">
        <w:rPr>
          <w:noProof/>
        </w:rPr>
        <w:drawing>
          <wp:inline distT="0" distB="0" distL="0" distR="0" wp14:anchorId="4973C261" wp14:editId="78F4E0F8">
            <wp:extent cx="3940801" cy="2558561"/>
            <wp:effectExtent l="19050" t="0" r="2549" b="0"/>
            <wp:docPr id="52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560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4B8E" w:rsidRPr="00EE21D6" w:rsidRDefault="003A4B8E" w:rsidP="003A4B8E">
      <w:r w:rsidRPr="00EE21D6">
        <w:rPr>
          <w:noProof/>
        </w:rPr>
        <w:drawing>
          <wp:inline distT="0" distB="0" distL="0" distR="0" wp14:anchorId="65679336" wp14:editId="5187680A">
            <wp:extent cx="3195760" cy="2576146"/>
            <wp:effectExtent l="19050" t="0" r="4640" b="0"/>
            <wp:docPr id="53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5798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4B8E" w:rsidRDefault="003A4B8E" w:rsidP="003A4B8E">
      <w:pPr>
        <w:rPr>
          <w:rFonts w:ascii="Times New Roman" w:hAnsi="Times New Roman" w:cs="Times New Roman"/>
          <w:b/>
          <w:sz w:val="24"/>
          <w:szCs w:val="24"/>
        </w:rPr>
      </w:pPr>
    </w:p>
    <w:p w:rsidR="003A4B8E" w:rsidRDefault="003A4B8E" w:rsidP="003A4B8E">
      <w:pPr>
        <w:rPr>
          <w:rFonts w:ascii="Times New Roman" w:hAnsi="Times New Roman" w:cs="Times New Roman"/>
          <w:b/>
          <w:sz w:val="24"/>
          <w:szCs w:val="24"/>
        </w:rPr>
      </w:pPr>
      <w:r w:rsidRPr="00EE21D6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2AF3746" wp14:editId="26E86AFF">
            <wp:extent cx="3943350" cy="2602523"/>
            <wp:effectExtent l="19050" t="0" r="0" b="0"/>
            <wp:docPr id="5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2602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4B8E" w:rsidRDefault="003A4B8E" w:rsidP="003A4B8E">
      <w:pPr>
        <w:rPr>
          <w:rFonts w:ascii="Times New Roman" w:hAnsi="Times New Roman" w:cs="Times New Roman"/>
          <w:b/>
          <w:sz w:val="24"/>
          <w:szCs w:val="24"/>
        </w:rPr>
      </w:pPr>
      <w:r w:rsidRPr="00EE21D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D5D8810" wp14:editId="483995F8">
            <wp:extent cx="3195125" cy="2822330"/>
            <wp:effectExtent l="19050" t="0" r="5275" b="0"/>
            <wp:docPr id="55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826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F57" w:rsidRDefault="003A4B8E">
      <w:bookmarkStart w:id="4" w:name="_GoBack"/>
      <w:bookmarkEnd w:id="4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B8E"/>
    <w:rsid w:val="0007695B"/>
    <w:rsid w:val="003A4B8E"/>
    <w:rsid w:val="008B4EED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066BB5-ECE5-4BC1-BE42-33E2658BA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4B8E"/>
    <w:pPr>
      <w:spacing w:after="200" w:line="276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3A4B8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A4B8E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Caption">
    <w:name w:val="caption"/>
    <w:basedOn w:val="Normal"/>
    <w:next w:val="Normal"/>
    <w:uiPriority w:val="35"/>
    <w:unhideWhenUsed/>
    <w:qFormat/>
    <w:rsid w:val="003A4B8E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2021-05-04T05:31:00Z</dcterms:created>
  <dcterms:modified xsi:type="dcterms:W3CDTF">2021-05-04T05:32:00Z</dcterms:modified>
</cp:coreProperties>
</file>