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27B" w:rsidRPr="000026EC" w:rsidRDefault="0030127B" w:rsidP="00002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EC">
        <w:rPr>
          <w:rFonts w:ascii="Times New Roman" w:hAnsi="Times New Roman" w:cs="Times New Roman"/>
          <w:b/>
          <w:sz w:val="24"/>
          <w:szCs w:val="24"/>
        </w:rPr>
        <w:t>Supplementary File</w:t>
      </w:r>
    </w:p>
    <w:p w:rsidR="0030127B" w:rsidRPr="000026EC" w:rsidRDefault="00F5467D" w:rsidP="0030127B">
      <w:pPr>
        <w:spacing w:after="24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bookmarkStart w:id="0" w:name="_GoBack"/>
      <w:bookmarkEnd w:id="0"/>
      <w:r w:rsidR="0030127B" w:rsidRPr="00002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30127B" w:rsidRPr="000026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best methods and parameters of these methods suggested to the researcher for solving PEC time series for each country in </w:t>
      </w:r>
      <w:proofErr w:type="gramStart"/>
      <w:r w:rsidR="0030127B" w:rsidRPr="000026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 </w:t>
      </w:r>
      <w:proofErr w:type="spellStart"/>
      <w:r w:rsidR="0030127B" w:rsidRPr="000026EC">
        <w:rPr>
          <w:rFonts w:ascii="Times New Roman" w:hAnsi="Times New Roman" w:cs="Times New Roman"/>
          <w:sz w:val="24"/>
          <w:szCs w:val="24"/>
          <w:lang w:val="en-US"/>
        </w:rPr>
        <w:t>Europe</w:t>
      </w:r>
      <w:proofErr w:type="gramEnd"/>
      <w:r w:rsidR="0030127B" w:rsidRPr="000026EC">
        <w:rPr>
          <w:rFonts w:ascii="Times New Roman" w:hAnsi="Times New Roman" w:cs="Times New Roman"/>
          <w:sz w:val="24"/>
          <w:szCs w:val="24"/>
          <w:lang w:val="en-US"/>
        </w:rPr>
        <w:t>&amp;Eurasia</w:t>
      </w:r>
      <w:proofErr w:type="spellEnd"/>
      <w:r w:rsidR="0030127B" w:rsidRPr="000026EC">
        <w:rPr>
          <w:rFonts w:ascii="Times New Roman" w:hAnsi="Times New Roman" w:cs="Times New Roman"/>
          <w:sz w:val="24"/>
          <w:szCs w:val="24"/>
          <w:lang w:val="en-US"/>
        </w:rPr>
        <w:t xml:space="preserve"> continent</w:t>
      </w:r>
    </w:p>
    <w:tbl>
      <w:tblPr>
        <w:tblStyle w:val="TabloKlavuzu"/>
        <w:tblW w:w="8110" w:type="dxa"/>
        <w:jc w:val="center"/>
        <w:tblLayout w:type="fixed"/>
        <w:tblLook w:val="04A0" w:firstRow="1" w:lastRow="0" w:firstColumn="1" w:lastColumn="0" w:noHBand="0" w:noVBand="1"/>
      </w:tblPr>
      <w:tblGrid>
        <w:gridCol w:w="2553"/>
        <w:gridCol w:w="5557"/>
      </w:tblGrid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Bulgaria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=4790200,m=9,c=4)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France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=2247800, m=3,c=9)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Poland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=5845200, m=6, c=10)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Portugal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=5845200, m=4,c=8)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Spain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=1948100, m=1, c=8)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Europe&amp; Eurasia Continent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=1192600, m=10,c=4)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Czech Republic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=2111300, m=7, c=4), Median ANN Method [43]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=20191802000, m=4, c=1)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Sweden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=4192199, m=6, c=10), Median  ANN Method [43]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=983585, m=5, c=10)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Hungary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=117100, m=1, c=4),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=16900000, m=5, c=5), 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Switzerland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=3839200, m=8, c=10),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=326689999, m=5, c=5)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Ireland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=309100, m=1, c=5), Median-Pi-ANN Method [45]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=400570000, m=3, c=4)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=1632900, m=3, c=3), C-FTS Method [15] (c=8)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Kingdom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=736300, m=10, c=4), FTS-N Method [28]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=13131000, m=9, c=4),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=475650000, m=5, c=10)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Netherland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=145900, m=1, c=5), Median  ANN Method [43]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=2102987000, m=3, c=1), Median-Pi-ANN Method [45]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=555230000, m=2, c=5)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Denmark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=5784900, m=4, c=5),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=372980000, m=4, c=10), ARIMA Method (ARIMA (4,1,1))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Austria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=4138900, m=2, c=9), FTS-N-Method [28]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=1756000, m=9, c=3),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=196280000, m=5, c=7), Median-Pi-ANN Method [45]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=571080000, m=3, c=5)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Germany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 Method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=1974400, m=6, c=10), FTS-N Method [28]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=158250000, m=4, c=10),), Median-Pi-ANN Method [45]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=141730000, m=3, c=2)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Norway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FTS-N Method [28]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=59366000, m=9, c=7),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=55752450000, m=4, c=7)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Greece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FTS-N Method [28]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=9460000, m=8, c=6), Median  ANN Method [43]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=2123782000, m=4, c=8)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Turkey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FTS-N Method [28]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=43754000, m=9, c=10) , ARIMA Method [1,2] (ARIMA (2,0,4))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Romania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FTS-N-Method [28]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=37356000, m=6, c=5),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=237200000, m=5, c=8), Median-Pi-ANN Method [45]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=55140000, m=2, c=9)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Finland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  ANN Method [43]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=2138284000, m=2, c=4),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=99090000, m=5, c=2)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 ANN Method [43]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=2118405000, m=2, c=10),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=80940000, m=2, c=5),Median-Pi-ANN Method [45]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=81649999, m=2, c=4)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Slovakia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FTS-N Method [28]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=37356000, m=7, c=10), 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=165000000, m=2, c=6)</w:t>
            </w:r>
          </w:p>
        </w:tc>
      </w:tr>
      <w:tr w:rsidR="0030127B" w:rsidRPr="000026EC" w:rsidTr="00956631">
        <w:trPr>
          <w:jc w:val="center"/>
        </w:trPr>
        <w:tc>
          <w:tcPr>
            <w:tcW w:w="2553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Italy</w:t>
            </w:r>
          </w:p>
        </w:tc>
        <w:tc>
          <w:tcPr>
            <w:tcW w:w="5557" w:type="dxa"/>
          </w:tcPr>
          <w:p w:rsidR="0030127B" w:rsidRPr="000026EC" w:rsidRDefault="0030127B" w:rsidP="0095663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ANN-PSO Method [42]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=481850000, m=4, c=4), DN-PSO Method [44] (</w:t>
            </w:r>
            <w:proofErr w:type="spellStart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End"/>
            <w:r w:rsidRPr="00002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=3335450000, m=4, c=1)</w:t>
            </w:r>
          </w:p>
        </w:tc>
      </w:tr>
    </w:tbl>
    <w:p w:rsidR="0030127B" w:rsidRPr="000026EC" w:rsidRDefault="0030127B" w:rsidP="003012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0127B" w:rsidRPr="000026EC" w:rsidRDefault="0030127B">
      <w:pPr>
        <w:rPr>
          <w:rFonts w:ascii="Times New Roman" w:hAnsi="Times New Roman" w:cs="Times New Roman"/>
          <w:sz w:val="24"/>
          <w:szCs w:val="24"/>
        </w:rPr>
      </w:pPr>
    </w:p>
    <w:p w:rsidR="0030127B" w:rsidRPr="000026EC" w:rsidRDefault="0030127B">
      <w:pPr>
        <w:rPr>
          <w:rFonts w:ascii="Times New Roman" w:hAnsi="Times New Roman" w:cs="Times New Roman"/>
          <w:sz w:val="24"/>
          <w:szCs w:val="24"/>
        </w:rPr>
      </w:pPr>
    </w:p>
    <w:sectPr w:rsidR="0030127B" w:rsidRPr="00002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MTe1MLMwtDQ3NTNQ0lEKTi0uzszPAykwrAUAp5YKOywAAAA="/>
  </w:docVars>
  <w:rsids>
    <w:rsidRoot w:val="0030127B"/>
    <w:rsid w:val="000026EC"/>
    <w:rsid w:val="000C06E3"/>
    <w:rsid w:val="0030127B"/>
    <w:rsid w:val="005439BA"/>
    <w:rsid w:val="00F5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EE7B7-DDD8-4C6A-93CA-E89398CF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0127B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Egrioglu</dc:creator>
  <cp:keywords/>
  <dc:description/>
  <cp:lastModifiedBy>Erol Egrioglu</cp:lastModifiedBy>
  <cp:revision>3</cp:revision>
  <dcterms:created xsi:type="dcterms:W3CDTF">2021-04-09T13:13:00Z</dcterms:created>
  <dcterms:modified xsi:type="dcterms:W3CDTF">2021-04-09T14:00:00Z</dcterms:modified>
</cp:coreProperties>
</file>