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CE91" w14:textId="54B3EE21" w:rsidR="00A56733" w:rsidRPr="00A56733" w:rsidRDefault="00A56733" w:rsidP="00A567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733"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</w:p>
    <w:p w14:paraId="5EBE7A15" w14:textId="008701EF" w:rsidR="00A56733" w:rsidRPr="0025539D" w:rsidRDefault="00A56733" w:rsidP="00A567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9D">
        <w:rPr>
          <w:rFonts w:ascii="Times New Roman" w:hAnsi="Times New Roman" w:cs="Times New Roman"/>
          <w:b/>
          <w:bCs/>
          <w:sz w:val="28"/>
          <w:szCs w:val="28"/>
        </w:rPr>
        <w:t>CT Image Analysis Using Grayscale Statistics to Categorise Severity of Lung Abnormalities of COVID-19 Patients</w:t>
      </w:r>
    </w:p>
    <w:p w14:paraId="4C5E6B78" w14:textId="77777777" w:rsidR="00A56733" w:rsidRDefault="00A56733" w:rsidP="00A56733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DAD63" w14:textId="6ABCBCBD" w:rsidR="00A56733" w:rsidRPr="0025539D" w:rsidRDefault="00A56733" w:rsidP="00A56733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Sara 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Ghashghaei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, David A. Wood, Erfan Sadatshojaei, 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Mansooreh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Jalilpoo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spellEnd"/>
    </w:p>
    <w:p w14:paraId="14EF59B4" w14:textId="77777777" w:rsidR="00A56733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BCC9D4" w14:textId="5F95406A" w:rsidR="00A56733" w:rsidRPr="003666AA" w:rsidRDefault="00A56733" w:rsidP="00A56733">
      <w:pPr>
        <w:rPr>
          <w:rFonts w:ascii="Times New Roman" w:hAnsi="Times New Roman" w:cs="Times New Roman"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>Appendix 1. Visual scoring (VS) system applied to CT scan images</w:t>
      </w:r>
    </w:p>
    <w:p w14:paraId="29977C72" w14:textId="77777777" w:rsidR="00A56733" w:rsidRPr="0025539D" w:rsidRDefault="00A56733" w:rsidP="00A567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sz w:val="24"/>
          <w:szCs w:val="24"/>
        </w:rPr>
        <w:t>The VS scale applied (classes 0 to 4) to categorize lung abnormalities in COVID-19 Positive and COVID-19- negative patients is illustrated by selected grayscale image extracts as follows:</w:t>
      </w:r>
    </w:p>
    <w:p w14:paraId="338DDE42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84E9AE3" wp14:editId="0A98D973">
            <wp:simplePos x="0" y="0"/>
            <wp:positionH relativeFrom="column">
              <wp:posOffset>525780</wp:posOffset>
            </wp:positionH>
            <wp:positionV relativeFrom="paragraph">
              <wp:posOffset>78105</wp:posOffset>
            </wp:positionV>
            <wp:extent cx="838200" cy="1564341"/>
            <wp:effectExtent l="0" t="0" r="0" b="0"/>
            <wp:wrapNone/>
            <wp:docPr id="14" name="Picture 14" descr="A picture containing person,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, clos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64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39D">
        <w:rPr>
          <w:rFonts w:ascii="Times New Roman" w:hAnsi="Times New Roman" w:cs="Times New Roman"/>
          <w:b/>
          <w:bCs/>
          <w:sz w:val="24"/>
          <w:szCs w:val="24"/>
        </w:rPr>
        <w:t>Score</w:t>
      </w:r>
    </w:p>
    <w:p w14:paraId="64945055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DABC39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>0                                    Covid -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>: image extract with 45396 pixels</w:t>
      </w:r>
    </w:p>
    <w:p w14:paraId="6A73AD66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D001F6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E82764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3BE5E4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4DAC23B" wp14:editId="775A26C6">
            <wp:simplePos x="0" y="0"/>
            <wp:positionH relativeFrom="column">
              <wp:posOffset>3909060</wp:posOffset>
            </wp:positionH>
            <wp:positionV relativeFrom="paragraph">
              <wp:posOffset>56515</wp:posOffset>
            </wp:positionV>
            <wp:extent cx="723900" cy="1410097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410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F4F5D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C4A66E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>1                                 Covid +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(no signs)</w:t>
      </w:r>
    </w:p>
    <w:p w14:paraId="2B31CFB6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image extract with 7020 pixels</w:t>
      </w:r>
    </w:p>
    <w:p w14:paraId="30FA3570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E0C5A2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88E75DC" wp14:editId="6C4C638B">
            <wp:simplePos x="0" y="0"/>
            <wp:positionH relativeFrom="column">
              <wp:posOffset>259080</wp:posOffset>
            </wp:positionH>
            <wp:positionV relativeFrom="paragraph">
              <wp:posOffset>152400</wp:posOffset>
            </wp:positionV>
            <wp:extent cx="1036320" cy="1635294"/>
            <wp:effectExtent l="0" t="0" r="0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63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A9752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BD27F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72455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2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539D">
        <w:rPr>
          <w:rFonts w:ascii="Times New Roman" w:hAnsi="Times New Roman" w:cs="Times New Roman"/>
          <w:b/>
          <w:bCs/>
          <w:sz w:val="24"/>
          <w:szCs w:val="24"/>
        </w:rPr>
        <w:t>Covid +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(minor visual signs)</w:t>
      </w:r>
    </w:p>
    <w:p w14:paraId="3429B4AF" w14:textId="21F674F3" w:rsidR="00A56733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539D">
        <w:rPr>
          <w:rFonts w:ascii="Times New Roman" w:hAnsi="Times New Roman" w:cs="Times New Roman"/>
          <w:b/>
          <w:bCs/>
          <w:sz w:val="24"/>
          <w:szCs w:val="24"/>
        </w:rPr>
        <w:t>image with 39909 pixels</w:t>
      </w:r>
    </w:p>
    <w:p w14:paraId="06F15BFB" w14:textId="77777777" w:rsidR="00A56733" w:rsidRDefault="00A567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865BC52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057551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7272CD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993B78B" wp14:editId="42F526A3">
            <wp:simplePos x="0" y="0"/>
            <wp:positionH relativeFrom="column">
              <wp:posOffset>3139440</wp:posOffset>
            </wp:positionH>
            <wp:positionV relativeFrom="paragraph">
              <wp:posOffset>145415</wp:posOffset>
            </wp:positionV>
            <wp:extent cx="1303020" cy="1422609"/>
            <wp:effectExtent l="0" t="0" r="0" b="6350"/>
            <wp:wrapNone/>
            <wp:docPr id="16" name="Picture 16" descr="No im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o imag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42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AFC29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989AFE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>3   Covid +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(substantial visual signs)</w:t>
      </w:r>
    </w:p>
    <w:p w14:paraId="1F7EE3E8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    image with 27300 pixels</w:t>
      </w:r>
    </w:p>
    <w:p w14:paraId="61FA08C1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2ECD46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5C541" w14:textId="77777777" w:rsidR="00A56733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ED2BBF" w14:textId="77777777" w:rsidR="00A56733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B43620" w14:textId="77777777" w:rsidR="00A56733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8D2724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236ECA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1D81E92" wp14:editId="6B199B55">
            <wp:simplePos x="0" y="0"/>
            <wp:positionH relativeFrom="column">
              <wp:posOffset>533400</wp:posOffset>
            </wp:positionH>
            <wp:positionV relativeFrom="paragraph">
              <wp:posOffset>185420</wp:posOffset>
            </wp:positionV>
            <wp:extent cx="1527810" cy="1310640"/>
            <wp:effectExtent l="0" t="0" r="0" b="3810"/>
            <wp:wrapNone/>
            <wp:docPr id="13" name="Picture 13" descr="A picture containing ground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ound, st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E05A3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0B1847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>4                                                     Covid +</w:t>
      </w:r>
      <w:proofErr w:type="spellStart"/>
      <w:r w:rsidRPr="0025539D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(severe visual signs)</w:t>
      </w:r>
    </w:p>
    <w:p w14:paraId="0BAF4260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3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image with 3402 pixels</w:t>
      </w:r>
    </w:p>
    <w:p w14:paraId="5D92039D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1745A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F98420" w14:textId="77777777" w:rsidR="00A56733" w:rsidRPr="0025539D" w:rsidRDefault="00A56733" w:rsidP="00A567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ABCCE0" w14:textId="77777777" w:rsidR="00A56733" w:rsidRDefault="00A56733"/>
    <w:sectPr w:rsidR="00A56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33"/>
    <w:rsid w:val="00A5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E187"/>
  <w15:chartTrackingRefBased/>
  <w15:docId w15:val="{E614BF59-2EFD-4879-ABC6-BE654933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Wood</dc:creator>
  <cp:keywords/>
  <dc:description/>
  <cp:lastModifiedBy>David Wood</cp:lastModifiedBy>
  <cp:revision>1</cp:revision>
  <dcterms:created xsi:type="dcterms:W3CDTF">2021-04-15T07:18:00Z</dcterms:created>
  <dcterms:modified xsi:type="dcterms:W3CDTF">2021-04-15T07:20:00Z</dcterms:modified>
</cp:coreProperties>
</file>