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EC3C18" w14:textId="77777777" w:rsidR="00EC509B" w:rsidRDefault="001E0A1A" w:rsidP="001E0A1A">
      <w:pPr>
        <w:widowControl/>
        <w:jc w:val="left"/>
        <w:rPr>
          <w:rFonts w:ascii="Times New Roman" w:eastAsia="宋体" w:hAnsi="Times New Roman" w:cs="Times New Roman"/>
          <w:color w:val="000033"/>
          <w:kern w:val="0"/>
          <w:sz w:val="24"/>
        </w:rPr>
      </w:pPr>
      <w:r w:rsidRPr="005C6D3B">
        <w:rPr>
          <w:rFonts w:ascii="Times New Roman" w:eastAsia="宋体" w:hAnsi="Times New Roman" w:cs="Times New Roman"/>
          <w:color w:val="000033"/>
          <w:kern w:val="0"/>
          <w:sz w:val="24"/>
          <w:shd w:val="clear" w:color="auto" w:fill="FFFFFF"/>
        </w:rPr>
        <w:t>RCH-D-19-01096R1</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 xml:space="preserve">Maternal characteristics and pregnancy outcomes of Chinese women with infertility undergoing assisted reproductive technology </w:t>
      </w:r>
      <w:proofErr w:type="spellStart"/>
      <w:r w:rsidRPr="005C6D3B">
        <w:rPr>
          <w:rFonts w:ascii="Times New Roman" w:eastAsia="宋体" w:hAnsi="Times New Roman" w:cs="Times New Roman"/>
          <w:color w:val="000033"/>
          <w:kern w:val="0"/>
          <w:sz w:val="24"/>
          <w:shd w:val="clear" w:color="auto" w:fill="FFFFFF"/>
        </w:rPr>
        <w:t>treatment:a</w:t>
      </w:r>
      <w:proofErr w:type="spellEnd"/>
      <w:r w:rsidRPr="005C6D3B">
        <w:rPr>
          <w:rFonts w:ascii="Times New Roman" w:eastAsia="宋体" w:hAnsi="Times New Roman" w:cs="Times New Roman"/>
          <w:color w:val="000033"/>
          <w:kern w:val="0"/>
          <w:sz w:val="24"/>
          <w:shd w:val="clear" w:color="auto" w:fill="FFFFFF"/>
        </w:rPr>
        <w:t> retrospective cohort study</w:t>
      </w:r>
      <w:r w:rsidRPr="005C6D3B">
        <w:rPr>
          <w:rFonts w:ascii="Times New Roman" w:eastAsia="宋体" w:hAnsi="Times New Roman" w:cs="Times New Roman"/>
          <w:color w:val="000033"/>
          <w:kern w:val="0"/>
          <w:sz w:val="24"/>
        </w:rPr>
        <w:br/>
      </w:r>
      <w:proofErr w:type="spellStart"/>
      <w:r w:rsidRPr="005C6D3B">
        <w:rPr>
          <w:rFonts w:ascii="Times New Roman" w:eastAsia="宋体" w:hAnsi="Times New Roman" w:cs="Times New Roman"/>
          <w:color w:val="000033"/>
          <w:kern w:val="0"/>
          <w:sz w:val="24"/>
          <w:shd w:val="clear" w:color="auto" w:fill="FFFFFF"/>
        </w:rPr>
        <w:t>jingxue</w:t>
      </w:r>
      <w:proofErr w:type="spellEnd"/>
      <w:r w:rsidRPr="005C6D3B">
        <w:rPr>
          <w:rFonts w:ascii="Times New Roman" w:eastAsia="宋体" w:hAnsi="Times New Roman" w:cs="Times New Roman"/>
          <w:color w:val="000033"/>
          <w:kern w:val="0"/>
          <w:sz w:val="24"/>
          <w:shd w:val="clear" w:color="auto" w:fill="FFFFFF"/>
        </w:rPr>
        <w:t xml:space="preserve"> wang; </w:t>
      </w:r>
      <w:proofErr w:type="spellStart"/>
      <w:r w:rsidRPr="005C6D3B">
        <w:rPr>
          <w:rFonts w:ascii="Times New Roman" w:eastAsia="宋体" w:hAnsi="Times New Roman" w:cs="Times New Roman"/>
          <w:color w:val="000033"/>
          <w:kern w:val="0"/>
          <w:sz w:val="24"/>
          <w:shd w:val="clear" w:color="auto" w:fill="FFFFFF"/>
        </w:rPr>
        <w:t>qiwei</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liu</w:t>
      </w:r>
      <w:proofErr w:type="spellEnd"/>
      <w:r w:rsidRPr="005C6D3B">
        <w:rPr>
          <w:rFonts w:ascii="Times New Roman" w:eastAsia="宋体" w:hAnsi="Times New Roman" w:cs="Times New Roman"/>
          <w:color w:val="000033"/>
          <w:kern w:val="0"/>
          <w:sz w:val="24"/>
          <w:shd w:val="clear" w:color="auto" w:fill="FFFFFF"/>
        </w:rPr>
        <w:t xml:space="preserve">; Boer Deng; fang </w:t>
      </w:r>
      <w:proofErr w:type="spellStart"/>
      <w:r w:rsidRPr="005C6D3B">
        <w:rPr>
          <w:rFonts w:ascii="Times New Roman" w:eastAsia="宋体" w:hAnsi="Times New Roman" w:cs="Times New Roman"/>
          <w:color w:val="000033"/>
          <w:kern w:val="0"/>
          <w:sz w:val="24"/>
          <w:shd w:val="clear" w:color="auto" w:fill="FFFFFF"/>
        </w:rPr>
        <w:t>chen</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xiaowei</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liu</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jiumei</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cheng</w:t>
      </w:r>
      <w:proofErr w:type="spellEnd"/>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BMC Pregnancy and Childbirth</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rPr>
        <w:br/>
      </w:r>
      <w:r w:rsidR="00EC509B">
        <w:rPr>
          <w:rFonts w:ascii="Times New Roman" w:eastAsia="宋体" w:hAnsi="Times New Roman" w:cs="Times New Roman" w:hint="eastAsia"/>
          <w:color w:val="000033"/>
          <w:kern w:val="0"/>
          <w:sz w:val="24"/>
        </w:rPr>
        <w:t>Dear</w:t>
      </w:r>
      <w:r w:rsidR="00EC509B">
        <w:rPr>
          <w:rFonts w:ascii="Times New Roman" w:eastAsia="宋体" w:hAnsi="Times New Roman" w:cs="Times New Roman"/>
          <w:color w:val="000033"/>
          <w:kern w:val="0"/>
          <w:sz w:val="24"/>
        </w:rPr>
        <w:t xml:space="preserve"> Prof,</w:t>
      </w:r>
    </w:p>
    <w:p w14:paraId="75C94C12" w14:textId="081A777B" w:rsidR="004E73A2" w:rsidRDefault="00EC509B" w:rsidP="00EC509B">
      <w:pPr>
        <w:widowControl/>
        <w:ind w:left="120" w:hangingChars="50" w:hanging="120"/>
        <w:jc w:val="left"/>
        <w:rPr>
          <w:rFonts w:ascii="Times New Roman" w:eastAsia="宋体" w:hAnsi="Times New Roman" w:cs="Times New Roman"/>
          <w:color w:val="000033"/>
          <w:kern w:val="0"/>
          <w:sz w:val="24"/>
        </w:rPr>
      </w:pPr>
      <w:r>
        <w:rPr>
          <w:rFonts w:ascii="Times New Roman" w:eastAsia="宋体" w:hAnsi="Times New Roman" w:cs="Times New Roman"/>
          <w:color w:val="000033"/>
          <w:kern w:val="0"/>
          <w:sz w:val="24"/>
        </w:rPr>
        <w:t xml:space="preserve">Thank you very much for your attention and the reviewers’ evaluation and comments on our paper. We have revised the manuscript according to your advices and reviewers’ detailed suggestions. </w:t>
      </w:r>
      <w:r w:rsidR="008D05E6">
        <w:rPr>
          <w:rFonts w:ascii="Times New Roman" w:eastAsia="宋体" w:hAnsi="Times New Roman" w:cs="Times New Roman" w:hint="eastAsia"/>
          <w:color w:val="000033"/>
          <w:kern w:val="0"/>
          <w:sz w:val="24"/>
        </w:rPr>
        <w:t>Here</w:t>
      </w:r>
      <w:r w:rsidR="008D05E6">
        <w:rPr>
          <w:rFonts w:ascii="Times New Roman" w:eastAsia="宋体" w:hAnsi="Times New Roman" w:cs="Times New Roman"/>
          <w:color w:val="000033"/>
          <w:kern w:val="0"/>
          <w:sz w:val="24"/>
        </w:rPr>
        <w:t>, we attached revised manuscript in the formats of PDF</w:t>
      </w:r>
      <w:r w:rsidR="00A86237">
        <w:rPr>
          <w:rFonts w:ascii="Times New Roman" w:eastAsia="宋体" w:hAnsi="Times New Roman" w:cs="Times New Roman"/>
          <w:color w:val="000033"/>
          <w:kern w:val="0"/>
          <w:sz w:val="24"/>
        </w:rPr>
        <w:t xml:space="preserve"> and word</w:t>
      </w:r>
      <w:r w:rsidR="008D05E6">
        <w:rPr>
          <w:rFonts w:ascii="Times New Roman" w:eastAsia="宋体" w:hAnsi="Times New Roman" w:cs="Times New Roman"/>
          <w:color w:val="000033"/>
          <w:kern w:val="0"/>
          <w:sz w:val="24"/>
        </w:rPr>
        <w:t>, for your approval. A document answering every question from the reviewers was also summarized and enclosed.</w:t>
      </w:r>
      <w:r w:rsidR="00021C65">
        <w:rPr>
          <w:rFonts w:ascii="Times New Roman" w:eastAsia="宋体" w:hAnsi="Times New Roman" w:cs="Times New Roman"/>
          <w:color w:val="000033"/>
          <w:kern w:val="0"/>
          <w:sz w:val="24"/>
        </w:rPr>
        <w:t xml:space="preserve"> </w:t>
      </w:r>
    </w:p>
    <w:p w14:paraId="52C659E6" w14:textId="0A4E4763" w:rsidR="008D05E6" w:rsidRPr="00021C65" w:rsidRDefault="008D05E6" w:rsidP="00021C65">
      <w:pPr>
        <w:widowControl/>
        <w:ind w:left="120" w:hangingChars="50" w:hanging="120"/>
        <w:jc w:val="left"/>
        <w:rPr>
          <w:rFonts w:ascii="Times New Roman" w:eastAsia="宋体" w:hAnsi="Times New Roman" w:cs="Times New Roman" w:hint="eastAsia"/>
          <w:color w:val="000033"/>
          <w:kern w:val="0"/>
          <w:sz w:val="24"/>
        </w:rPr>
      </w:pPr>
      <w:bookmarkStart w:id="0" w:name="OLE_LINK608"/>
      <w:bookmarkStart w:id="1" w:name="OLE_LINK609"/>
      <w:bookmarkStart w:id="2" w:name="OLE_LINK610"/>
      <w:bookmarkStart w:id="3" w:name="OLE_LINK29"/>
      <w:r w:rsidRPr="00176F03">
        <w:rPr>
          <w:rFonts w:ascii="Times New Roman" w:eastAsia="宋体" w:hAnsi="Times New Roman" w:cs="Times New Roman" w:hint="eastAsia"/>
          <w:kern w:val="0"/>
          <w:sz w:val="24"/>
        </w:rPr>
        <w:t>The</w:t>
      </w:r>
      <w:r w:rsidRPr="00176F03">
        <w:rPr>
          <w:rFonts w:ascii="Times New Roman" w:eastAsia="宋体" w:hAnsi="Times New Roman" w:cs="Times New Roman"/>
          <w:kern w:val="0"/>
          <w:sz w:val="24"/>
        </w:rPr>
        <w:t xml:space="preserve"> first modified part of the </w:t>
      </w:r>
      <w:bookmarkStart w:id="4" w:name="OLE_LINK536"/>
      <w:bookmarkStart w:id="5" w:name="OLE_LINK537"/>
      <w:r w:rsidRPr="00176F03">
        <w:rPr>
          <w:rFonts w:ascii="Times New Roman" w:eastAsia="宋体" w:hAnsi="Times New Roman" w:cs="Times New Roman"/>
          <w:kern w:val="0"/>
          <w:sz w:val="24"/>
        </w:rPr>
        <w:t xml:space="preserve">manuscript has been marked in black </w:t>
      </w:r>
      <w:r w:rsidRPr="00176F03">
        <w:rPr>
          <w:rFonts w:ascii="Times New Roman" w:eastAsia="宋体" w:hAnsi="Times New Roman" w:cs="Times New Roman" w:hint="eastAsia"/>
          <w:kern w:val="0"/>
          <w:sz w:val="24"/>
        </w:rPr>
        <w:t>bold</w:t>
      </w:r>
      <w:r w:rsidRPr="00176F03">
        <w:rPr>
          <w:rFonts w:ascii="Times New Roman" w:eastAsia="宋体" w:hAnsi="Times New Roman" w:cs="Times New Roman"/>
          <w:kern w:val="0"/>
          <w:sz w:val="24"/>
        </w:rPr>
        <w:t>,</w:t>
      </w:r>
      <w:bookmarkEnd w:id="4"/>
      <w:bookmarkEnd w:id="5"/>
      <w:r w:rsidRPr="00176F03">
        <w:rPr>
          <w:rFonts w:ascii="Times New Roman" w:eastAsia="宋体" w:hAnsi="Times New Roman" w:cs="Times New Roman"/>
          <w:kern w:val="0"/>
          <w:sz w:val="24"/>
        </w:rPr>
        <w:t xml:space="preserve"> and the </w:t>
      </w:r>
      <w:r w:rsidRPr="00176F03">
        <w:rPr>
          <w:rFonts w:ascii="Times New Roman" w:eastAsia="宋体" w:hAnsi="Times New Roman" w:cs="Times New Roman" w:hint="eastAsia"/>
          <w:kern w:val="0"/>
          <w:sz w:val="24"/>
        </w:rPr>
        <w:t>se</w:t>
      </w:r>
      <w:r w:rsidRPr="00176F03">
        <w:rPr>
          <w:rFonts w:ascii="Times New Roman" w:eastAsia="宋体" w:hAnsi="Times New Roman" w:cs="Times New Roman"/>
          <w:kern w:val="0"/>
          <w:sz w:val="24"/>
        </w:rPr>
        <w:t xml:space="preserve">cond modified part of the manuscript has been marked in red </w:t>
      </w:r>
      <w:r w:rsidRPr="00176F03">
        <w:rPr>
          <w:rFonts w:ascii="Times New Roman" w:eastAsia="宋体" w:hAnsi="Times New Roman" w:cs="Times New Roman" w:hint="eastAsia"/>
          <w:kern w:val="0"/>
          <w:sz w:val="24"/>
        </w:rPr>
        <w:t>a</w:t>
      </w:r>
      <w:r w:rsidRPr="00176F03">
        <w:rPr>
          <w:rFonts w:ascii="Times New Roman" w:eastAsia="宋体" w:hAnsi="Times New Roman" w:cs="Times New Roman"/>
          <w:kern w:val="0"/>
          <w:sz w:val="24"/>
        </w:rPr>
        <w:t>nd annotated.</w:t>
      </w:r>
      <w:r w:rsidR="00021C65" w:rsidRPr="00021C65">
        <w:rPr>
          <w:rFonts w:ascii="Times New Roman" w:eastAsia="宋体" w:hAnsi="Times New Roman" w:cs="Times New Roman"/>
          <w:color w:val="000033"/>
          <w:kern w:val="0"/>
          <w:sz w:val="24"/>
        </w:rPr>
        <w:t xml:space="preserve"> </w:t>
      </w:r>
      <w:r w:rsidR="00021C65">
        <w:rPr>
          <w:rFonts w:ascii="Times New Roman" w:eastAsia="宋体" w:hAnsi="Times New Roman" w:cs="Times New Roman"/>
          <w:color w:val="000033"/>
          <w:kern w:val="0"/>
          <w:sz w:val="24"/>
        </w:rPr>
        <w:t>All pages and lines are in word version.</w:t>
      </w:r>
    </w:p>
    <w:bookmarkEnd w:id="0"/>
    <w:bookmarkEnd w:id="1"/>
    <w:bookmarkEnd w:id="2"/>
    <w:bookmarkEnd w:id="3"/>
    <w:p w14:paraId="41628477" w14:textId="201B209E" w:rsidR="00EC509B" w:rsidRDefault="00EC509B" w:rsidP="00EC509B">
      <w:pPr>
        <w:widowControl/>
        <w:ind w:left="120" w:hangingChars="50" w:hanging="120"/>
        <w:jc w:val="left"/>
        <w:rPr>
          <w:rFonts w:ascii="Times New Roman" w:eastAsia="宋体" w:hAnsi="Times New Roman" w:cs="Times New Roman"/>
          <w:color w:val="000033"/>
          <w:kern w:val="0"/>
          <w:sz w:val="24"/>
        </w:rPr>
      </w:pPr>
      <w:r>
        <w:rPr>
          <w:rFonts w:ascii="Times New Roman" w:eastAsia="宋体" w:hAnsi="Times New Roman" w:cs="Times New Roman"/>
          <w:color w:val="000033"/>
          <w:kern w:val="0"/>
          <w:sz w:val="24"/>
        </w:rPr>
        <w:t xml:space="preserve">We sincerely hope this manuscript will be finally acceptable to be published </w:t>
      </w:r>
      <w:r>
        <w:rPr>
          <w:rFonts w:ascii="Times New Roman" w:eastAsia="宋体" w:hAnsi="Times New Roman" w:cs="Times New Roman" w:hint="eastAsia"/>
          <w:color w:val="000033"/>
          <w:kern w:val="0"/>
          <w:sz w:val="24"/>
        </w:rPr>
        <w:t>in</w:t>
      </w:r>
      <w:r>
        <w:rPr>
          <w:rFonts w:ascii="Times New Roman" w:eastAsia="宋体" w:hAnsi="Times New Roman" w:cs="Times New Roman"/>
          <w:color w:val="000033"/>
          <w:kern w:val="0"/>
          <w:sz w:val="24"/>
        </w:rPr>
        <w:t xml:space="preserve"> BMC Pregnancy and Childbirth.</w:t>
      </w:r>
      <w:r w:rsidR="008D05E6">
        <w:rPr>
          <w:rFonts w:ascii="Times New Roman" w:eastAsia="宋体" w:hAnsi="Times New Roman" w:cs="Times New Roman"/>
          <w:color w:val="000033"/>
          <w:kern w:val="0"/>
          <w:sz w:val="24"/>
        </w:rPr>
        <w:t xml:space="preserve"> Should you have any questions, please contact us without hesitate.</w:t>
      </w:r>
      <w:r>
        <w:rPr>
          <w:rFonts w:ascii="Times New Roman" w:eastAsia="宋体" w:hAnsi="Times New Roman" w:cs="Times New Roman"/>
          <w:color w:val="000033"/>
          <w:kern w:val="0"/>
          <w:sz w:val="24"/>
        </w:rPr>
        <w:t xml:space="preserve"> Thank you very much for all your help and looking forward to hearing from you soon.</w:t>
      </w:r>
    </w:p>
    <w:p w14:paraId="76619A04" w14:textId="77777777" w:rsidR="00EC509B" w:rsidRDefault="00EC509B" w:rsidP="00EC509B">
      <w:pPr>
        <w:widowControl/>
        <w:ind w:leftChars="50" w:left="105" w:firstLineChars="100" w:firstLine="240"/>
        <w:jc w:val="left"/>
        <w:rPr>
          <w:rFonts w:ascii="Times New Roman" w:eastAsia="宋体" w:hAnsi="Times New Roman" w:cs="Times New Roman"/>
          <w:color w:val="000033"/>
          <w:kern w:val="0"/>
          <w:sz w:val="24"/>
        </w:rPr>
      </w:pPr>
      <w:r>
        <w:rPr>
          <w:rFonts w:ascii="Times New Roman" w:eastAsia="宋体" w:hAnsi="Times New Roman" w:cs="Times New Roman"/>
          <w:color w:val="000033"/>
          <w:kern w:val="0"/>
          <w:sz w:val="24"/>
        </w:rPr>
        <w:t>Best regards</w:t>
      </w:r>
    </w:p>
    <w:p w14:paraId="18426BC8" w14:textId="77777777" w:rsidR="00EC509B" w:rsidRDefault="00EC509B" w:rsidP="00EC509B">
      <w:pPr>
        <w:widowControl/>
        <w:ind w:leftChars="50" w:left="105" w:firstLineChars="100" w:firstLine="240"/>
        <w:jc w:val="left"/>
        <w:rPr>
          <w:rFonts w:ascii="Times New Roman" w:eastAsia="宋体" w:hAnsi="Times New Roman" w:cs="Times New Roman"/>
          <w:color w:val="000033"/>
          <w:kern w:val="0"/>
          <w:sz w:val="24"/>
        </w:rPr>
      </w:pPr>
      <w:r w:rsidRPr="00EC509B">
        <w:rPr>
          <w:rFonts w:ascii="Times New Roman" w:eastAsia="宋体" w:hAnsi="Times New Roman" w:cs="Times New Roman"/>
          <w:color w:val="000033"/>
          <w:kern w:val="0"/>
          <w:sz w:val="24"/>
        </w:rPr>
        <w:t>Sincerely yours,</w:t>
      </w:r>
      <w:bookmarkStart w:id="6" w:name="_GoBack"/>
      <w:bookmarkEnd w:id="6"/>
    </w:p>
    <w:p w14:paraId="667F768E" w14:textId="77777777" w:rsidR="00EC509B" w:rsidRDefault="00EC509B" w:rsidP="00EC509B">
      <w:pPr>
        <w:widowControl/>
        <w:ind w:leftChars="50" w:left="105" w:firstLineChars="100" w:firstLine="240"/>
        <w:jc w:val="left"/>
        <w:rPr>
          <w:rFonts w:ascii="Times New Roman" w:eastAsia="宋体" w:hAnsi="Times New Roman" w:cs="Times New Roman"/>
          <w:color w:val="000033"/>
          <w:kern w:val="0"/>
          <w:sz w:val="24"/>
        </w:rPr>
      </w:pPr>
      <w:proofErr w:type="spellStart"/>
      <w:r>
        <w:rPr>
          <w:rFonts w:ascii="Times New Roman" w:eastAsia="宋体" w:hAnsi="Times New Roman" w:cs="Times New Roman"/>
          <w:color w:val="000033"/>
          <w:kern w:val="0"/>
          <w:sz w:val="24"/>
        </w:rPr>
        <w:t>Jiumei</w:t>
      </w:r>
      <w:proofErr w:type="spellEnd"/>
      <w:r>
        <w:rPr>
          <w:rFonts w:ascii="Times New Roman" w:eastAsia="宋体" w:hAnsi="Times New Roman" w:cs="Times New Roman"/>
          <w:color w:val="000033"/>
          <w:kern w:val="0"/>
          <w:sz w:val="24"/>
        </w:rPr>
        <w:t xml:space="preserve"> Cheng</w:t>
      </w:r>
    </w:p>
    <w:p w14:paraId="1153F364" w14:textId="5CACFB4C" w:rsidR="00B44498" w:rsidRDefault="00B44498" w:rsidP="00EC509B">
      <w:pPr>
        <w:widowControl/>
        <w:ind w:leftChars="50" w:left="105" w:firstLineChars="100" w:firstLine="240"/>
        <w:jc w:val="left"/>
        <w:rPr>
          <w:rFonts w:ascii="Times New Roman" w:eastAsia="宋体" w:hAnsi="Times New Roman" w:cs="Times New Roman"/>
          <w:color w:val="000033"/>
          <w:kern w:val="0"/>
          <w:sz w:val="24"/>
        </w:rPr>
      </w:pPr>
    </w:p>
    <w:p w14:paraId="22000BE8" w14:textId="77777777" w:rsidR="00B44498" w:rsidRDefault="00B44498" w:rsidP="00B44498">
      <w:pPr>
        <w:widowControl/>
        <w:ind w:leftChars="50" w:left="105"/>
        <w:jc w:val="left"/>
        <w:rPr>
          <w:rFonts w:ascii="Times New Roman" w:eastAsia="宋体" w:hAnsi="Times New Roman" w:cs="Times New Roman"/>
          <w:color w:val="000033"/>
          <w:kern w:val="0"/>
          <w:sz w:val="24"/>
          <w:shd w:val="clear" w:color="auto" w:fill="FFFFFF"/>
        </w:rPr>
      </w:pPr>
      <w:r>
        <w:rPr>
          <w:rFonts w:ascii="Times New Roman" w:eastAsia="宋体" w:hAnsi="Times New Roman" w:cs="Times New Roman" w:hint="eastAsia"/>
          <w:color w:val="000033"/>
          <w:kern w:val="0"/>
          <w:sz w:val="24"/>
        </w:rPr>
        <w:t>Part</w:t>
      </w:r>
      <w:r>
        <w:rPr>
          <w:rFonts w:ascii="Times New Roman" w:eastAsia="宋体" w:hAnsi="Times New Roman" w:cs="Times New Roman"/>
          <w:color w:val="000033"/>
          <w:kern w:val="0"/>
          <w:sz w:val="24"/>
        </w:rPr>
        <w:t xml:space="preserve"> </w:t>
      </w:r>
      <w:r>
        <w:rPr>
          <w:rFonts w:ascii="Times New Roman" w:eastAsia="宋体" w:hAnsi="Times New Roman" w:cs="Times New Roman" w:hint="eastAsia"/>
          <w:color w:val="000033"/>
          <w:kern w:val="0"/>
          <w:sz w:val="24"/>
        </w:rPr>
        <w:t>A</w:t>
      </w:r>
      <w:r>
        <w:rPr>
          <w:rFonts w:ascii="Times New Roman" w:eastAsia="宋体" w:hAnsi="Times New Roman" w:cs="Times New Roman"/>
          <w:color w:val="000033"/>
          <w:kern w:val="0"/>
          <w:sz w:val="24"/>
        </w:rPr>
        <w:t>(</w:t>
      </w:r>
      <w:r w:rsidR="001E0A1A" w:rsidRPr="005C6D3B">
        <w:rPr>
          <w:rFonts w:ascii="Times New Roman" w:eastAsia="宋体" w:hAnsi="Times New Roman" w:cs="Times New Roman"/>
          <w:color w:val="000033"/>
          <w:kern w:val="0"/>
          <w:sz w:val="24"/>
          <w:shd w:val="clear" w:color="auto" w:fill="FFFFFF"/>
        </w:rPr>
        <w:t>Editor Comments</w:t>
      </w:r>
      <w:r>
        <w:rPr>
          <w:rFonts w:ascii="Times New Roman" w:eastAsia="宋体" w:hAnsi="Times New Roman" w:cs="Times New Roman"/>
          <w:color w:val="000033"/>
          <w:kern w:val="0"/>
          <w:sz w:val="24"/>
          <w:shd w:val="clear" w:color="auto" w:fill="FFFFFF"/>
        </w:rPr>
        <w:t>):</w:t>
      </w:r>
      <w:r w:rsidR="001E0A1A" w:rsidRPr="005C6D3B">
        <w:rPr>
          <w:rFonts w:ascii="Times New Roman" w:eastAsia="宋体" w:hAnsi="Times New Roman" w:cs="Times New Roman"/>
          <w:color w:val="000033"/>
          <w:kern w:val="0"/>
          <w:sz w:val="24"/>
        </w:rPr>
        <w:br/>
      </w:r>
      <w:r w:rsidR="001E0A1A" w:rsidRPr="005C6D3B">
        <w:rPr>
          <w:rFonts w:ascii="Times New Roman" w:eastAsia="宋体" w:hAnsi="Times New Roman" w:cs="Times New Roman"/>
          <w:color w:val="000033"/>
          <w:kern w:val="0"/>
          <w:sz w:val="24"/>
          <w:shd w:val="clear" w:color="auto" w:fill="FFFFFF"/>
        </w:rPr>
        <w:t xml:space="preserve">In addition to the </w:t>
      </w:r>
      <w:bookmarkStart w:id="7" w:name="OLE_LINK15"/>
      <w:bookmarkStart w:id="8" w:name="OLE_LINK16"/>
      <w:r w:rsidR="001E0A1A" w:rsidRPr="005C6D3B">
        <w:rPr>
          <w:rFonts w:ascii="Times New Roman" w:eastAsia="宋体" w:hAnsi="Times New Roman" w:cs="Times New Roman"/>
          <w:color w:val="000033"/>
          <w:kern w:val="0"/>
          <w:sz w:val="24"/>
          <w:shd w:val="clear" w:color="auto" w:fill="FFFFFF"/>
        </w:rPr>
        <w:t>referee</w:t>
      </w:r>
      <w:bookmarkEnd w:id="7"/>
      <w:bookmarkEnd w:id="8"/>
      <w:r w:rsidR="001E0A1A" w:rsidRPr="005C6D3B">
        <w:rPr>
          <w:rFonts w:ascii="Times New Roman" w:eastAsia="宋体" w:hAnsi="Times New Roman" w:cs="Times New Roman"/>
          <w:color w:val="000033"/>
          <w:kern w:val="0"/>
          <w:sz w:val="24"/>
          <w:shd w:val="clear" w:color="auto" w:fill="FFFFFF"/>
        </w:rPr>
        <w:t xml:space="preserve"> comments, please address the following essential editorial points: </w:t>
      </w:r>
      <w:r w:rsidR="001E0A1A" w:rsidRPr="005C6D3B">
        <w:rPr>
          <w:rFonts w:ascii="Times New Roman" w:eastAsia="宋体" w:hAnsi="Times New Roman" w:cs="Times New Roman"/>
          <w:color w:val="000033"/>
          <w:kern w:val="0"/>
          <w:sz w:val="24"/>
        </w:rPr>
        <w:br/>
      </w:r>
      <w:r w:rsidR="001E0A1A" w:rsidRPr="005C6D3B">
        <w:rPr>
          <w:rFonts w:ascii="Times New Roman" w:eastAsia="宋体" w:hAnsi="Times New Roman" w:cs="Times New Roman"/>
          <w:color w:val="000033"/>
          <w:kern w:val="0"/>
          <w:sz w:val="24"/>
        </w:rPr>
        <w:br/>
      </w:r>
      <w:r w:rsidR="001E0A1A" w:rsidRPr="005C6D3B">
        <w:rPr>
          <w:rFonts w:ascii="Times New Roman" w:eastAsia="宋体" w:hAnsi="Times New Roman" w:cs="Times New Roman"/>
          <w:color w:val="000033"/>
          <w:kern w:val="0"/>
          <w:sz w:val="24"/>
          <w:shd w:val="clear" w:color="auto" w:fill="FFFFFF"/>
        </w:rPr>
        <w:t>1. Please copy edit your manuscript throughout. See below for more information. </w:t>
      </w:r>
      <w:r w:rsidR="001E0A1A" w:rsidRPr="005C6D3B">
        <w:rPr>
          <w:rFonts w:ascii="Times New Roman" w:eastAsia="宋体" w:hAnsi="Times New Roman" w:cs="Times New Roman"/>
          <w:color w:val="000033"/>
          <w:kern w:val="0"/>
          <w:sz w:val="24"/>
        </w:rPr>
        <w:br/>
      </w:r>
      <w:r w:rsidR="001E0A1A" w:rsidRPr="005C6D3B">
        <w:rPr>
          <w:rFonts w:ascii="Times New Roman" w:eastAsia="宋体" w:hAnsi="Times New Roman" w:cs="Times New Roman"/>
          <w:color w:val="000033"/>
          <w:kern w:val="0"/>
          <w:sz w:val="24"/>
        </w:rPr>
        <w:br/>
      </w:r>
      <w:r w:rsidR="001E0A1A" w:rsidRPr="005C6D3B">
        <w:rPr>
          <w:rFonts w:ascii="Times New Roman" w:eastAsia="宋体" w:hAnsi="Times New Roman" w:cs="Times New Roman"/>
          <w:color w:val="000033"/>
          <w:kern w:val="0"/>
          <w:sz w:val="24"/>
          <w:shd w:val="clear" w:color="auto" w:fill="FFFFFF"/>
        </w:rPr>
        <w:t xml:space="preserve">2. </w:t>
      </w:r>
      <w:r w:rsidR="001E0A1A" w:rsidRPr="00B44498">
        <w:rPr>
          <w:rFonts w:ascii="Times New Roman" w:eastAsia="宋体" w:hAnsi="Times New Roman" w:cs="Times New Roman"/>
          <w:color w:val="000033"/>
          <w:kern w:val="0"/>
          <w:sz w:val="24"/>
          <w:shd w:val="clear" w:color="auto" w:fill="FFFFFF"/>
        </w:rPr>
        <w:t>STROBE guidelines</w:t>
      </w:r>
      <w:r w:rsidR="001E0A1A" w:rsidRPr="005C6D3B">
        <w:rPr>
          <w:rFonts w:ascii="Times New Roman" w:eastAsia="宋体" w:hAnsi="Times New Roman" w:cs="Times New Roman"/>
          <w:color w:val="000033"/>
          <w:kern w:val="0"/>
          <w:sz w:val="24"/>
          <w:shd w:val="clear" w:color="auto" w:fill="FFFFFF"/>
        </w:rPr>
        <w:t xml:space="preserve">. In accordance with BioMed Central editorial policies (http://www.biomedcentral.com/submissions/editorial-policies#standards+of+reporting), could you please ensure your manuscript reporting adheres to STROBE guidelines (http://www.strobe-statement.org/) for reporting observational research. This is so your methodology can be fully evaluated and </w:t>
      </w:r>
      <w:proofErr w:type="spellStart"/>
      <w:r w:rsidR="001E0A1A" w:rsidRPr="005C6D3B">
        <w:rPr>
          <w:rFonts w:ascii="Times New Roman" w:eastAsia="宋体" w:hAnsi="Times New Roman" w:cs="Times New Roman"/>
          <w:color w:val="000033"/>
          <w:kern w:val="0"/>
          <w:sz w:val="24"/>
          <w:shd w:val="clear" w:color="auto" w:fill="FFFFFF"/>
        </w:rPr>
        <w:t>utilised</w:t>
      </w:r>
      <w:proofErr w:type="spellEnd"/>
      <w:r w:rsidR="001E0A1A" w:rsidRPr="005C6D3B">
        <w:rPr>
          <w:rFonts w:ascii="Times New Roman" w:eastAsia="宋体" w:hAnsi="Times New Roman" w:cs="Times New Roman"/>
          <w:color w:val="000033"/>
          <w:kern w:val="0"/>
          <w:sz w:val="24"/>
          <w:shd w:val="clear" w:color="auto" w:fill="FFFFFF"/>
        </w:rPr>
        <w:t xml:space="preserve">. Can you please </w:t>
      </w:r>
      <w:r w:rsidR="001E0A1A" w:rsidRPr="00B44498">
        <w:rPr>
          <w:rFonts w:ascii="Times New Roman" w:eastAsia="宋体" w:hAnsi="Times New Roman" w:cs="Times New Roman"/>
          <w:color w:val="000033"/>
          <w:kern w:val="0"/>
          <w:sz w:val="24"/>
          <w:shd w:val="clear" w:color="auto" w:fill="FFFFFF"/>
        </w:rPr>
        <w:t>include a completed STROBE checklist</w:t>
      </w:r>
      <w:r w:rsidR="001E0A1A" w:rsidRPr="005C6D3B">
        <w:rPr>
          <w:rFonts w:ascii="Times New Roman" w:eastAsia="宋体" w:hAnsi="Times New Roman" w:cs="Times New Roman"/>
          <w:color w:val="000033"/>
          <w:kern w:val="0"/>
          <w:sz w:val="24"/>
          <w:shd w:val="clear" w:color="auto" w:fill="FFFFFF"/>
        </w:rPr>
        <w:t xml:space="preserve"> as an additional file when submitting your revised manuscript. </w:t>
      </w:r>
    </w:p>
    <w:p w14:paraId="74E09ECE" w14:textId="77777777" w:rsidR="00731CDB" w:rsidRDefault="001E0A1A" w:rsidP="00B44498">
      <w:pPr>
        <w:widowControl/>
        <w:ind w:leftChars="50" w:left="105"/>
        <w:jc w:val="left"/>
        <w:rPr>
          <w:rFonts w:ascii="Times New Roman" w:eastAsia="宋体" w:hAnsi="Times New Roman" w:cs="Times New Roman"/>
          <w:color w:val="000033"/>
          <w:kern w:val="0"/>
          <w:sz w:val="24"/>
          <w:shd w:val="clear" w:color="auto" w:fill="FFFFFF"/>
        </w:rPr>
      </w:pPr>
      <w:r w:rsidRPr="005C6D3B">
        <w:rPr>
          <w:rFonts w:ascii="Times New Roman" w:eastAsia="宋体" w:hAnsi="Times New Roman" w:cs="Times New Roman"/>
          <w:color w:val="000033"/>
          <w:kern w:val="0"/>
          <w:sz w:val="24"/>
        </w:rPr>
        <w:br/>
      </w:r>
      <w:bookmarkStart w:id="9" w:name="OLE_LINK542"/>
      <w:bookmarkStart w:id="10" w:name="OLE_LINK543"/>
      <w:r w:rsidR="00B44498">
        <w:rPr>
          <w:rFonts w:ascii="Times New Roman" w:eastAsia="宋体" w:hAnsi="Times New Roman" w:cs="Times New Roman"/>
          <w:color w:val="000033"/>
          <w:kern w:val="0"/>
          <w:sz w:val="24"/>
        </w:rPr>
        <w:t xml:space="preserve">The author’s Answer: </w:t>
      </w:r>
      <w:bookmarkEnd w:id="9"/>
      <w:bookmarkEnd w:id="10"/>
      <w:r w:rsidR="00B44498">
        <w:rPr>
          <w:rFonts w:ascii="Times New Roman" w:eastAsia="宋体" w:hAnsi="Times New Roman" w:cs="Times New Roman"/>
          <w:color w:val="000033"/>
          <w:kern w:val="0"/>
          <w:sz w:val="24"/>
        </w:rPr>
        <w:t xml:space="preserve">Thanks for your comments on our paper. We have revised our paper according to your comments. In the manuscript, we </w:t>
      </w:r>
      <w:r w:rsidR="00B44498">
        <w:rPr>
          <w:rFonts w:ascii="Times New Roman" w:eastAsia="宋体" w:hAnsi="Times New Roman" w:cs="Times New Roman" w:hint="eastAsia"/>
          <w:color w:val="000033"/>
          <w:kern w:val="0"/>
          <w:sz w:val="24"/>
        </w:rPr>
        <w:t>have</w:t>
      </w:r>
      <w:r w:rsidR="00B44498">
        <w:rPr>
          <w:rFonts w:ascii="Times New Roman" w:eastAsia="宋体" w:hAnsi="Times New Roman" w:cs="Times New Roman"/>
          <w:color w:val="000033"/>
          <w:kern w:val="0"/>
          <w:sz w:val="24"/>
        </w:rPr>
        <w:t xml:space="preserve"> stated our manuscript reporting adheres to STROBE guidelines for reporting observational research. And we upload a completed STROBE checklist as an additional file.</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rPr>
        <w:br/>
      </w:r>
      <w:r w:rsidR="00731CDB">
        <w:rPr>
          <w:rFonts w:ascii="Times New Roman" w:eastAsia="宋体" w:hAnsi="Times New Roman" w:cs="Times New Roman"/>
          <w:color w:val="000033"/>
          <w:kern w:val="0"/>
          <w:sz w:val="24"/>
        </w:rPr>
        <w:t>Part B</w:t>
      </w:r>
      <w:r w:rsidR="00731CDB" w:rsidRPr="00731CDB">
        <w:rPr>
          <w:rFonts w:ascii="Times New Roman" w:eastAsia="宋体" w:hAnsi="Times New Roman" w:cs="Times New Roman"/>
          <w:color w:val="000033"/>
          <w:kern w:val="0"/>
          <w:sz w:val="24"/>
        </w:rPr>
        <w:t>(</w:t>
      </w:r>
      <w:r w:rsidR="00731CDB" w:rsidRPr="00731CDB">
        <w:rPr>
          <w:rFonts w:ascii="Times New Roman" w:eastAsia="宋体" w:hAnsi="Times New Roman" w:cs="Times New Roman"/>
          <w:color w:val="000033"/>
          <w:kern w:val="0"/>
          <w:sz w:val="24"/>
          <w:shd w:val="clear" w:color="auto" w:fill="FFFFFF"/>
        </w:rPr>
        <w:t xml:space="preserve">Richard </w:t>
      </w:r>
      <w:proofErr w:type="spellStart"/>
      <w:r w:rsidR="00731CDB" w:rsidRPr="00731CDB">
        <w:rPr>
          <w:rFonts w:ascii="Times New Roman" w:eastAsia="宋体" w:hAnsi="Times New Roman" w:cs="Times New Roman"/>
          <w:color w:val="000033"/>
          <w:kern w:val="0"/>
          <w:sz w:val="24"/>
          <w:shd w:val="clear" w:color="auto" w:fill="FFFFFF"/>
        </w:rPr>
        <w:t>Kalisa</w:t>
      </w:r>
      <w:proofErr w:type="spellEnd"/>
      <w:r w:rsidR="00731CDB" w:rsidRPr="00731CDB">
        <w:rPr>
          <w:rFonts w:ascii="Times New Roman" w:eastAsia="宋体" w:hAnsi="Times New Roman" w:cs="Times New Roman"/>
          <w:color w:val="000033"/>
          <w:kern w:val="0"/>
          <w:sz w:val="24"/>
          <w:shd w:val="clear" w:color="auto" w:fill="FFFFFF"/>
        </w:rPr>
        <w:t xml:space="preserve">, MD, PhD </w:t>
      </w:r>
      <w:r w:rsidR="00731CDB" w:rsidRPr="006F1C0A">
        <w:rPr>
          <w:rFonts w:ascii="Times New Roman" w:eastAsia="宋体" w:hAnsi="Times New Roman" w:cs="Times New Roman"/>
          <w:color w:val="000033"/>
          <w:kern w:val="0"/>
          <w:sz w:val="24"/>
          <w:shd w:val="clear" w:color="auto" w:fill="FFFFFF"/>
        </w:rPr>
        <w:t>(Reviewer 1</w:t>
      </w:r>
      <w:r w:rsidR="00731CDB" w:rsidRPr="00731CDB">
        <w:rPr>
          <w:rFonts w:ascii="Times New Roman" w:eastAsia="宋体" w:hAnsi="Times New Roman" w:cs="Times New Roman"/>
          <w:color w:val="000033"/>
          <w:kern w:val="0"/>
          <w:sz w:val="24"/>
          <w:shd w:val="clear" w:color="auto" w:fill="FFFFFF"/>
        </w:rPr>
        <w:t>)):</w:t>
      </w:r>
      <w:r w:rsidRPr="005C6D3B">
        <w:rPr>
          <w:rFonts w:ascii="Times New Roman" w:eastAsia="宋体" w:hAnsi="Times New Roman" w:cs="Times New Roman"/>
          <w:color w:val="000033"/>
          <w:kern w:val="0"/>
          <w:sz w:val="24"/>
        </w:rPr>
        <w:br/>
      </w:r>
      <w:r w:rsidR="00731CDB">
        <w:rPr>
          <w:rFonts w:ascii="Times New Roman" w:eastAsia="宋体" w:hAnsi="Times New Roman" w:cs="Times New Roman"/>
          <w:color w:val="000033"/>
          <w:kern w:val="0"/>
          <w:sz w:val="24"/>
          <w:shd w:val="clear" w:color="auto" w:fill="FFFFFF"/>
        </w:rPr>
        <w:t xml:space="preserve">The </w:t>
      </w:r>
      <w:r w:rsidRPr="005C6D3B">
        <w:rPr>
          <w:rFonts w:ascii="Times New Roman" w:eastAsia="宋体" w:hAnsi="Times New Roman" w:cs="Times New Roman"/>
          <w:color w:val="000033"/>
          <w:kern w:val="0"/>
          <w:sz w:val="24"/>
          <w:shd w:val="clear" w:color="auto" w:fill="FFFFFF"/>
        </w:rPr>
        <w:t xml:space="preserve">Reviewer reports: Please </w:t>
      </w:r>
      <w:r w:rsidRPr="00D03AAC">
        <w:rPr>
          <w:rFonts w:ascii="Times New Roman" w:eastAsia="宋体" w:hAnsi="Times New Roman" w:cs="Times New Roman"/>
          <w:kern w:val="0"/>
          <w:sz w:val="24"/>
          <w:shd w:val="clear" w:color="auto" w:fill="FFFFFF"/>
        </w:rPr>
        <w:t>include all comments for the authors i</w:t>
      </w:r>
      <w:r w:rsidRPr="005C6D3B">
        <w:rPr>
          <w:rFonts w:ascii="Times New Roman" w:eastAsia="宋体" w:hAnsi="Times New Roman" w:cs="Times New Roman"/>
          <w:color w:val="000033"/>
          <w:kern w:val="0"/>
          <w:sz w:val="24"/>
          <w:shd w:val="clear" w:color="auto" w:fill="FFFFFF"/>
        </w:rPr>
        <w:t xml:space="preserve">n this box rather </w:t>
      </w:r>
      <w:r w:rsidRPr="005C6D3B">
        <w:rPr>
          <w:rFonts w:ascii="Times New Roman" w:eastAsia="宋体" w:hAnsi="Times New Roman" w:cs="Times New Roman"/>
          <w:color w:val="000033"/>
          <w:kern w:val="0"/>
          <w:sz w:val="24"/>
          <w:shd w:val="clear" w:color="auto" w:fill="FFFFFF"/>
        </w:rPr>
        <w:lastRenderedPageBreak/>
        <w:t>than uploading your report as an attachment. Please only upload as attachments annotated versions of manuscripts, graphs, supporting materials or other aspects of your report which cannot be included in a text format.</w:t>
      </w:r>
      <w:r w:rsidRPr="005C6D3B">
        <w:rPr>
          <w:rFonts w:ascii="Times New Roman" w:eastAsia="宋体" w:hAnsi="Times New Roman" w:cs="Times New Roman"/>
          <w:color w:val="000033"/>
          <w:kern w:val="0"/>
          <w:sz w:val="24"/>
        </w:rPr>
        <w:br/>
      </w:r>
      <w:bookmarkStart w:id="11" w:name="OLE_LINK17"/>
      <w:bookmarkStart w:id="12" w:name="OLE_LINK18"/>
      <w:r w:rsidRPr="005C6D3B">
        <w:rPr>
          <w:rFonts w:ascii="Times New Roman" w:eastAsia="宋体" w:hAnsi="Times New Roman" w:cs="Times New Roman"/>
          <w:color w:val="000033"/>
          <w:kern w:val="0"/>
          <w:sz w:val="24"/>
          <w:shd w:val="clear" w:color="auto" w:fill="FFFFFF"/>
        </w:rPr>
        <w:t>Please overwrite this text when adding your comments to the authors.</w:t>
      </w:r>
      <w:r w:rsidRPr="005C6D3B">
        <w:rPr>
          <w:rFonts w:ascii="Times New Roman" w:eastAsia="宋体" w:hAnsi="Times New Roman" w:cs="Times New Roman"/>
          <w:color w:val="000033"/>
          <w:kern w:val="0"/>
          <w:sz w:val="24"/>
        </w:rPr>
        <w:br/>
      </w:r>
      <w:bookmarkEnd w:id="11"/>
      <w:bookmarkEnd w:id="12"/>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Again, I am grateful upon the authors efforts towards the current status of their manuscript.</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The manuscript needs revision for some typographical errors</w:t>
      </w:r>
      <w:r w:rsidR="00731CDB">
        <w:rPr>
          <w:rFonts w:ascii="Times New Roman" w:eastAsia="宋体" w:hAnsi="Times New Roman" w:cs="Times New Roman"/>
          <w:color w:val="000033"/>
          <w:kern w:val="0"/>
          <w:sz w:val="24"/>
          <w:shd w:val="clear" w:color="auto" w:fill="FFFFFF"/>
        </w:rPr>
        <w:t>.</w:t>
      </w:r>
    </w:p>
    <w:p w14:paraId="78E39953" w14:textId="77777777" w:rsidR="00731CDB" w:rsidRDefault="00731CDB" w:rsidP="00B44498">
      <w:pPr>
        <w:widowControl/>
        <w:ind w:leftChars="50" w:left="105"/>
        <w:jc w:val="left"/>
        <w:rPr>
          <w:rFonts w:ascii="Times New Roman" w:eastAsia="宋体" w:hAnsi="Times New Roman" w:cs="Times New Roman"/>
          <w:color w:val="000033"/>
          <w:kern w:val="0"/>
          <w:sz w:val="24"/>
          <w:shd w:val="clear" w:color="auto" w:fill="FFFFFF"/>
        </w:rPr>
      </w:pPr>
    </w:p>
    <w:p w14:paraId="36EF3234" w14:textId="77777777" w:rsidR="00084993" w:rsidRPr="00176F03" w:rsidRDefault="006F1C0A" w:rsidP="00084993">
      <w:pPr>
        <w:widowControl/>
        <w:ind w:left="120" w:hangingChars="50" w:hanging="120"/>
        <w:jc w:val="left"/>
        <w:rPr>
          <w:rFonts w:ascii="Times New Roman" w:eastAsia="宋体" w:hAnsi="Times New Roman" w:cs="Times New Roman"/>
          <w:kern w:val="0"/>
          <w:sz w:val="24"/>
        </w:rPr>
      </w:pPr>
      <w:r>
        <w:rPr>
          <w:rFonts w:ascii="Times New Roman" w:eastAsia="宋体" w:hAnsi="Times New Roman" w:cs="Times New Roman"/>
          <w:color w:val="000033"/>
          <w:kern w:val="0"/>
          <w:sz w:val="24"/>
        </w:rPr>
        <w:t>The author’s Answer: Thanks for your advice</w:t>
      </w:r>
      <w:r>
        <w:rPr>
          <w:rFonts w:ascii="Times New Roman" w:eastAsia="宋体" w:hAnsi="Times New Roman" w:cs="Times New Roman" w:hint="eastAsia"/>
          <w:color w:val="000033"/>
          <w:kern w:val="0"/>
          <w:sz w:val="24"/>
        </w:rPr>
        <w:t>.</w:t>
      </w:r>
      <w:r>
        <w:rPr>
          <w:rFonts w:ascii="Times New Roman" w:eastAsia="宋体" w:hAnsi="Times New Roman" w:cs="Times New Roman"/>
          <w:color w:val="000033"/>
          <w:kern w:val="0"/>
          <w:sz w:val="24"/>
        </w:rPr>
        <w:t xml:space="preserve"> We have revised it according to your advice. </w:t>
      </w:r>
      <w:r w:rsidR="00084993" w:rsidRPr="00176F03">
        <w:rPr>
          <w:rFonts w:ascii="Times New Roman" w:eastAsia="宋体" w:hAnsi="Times New Roman" w:cs="Times New Roman" w:hint="eastAsia"/>
          <w:kern w:val="0"/>
          <w:sz w:val="24"/>
        </w:rPr>
        <w:t>The</w:t>
      </w:r>
      <w:r w:rsidR="00084993" w:rsidRPr="00176F03">
        <w:rPr>
          <w:rFonts w:ascii="Times New Roman" w:eastAsia="宋体" w:hAnsi="Times New Roman" w:cs="Times New Roman"/>
          <w:kern w:val="0"/>
          <w:sz w:val="24"/>
        </w:rPr>
        <w:t xml:space="preserve"> first modified part of the manuscript has been marked in black </w:t>
      </w:r>
      <w:r w:rsidR="00084993" w:rsidRPr="00176F03">
        <w:rPr>
          <w:rFonts w:ascii="Times New Roman" w:eastAsia="宋体" w:hAnsi="Times New Roman" w:cs="Times New Roman" w:hint="eastAsia"/>
          <w:kern w:val="0"/>
          <w:sz w:val="24"/>
        </w:rPr>
        <w:t>bold</w:t>
      </w:r>
      <w:r w:rsidR="00084993" w:rsidRPr="00176F03">
        <w:rPr>
          <w:rFonts w:ascii="Times New Roman" w:eastAsia="宋体" w:hAnsi="Times New Roman" w:cs="Times New Roman"/>
          <w:kern w:val="0"/>
          <w:sz w:val="24"/>
        </w:rPr>
        <w:t xml:space="preserve">, and the </w:t>
      </w:r>
      <w:r w:rsidR="00084993" w:rsidRPr="00176F03">
        <w:rPr>
          <w:rFonts w:ascii="Times New Roman" w:eastAsia="宋体" w:hAnsi="Times New Roman" w:cs="Times New Roman" w:hint="eastAsia"/>
          <w:kern w:val="0"/>
          <w:sz w:val="24"/>
        </w:rPr>
        <w:t>se</w:t>
      </w:r>
      <w:r w:rsidR="00084993" w:rsidRPr="00176F03">
        <w:rPr>
          <w:rFonts w:ascii="Times New Roman" w:eastAsia="宋体" w:hAnsi="Times New Roman" w:cs="Times New Roman"/>
          <w:kern w:val="0"/>
          <w:sz w:val="24"/>
        </w:rPr>
        <w:t xml:space="preserve">cond modified part of the manuscript has been marked in red </w:t>
      </w:r>
      <w:r w:rsidR="00084993" w:rsidRPr="00176F03">
        <w:rPr>
          <w:rFonts w:ascii="Times New Roman" w:eastAsia="宋体" w:hAnsi="Times New Roman" w:cs="Times New Roman" w:hint="eastAsia"/>
          <w:kern w:val="0"/>
          <w:sz w:val="24"/>
        </w:rPr>
        <w:t>a</w:t>
      </w:r>
      <w:r w:rsidR="00084993" w:rsidRPr="00176F03">
        <w:rPr>
          <w:rFonts w:ascii="Times New Roman" w:eastAsia="宋体" w:hAnsi="Times New Roman" w:cs="Times New Roman"/>
          <w:kern w:val="0"/>
          <w:sz w:val="24"/>
        </w:rPr>
        <w:t>nd annotated.</w:t>
      </w:r>
    </w:p>
    <w:p w14:paraId="519DBCE1" w14:textId="0E259594" w:rsidR="00731CDB" w:rsidRPr="00084993" w:rsidRDefault="00731CDB" w:rsidP="00B44498">
      <w:pPr>
        <w:widowControl/>
        <w:ind w:leftChars="50" w:left="105"/>
        <w:jc w:val="left"/>
        <w:rPr>
          <w:rFonts w:ascii="Times New Roman" w:eastAsia="宋体" w:hAnsi="Times New Roman" w:cs="Times New Roman"/>
          <w:color w:val="000033"/>
          <w:kern w:val="0"/>
          <w:sz w:val="24"/>
          <w:shd w:val="clear" w:color="auto" w:fill="FFFFFF"/>
        </w:rPr>
      </w:pPr>
    </w:p>
    <w:p w14:paraId="4BE6B5F4" w14:textId="1165BE2C" w:rsidR="00462B71" w:rsidRDefault="001E0A1A" w:rsidP="00B44498">
      <w:pPr>
        <w:widowControl/>
        <w:ind w:leftChars="50" w:left="105"/>
        <w:jc w:val="left"/>
        <w:rPr>
          <w:rFonts w:ascii="Times New Roman" w:eastAsia="宋体" w:hAnsi="Times New Roman" w:cs="Times New Roman"/>
          <w:color w:val="000033"/>
          <w:kern w:val="0"/>
          <w:sz w:val="24"/>
        </w:rPr>
      </w:pPr>
      <w:r w:rsidRPr="005C6D3B">
        <w:rPr>
          <w:rFonts w:ascii="Times New Roman" w:eastAsia="宋体" w:hAnsi="Times New Roman" w:cs="Times New Roman"/>
          <w:color w:val="000033"/>
          <w:kern w:val="0"/>
          <w:sz w:val="24"/>
          <w:shd w:val="clear" w:color="auto" w:fill="FFFFFF"/>
        </w:rPr>
        <w:t> </w:t>
      </w:r>
      <w:r w:rsidRPr="005C6D3B">
        <w:rPr>
          <w:rFonts w:ascii="Times New Roman" w:eastAsia="宋体" w:hAnsi="Times New Roman" w:cs="Times New Roman"/>
          <w:color w:val="000033"/>
          <w:kern w:val="0"/>
          <w:sz w:val="24"/>
        </w:rPr>
        <w:br/>
      </w:r>
      <w:bookmarkStart w:id="13" w:name="OLE_LINK540"/>
      <w:bookmarkStart w:id="14" w:name="OLE_LINK541"/>
      <w:r w:rsidR="00731CDB">
        <w:rPr>
          <w:rFonts w:ascii="Times New Roman" w:eastAsia="宋体" w:hAnsi="Times New Roman" w:cs="Times New Roman"/>
          <w:color w:val="000033"/>
          <w:kern w:val="0"/>
          <w:sz w:val="24"/>
        </w:rPr>
        <w:t xml:space="preserve">Part </w:t>
      </w:r>
      <w:r w:rsidR="00D8276E">
        <w:rPr>
          <w:rFonts w:ascii="Times New Roman" w:eastAsia="宋体" w:hAnsi="Times New Roman" w:cs="Times New Roman" w:hint="eastAsia"/>
          <w:color w:val="000033"/>
          <w:kern w:val="0"/>
          <w:sz w:val="24"/>
        </w:rPr>
        <w:t>C</w:t>
      </w:r>
      <w:r w:rsidR="00D8276E">
        <w:rPr>
          <w:rFonts w:ascii="Times New Roman" w:eastAsia="宋体" w:hAnsi="Times New Roman" w:cs="Times New Roman"/>
          <w:color w:val="000033"/>
          <w:kern w:val="0"/>
          <w:sz w:val="24"/>
        </w:rPr>
        <w:t xml:space="preserve"> </w:t>
      </w:r>
      <w:r w:rsidR="00731CDB" w:rsidRPr="007F1403">
        <w:rPr>
          <w:rFonts w:ascii="Times New Roman" w:eastAsia="宋体" w:hAnsi="Times New Roman" w:cs="Times New Roman"/>
          <w:color w:val="000033"/>
          <w:kern w:val="0"/>
          <w:sz w:val="24"/>
        </w:rPr>
        <w:t>(</w:t>
      </w:r>
      <w:r w:rsidRPr="007F1403">
        <w:rPr>
          <w:rFonts w:ascii="Times New Roman" w:eastAsia="宋体" w:hAnsi="Times New Roman" w:cs="Times New Roman"/>
          <w:color w:val="000033"/>
          <w:kern w:val="0"/>
          <w:sz w:val="24"/>
          <w:shd w:val="clear" w:color="auto" w:fill="FFFFFF"/>
        </w:rPr>
        <w:t xml:space="preserve">Seung </w:t>
      </w:r>
      <w:proofErr w:type="spellStart"/>
      <w:r w:rsidRPr="007F1403">
        <w:rPr>
          <w:rFonts w:ascii="Times New Roman" w:eastAsia="宋体" w:hAnsi="Times New Roman" w:cs="Times New Roman"/>
          <w:color w:val="000033"/>
          <w:kern w:val="0"/>
          <w:sz w:val="24"/>
          <w:shd w:val="clear" w:color="auto" w:fill="FFFFFF"/>
        </w:rPr>
        <w:t>Chik</w:t>
      </w:r>
      <w:proofErr w:type="spellEnd"/>
      <w:r w:rsidRPr="007F1403">
        <w:rPr>
          <w:rFonts w:ascii="Times New Roman" w:eastAsia="宋体" w:hAnsi="Times New Roman" w:cs="Times New Roman"/>
          <w:color w:val="000033"/>
          <w:kern w:val="0"/>
          <w:sz w:val="24"/>
          <w:shd w:val="clear" w:color="auto" w:fill="FFFFFF"/>
        </w:rPr>
        <w:t xml:space="preserve"> </w:t>
      </w:r>
      <w:proofErr w:type="spellStart"/>
      <w:r w:rsidRPr="007F1403">
        <w:rPr>
          <w:rFonts w:ascii="Times New Roman" w:eastAsia="宋体" w:hAnsi="Times New Roman" w:cs="Times New Roman"/>
          <w:color w:val="000033"/>
          <w:kern w:val="0"/>
          <w:sz w:val="24"/>
          <w:shd w:val="clear" w:color="auto" w:fill="FFFFFF"/>
        </w:rPr>
        <w:t>Jwa</w:t>
      </w:r>
      <w:proofErr w:type="spellEnd"/>
      <w:r w:rsidRPr="007F1403">
        <w:rPr>
          <w:rFonts w:ascii="Times New Roman" w:eastAsia="宋体" w:hAnsi="Times New Roman" w:cs="Times New Roman"/>
          <w:color w:val="000033"/>
          <w:kern w:val="0"/>
          <w:sz w:val="24"/>
          <w:shd w:val="clear" w:color="auto" w:fill="FFFFFF"/>
        </w:rPr>
        <w:t>, M.D., Ph.D., M.P.H. (</w:t>
      </w:r>
      <w:bookmarkStart w:id="15" w:name="OLE_LINK341"/>
      <w:bookmarkStart w:id="16" w:name="OLE_LINK342"/>
      <w:r w:rsidRPr="007F1403">
        <w:rPr>
          <w:rFonts w:ascii="Times New Roman" w:eastAsia="宋体" w:hAnsi="Times New Roman" w:cs="Times New Roman"/>
          <w:color w:val="000033"/>
          <w:kern w:val="0"/>
          <w:sz w:val="24"/>
          <w:shd w:val="clear" w:color="auto" w:fill="FFFFFF"/>
        </w:rPr>
        <w:t>Reviewer 2</w:t>
      </w:r>
      <w:bookmarkEnd w:id="15"/>
      <w:bookmarkEnd w:id="16"/>
      <w:r w:rsidRPr="007F1403">
        <w:rPr>
          <w:rFonts w:ascii="Times New Roman" w:eastAsia="宋体" w:hAnsi="Times New Roman" w:cs="Times New Roman"/>
          <w:color w:val="000033"/>
          <w:kern w:val="0"/>
          <w:sz w:val="24"/>
          <w:shd w:val="clear" w:color="auto" w:fill="FFFFFF"/>
        </w:rPr>
        <w:t>)</w:t>
      </w:r>
      <w:r w:rsidR="00462B71" w:rsidRPr="007F1403">
        <w:rPr>
          <w:rFonts w:ascii="Times New Roman" w:eastAsia="宋体" w:hAnsi="Times New Roman" w:cs="Times New Roman" w:hint="eastAsia"/>
          <w:color w:val="000033"/>
          <w:kern w:val="0"/>
          <w:sz w:val="24"/>
          <w:shd w:val="clear" w:color="auto" w:fill="FFFFFF"/>
        </w:rPr>
        <w:t>)</w:t>
      </w:r>
      <w:r w:rsidRPr="007F1403">
        <w:rPr>
          <w:rFonts w:ascii="Times New Roman" w:eastAsia="宋体" w:hAnsi="Times New Roman" w:cs="Times New Roman"/>
          <w:color w:val="000033"/>
          <w:kern w:val="0"/>
          <w:sz w:val="24"/>
          <w:shd w:val="clear" w:color="auto" w:fill="FFFFFF"/>
        </w:rPr>
        <w:t>:</w:t>
      </w:r>
      <w:r w:rsidRPr="005C6D3B">
        <w:rPr>
          <w:rFonts w:ascii="Times New Roman" w:eastAsia="宋体" w:hAnsi="Times New Roman" w:cs="Times New Roman"/>
          <w:color w:val="000033"/>
          <w:kern w:val="0"/>
          <w:sz w:val="24"/>
          <w:shd w:val="clear" w:color="auto" w:fill="FFFFFF"/>
        </w:rPr>
        <w:t xml:space="preserve"> </w:t>
      </w:r>
      <w:bookmarkEnd w:id="13"/>
      <w:bookmarkEnd w:id="14"/>
      <w:r w:rsidRPr="005C6D3B">
        <w:rPr>
          <w:rFonts w:ascii="Times New Roman" w:eastAsia="宋体" w:hAnsi="Times New Roman" w:cs="Times New Roman"/>
          <w:color w:val="000033"/>
          <w:kern w:val="0"/>
          <w:sz w:val="24"/>
          <w:shd w:val="clear" w:color="auto" w:fill="FFFFFF"/>
        </w:rPr>
        <w:t>Although the authors responded to my questions in this revised version of the manuscript, there are still major concerns that have to be amended before publication.    </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rPr>
        <w:br/>
      </w:r>
      <w:bookmarkStart w:id="17" w:name="OLE_LINK21"/>
      <w:bookmarkStart w:id="18" w:name="OLE_LINK22"/>
      <w:r w:rsidRPr="00D1649E">
        <w:rPr>
          <w:rFonts w:ascii="Times New Roman" w:eastAsia="宋体" w:hAnsi="Times New Roman" w:cs="Times New Roman"/>
          <w:color w:val="000033"/>
          <w:kern w:val="0"/>
          <w:sz w:val="24"/>
          <w:shd w:val="clear" w:color="auto" w:fill="FFFFFF"/>
        </w:rPr>
        <w:t>Question 1.</w:t>
      </w:r>
      <w:r w:rsidRPr="005C6D3B">
        <w:rPr>
          <w:rFonts w:ascii="Times New Roman" w:eastAsia="宋体" w:hAnsi="Times New Roman" w:cs="Times New Roman"/>
          <w:color w:val="000033"/>
          <w:kern w:val="0"/>
          <w:sz w:val="24"/>
          <w:shd w:val="clear" w:color="auto" w:fill="FFFFFF"/>
        </w:rPr>
        <w:t xml:space="preserve"> The author responded to my question that there are two main purposes of the study. If so, please clearly </w:t>
      </w:r>
      <w:r w:rsidRPr="00F60F10">
        <w:rPr>
          <w:rFonts w:ascii="Times New Roman" w:eastAsia="宋体" w:hAnsi="Times New Roman" w:cs="Times New Roman"/>
          <w:color w:val="000033"/>
          <w:kern w:val="0"/>
          <w:sz w:val="24"/>
          <w:shd w:val="clear" w:color="auto" w:fill="FFFFFF"/>
        </w:rPr>
        <w:t xml:space="preserve">write the two </w:t>
      </w:r>
      <w:bookmarkStart w:id="19" w:name="OLE_LINK547"/>
      <w:bookmarkStart w:id="20" w:name="OLE_LINK548"/>
      <w:r w:rsidRPr="00F60F10">
        <w:rPr>
          <w:rFonts w:ascii="Times New Roman" w:eastAsia="宋体" w:hAnsi="Times New Roman" w:cs="Times New Roman"/>
          <w:color w:val="000033"/>
          <w:kern w:val="0"/>
          <w:sz w:val="24"/>
          <w:shd w:val="clear" w:color="auto" w:fill="FFFFFF"/>
        </w:rPr>
        <w:t xml:space="preserve">main purposes </w:t>
      </w:r>
      <w:r w:rsidRPr="005C6D3B">
        <w:rPr>
          <w:rFonts w:ascii="Times New Roman" w:eastAsia="宋体" w:hAnsi="Times New Roman" w:cs="Times New Roman"/>
          <w:color w:val="000033"/>
          <w:kern w:val="0"/>
          <w:sz w:val="24"/>
          <w:shd w:val="clear" w:color="auto" w:fill="FFFFFF"/>
        </w:rPr>
        <w:t xml:space="preserve">in the revised manuscript.  </w:t>
      </w:r>
      <w:bookmarkEnd w:id="17"/>
      <w:bookmarkEnd w:id="18"/>
      <w:r w:rsidRPr="005C6D3B">
        <w:rPr>
          <w:rFonts w:ascii="Times New Roman" w:eastAsia="宋体" w:hAnsi="Times New Roman" w:cs="Times New Roman"/>
          <w:color w:val="000033"/>
          <w:kern w:val="0"/>
          <w:sz w:val="24"/>
          <w:shd w:val="clear" w:color="auto" w:fill="FFFFFF"/>
        </w:rPr>
        <w:t> </w:t>
      </w:r>
      <w:r w:rsidR="00F60F10" w:rsidRPr="00F60F10">
        <w:rPr>
          <w:rFonts w:ascii="Times New Roman" w:eastAsia="宋体" w:hAnsi="Times New Roman" w:cs="Times New Roman"/>
          <w:color w:val="000033"/>
          <w:kern w:val="0"/>
          <w:sz w:val="24"/>
          <w:shd w:val="clear" w:color="auto" w:fill="FFFFFF"/>
        </w:rPr>
        <w:t xml:space="preserve"> </w:t>
      </w:r>
      <w:r w:rsidRPr="00F60F10">
        <w:rPr>
          <w:rFonts w:ascii="Times New Roman" w:eastAsia="宋体" w:hAnsi="Times New Roman" w:cs="Times New Roman"/>
          <w:color w:val="000033"/>
          <w:kern w:val="0"/>
          <w:sz w:val="24"/>
          <w:shd w:val="clear" w:color="auto" w:fill="FFFFFF"/>
        </w:rPr>
        <w:br/>
      </w:r>
      <w:bookmarkEnd w:id="19"/>
      <w:bookmarkEnd w:id="20"/>
    </w:p>
    <w:p w14:paraId="3414293E" w14:textId="5EAD3E39" w:rsidR="00462B71" w:rsidRDefault="00462B71" w:rsidP="00B44498">
      <w:pPr>
        <w:widowControl/>
        <w:ind w:leftChars="50" w:left="105"/>
        <w:jc w:val="left"/>
        <w:rPr>
          <w:rFonts w:ascii="Times New Roman" w:eastAsia="宋体" w:hAnsi="Times New Roman" w:cs="Times New Roman"/>
          <w:color w:val="000033"/>
          <w:kern w:val="0"/>
          <w:sz w:val="24"/>
        </w:rPr>
      </w:pPr>
      <w:bookmarkStart w:id="21" w:name="OLE_LINK549"/>
      <w:bookmarkStart w:id="22" w:name="OLE_LINK550"/>
      <w:bookmarkStart w:id="23" w:name="OLE_LINK551"/>
      <w:bookmarkStart w:id="24" w:name="OLE_LINK552"/>
      <w:bookmarkStart w:id="25" w:name="OLE_LINK553"/>
      <w:r>
        <w:rPr>
          <w:rFonts w:ascii="Times New Roman" w:eastAsia="宋体" w:hAnsi="Times New Roman" w:cs="Times New Roman"/>
          <w:color w:val="000033"/>
          <w:kern w:val="0"/>
          <w:sz w:val="24"/>
        </w:rPr>
        <w:t xml:space="preserve">The author’s Answer: </w:t>
      </w:r>
      <w:bookmarkEnd w:id="21"/>
      <w:bookmarkEnd w:id="22"/>
      <w:r w:rsidR="00F60F10" w:rsidRPr="00887D1C">
        <w:rPr>
          <w:rFonts w:ascii="Times New Roman" w:eastAsia="宋体" w:hAnsi="Times New Roman" w:cs="Times New Roman" w:hint="eastAsia"/>
          <w:color w:val="000033"/>
          <w:kern w:val="0"/>
          <w:sz w:val="24"/>
        </w:rPr>
        <w:t xml:space="preserve">Thank </w:t>
      </w:r>
      <w:r w:rsidR="00F60F10" w:rsidRPr="00887D1C">
        <w:rPr>
          <w:rFonts w:ascii="Times New Roman" w:eastAsia="宋体" w:hAnsi="Times New Roman" w:cs="Times New Roman"/>
          <w:color w:val="000033"/>
          <w:kern w:val="0"/>
          <w:sz w:val="24"/>
        </w:rPr>
        <w:t xml:space="preserve">you for </w:t>
      </w:r>
      <w:r w:rsidR="00F60F10" w:rsidRPr="00887D1C">
        <w:rPr>
          <w:rFonts w:ascii="Times New Roman" w:eastAsia="宋体" w:hAnsi="Times New Roman" w:cs="Times New Roman" w:hint="eastAsia"/>
          <w:color w:val="000033"/>
          <w:kern w:val="0"/>
          <w:sz w:val="24"/>
        </w:rPr>
        <w:t>your</w:t>
      </w:r>
      <w:r w:rsidR="00F60F10" w:rsidRPr="00887D1C">
        <w:rPr>
          <w:rFonts w:ascii="Times New Roman" w:eastAsia="宋体" w:hAnsi="Times New Roman" w:cs="Times New Roman"/>
          <w:color w:val="000033"/>
          <w:kern w:val="0"/>
          <w:sz w:val="24"/>
        </w:rPr>
        <w:t xml:space="preserve"> advice. </w:t>
      </w:r>
      <w:bookmarkEnd w:id="23"/>
      <w:bookmarkEnd w:id="24"/>
      <w:bookmarkEnd w:id="25"/>
      <w:r w:rsidR="00F60F10" w:rsidRPr="00887D1C">
        <w:rPr>
          <w:rFonts w:ascii="Times New Roman" w:eastAsia="宋体" w:hAnsi="Times New Roman" w:cs="Times New Roman" w:hint="eastAsia"/>
          <w:color w:val="000033"/>
          <w:kern w:val="0"/>
          <w:sz w:val="24"/>
        </w:rPr>
        <w:t>Line</w:t>
      </w:r>
      <w:r w:rsidR="00EC4EA4">
        <w:rPr>
          <w:rFonts w:ascii="Times New Roman" w:eastAsia="宋体" w:hAnsi="Times New Roman" w:cs="Times New Roman"/>
          <w:color w:val="000033"/>
          <w:kern w:val="0"/>
          <w:sz w:val="24"/>
        </w:rPr>
        <w:t>5-</w:t>
      </w:r>
      <w:r w:rsidR="00F60F10" w:rsidRPr="00887D1C">
        <w:rPr>
          <w:rFonts w:ascii="Times New Roman" w:eastAsia="宋体" w:hAnsi="Times New Roman" w:cs="Times New Roman"/>
          <w:color w:val="000033"/>
          <w:kern w:val="0"/>
          <w:sz w:val="24"/>
        </w:rPr>
        <w:t xml:space="preserve">7, Page 4, we had written the </w:t>
      </w:r>
      <w:r w:rsidR="00887D1C" w:rsidRPr="00887D1C">
        <w:rPr>
          <w:rFonts w:ascii="Times New Roman" w:eastAsia="宋体" w:hAnsi="Times New Roman" w:cs="Times New Roman"/>
          <w:color w:val="000033"/>
          <w:kern w:val="0"/>
          <w:sz w:val="24"/>
        </w:rPr>
        <w:t xml:space="preserve">two main purposes in the revised manuscript.    </w:t>
      </w:r>
      <w:r w:rsidR="00887D1C" w:rsidRPr="00887D1C">
        <w:rPr>
          <w:rFonts w:ascii="Times New Roman" w:eastAsia="宋体" w:hAnsi="Times New Roman" w:cs="Times New Roman"/>
          <w:color w:val="000033"/>
          <w:kern w:val="0"/>
          <w:sz w:val="24"/>
        </w:rPr>
        <w:br/>
      </w:r>
    </w:p>
    <w:p w14:paraId="3EE8EE09" w14:textId="62A048A0" w:rsidR="00887D1C" w:rsidRDefault="001E0A1A" w:rsidP="00B44498">
      <w:pPr>
        <w:widowControl/>
        <w:ind w:leftChars="50" w:left="105"/>
        <w:jc w:val="left"/>
        <w:rPr>
          <w:rFonts w:ascii="Times New Roman" w:eastAsia="宋体" w:hAnsi="Times New Roman" w:cs="Times New Roman"/>
          <w:color w:val="FF0000"/>
          <w:kern w:val="0"/>
          <w:sz w:val="24"/>
          <w:shd w:val="clear" w:color="auto" w:fill="FFFFFF"/>
        </w:rPr>
      </w:pPr>
      <w:r w:rsidRPr="005C6D3B">
        <w:rPr>
          <w:rFonts w:ascii="Times New Roman" w:eastAsia="宋体" w:hAnsi="Times New Roman" w:cs="Times New Roman"/>
          <w:color w:val="000033"/>
          <w:kern w:val="0"/>
          <w:sz w:val="24"/>
        </w:rPr>
        <w:br/>
      </w:r>
      <w:r w:rsidRPr="00D1649E">
        <w:rPr>
          <w:rFonts w:ascii="Times New Roman" w:eastAsia="宋体" w:hAnsi="Times New Roman" w:cs="Times New Roman"/>
          <w:color w:val="000033"/>
          <w:kern w:val="0"/>
          <w:sz w:val="24"/>
          <w:shd w:val="clear" w:color="auto" w:fill="FFFFFF"/>
        </w:rPr>
        <w:t xml:space="preserve">Question 2. </w:t>
      </w:r>
      <w:bookmarkStart w:id="26" w:name="OLE_LINK333"/>
      <w:bookmarkStart w:id="27" w:name="OLE_LINK334"/>
      <w:r w:rsidRPr="00D1649E">
        <w:rPr>
          <w:rFonts w:ascii="Times New Roman" w:eastAsia="宋体" w:hAnsi="Times New Roman" w:cs="Times New Roman"/>
          <w:color w:val="000033"/>
          <w:kern w:val="0"/>
          <w:sz w:val="24"/>
          <w:shd w:val="clear" w:color="auto" w:fill="FFFFFF"/>
        </w:rPr>
        <w:t>Alth</w:t>
      </w:r>
      <w:r w:rsidRPr="005C6D3B">
        <w:rPr>
          <w:rFonts w:ascii="Times New Roman" w:eastAsia="宋体" w:hAnsi="Times New Roman" w:cs="Times New Roman"/>
          <w:color w:val="000033"/>
          <w:kern w:val="0"/>
          <w:sz w:val="24"/>
          <w:shd w:val="clear" w:color="auto" w:fill="FFFFFF"/>
        </w:rPr>
        <w:t xml:space="preserve">ough the author excluded cycles with unexplained infertility, I still feel it is necessary to include those cycles. Including those cycles would provide a reasonable reference to evaluate whether the increased risks in the analysis is due to each infertility diagnosis or not. </w:t>
      </w:r>
      <w:bookmarkEnd w:id="26"/>
      <w:bookmarkEnd w:id="27"/>
      <w:r w:rsidRPr="005C6D3B">
        <w:rPr>
          <w:rFonts w:ascii="Times New Roman" w:eastAsia="宋体" w:hAnsi="Times New Roman" w:cs="Times New Roman"/>
          <w:color w:val="000033"/>
          <w:kern w:val="0"/>
          <w:sz w:val="24"/>
          <w:shd w:val="clear" w:color="auto" w:fill="FFFFFF"/>
        </w:rPr>
        <w:t> </w:t>
      </w:r>
    </w:p>
    <w:p w14:paraId="78D1CF70" w14:textId="765640FD" w:rsidR="00887D1C" w:rsidRDefault="001E0A1A" w:rsidP="00B44498">
      <w:pPr>
        <w:widowControl/>
        <w:ind w:leftChars="50" w:left="105"/>
        <w:jc w:val="left"/>
        <w:rPr>
          <w:rFonts w:ascii="Times New Roman" w:eastAsia="宋体" w:hAnsi="Times New Roman" w:cs="Times New Roman"/>
          <w:color w:val="000033"/>
          <w:kern w:val="0"/>
          <w:sz w:val="24"/>
        </w:rPr>
      </w:pPr>
      <w:r w:rsidRPr="002A7AFB">
        <w:rPr>
          <w:rFonts w:ascii="Times New Roman" w:eastAsia="宋体" w:hAnsi="Times New Roman" w:cs="Times New Roman" w:hint="eastAsia"/>
          <w:color w:val="FF0000"/>
          <w:kern w:val="0"/>
          <w:sz w:val="24"/>
        </w:rPr>
        <w:br/>
      </w:r>
      <w:bookmarkStart w:id="28" w:name="OLE_LINK556"/>
      <w:bookmarkStart w:id="29" w:name="OLE_LINK557"/>
      <w:r w:rsidR="00887D1C">
        <w:rPr>
          <w:rFonts w:ascii="Times New Roman" w:eastAsia="宋体" w:hAnsi="Times New Roman" w:cs="Times New Roman"/>
          <w:color w:val="000033"/>
          <w:kern w:val="0"/>
          <w:sz w:val="24"/>
        </w:rPr>
        <w:t xml:space="preserve">The author’s Answer: </w:t>
      </w:r>
      <w:r w:rsidR="00887D1C" w:rsidRPr="00887D1C">
        <w:rPr>
          <w:rFonts w:ascii="Times New Roman" w:eastAsia="宋体" w:hAnsi="Times New Roman" w:cs="Times New Roman" w:hint="eastAsia"/>
          <w:color w:val="000033"/>
          <w:kern w:val="0"/>
          <w:sz w:val="24"/>
        </w:rPr>
        <w:t xml:space="preserve">Thank </w:t>
      </w:r>
      <w:r w:rsidR="00887D1C" w:rsidRPr="00887D1C">
        <w:rPr>
          <w:rFonts w:ascii="Times New Roman" w:eastAsia="宋体" w:hAnsi="Times New Roman" w:cs="Times New Roman"/>
          <w:color w:val="000033"/>
          <w:kern w:val="0"/>
          <w:sz w:val="24"/>
        </w:rPr>
        <w:t xml:space="preserve">you for </w:t>
      </w:r>
      <w:r w:rsidR="00887D1C" w:rsidRPr="00887D1C">
        <w:rPr>
          <w:rFonts w:ascii="Times New Roman" w:eastAsia="宋体" w:hAnsi="Times New Roman" w:cs="Times New Roman" w:hint="eastAsia"/>
          <w:color w:val="000033"/>
          <w:kern w:val="0"/>
          <w:sz w:val="24"/>
        </w:rPr>
        <w:t>your</w:t>
      </w:r>
      <w:r w:rsidR="00887D1C" w:rsidRPr="00887D1C">
        <w:rPr>
          <w:rFonts w:ascii="Times New Roman" w:eastAsia="宋体" w:hAnsi="Times New Roman" w:cs="Times New Roman"/>
          <w:color w:val="000033"/>
          <w:kern w:val="0"/>
          <w:sz w:val="24"/>
        </w:rPr>
        <w:t xml:space="preserve"> advice. </w:t>
      </w:r>
      <w:bookmarkEnd w:id="28"/>
      <w:bookmarkEnd w:id="29"/>
      <w:r w:rsidR="00887D1C" w:rsidRPr="00887D1C">
        <w:rPr>
          <w:rFonts w:ascii="Times New Roman" w:eastAsia="宋体" w:hAnsi="Times New Roman" w:cs="Times New Roman"/>
          <w:color w:val="000033"/>
          <w:kern w:val="0"/>
          <w:sz w:val="24"/>
        </w:rPr>
        <w:t xml:space="preserve">In our data, we didn’t include the unexplained infertility. </w:t>
      </w:r>
      <w:bookmarkStart w:id="30" w:name="OLE_LINK336"/>
      <w:bookmarkStart w:id="31" w:name="OLE_LINK337"/>
      <w:r w:rsidR="00887D1C" w:rsidRPr="00887D1C">
        <w:rPr>
          <w:rFonts w:ascii="Times New Roman" w:eastAsia="宋体" w:hAnsi="Times New Roman" w:cs="Times New Roman"/>
          <w:color w:val="000033"/>
          <w:kern w:val="0"/>
          <w:sz w:val="24"/>
        </w:rPr>
        <w:t>Because the unexplained infertility include not only the data of the infertility that didn’t found reasons, but also the data of infertility that didn’t record the reasons of infertility in the system. Which may increase the research error.</w:t>
      </w:r>
      <w:bookmarkEnd w:id="30"/>
      <w:bookmarkEnd w:id="31"/>
    </w:p>
    <w:p w14:paraId="112E6EF5" w14:textId="77777777" w:rsidR="00887D1C" w:rsidRDefault="00887D1C" w:rsidP="00B44498">
      <w:pPr>
        <w:widowControl/>
        <w:ind w:leftChars="50" w:left="105"/>
        <w:jc w:val="left"/>
        <w:rPr>
          <w:rFonts w:ascii="Times New Roman" w:eastAsia="宋体" w:hAnsi="Times New Roman" w:cs="Times New Roman"/>
          <w:color w:val="000033"/>
          <w:kern w:val="0"/>
          <w:sz w:val="24"/>
        </w:rPr>
      </w:pPr>
    </w:p>
    <w:p w14:paraId="5EA3F5FA" w14:textId="7627853C" w:rsidR="00887D1C" w:rsidRDefault="001E0A1A" w:rsidP="00B44498">
      <w:pPr>
        <w:widowControl/>
        <w:ind w:leftChars="50" w:left="105"/>
        <w:jc w:val="left"/>
        <w:rPr>
          <w:rFonts w:ascii="Times New Roman" w:eastAsia="宋体" w:hAnsi="Times New Roman" w:cs="Times New Roman"/>
          <w:color w:val="FF0000"/>
          <w:kern w:val="0"/>
          <w:sz w:val="24"/>
          <w:shd w:val="clear" w:color="auto" w:fill="FFFFFF"/>
        </w:rPr>
      </w:pPr>
      <w:r w:rsidRPr="005C6D3B">
        <w:rPr>
          <w:rFonts w:ascii="Times New Roman" w:eastAsia="宋体" w:hAnsi="Times New Roman" w:cs="Times New Roman"/>
          <w:color w:val="000033"/>
          <w:kern w:val="0"/>
          <w:sz w:val="24"/>
        </w:rPr>
        <w:br/>
      </w:r>
      <w:r w:rsidRPr="00D1649E">
        <w:rPr>
          <w:rFonts w:ascii="Times New Roman" w:eastAsia="宋体" w:hAnsi="Times New Roman" w:cs="Times New Roman"/>
          <w:color w:val="000033"/>
          <w:kern w:val="0"/>
          <w:sz w:val="24"/>
          <w:shd w:val="clear" w:color="auto" w:fill="FFFFFF"/>
        </w:rPr>
        <w:t>Question 3. Th</w:t>
      </w:r>
      <w:r w:rsidRPr="005C6D3B">
        <w:rPr>
          <w:rFonts w:ascii="Times New Roman" w:eastAsia="宋体" w:hAnsi="Times New Roman" w:cs="Times New Roman"/>
          <w:color w:val="000033"/>
          <w:kern w:val="0"/>
          <w:sz w:val="24"/>
          <w:shd w:val="clear" w:color="auto" w:fill="FFFFFF"/>
        </w:rPr>
        <w:t>e author described that ART method was IVF-ET, and IVF-ET method was frozen-thawed embryo transfer of the early cleavage stage embryos. Were there no fresh ET cycles? Similarly, where ICSI cycles were gone? Please clearly state this point.  </w:t>
      </w:r>
    </w:p>
    <w:p w14:paraId="652F4CC0" w14:textId="77777777" w:rsidR="007F1403" w:rsidRDefault="007F1403" w:rsidP="00B44498">
      <w:pPr>
        <w:widowControl/>
        <w:ind w:leftChars="50" w:left="105"/>
        <w:jc w:val="left"/>
        <w:rPr>
          <w:rFonts w:ascii="Times New Roman" w:eastAsia="宋体" w:hAnsi="Times New Roman" w:cs="Times New Roman"/>
          <w:color w:val="000033"/>
          <w:kern w:val="0"/>
          <w:sz w:val="24"/>
        </w:rPr>
      </w:pPr>
    </w:p>
    <w:p w14:paraId="039D03C0" w14:textId="1A1ED439" w:rsidR="007F1403" w:rsidRPr="007F1403" w:rsidRDefault="00887D1C" w:rsidP="007F1403">
      <w:pPr>
        <w:pStyle w:val="a4"/>
        <w:rPr>
          <w:rFonts w:ascii="Times New Roman" w:eastAsia="宋体" w:hAnsi="Times New Roman" w:cs="Times New Roman"/>
          <w:color w:val="000033"/>
          <w:kern w:val="0"/>
          <w:sz w:val="24"/>
        </w:rPr>
      </w:pPr>
      <w:bookmarkStart w:id="32" w:name="OLE_LINK567"/>
      <w:bookmarkStart w:id="33" w:name="OLE_LINK568"/>
      <w:r>
        <w:rPr>
          <w:rFonts w:ascii="Times New Roman" w:eastAsia="宋体" w:hAnsi="Times New Roman" w:cs="Times New Roman"/>
          <w:color w:val="000033"/>
          <w:kern w:val="0"/>
          <w:sz w:val="24"/>
        </w:rPr>
        <w:t xml:space="preserve">The author’s Answer: </w:t>
      </w:r>
      <w:r w:rsidRPr="00887D1C">
        <w:rPr>
          <w:rFonts w:ascii="Times New Roman" w:eastAsia="宋体" w:hAnsi="Times New Roman" w:cs="Times New Roman" w:hint="eastAsia"/>
          <w:color w:val="000033"/>
          <w:kern w:val="0"/>
          <w:sz w:val="24"/>
        </w:rPr>
        <w:t xml:space="preserve">Thank </w:t>
      </w:r>
      <w:r w:rsidRPr="00887D1C">
        <w:rPr>
          <w:rFonts w:ascii="Times New Roman" w:eastAsia="宋体" w:hAnsi="Times New Roman" w:cs="Times New Roman"/>
          <w:color w:val="000033"/>
          <w:kern w:val="0"/>
          <w:sz w:val="24"/>
        </w:rPr>
        <w:t xml:space="preserve">you for </w:t>
      </w:r>
      <w:r w:rsidRPr="00887D1C">
        <w:rPr>
          <w:rFonts w:ascii="Times New Roman" w:eastAsia="宋体" w:hAnsi="Times New Roman" w:cs="Times New Roman" w:hint="eastAsia"/>
          <w:color w:val="000033"/>
          <w:kern w:val="0"/>
          <w:sz w:val="24"/>
        </w:rPr>
        <w:t>your</w:t>
      </w:r>
      <w:r w:rsidRPr="00887D1C">
        <w:rPr>
          <w:rFonts w:ascii="Times New Roman" w:eastAsia="宋体" w:hAnsi="Times New Roman" w:cs="Times New Roman"/>
          <w:color w:val="000033"/>
          <w:kern w:val="0"/>
          <w:sz w:val="24"/>
        </w:rPr>
        <w:t xml:space="preserve"> advice.</w:t>
      </w:r>
      <w:bookmarkStart w:id="34" w:name="OLE_LINK259"/>
      <w:bookmarkStart w:id="35" w:name="OLE_LINK294"/>
      <w:r w:rsidR="007F1403" w:rsidRPr="007F1403">
        <w:rPr>
          <w:rFonts w:ascii="Times New Roman" w:eastAsia="宋体" w:hAnsi="Times New Roman" w:cs="Times New Roman"/>
          <w:color w:val="000033"/>
          <w:kern w:val="0"/>
          <w:sz w:val="24"/>
        </w:rPr>
        <w:t xml:space="preserve"> </w:t>
      </w:r>
      <w:bookmarkEnd w:id="32"/>
      <w:bookmarkEnd w:id="33"/>
      <w:r w:rsidR="007F1403" w:rsidRPr="007F1403">
        <w:rPr>
          <w:rFonts w:ascii="Times New Roman" w:eastAsia="宋体" w:hAnsi="Times New Roman" w:cs="Times New Roman"/>
          <w:color w:val="000033"/>
          <w:kern w:val="0"/>
          <w:sz w:val="24"/>
        </w:rPr>
        <w:t xml:space="preserve">In order to reduce the research error, we deliberately removed the fresh ET cycles and ICSI cycles at the beginning, </w:t>
      </w:r>
      <w:r w:rsidR="007F1403" w:rsidRPr="007F1403">
        <w:rPr>
          <w:rFonts w:ascii="Times New Roman" w:eastAsia="宋体" w:hAnsi="Times New Roman" w:cs="Times New Roman"/>
          <w:color w:val="000033"/>
          <w:kern w:val="0"/>
          <w:sz w:val="24"/>
        </w:rPr>
        <w:lastRenderedPageBreak/>
        <w:t>so we really only had frozen embryos in our data.</w:t>
      </w:r>
      <w:bookmarkEnd w:id="34"/>
      <w:bookmarkEnd w:id="35"/>
      <w:r w:rsidR="007F1403" w:rsidRPr="007F1403">
        <w:rPr>
          <w:rFonts w:ascii="Times New Roman" w:eastAsia="宋体" w:hAnsi="Times New Roman" w:cs="Times New Roman"/>
          <w:color w:val="000033"/>
          <w:kern w:val="0"/>
          <w:sz w:val="24"/>
        </w:rPr>
        <w:t xml:space="preserve"> </w:t>
      </w:r>
      <w:r w:rsidR="007F1403">
        <w:rPr>
          <w:rFonts w:ascii="Times New Roman" w:eastAsia="宋体" w:hAnsi="Times New Roman" w:cs="Times New Roman" w:hint="eastAsia"/>
          <w:color w:val="000033"/>
          <w:kern w:val="0"/>
          <w:sz w:val="24"/>
        </w:rPr>
        <w:t>The</w:t>
      </w:r>
      <w:r w:rsidR="007F1403">
        <w:rPr>
          <w:rFonts w:ascii="Times New Roman" w:eastAsia="宋体" w:hAnsi="Times New Roman" w:cs="Times New Roman"/>
          <w:color w:val="000033"/>
          <w:kern w:val="0"/>
          <w:sz w:val="24"/>
        </w:rPr>
        <w:t xml:space="preserve"> IVF-ET method was frozen-thawed  embryo transfer including </w:t>
      </w:r>
      <w:r w:rsidR="007F1403" w:rsidRPr="007F1403">
        <w:rPr>
          <w:rFonts w:ascii="Times New Roman" w:eastAsia="宋体" w:hAnsi="Times New Roman" w:cs="Times New Roman"/>
          <w:color w:val="000033"/>
          <w:kern w:val="0"/>
          <w:sz w:val="24"/>
        </w:rPr>
        <w:t xml:space="preserve">both </w:t>
      </w:r>
      <w:bookmarkStart w:id="36" w:name="OLE_LINK565"/>
      <w:bookmarkStart w:id="37" w:name="OLE_LINK566"/>
      <w:proofErr w:type="spellStart"/>
      <w:r w:rsidR="007F1403" w:rsidRPr="007F1403">
        <w:rPr>
          <w:rFonts w:ascii="Times New Roman" w:eastAsia="宋体" w:hAnsi="Times New Roman" w:cs="Times New Roman"/>
          <w:color w:val="000033"/>
          <w:kern w:val="0"/>
          <w:sz w:val="24"/>
        </w:rPr>
        <w:t>blascocyst</w:t>
      </w:r>
      <w:proofErr w:type="spellEnd"/>
      <w:r w:rsidR="007F1403" w:rsidRPr="007F1403">
        <w:rPr>
          <w:rFonts w:ascii="Times New Roman" w:eastAsia="宋体" w:hAnsi="Times New Roman" w:cs="Times New Roman"/>
          <w:color w:val="000033"/>
          <w:kern w:val="0"/>
          <w:sz w:val="24"/>
        </w:rPr>
        <w:t xml:space="preserve"> transfer and cleavage stage embryos transfer</w:t>
      </w:r>
      <w:bookmarkEnd w:id="36"/>
      <w:bookmarkEnd w:id="37"/>
      <w:r w:rsidR="007F1403" w:rsidRPr="007F1403">
        <w:rPr>
          <w:rFonts w:ascii="Times New Roman" w:eastAsia="宋体" w:hAnsi="Times New Roman" w:cs="Times New Roman"/>
          <w:color w:val="000033"/>
          <w:kern w:val="0"/>
          <w:sz w:val="24"/>
        </w:rPr>
        <w:t xml:space="preserve">. But the numbers of </w:t>
      </w:r>
      <w:proofErr w:type="spellStart"/>
      <w:r w:rsidR="007F1403" w:rsidRPr="007F1403">
        <w:rPr>
          <w:rFonts w:ascii="Times New Roman" w:eastAsia="宋体" w:hAnsi="Times New Roman" w:cs="Times New Roman"/>
          <w:color w:val="000033"/>
          <w:kern w:val="0"/>
          <w:sz w:val="24"/>
        </w:rPr>
        <w:t>blascocyst</w:t>
      </w:r>
      <w:proofErr w:type="spellEnd"/>
      <w:r w:rsidR="007F1403" w:rsidRPr="007F1403">
        <w:rPr>
          <w:rFonts w:ascii="Times New Roman" w:eastAsia="宋体" w:hAnsi="Times New Roman" w:cs="Times New Roman"/>
          <w:color w:val="000033"/>
          <w:kern w:val="0"/>
          <w:sz w:val="24"/>
        </w:rPr>
        <w:t xml:space="preserve"> transfer and cleavage stage embryos transfer respectively are unknown. This is a limitation of our research and we have explained in the discussion.</w:t>
      </w:r>
    </w:p>
    <w:p w14:paraId="669A87C7" w14:textId="77777777" w:rsidR="00887D1C" w:rsidRDefault="00887D1C" w:rsidP="007F1403">
      <w:pPr>
        <w:widowControl/>
        <w:jc w:val="left"/>
        <w:rPr>
          <w:rFonts w:ascii="Times New Roman" w:eastAsia="宋体" w:hAnsi="Times New Roman" w:cs="Times New Roman"/>
          <w:color w:val="000033"/>
          <w:kern w:val="0"/>
          <w:sz w:val="24"/>
        </w:rPr>
      </w:pPr>
    </w:p>
    <w:p w14:paraId="06D02AAE" w14:textId="5DD3F0CC" w:rsidR="007F1403" w:rsidRPr="007F1403" w:rsidRDefault="001E0A1A" w:rsidP="007F1403">
      <w:pPr>
        <w:pStyle w:val="aa"/>
        <w:kinsoku w:val="0"/>
        <w:overflowPunct w:val="0"/>
        <w:spacing w:before="0" w:beforeAutospacing="0" w:after="0" w:afterAutospacing="0"/>
        <w:ind w:firstLine="440"/>
        <w:textAlignment w:val="baseline"/>
        <w:rPr>
          <w:rFonts w:ascii="Times New Roman" w:hAnsi="Times New Roman" w:cs="Times New Roman"/>
          <w:color w:val="000033"/>
          <w:shd w:val="clear" w:color="auto" w:fill="FFFFFF"/>
        </w:rPr>
      </w:pPr>
      <w:r w:rsidRPr="005C6D3B">
        <w:rPr>
          <w:rFonts w:ascii="Times New Roman" w:hAnsi="Times New Roman" w:cs="Times New Roman"/>
          <w:color w:val="000033"/>
        </w:rPr>
        <w:br/>
      </w:r>
      <w:bookmarkStart w:id="38" w:name="OLE_LINK339"/>
      <w:bookmarkStart w:id="39" w:name="OLE_LINK340"/>
      <w:r w:rsidRPr="00D1649E">
        <w:rPr>
          <w:rFonts w:ascii="Times New Roman" w:hAnsi="Times New Roman" w:cs="Times New Roman"/>
          <w:color w:val="000033"/>
          <w:shd w:val="clear" w:color="auto" w:fill="FFFFFF"/>
        </w:rPr>
        <w:t>Question 4.</w:t>
      </w:r>
      <w:r w:rsidRPr="005C6D3B">
        <w:rPr>
          <w:rFonts w:ascii="Times New Roman" w:hAnsi="Times New Roman" w:cs="Times New Roman"/>
          <w:color w:val="000033"/>
          <w:shd w:val="clear" w:color="auto" w:fill="FFFFFF"/>
        </w:rPr>
        <w:t xml:space="preserve"> In the flow chart of the participants, please describe each number of cycles for preimplantation genetic testing, donor oocytes/sperm/embryos, </w:t>
      </w:r>
      <w:r w:rsidRPr="007F1403">
        <w:rPr>
          <w:rFonts w:ascii="Times New Roman" w:hAnsi="Times New Roman" w:cs="Times New Roman"/>
          <w:shd w:val="clear" w:color="auto" w:fill="FFFFFF"/>
        </w:rPr>
        <w:t>r</w:t>
      </w:r>
      <w:r w:rsidRPr="005C6D3B">
        <w:rPr>
          <w:rFonts w:ascii="Times New Roman" w:hAnsi="Times New Roman" w:cs="Times New Roman"/>
          <w:color w:val="000033"/>
          <w:shd w:val="clear" w:color="auto" w:fill="FFFFFF"/>
        </w:rPr>
        <w:t>espectively. Similarly, please explain how numbers from 8422 naturally conceived patients were finally selected to</w:t>
      </w:r>
      <w:r w:rsidR="002A7AFB">
        <w:rPr>
          <w:rFonts w:ascii="Times New Roman" w:hAnsi="Times New Roman" w:cs="Times New Roman"/>
          <w:color w:val="000033"/>
          <w:shd w:val="clear" w:color="auto" w:fill="FFFFFF"/>
        </w:rPr>
        <w:t xml:space="preserve"> </w:t>
      </w:r>
      <w:r w:rsidRPr="005C6D3B">
        <w:rPr>
          <w:rFonts w:ascii="Times New Roman" w:hAnsi="Times New Roman" w:cs="Times New Roman"/>
          <w:color w:val="000033"/>
          <w:shd w:val="clear" w:color="auto" w:fill="FFFFFF"/>
        </w:rPr>
        <w:t>6930 neonates. Each number of samples for exclusion is needed. Also, please add</w:t>
      </w:r>
      <w:r w:rsidR="006F1C0A">
        <w:rPr>
          <w:rFonts w:ascii="Times New Roman" w:hAnsi="Times New Roman" w:cs="Times New Roman"/>
          <w:color w:val="000033"/>
          <w:shd w:val="clear" w:color="auto" w:fill="FFFFFF"/>
        </w:rPr>
        <w:t xml:space="preserve"> </w:t>
      </w:r>
      <w:r w:rsidRPr="005C6D3B">
        <w:rPr>
          <w:rFonts w:ascii="Times New Roman" w:hAnsi="Times New Roman" w:cs="Times New Roman"/>
          <w:color w:val="000033"/>
          <w:shd w:val="clear" w:color="auto" w:fill="FFFFFF"/>
        </w:rPr>
        <w:t xml:space="preserve">a </w:t>
      </w:r>
      <w:bookmarkStart w:id="40" w:name="OLE_LINK7"/>
      <w:bookmarkStart w:id="41" w:name="OLE_LINK8"/>
      <w:bookmarkStart w:id="42" w:name="OLE_LINK338"/>
      <w:r w:rsidRPr="007F1403">
        <w:rPr>
          <w:rFonts w:ascii="Times New Roman" w:hAnsi="Times New Roman" w:cs="Times New Roman"/>
          <w:color w:val="000033"/>
          <w:shd w:val="clear" w:color="auto" w:fill="FFFFFF"/>
        </w:rPr>
        <w:t>figure legend</w:t>
      </w:r>
      <w:bookmarkEnd w:id="40"/>
      <w:bookmarkEnd w:id="41"/>
      <w:bookmarkEnd w:id="42"/>
      <w:r w:rsidRPr="005C6D3B">
        <w:rPr>
          <w:rFonts w:ascii="Times New Roman" w:hAnsi="Times New Roman" w:cs="Times New Roman"/>
          <w:color w:val="000033"/>
          <w:shd w:val="clear" w:color="auto" w:fill="FFFFFF"/>
        </w:rPr>
        <w:t xml:space="preserve"> for an explanation. </w:t>
      </w:r>
      <w:r w:rsidRPr="005C6D3B">
        <w:rPr>
          <w:rFonts w:ascii="Times New Roman" w:hAnsi="Times New Roman" w:cs="Times New Roman"/>
          <w:color w:val="000033"/>
        </w:rPr>
        <w:br/>
      </w:r>
      <w:bookmarkEnd w:id="38"/>
      <w:bookmarkEnd w:id="39"/>
      <w:r w:rsidRPr="005C6D3B">
        <w:rPr>
          <w:rFonts w:ascii="Times New Roman" w:hAnsi="Times New Roman" w:cs="Times New Roman"/>
          <w:color w:val="000033"/>
        </w:rPr>
        <w:br/>
      </w:r>
      <w:bookmarkStart w:id="43" w:name="OLE_LINK571"/>
      <w:bookmarkStart w:id="44" w:name="OLE_LINK572"/>
      <w:r w:rsidR="007F1403">
        <w:rPr>
          <w:rFonts w:ascii="Times New Roman" w:hAnsi="Times New Roman" w:cs="Times New Roman"/>
          <w:color w:val="000033"/>
        </w:rPr>
        <w:t>T</w:t>
      </w:r>
      <w:r w:rsidR="007F1403" w:rsidRPr="007F1403">
        <w:rPr>
          <w:rFonts w:ascii="Times New Roman" w:hAnsi="Times New Roman" w:cs="Times New Roman"/>
          <w:color w:val="000033"/>
          <w:shd w:val="clear" w:color="auto" w:fill="FFFFFF"/>
        </w:rPr>
        <w:t xml:space="preserve">he author’s Answer: </w:t>
      </w:r>
      <w:bookmarkEnd w:id="43"/>
      <w:bookmarkEnd w:id="44"/>
      <w:r w:rsidR="007F1403" w:rsidRPr="007F1403">
        <w:rPr>
          <w:rFonts w:ascii="Times New Roman" w:hAnsi="Times New Roman" w:cs="Times New Roman" w:hint="eastAsia"/>
          <w:color w:val="000033"/>
          <w:shd w:val="clear" w:color="auto" w:fill="FFFFFF"/>
        </w:rPr>
        <w:t xml:space="preserve">Thank </w:t>
      </w:r>
      <w:r w:rsidR="007F1403" w:rsidRPr="007F1403">
        <w:rPr>
          <w:rFonts w:ascii="Times New Roman" w:hAnsi="Times New Roman" w:cs="Times New Roman"/>
          <w:color w:val="000033"/>
          <w:shd w:val="clear" w:color="auto" w:fill="FFFFFF"/>
        </w:rPr>
        <w:t xml:space="preserve">you for </w:t>
      </w:r>
      <w:r w:rsidR="007F1403" w:rsidRPr="007F1403">
        <w:rPr>
          <w:rFonts w:ascii="Times New Roman" w:hAnsi="Times New Roman" w:cs="Times New Roman" w:hint="eastAsia"/>
          <w:color w:val="000033"/>
          <w:shd w:val="clear" w:color="auto" w:fill="FFFFFF"/>
        </w:rPr>
        <w:t>your</w:t>
      </w:r>
      <w:r w:rsidR="007F1403" w:rsidRPr="007F1403">
        <w:rPr>
          <w:rFonts w:ascii="Times New Roman" w:hAnsi="Times New Roman" w:cs="Times New Roman"/>
          <w:color w:val="000033"/>
          <w:shd w:val="clear" w:color="auto" w:fill="FFFFFF"/>
        </w:rPr>
        <w:t xml:space="preserve"> advice. In the flow chart, we have written 6 patients with preimplantation genetic testing and 12 patients who used donor oocytes/sperm or embryos. Each number of samples for exclusion have </w:t>
      </w:r>
      <w:r w:rsidR="007F1403" w:rsidRPr="007F1403">
        <w:rPr>
          <w:rFonts w:ascii="Times New Roman" w:hAnsi="Times New Roman" w:cs="Times New Roman" w:hint="eastAsia"/>
          <w:color w:val="000033"/>
          <w:shd w:val="clear" w:color="auto" w:fill="FFFFFF"/>
        </w:rPr>
        <w:t>been</w:t>
      </w:r>
      <w:r w:rsidR="007F1403" w:rsidRPr="007F1403">
        <w:rPr>
          <w:rFonts w:ascii="Times New Roman" w:hAnsi="Times New Roman" w:cs="Times New Roman"/>
          <w:color w:val="000033"/>
          <w:shd w:val="clear" w:color="auto" w:fill="FFFFFF"/>
        </w:rPr>
        <w:t xml:space="preserve"> </w:t>
      </w:r>
      <w:r w:rsidR="007F1403" w:rsidRPr="007F1403">
        <w:rPr>
          <w:rFonts w:ascii="Times New Roman" w:hAnsi="Times New Roman" w:cs="Times New Roman" w:hint="eastAsia"/>
          <w:color w:val="000033"/>
          <w:shd w:val="clear" w:color="auto" w:fill="FFFFFF"/>
        </w:rPr>
        <w:t>marked</w:t>
      </w:r>
      <w:r w:rsidR="007F1403" w:rsidRPr="007F1403">
        <w:rPr>
          <w:rFonts w:ascii="Times New Roman" w:hAnsi="Times New Roman" w:cs="Times New Roman"/>
          <w:color w:val="000033"/>
          <w:shd w:val="clear" w:color="auto" w:fill="FFFFFF"/>
        </w:rPr>
        <w:t xml:space="preserve"> in the flow chart. And we have added</w:t>
      </w:r>
      <w:r w:rsidR="00B1366C">
        <w:rPr>
          <w:rFonts w:ascii="Times New Roman" w:hAnsi="Times New Roman" w:cs="Times New Roman"/>
          <w:color w:val="000033"/>
          <w:shd w:val="clear" w:color="auto" w:fill="FFFFFF"/>
        </w:rPr>
        <w:t xml:space="preserve"> </w:t>
      </w:r>
      <w:r w:rsidR="00B1366C">
        <w:rPr>
          <w:rFonts w:ascii="Times New Roman" w:hAnsi="Times New Roman" w:cs="Times New Roman" w:hint="eastAsia"/>
          <w:color w:val="000033"/>
          <w:shd w:val="clear" w:color="auto" w:fill="FFFFFF"/>
        </w:rPr>
        <w:t>a</w:t>
      </w:r>
      <w:r w:rsidR="007F1403" w:rsidRPr="007F1403">
        <w:rPr>
          <w:rFonts w:ascii="Times New Roman" w:hAnsi="Times New Roman" w:cs="Times New Roman"/>
          <w:color w:val="000033"/>
          <w:shd w:val="clear" w:color="auto" w:fill="FFFFFF"/>
        </w:rPr>
        <w:t xml:space="preserve"> figure legend for an explanation according to your advice.</w:t>
      </w:r>
    </w:p>
    <w:p w14:paraId="04011359" w14:textId="77777777" w:rsidR="007F1403" w:rsidRDefault="007F1403" w:rsidP="007F1403">
      <w:pPr>
        <w:widowControl/>
        <w:jc w:val="left"/>
        <w:rPr>
          <w:rFonts w:ascii="Times New Roman" w:eastAsia="宋体" w:hAnsi="Times New Roman" w:cs="Times New Roman"/>
          <w:color w:val="000033"/>
          <w:kern w:val="0"/>
          <w:sz w:val="24"/>
        </w:rPr>
      </w:pPr>
    </w:p>
    <w:p w14:paraId="5E00F629" w14:textId="2F93271A" w:rsidR="00D1649E" w:rsidRDefault="001E0A1A" w:rsidP="00B44498">
      <w:pPr>
        <w:widowControl/>
        <w:ind w:leftChars="50" w:left="105"/>
        <w:jc w:val="left"/>
        <w:rPr>
          <w:rFonts w:ascii="Times New Roman" w:eastAsia="宋体" w:hAnsi="Times New Roman" w:cs="Times New Roman"/>
          <w:color w:val="000033"/>
          <w:kern w:val="0"/>
          <w:sz w:val="24"/>
          <w:shd w:val="clear" w:color="auto" w:fill="FFFFFF"/>
        </w:rPr>
      </w:pPr>
      <w:r w:rsidRPr="005C6D3B">
        <w:rPr>
          <w:rFonts w:ascii="Times New Roman" w:eastAsia="宋体" w:hAnsi="Times New Roman" w:cs="Times New Roman"/>
          <w:color w:val="000033"/>
          <w:kern w:val="0"/>
          <w:sz w:val="24"/>
        </w:rPr>
        <w:br/>
      </w:r>
      <w:r w:rsidR="00731CDB">
        <w:rPr>
          <w:rFonts w:ascii="Times New Roman" w:eastAsia="宋体" w:hAnsi="Times New Roman" w:cs="Times New Roman"/>
          <w:color w:val="000033"/>
          <w:kern w:val="0"/>
          <w:sz w:val="24"/>
        </w:rPr>
        <w:t xml:space="preserve">Part </w:t>
      </w:r>
      <w:r w:rsidR="00D8276E">
        <w:rPr>
          <w:rFonts w:ascii="Times New Roman" w:eastAsia="宋体" w:hAnsi="Times New Roman" w:cs="Times New Roman" w:hint="eastAsia"/>
          <w:color w:val="000033"/>
          <w:kern w:val="0"/>
          <w:sz w:val="24"/>
        </w:rPr>
        <w:t>D</w:t>
      </w:r>
      <w:r w:rsidR="00D8276E">
        <w:rPr>
          <w:rFonts w:ascii="Times New Roman" w:eastAsia="宋体" w:hAnsi="Times New Roman" w:cs="Times New Roman"/>
          <w:color w:val="000033"/>
          <w:kern w:val="0"/>
          <w:sz w:val="24"/>
        </w:rPr>
        <w:t xml:space="preserve">  </w:t>
      </w:r>
      <w:r w:rsidR="00731CDB">
        <w:rPr>
          <w:rFonts w:ascii="Times New Roman" w:eastAsia="宋体" w:hAnsi="Times New Roman" w:cs="Times New Roman"/>
          <w:color w:val="000033"/>
          <w:kern w:val="0"/>
          <w:sz w:val="24"/>
        </w:rPr>
        <w:t>(</w:t>
      </w:r>
      <w:r w:rsidRPr="006F1C0A">
        <w:rPr>
          <w:rFonts w:ascii="Times New Roman" w:eastAsia="宋体" w:hAnsi="Times New Roman" w:cs="Times New Roman"/>
          <w:color w:val="000033"/>
          <w:kern w:val="0"/>
          <w:sz w:val="24"/>
          <w:shd w:val="clear" w:color="auto" w:fill="FFFFFF"/>
        </w:rPr>
        <w:t xml:space="preserve">Paolo </w:t>
      </w:r>
      <w:proofErr w:type="spellStart"/>
      <w:r w:rsidRPr="006F1C0A">
        <w:rPr>
          <w:rFonts w:ascii="Times New Roman" w:eastAsia="宋体" w:hAnsi="Times New Roman" w:cs="Times New Roman"/>
          <w:color w:val="000033"/>
          <w:kern w:val="0"/>
          <w:sz w:val="24"/>
          <w:shd w:val="clear" w:color="auto" w:fill="FFFFFF"/>
        </w:rPr>
        <w:t>Cavoretto</w:t>
      </w:r>
      <w:proofErr w:type="spellEnd"/>
      <w:r w:rsidRPr="006F1C0A">
        <w:rPr>
          <w:rFonts w:ascii="Times New Roman" w:eastAsia="宋体" w:hAnsi="Times New Roman" w:cs="Times New Roman"/>
          <w:color w:val="000033"/>
          <w:kern w:val="0"/>
          <w:sz w:val="24"/>
          <w:shd w:val="clear" w:color="auto" w:fill="FFFFFF"/>
        </w:rPr>
        <w:t>, MD PhD (Reviewer 3)</w:t>
      </w:r>
      <w:r w:rsidR="00731CDB" w:rsidRPr="006F1C0A">
        <w:rPr>
          <w:rFonts w:ascii="Times New Roman" w:eastAsia="宋体" w:hAnsi="Times New Roman" w:cs="Times New Roman"/>
          <w:color w:val="000033"/>
          <w:kern w:val="0"/>
          <w:sz w:val="24"/>
          <w:shd w:val="clear" w:color="auto" w:fill="FFFFFF"/>
        </w:rPr>
        <w:t>)</w:t>
      </w:r>
      <w:r w:rsidRPr="006F1C0A">
        <w:rPr>
          <w:rFonts w:ascii="Times New Roman" w:eastAsia="宋体" w:hAnsi="Times New Roman" w:cs="Times New Roman"/>
          <w:color w:val="000033"/>
          <w:kern w:val="0"/>
          <w:sz w:val="24"/>
          <w:shd w:val="clear" w:color="auto" w:fill="FFFFFF"/>
        </w:rPr>
        <w:t>:</w:t>
      </w:r>
      <w:r w:rsidRPr="005C6D3B">
        <w:rPr>
          <w:rFonts w:ascii="Times New Roman" w:eastAsia="宋体" w:hAnsi="Times New Roman" w:cs="Times New Roman"/>
          <w:color w:val="000033"/>
          <w:kern w:val="0"/>
          <w:sz w:val="24"/>
          <w:shd w:val="clear" w:color="auto" w:fill="FFFFFF"/>
        </w:rPr>
        <w:t xml:space="preserve"> I believe that the paper is significantly improved now, after the first revision. However, there are still some points that needs to be clarified:</w:t>
      </w:r>
      <w:r w:rsidRPr="005C6D3B">
        <w:rPr>
          <w:rFonts w:ascii="Times New Roman" w:eastAsia="宋体" w:hAnsi="Times New Roman" w:cs="Times New Roman"/>
          <w:color w:val="000033"/>
          <w:kern w:val="0"/>
          <w:sz w:val="24"/>
        </w:rPr>
        <w:br/>
      </w:r>
      <w:r w:rsidRPr="006F1C0A">
        <w:rPr>
          <w:rFonts w:ascii="Times New Roman" w:eastAsia="宋体" w:hAnsi="Times New Roman" w:cs="Times New Roman"/>
          <w:color w:val="000033"/>
          <w:kern w:val="0"/>
          <w:sz w:val="24"/>
          <w:shd w:val="clear" w:color="auto" w:fill="FFFFFF"/>
        </w:rPr>
        <w:t>Major comments</w:t>
      </w:r>
      <w:r w:rsidRPr="005C6D3B">
        <w:rPr>
          <w:rFonts w:ascii="Times New Roman" w:eastAsia="宋体" w:hAnsi="Times New Roman" w:cs="Times New Roman"/>
          <w:color w:val="000033"/>
          <w:kern w:val="0"/>
          <w:sz w:val="24"/>
        </w:rPr>
        <w:br/>
      </w:r>
      <w:bookmarkStart w:id="45" w:name="OLE_LINK581"/>
      <w:bookmarkStart w:id="46" w:name="OLE_LINK582"/>
      <w:bookmarkStart w:id="47" w:name="OLE_LINK307"/>
      <w:bookmarkStart w:id="48" w:name="OLE_LINK308"/>
      <w:r w:rsidR="00D1649E">
        <w:rPr>
          <w:rFonts w:ascii="Times New Roman" w:eastAsia="宋体" w:hAnsi="Times New Roman" w:cs="Times New Roman"/>
          <w:color w:val="000033"/>
          <w:kern w:val="0"/>
          <w:sz w:val="24"/>
          <w:shd w:val="clear" w:color="auto" w:fill="FFFFFF"/>
        </w:rPr>
        <w:t xml:space="preserve">Question 1: </w:t>
      </w:r>
      <w:bookmarkEnd w:id="45"/>
      <w:bookmarkEnd w:id="46"/>
      <w:r w:rsidRPr="005C6D3B">
        <w:rPr>
          <w:rFonts w:ascii="Times New Roman" w:eastAsia="宋体" w:hAnsi="Times New Roman" w:cs="Times New Roman"/>
          <w:color w:val="000033"/>
          <w:kern w:val="0"/>
          <w:sz w:val="24"/>
          <w:shd w:val="clear" w:color="auto" w:fill="FFFFFF"/>
        </w:rPr>
        <w:t xml:space="preserve">As far as I understand from the methods, in this study there are no IVF from fresh cycles but the work includes only IVF </w:t>
      </w:r>
      <w:proofErr w:type="spellStart"/>
      <w:r w:rsidRPr="005C6D3B">
        <w:rPr>
          <w:rFonts w:ascii="Times New Roman" w:eastAsia="宋体" w:hAnsi="Times New Roman" w:cs="Times New Roman"/>
          <w:color w:val="000033"/>
          <w:kern w:val="0"/>
          <w:sz w:val="24"/>
          <w:shd w:val="clear" w:color="auto" w:fill="FFFFFF"/>
        </w:rPr>
        <w:t>afret</w:t>
      </w:r>
      <w:proofErr w:type="spellEnd"/>
      <w:r w:rsidRPr="005C6D3B">
        <w:rPr>
          <w:rFonts w:ascii="Times New Roman" w:eastAsia="宋体" w:hAnsi="Times New Roman" w:cs="Times New Roman"/>
          <w:color w:val="000033"/>
          <w:kern w:val="0"/>
          <w:sz w:val="24"/>
          <w:shd w:val="clear" w:color="auto" w:fill="FFFFFF"/>
        </w:rPr>
        <w:t xml:space="preserve"> transfer of </w:t>
      </w:r>
      <w:bookmarkStart w:id="49" w:name="OLE_LINK9"/>
      <w:bookmarkStart w:id="50" w:name="OLE_LINK10"/>
      <w:r w:rsidRPr="005C6D3B">
        <w:rPr>
          <w:rFonts w:ascii="Times New Roman" w:eastAsia="宋体" w:hAnsi="Times New Roman" w:cs="Times New Roman"/>
          <w:color w:val="000033"/>
          <w:kern w:val="0"/>
          <w:sz w:val="24"/>
          <w:shd w:val="clear" w:color="auto" w:fill="FFFFFF"/>
        </w:rPr>
        <w:t>cleavage stage embryos</w:t>
      </w:r>
      <w:bookmarkEnd w:id="49"/>
      <w:bookmarkEnd w:id="50"/>
      <w:r w:rsidRPr="005C6D3B">
        <w:rPr>
          <w:rFonts w:ascii="Times New Roman" w:eastAsia="宋体" w:hAnsi="Times New Roman" w:cs="Times New Roman"/>
          <w:color w:val="000033"/>
          <w:kern w:val="0"/>
          <w:sz w:val="24"/>
          <w:shd w:val="clear" w:color="auto" w:fill="FFFFFF"/>
        </w:rPr>
        <w:t xml:space="preserve">. Is it correct? If this is true it </w:t>
      </w:r>
      <w:proofErr w:type="spellStart"/>
      <w:r w:rsidRPr="005C6D3B">
        <w:rPr>
          <w:rFonts w:ascii="Times New Roman" w:eastAsia="宋体" w:hAnsi="Times New Roman" w:cs="Times New Roman"/>
          <w:color w:val="000033"/>
          <w:kern w:val="0"/>
          <w:sz w:val="24"/>
          <w:shd w:val="clear" w:color="auto" w:fill="FFFFFF"/>
        </w:rPr>
        <w:t>shoud</w:t>
      </w:r>
      <w:proofErr w:type="spellEnd"/>
      <w:r w:rsidRPr="005C6D3B">
        <w:rPr>
          <w:rFonts w:ascii="Times New Roman" w:eastAsia="宋体" w:hAnsi="Times New Roman" w:cs="Times New Roman"/>
          <w:color w:val="000033"/>
          <w:kern w:val="0"/>
          <w:sz w:val="24"/>
          <w:shd w:val="clear" w:color="auto" w:fill="FFFFFF"/>
        </w:rPr>
        <w:t xml:space="preserve"> be </w:t>
      </w:r>
      <w:proofErr w:type="spellStart"/>
      <w:r w:rsidRPr="005C6D3B">
        <w:rPr>
          <w:rFonts w:ascii="Times New Roman" w:eastAsia="宋体" w:hAnsi="Times New Roman" w:cs="Times New Roman"/>
          <w:color w:val="000033"/>
          <w:kern w:val="0"/>
          <w:sz w:val="24"/>
          <w:shd w:val="clear" w:color="auto" w:fill="FFFFFF"/>
        </w:rPr>
        <w:t>mabe</w:t>
      </w:r>
      <w:proofErr w:type="spellEnd"/>
      <w:r w:rsidRPr="005C6D3B">
        <w:rPr>
          <w:rFonts w:ascii="Times New Roman" w:eastAsia="宋体" w:hAnsi="Times New Roman" w:cs="Times New Roman"/>
          <w:color w:val="000033"/>
          <w:kern w:val="0"/>
          <w:sz w:val="24"/>
          <w:shd w:val="clear" w:color="auto" w:fill="FFFFFF"/>
        </w:rPr>
        <w:t xml:space="preserve"> clear this paper is about IVF with embryonic cryopreservation. Please </w:t>
      </w:r>
      <w:proofErr w:type="spellStart"/>
      <w:r w:rsidRPr="005C6D3B">
        <w:rPr>
          <w:rFonts w:ascii="Times New Roman" w:eastAsia="宋体" w:hAnsi="Times New Roman" w:cs="Times New Roman"/>
          <w:color w:val="000033"/>
          <w:kern w:val="0"/>
          <w:sz w:val="24"/>
          <w:shd w:val="clear" w:color="auto" w:fill="FFFFFF"/>
        </w:rPr>
        <w:t>modofy</w:t>
      </w:r>
      <w:proofErr w:type="spellEnd"/>
      <w:r w:rsidRPr="005C6D3B">
        <w:rPr>
          <w:rFonts w:ascii="Times New Roman" w:eastAsia="宋体" w:hAnsi="Times New Roman" w:cs="Times New Roman"/>
          <w:color w:val="000033"/>
          <w:kern w:val="0"/>
          <w:sz w:val="24"/>
          <w:shd w:val="clear" w:color="auto" w:fill="FFFFFF"/>
        </w:rPr>
        <w:t xml:space="preserve"> the title of the paper </w:t>
      </w:r>
      <w:bookmarkStart w:id="51" w:name="OLE_LINK577"/>
      <w:bookmarkStart w:id="52" w:name="OLE_LINK578"/>
      <w:r w:rsidRPr="005C6D3B">
        <w:rPr>
          <w:rFonts w:ascii="Times New Roman" w:eastAsia="宋体" w:hAnsi="Times New Roman" w:cs="Times New Roman"/>
          <w:color w:val="000033"/>
          <w:kern w:val="0"/>
          <w:sz w:val="24"/>
          <w:shd w:val="clear" w:color="auto" w:fill="FFFFFF"/>
        </w:rPr>
        <w:t xml:space="preserve">adding </w:t>
      </w:r>
      <w:bookmarkStart w:id="53" w:name="OLE_LINK11"/>
      <w:bookmarkStart w:id="54" w:name="OLE_LINK12"/>
      <w:bookmarkStart w:id="55" w:name="OLE_LINK91"/>
      <w:bookmarkStart w:id="56" w:name="OLE_LINK1"/>
      <w:r w:rsidRPr="005C6D3B">
        <w:rPr>
          <w:rFonts w:ascii="Times New Roman" w:eastAsia="宋体" w:hAnsi="Times New Roman" w:cs="Times New Roman"/>
          <w:color w:val="000033"/>
          <w:kern w:val="0"/>
          <w:sz w:val="24"/>
          <w:shd w:val="clear" w:color="auto" w:fill="FFFFFF"/>
        </w:rPr>
        <w:t>cryopreservation</w:t>
      </w:r>
      <w:bookmarkEnd w:id="53"/>
      <w:bookmarkEnd w:id="54"/>
      <w:bookmarkEnd w:id="55"/>
      <w:bookmarkEnd w:id="56"/>
      <w:r w:rsidRPr="005C6D3B">
        <w:rPr>
          <w:rFonts w:ascii="Times New Roman" w:eastAsia="宋体" w:hAnsi="Times New Roman" w:cs="Times New Roman"/>
          <w:color w:val="000033"/>
          <w:kern w:val="0"/>
          <w:sz w:val="24"/>
          <w:shd w:val="clear" w:color="auto" w:fill="FFFFFF"/>
        </w:rPr>
        <w:t xml:space="preserve"> and add this essential datum in the abstract</w:t>
      </w:r>
      <w:bookmarkEnd w:id="51"/>
      <w:bookmarkEnd w:id="52"/>
      <w:r w:rsidRPr="005C6D3B">
        <w:rPr>
          <w:rFonts w:ascii="Times New Roman" w:eastAsia="宋体" w:hAnsi="Times New Roman" w:cs="Times New Roman"/>
          <w:color w:val="000033"/>
          <w:kern w:val="0"/>
          <w:sz w:val="24"/>
          <w:shd w:val="clear" w:color="auto" w:fill="FFFFFF"/>
        </w:rPr>
        <w:t xml:space="preserve"> and clarify further in the methods </w:t>
      </w:r>
      <w:bookmarkEnd w:id="47"/>
      <w:bookmarkEnd w:id="48"/>
      <w:r w:rsidRPr="005C6D3B">
        <w:rPr>
          <w:rFonts w:ascii="Times New Roman" w:eastAsia="宋体" w:hAnsi="Times New Roman" w:cs="Times New Roman"/>
          <w:color w:val="000033"/>
          <w:kern w:val="0"/>
          <w:sz w:val="24"/>
          <w:shd w:val="clear" w:color="auto" w:fill="FFFFFF"/>
        </w:rPr>
        <w:t>(exclusion of all fresh? Does the center adopt a freeze all strategy?)</w:t>
      </w:r>
    </w:p>
    <w:p w14:paraId="7F4F9891" w14:textId="77777777" w:rsidR="00D1649E" w:rsidRDefault="00D1649E" w:rsidP="00B44498">
      <w:pPr>
        <w:widowControl/>
        <w:ind w:leftChars="50" w:left="105"/>
        <w:jc w:val="left"/>
        <w:rPr>
          <w:rFonts w:ascii="Times New Roman" w:eastAsia="宋体" w:hAnsi="Times New Roman" w:cs="Times New Roman"/>
          <w:color w:val="000033"/>
          <w:kern w:val="0"/>
          <w:sz w:val="24"/>
        </w:rPr>
      </w:pPr>
    </w:p>
    <w:p w14:paraId="04256358" w14:textId="2BA8A601" w:rsidR="00F32D51" w:rsidRPr="00F32D51" w:rsidRDefault="00D1649E" w:rsidP="00F32D51">
      <w:pPr>
        <w:pStyle w:val="a4"/>
        <w:rPr>
          <w:rFonts w:ascii="Times New Roman" w:eastAsia="宋体" w:hAnsi="Times New Roman" w:cs="Times New Roman"/>
          <w:color w:val="000033"/>
          <w:kern w:val="0"/>
          <w:sz w:val="24"/>
          <w:shd w:val="clear" w:color="auto" w:fill="FFFFFF"/>
        </w:rPr>
      </w:pPr>
      <w:bookmarkStart w:id="57" w:name="OLE_LINK583"/>
      <w:bookmarkStart w:id="58" w:name="OLE_LINK584"/>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sidR="006F1C0A" w:rsidRPr="006F1C0A">
        <w:rPr>
          <w:rFonts w:ascii="Times New Roman" w:eastAsia="宋体" w:hAnsi="Times New Roman" w:cs="Times New Roman" w:hint="eastAsia"/>
          <w:color w:val="000033"/>
          <w:kern w:val="0"/>
          <w:sz w:val="24"/>
          <w:shd w:val="clear" w:color="auto" w:fill="FFFFFF"/>
        </w:rPr>
        <w:t xml:space="preserve"> Thank </w:t>
      </w:r>
      <w:r w:rsidR="006F1C0A" w:rsidRPr="006F1C0A">
        <w:rPr>
          <w:rFonts w:ascii="Times New Roman" w:eastAsia="宋体" w:hAnsi="Times New Roman" w:cs="Times New Roman"/>
          <w:color w:val="000033"/>
          <w:kern w:val="0"/>
          <w:sz w:val="24"/>
          <w:shd w:val="clear" w:color="auto" w:fill="FFFFFF"/>
        </w:rPr>
        <w:t xml:space="preserve">you for </w:t>
      </w:r>
      <w:r w:rsidR="006F1C0A" w:rsidRPr="006F1C0A">
        <w:rPr>
          <w:rFonts w:ascii="Times New Roman" w:eastAsia="宋体" w:hAnsi="Times New Roman" w:cs="Times New Roman" w:hint="eastAsia"/>
          <w:color w:val="000033"/>
          <w:kern w:val="0"/>
          <w:sz w:val="24"/>
          <w:shd w:val="clear" w:color="auto" w:fill="FFFFFF"/>
        </w:rPr>
        <w:t>your</w:t>
      </w:r>
      <w:r w:rsidR="006F1C0A" w:rsidRPr="006F1C0A">
        <w:rPr>
          <w:rFonts w:ascii="Times New Roman" w:eastAsia="宋体" w:hAnsi="Times New Roman" w:cs="Times New Roman"/>
          <w:color w:val="000033"/>
          <w:kern w:val="0"/>
          <w:sz w:val="24"/>
          <w:shd w:val="clear" w:color="auto" w:fill="FFFFFF"/>
        </w:rPr>
        <w:t xml:space="preserve"> advice.</w:t>
      </w:r>
      <w:r w:rsidR="00F32D51" w:rsidRPr="00F32D51">
        <w:rPr>
          <w:rFonts w:ascii="Times New Roman" w:eastAsia="宋体" w:hAnsi="Times New Roman" w:cs="Times New Roman"/>
          <w:color w:val="000033"/>
          <w:kern w:val="0"/>
          <w:sz w:val="24"/>
          <w:shd w:val="clear" w:color="auto" w:fill="FFFFFF"/>
        </w:rPr>
        <w:t xml:space="preserve"> </w:t>
      </w:r>
      <w:r w:rsidR="00F32D51">
        <w:rPr>
          <w:rFonts w:ascii="Times New Roman" w:eastAsia="宋体" w:hAnsi="Times New Roman" w:cs="Times New Roman"/>
          <w:color w:val="000033"/>
          <w:kern w:val="0"/>
          <w:sz w:val="24"/>
          <w:shd w:val="clear" w:color="auto" w:fill="FFFFFF"/>
        </w:rPr>
        <w:t>Line 1</w:t>
      </w:r>
      <w:r w:rsidR="00EC4EA4">
        <w:rPr>
          <w:rFonts w:ascii="Times New Roman" w:eastAsia="宋体" w:hAnsi="Times New Roman" w:cs="Times New Roman"/>
          <w:color w:val="000033"/>
          <w:kern w:val="0"/>
          <w:sz w:val="24"/>
          <w:shd w:val="clear" w:color="auto" w:fill="FFFFFF"/>
        </w:rPr>
        <w:t>6</w:t>
      </w:r>
      <w:r w:rsidR="006F1C0A">
        <w:rPr>
          <w:rFonts w:ascii="Times New Roman" w:eastAsia="宋体" w:hAnsi="Times New Roman" w:cs="Times New Roman"/>
          <w:color w:val="000033"/>
          <w:kern w:val="0"/>
          <w:sz w:val="24"/>
          <w:shd w:val="clear" w:color="auto" w:fill="FFFFFF"/>
        </w:rPr>
        <w:t>-</w:t>
      </w:r>
      <w:r w:rsidR="00EC4EA4">
        <w:rPr>
          <w:rFonts w:ascii="Times New Roman" w:eastAsia="宋体" w:hAnsi="Times New Roman" w:cs="Times New Roman"/>
          <w:color w:val="000033"/>
          <w:kern w:val="0"/>
          <w:sz w:val="24"/>
          <w:shd w:val="clear" w:color="auto" w:fill="FFFFFF"/>
        </w:rPr>
        <w:t>18</w:t>
      </w:r>
      <w:r w:rsidR="00F32D51">
        <w:rPr>
          <w:rFonts w:ascii="Times New Roman" w:eastAsia="宋体" w:hAnsi="Times New Roman" w:cs="Times New Roman"/>
          <w:color w:val="000033"/>
          <w:kern w:val="0"/>
          <w:sz w:val="24"/>
          <w:shd w:val="clear" w:color="auto" w:fill="FFFFFF"/>
        </w:rPr>
        <w:t xml:space="preserve">, Page 4, </w:t>
      </w:r>
      <w:bookmarkEnd w:id="57"/>
      <w:bookmarkEnd w:id="58"/>
      <w:r w:rsidR="00F32D51">
        <w:rPr>
          <w:rFonts w:ascii="Times New Roman" w:eastAsia="宋体" w:hAnsi="Times New Roman" w:cs="Times New Roman"/>
          <w:color w:val="000033"/>
          <w:kern w:val="0"/>
          <w:sz w:val="24"/>
          <w:shd w:val="clear" w:color="auto" w:fill="FFFFFF"/>
        </w:rPr>
        <w:t>we have written in the inclusion criteria, t</w:t>
      </w:r>
      <w:r w:rsidR="00F32D51" w:rsidRPr="00F32D51">
        <w:rPr>
          <w:rFonts w:ascii="Times New Roman" w:eastAsia="宋体" w:hAnsi="Times New Roman" w:cs="Times New Roman"/>
          <w:color w:val="000033"/>
          <w:kern w:val="0"/>
          <w:sz w:val="24"/>
          <w:shd w:val="clear" w:color="auto" w:fill="FFFFFF"/>
        </w:rPr>
        <w:t xml:space="preserve">he ART method in our paper is IVF-ET, and the IVF-ET method was frozen-embryo transfer, including the </w:t>
      </w:r>
      <w:proofErr w:type="spellStart"/>
      <w:r w:rsidR="00F32D51" w:rsidRPr="00F32D51">
        <w:rPr>
          <w:rFonts w:ascii="Times New Roman" w:eastAsia="宋体" w:hAnsi="Times New Roman" w:cs="Times New Roman"/>
          <w:color w:val="000033"/>
          <w:kern w:val="0"/>
          <w:sz w:val="24"/>
          <w:shd w:val="clear" w:color="auto" w:fill="FFFFFF"/>
        </w:rPr>
        <w:t>blascocyst</w:t>
      </w:r>
      <w:proofErr w:type="spellEnd"/>
      <w:r w:rsidR="00F32D51" w:rsidRPr="00F32D51">
        <w:rPr>
          <w:rFonts w:ascii="Times New Roman" w:eastAsia="宋体" w:hAnsi="Times New Roman" w:cs="Times New Roman"/>
          <w:color w:val="000033"/>
          <w:kern w:val="0"/>
          <w:sz w:val="24"/>
          <w:shd w:val="clear" w:color="auto" w:fill="FFFFFF"/>
        </w:rPr>
        <w:t xml:space="preserve"> transfer and cleavage stage embryos transfer. </w:t>
      </w:r>
      <w:bookmarkStart w:id="59" w:name="OLE_LINK575"/>
      <w:bookmarkStart w:id="60" w:name="OLE_LINK576"/>
      <w:r w:rsidR="00F32D51">
        <w:rPr>
          <w:rFonts w:ascii="Times New Roman" w:eastAsia="宋体" w:hAnsi="Times New Roman" w:cs="Times New Roman"/>
          <w:color w:val="000033"/>
          <w:kern w:val="0"/>
          <w:sz w:val="24"/>
          <w:shd w:val="clear" w:color="auto" w:fill="FFFFFF"/>
        </w:rPr>
        <w:t>In order to reduce the research error, w</w:t>
      </w:r>
      <w:r w:rsidR="00F32D51" w:rsidRPr="00F32D51">
        <w:rPr>
          <w:rFonts w:ascii="Times New Roman" w:eastAsia="宋体" w:hAnsi="Times New Roman" w:cs="Times New Roman"/>
          <w:color w:val="000033"/>
          <w:kern w:val="0"/>
          <w:sz w:val="24"/>
          <w:shd w:val="clear" w:color="auto" w:fill="FFFFFF"/>
        </w:rPr>
        <w:t>e deliberately removed the fresh ET cycles</w:t>
      </w:r>
      <w:r w:rsidR="00F32D51">
        <w:rPr>
          <w:rFonts w:ascii="Times New Roman" w:eastAsia="宋体" w:hAnsi="Times New Roman" w:cs="Times New Roman"/>
          <w:color w:val="000033"/>
          <w:kern w:val="0"/>
          <w:sz w:val="24"/>
          <w:shd w:val="clear" w:color="auto" w:fill="FFFFFF"/>
        </w:rPr>
        <w:t xml:space="preserve"> at the beginning</w:t>
      </w:r>
      <w:r w:rsidR="00F32D51" w:rsidRPr="00F32D51">
        <w:rPr>
          <w:rFonts w:ascii="Times New Roman" w:eastAsia="宋体" w:hAnsi="Times New Roman" w:cs="Times New Roman"/>
          <w:color w:val="000033"/>
          <w:kern w:val="0"/>
          <w:sz w:val="24"/>
          <w:shd w:val="clear" w:color="auto" w:fill="FFFFFF"/>
        </w:rPr>
        <w:t xml:space="preserve">. </w:t>
      </w:r>
      <w:bookmarkStart w:id="61" w:name="OLE_LINK561"/>
      <w:bookmarkStart w:id="62" w:name="OLE_LINK562"/>
      <w:bookmarkEnd w:id="59"/>
      <w:bookmarkEnd w:id="60"/>
      <w:r w:rsidR="00F32D51" w:rsidRPr="00F32D51">
        <w:rPr>
          <w:rFonts w:ascii="Times New Roman" w:eastAsia="宋体" w:hAnsi="Times New Roman" w:cs="Times New Roman"/>
          <w:color w:val="000033"/>
          <w:kern w:val="0"/>
          <w:sz w:val="24"/>
          <w:shd w:val="clear" w:color="auto" w:fill="FFFFFF"/>
        </w:rPr>
        <w:t xml:space="preserve">But the numbers of  </w:t>
      </w:r>
      <w:proofErr w:type="spellStart"/>
      <w:r w:rsidR="00F32D51" w:rsidRPr="00F32D51">
        <w:rPr>
          <w:rFonts w:ascii="Times New Roman" w:eastAsia="宋体" w:hAnsi="Times New Roman" w:cs="Times New Roman"/>
          <w:color w:val="000033"/>
          <w:kern w:val="0"/>
          <w:sz w:val="24"/>
          <w:shd w:val="clear" w:color="auto" w:fill="FFFFFF"/>
        </w:rPr>
        <w:t>blascocyst</w:t>
      </w:r>
      <w:proofErr w:type="spellEnd"/>
      <w:r w:rsidR="00F32D51" w:rsidRPr="00F32D51">
        <w:rPr>
          <w:rFonts w:ascii="Times New Roman" w:eastAsia="宋体" w:hAnsi="Times New Roman" w:cs="Times New Roman"/>
          <w:color w:val="000033"/>
          <w:kern w:val="0"/>
          <w:sz w:val="24"/>
          <w:shd w:val="clear" w:color="auto" w:fill="FFFFFF"/>
        </w:rPr>
        <w:t xml:space="preserve"> transfer and cleavage stage embryos transfer respectively are unknown. This is a limitation of our research and we have explained in the discussion.</w:t>
      </w:r>
      <w:r w:rsidR="00F32D51">
        <w:rPr>
          <w:rFonts w:ascii="Times New Roman" w:eastAsia="宋体" w:hAnsi="Times New Roman" w:cs="Times New Roman"/>
          <w:color w:val="000033"/>
          <w:kern w:val="0"/>
          <w:sz w:val="24"/>
          <w:shd w:val="clear" w:color="auto" w:fill="FFFFFF"/>
        </w:rPr>
        <w:t xml:space="preserve"> Besides, we have modified the title of the paper </w:t>
      </w:r>
      <w:r w:rsidR="00F32D51" w:rsidRPr="005C6D3B">
        <w:rPr>
          <w:rFonts w:ascii="Times New Roman" w:eastAsia="宋体" w:hAnsi="Times New Roman" w:cs="Times New Roman"/>
          <w:color w:val="000033"/>
          <w:kern w:val="0"/>
          <w:sz w:val="24"/>
          <w:shd w:val="clear" w:color="auto" w:fill="FFFFFF"/>
        </w:rPr>
        <w:t xml:space="preserve">adding </w:t>
      </w:r>
      <w:bookmarkStart w:id="63" w:name="OLE_LINK150"/>
      <w:bookmarkStart w:id="64" w:name="OLE_LINK151"/>
      <w:bookmarkStart w:id="65" w:name="OLE_LINK14"/>
      <w:r w:rsidR="00F32D51" w:rsidRPr="00F32D51">
        <w:rPr>
          <w:rFonts w:ascii="Times New Roman" w:eastAsia="宋体" w:hAnsi="Times New Roman" w:cs="Times New Roman"/>
          <w:color w:val="000033"/>
          <w:kern w:val="0"/>
          <w:sz w:val="24"/>
          <w:shd w:val="clear" w:color="auto" w:fill="FFFFFF"/>
        </w:rPr>
        <w:t>in vitro fertilization</w:t>
      </w:r>
      <w:bookmarkEnd w:id="63"/>
      <w:bookmarkEnd w:id="64"/>
      <w:bookmarkEnd w:id="65"/>
      <w:r w:rsidR="00F32D51" w:rsidRPr="00F32D51">
        <w:rPr>
          <w:rFonts w:ascii="Times New Roman" w:eastAsia="宋体" w:hAnsi="Times New Roman" w:cs="Times New Roman"/>
          <w:color w:val="000033"/>
          <w:kern w:val="0"/>
          <w:sz w:val="24"/>
          <w:shd w:val="clear" w:color="auto" w:fill="FFFFFF"/>
        </w:rPr>
        <w:t xml:space="preserve"> </w:t>
      </w:r>
      <w:bookmarkStart w:id="66" w:name="OLE_LINK164"/>
      <w:bookmarkStart w:id="67" w:name="OLE_LINK170"/>
      <w:r w:rsidR="00F32D51" w:rsidRPr="00F32D51">
        <w:rPr>
          <w:rFonts w:ascii="Times New Roman" w:eastAsia="宋体" w:hAnsi="Times New Roman" w:cs="Times New Roman" w:hint="eastAsia"/>
          <w:color w:val="000033"/>
          <w:kern w:val="0"/>
          <w:sz w:val="24"/>
          <w:shd w:val="clear" w:color="auto" w:fill="FFFFFF"/>
        </w:rPr>
        <w:t>with</w:t>
      </w:r>
      <w:r w:rsidR="00F32D51" w:rsidRPr="00F32D51">
        <w:rPr>
          <w:rFonts w:ascii="Times New Roman" w:eastAsia="宋体" w:hAnsi="Times New Roman" w:cs="Times New Roman"/>
          <w:color w:val="000033"/>
          <w:kern w:val="0"/>
          <w:sz w:val="24"/>
          <w:shd w:val="clear" w:color="auto" w:fill="FFFFFF"/>
        </w:rPr>
        <w:t xml:space="preserve"> embryonic cryopreservation</w:t>
      </w:r>
      <w:bookmarkEnd w:id="66"/>
      <w:bookmarkEnd w:id="67"/>
      <w:r w:rsidR="00F32D51" w:rsidRPr="005C6D3B">
        <w:rPr>
          <w:rFonts w:ascii="Times New Roman" w:eastAsia="宋体" w:hAnsi="Times New Roman" w:cs="Times New Roman"/>
          <w:color w:val="000033"/>
          <w:kern w:val="0"/>
          <w:sz w:val="24"/>
          <w:shd w:val="clear" w:color="auto" w:fill="FFFFFF"/>
        </w:rPr>
        <w:t xml:space="preserve"> and add</w:t>
      </w:r>
      <w:r w:rsidR="00F32D51">
        <w:rPr>
          <w:rFonts w:ascii="Times New Roman" w:eastAsia="宋体" w:hAnsi="Times New Roman" w:cs="Times New Roman"/>
          <w:color w:val="000033"/>
          <w:kern w:val="0"/>
          <w:sz w:val="24"/>
          <w:shd w:val="clear" w:color="auto" w:fill="FFFFFF"/>
        </w:rPr>
        <w:t>ed</w:t>
      </w:r>
      <w:r w:rsidR="00F32D51" w:rsidRPr="005C6D3B">
        <w:rPr>
          <w:rFonts w:ascii="Times New Roman" w:eastAsia="宋体" w:hAnsi="Times New Roman" w:cs="Times New Roman"/>
          <w:color w:val="000033"/>
          <w:kern w:val="0"/>
          <w:sz w:val="24"/>
          <w:shd w:val="clear" w:color="auto" w:fill="FFFFFF"/>
        </w:rPr>
        <w:t xml:space="preserve"> this essential datum in the abstract</w:t>
      </w:r>
      <w:r w:rsidR="00F32D51">
        <w:rPr>
          <w:rFonts w:ascii="Times New Roman" w:eastAsia="宋体" w:hAnsi="Times New Roman" w:cs="Times New Roman"/>
          <w:color w:val="000033"/>
          <w:kern w:val="0"/>
          <w:sz w:val="24"/>
          <w:shd w:val="clear" w:color="auto" w:fill="FFFFFF"/>
        </w:rPr>
        <w:t>.</w:t>
      </w:r>
    </w:p>
    <w:bookmarkEnd w:id="61"/>
    <w:bookmarkEnd w:id="62"/>
    <w:p w14:paraId="45A145A9" w14:textId="77777777" w:rsidR="00D1649E" w:rsidRPr="00DD5AC3" w:rsidRDefault="00D1649E" w:rsidP="00DD5AC3">
      <w:pPr>
        <w:widowControl/>
        <w:jc w:val="left"/>
        <w:rPr>
          <w:rFonts w:ascii="Times New Roman" w:eastAsia="宋体" w:hAnsi="Times New Roman" w:cs="Times New Roman"/>
          <w:color w:val="000033"/>
          <w:kern w:val="0"/>
          <w:sz w:val="24"/>
        </w:rPr>
      </w:pPr>
    </w:p>
    <w:p w14:paraId="54EC466B" w14:textId="77777777" w:rsidR="00DD5AC3" w:rsidRDefault="001E0A1A" w:rsidP="00B44498">
      <w:pPr>
        <w:widowControl/>
        <w:ind w:leftChars="50" w:left="105"/>
        <w:jc w:val="left"/>
        <w:rPr>
          <w:rFonts w:ascii="Times New Roman" w:eastAsia="宋体" w:hAnsi="Times New Roman" w:cs="Times New Roman"/>
          <w:color w:val="000033"/>
          <w:kern w:val="0"/>
          <w:sz w:val="24"/>
          <w:highlight w:val="yellow"/>
          <w:shd w:val="clear" w:color="auto" w:fill="FFFFFF"/>
        </w:rPr>
      </w:pPr>
      <w:r w:rsidRPr="005C6D3B">
        <w:rPr>
          <w:rFonts w:ascii="Times New Roman" w:eastAsia="宋体" w:hAnsi="Times New Roman" w:cs="Times New Roman"/>
          <w:color w:val="000033"/>
          <w:kern w:val="0"/>
          <w:sz w:val="24"/>
        </w:rPr>
        <w:br/>
      </w:r>
      <w:bookmarkStart w:id="68" w:name="OLE_LINK301"/>
      <w:bookmarkStart w:id="69" w:name="OLE_LINK302"/>
      <w:r w:rsidR="00DD5AC3" w:rsidRPr="00DD5AC3">
        <w:rPr>
          <w:rFonts w:ascii="Times New Roman" w:eastAsia="宋体" w:hAnsi="Times New Roman" w:cs="Times New Roman"/>
          <w:kern w:val="0"/>
          <w:sz w:val="24"/>
          <w:shd w:val="clear" w:color="auto" w:fill="FFFFFF"/>
        </w:rPr>
        <w:t xml:space="preserve">Question 2: </w:t>
      </w:r>
      <w:r w:rsidRPr="00DD5AC3">
        <w:rPr>
          <w:rFonts w:ascii="Times New Roman" w:eastAsia="宋体" w:hAnsi="Times New Roman" w:cs="Times New Roman"/>
          <w:kern w:val="0"/>
          <w:sz w:val="24"/>
          <w:shd w:val="clear" w:color="auto" w:fill="FFFFFF"/>
        </w:rPr>
        <w:t>Declare in the methods that STROBE guidelines were applied.</w:t>
      </w:r>
    </w:p>
    <w:p w14:paraId="159F8513" w14:textId="77777777" w:rsidR="00DD5AC3" w:rsidRDefault="00DD5AC3" w:rsidP="00B44498">
      <w:pPr>
        <w:widowControl/>
        <w:ind w:leftChars="50" w:left="105"/>
        <w:jc w:val="left"/>
        <w:rPr>
          <w:rFonts w:ascii="Times New Roman" w:eastAsia="宋体" w:hAnsi="Times New Roman" w:cs="Times New Roman"/>
          <w:color w:val="000033"/>
          <w:kern w:val="0"/>
          <w:sz w:val="24"/>
          <w:highlight w:val="yellow"/>
          <w:shd w:val="clear" w:color="auto" w:fill="FFFFFF"/>
        </w:rPr>
      </w:pPr>
    </w:p>
    <w:p w14:paraId="3D2F936A" w14:textId="0EA356F3" w:rsidR="00DD5AC3" w:rsidRDefault="00DD5AC3" w:rsidP="00B44498">
      <w:pPr>
        <w:widowControl/>
        <w:ind w:leftChars="50" w:left="105"/>
        <w:jc w:val="left"/>
        <w:rPr>
          <w:rFonts w:ascii="Times New Roman" w:eastAsia="宋体" w:hAnsi="Times New Roman" w:cs="Times New Roman"/>
          <w:color w:val="000033"/>
          <w:kern w:val="0"/>
          <w:sz w:val="24"/>
          <w:shd w:val="clear" w:color="auto" w:fill="FFFFFF"/>
        </w:rPr>
      </w:pPr>
      <w:bookmarkStart w:id="70" w:name="OLE_LINK585"/>
      <w:bookmarkStart w:id="71" w:name="OLE_LINK586"/>
      <w:r>
        <w:rPr>
          <w:rFonts w:ascii="Times New Roman" w:eastAsia="宋体" w:hAnsi="Times New Roman" w:cs="Times New Roman"/>
          <w:color w:val="000033"/>
          <w:kern w:val="0"/>
          <w:sz w:val="24"/>
        </w:rPr>
        <w:lastRenderedPageBreak/>
        <w:t>T</w:t>
      </w:r>
      <w:r w:rsidRPr="007F1403">
        <w:rPr>
          <w:rFonts w:ascii="Times New Roman" w:eastAsia="宋体" w:hAnsi="Times New Roman" w:cs="Times New Roman"/>
          <w:color w:val="000033"/>
          <w:kern w:val="0"/>
          <w:sz w:val="24"/>
          <w:shd w:val="clear" w:color="auto" w:fill="FFFFFF"/>
        </w:rPr>
        <w:t>he author’s Answer:</w:t>
      </w:r>
      <w:r w:rsidR="006F1C0A" w:rsidRPr="006F1C0A">
        <w:rPr>
          <w:rFonts w:ascii="Times New Roman" w:eastAsia="宋体" w:hAnsi="Times New Roman" w:cs="Times New Roman" w:hint="eastAsia"/>
          <w:color w:val="000033"/>
          <w:kern w:val="0"/>
          <w:sz w:val="24"/>
          <w:shd w:val="clear" w:color="auto" w:fill="FFFFFF"/>
        </w:rPr>
        <w:t xml:space="preserve"> Thank </w:t>
      </w:r>
      <w:r w:rsidR="006F1C0A" w:rsidRPr="006F1C0A">
        <w:rPr>
          <w:rFonts w:ascii="Times New Roman" w:eastAsia="宋体" w:hAnsi="Times New Roman" w:cs="Times New Roman"/>
          <w:color w:val="000033"/>
          <w:kern w:val="0"/>
          <w:sz w:val="24"/>
          <w:shd w:val="clear" w:color="auto" w:fill="FFFFFF"/>
        </w:rPr>
        <w:t xml:space="preserve">you for </w:t>
      </w:r>
      <w:r w:rsidR="006F1C0A" w:rsidRPr="006F1C0A">
        <w:rPr>
          <w:rFonts w:ascii="Times New Roman" w:eastAsia="宋体" w:hAnsi="Times New Roman" w:cs="Times New Roman" w:hint="eastAsia"/>
          <w:color w:val="000033"/>
          <w:kern w:val="0"/>
          <w:sz w:val="24"/>
          <w:shd w:val="clear" w:color="auto" w:fill="FFFFFF"/>
        </w:rPr>
        <w:t>your</w:t>
      </w:r>
      <w:r w:rsidR="006F1C0A" w:rsidRPr="006F1C0A">
        <w:rPr>
          <w:rFonts w:ascii="Times New Roman" w:eastAsia="宋体" w:hAnsi="Times New Roman" w:cs="Times New Roman"/>
          <w:color w:val="000033"/>
          <w:kern w:val="0"/>
          <w:sz w:val="24"/>
          <w:shd w:val="clear" w:color="auto" w:fill="FFFFFF"/>
        </w:rPr>
        <w:t xml:space="preserve"> advice.</w:t>
      </w:r>
      <w:r w:rsidRPr="00F32D51">
        <w:rPr>
          <w:rFonts w:ascii="Times New Roman" w:eastAsia="宋体" w:hAnsi="Times New Roman" w:cs="Times New Roman"/>
          <w:color w:val="000033"/>
          <w:kern w:val="0"/>
          <w:sz w:val="24"/>
          <w:shd w:val="clear" w:color="auto" w:fill="FFFFFF"/>
        </w:rPr>
        <w:t xml:space="preserve"> </w:t>
      </w:r>
      <w:bookmarkEnd w:id="70"/>
      <w:bookmarkEnd w:id="71"/>
      <w:r>
        <w:rPr>
          <w:rFonts w:ascii="Times New Roman" w:eastAsia="宋体" w:hAnsi="Times New Roman" w:cs="Times New Roman"/>
          <w:color w:val="000033"/>
          <w:kern w:val="0"/>
          <w:sz w:val="24"/>
          <w:shd w:val="clear" w:color="auto" w:fill="FFFFFF"/>
        </w:rPr>
        <w:t>Line 1</w:t>
      </w:r>
      <w:r w:rsidR="00EC4EA4">
        <w:rPr>
          <w:rFonts w:ascii="Times New Roman" w:eastAsia="宋体" w:hAnsi="Times New Roman" w:cs="Times New Roman"/>
          <w:color w:val="000033"/>
          <w:kern w:val="0"/>
          <w:sz w:val="24"/>
          <w:shd w:val="clear" w:color="auto" w:fill="FFFFFF"/>
        </w:rPr>
        <w:t>1</w:t>
      </w:r>
      <w:r>
        <w:rPr>
          <w:rFonts w:ascii="Times New Roman" w:eastAsia="宋体" w:hAnsi="Times New Roman" w:cs="Times New Roman"/>
          <w:color w:val="000033"/>
          <w:kern w:val="0"/>
          <w:sz w:val="24"/>
          <w:shd w:val="clear" w:color="auto" w:fill="FFFFFF"/>
        </w:rPr>
        <w:t>, Page 4, we have declared it</w:t>
      </w:r>
      <w:r w:rsidR="00CC625E">
        <w:rPr>
          <w:rFonts w:ascii="Times New Roman" w:eastAsia="宋体" w:hAnsi="Times New Roman" w:cs="Times New Roman"/>
          <w:color w:val="000033"/>
          <w:kern w:val="0"/>
          <w:sz w:val="24"/>
          <w:shd w:val="clear" w:color="auto" w:fill="FFFFFF"/>
        </w:rPr>
        <w:t xml:space="preserve"> according to your advice.</w:t>
      </w:r>
    </w:p>
    <w:p w14:paraId="54FED38D" w14:textId="77777777" w:rsidR="00DD5AC3" w:rsidRDefault="00DD5AC3" w:rsidP="00B44498">
      <w:pPr>
        <w:widowControl/>
        <w:ind w:leftChars="50" w:left="105"/>
        <w:jc w:val="left"/>
        <w:rPr>
          <w:rFonts w:ascii="Times New Roman" w:eastAsia="宋体" w:hAnsi="Times New Roman" w:cs="Times New Roman"/>
          <w:color w:val="000033"/>
          <w:kern w:val="0"/>
          <w:sz w:val="24"/>
          <w:highlight w:val="yellow"/>
          <w:shd w:val="clear" w:color="auto" w:fill="FFFFFF"/>
        </w:rPr>
      </w:pPr>
    </w:p>
    <w:p w14:paraId="3661F21E" w14:textId="77777777" w:rsidR="00DD5AC3" w:rsidRPr="00DD5AC3" w:rsidRDefault="001E0A1A" w:rsidP="00B44498">
      <w:pPr>
        <w:widowControl/>
        <w:ind w:leftChars="50" w:left="105"/>
        <w:jc w:val="left"/>
        <w:rPr>
          <w:rFonts w:ascii="Times New Roman" w:eastAsia="宋体" w:hAnsi="Times New Roman" w:cs="Times New Roman"/>
          <w:kern w:val="0"/>
          <w:sz w:val="24"/>
          <w:shd w:val="clear" w:color="auto" w:fill="FFFFFF"/>
        </w:rPr>
      </w:pPr>
      <w:r w:rsidRPr="00DD5AC3">
        <w:rPr>
          <w:rFonts w:ascii="Times New Roman" w:eastAsia="宋体" w:hAnsi="Times New Roman" w:cs="Times New Roman"/>
          <w:color w:val="000033"/>
          <w:kern w:val="0"/>
          <w:sz w:val="24"/>
          <w:highlight w:val="yellow"/>
          <w:shd w:val="clear" w:color="auto" w:fill="FFFFFF"/>
        </w:rPr>
        <w:br/>
      </w:r>
      <w:bookmarkEnd w:id="68"/>
      <w:bookmarkEnd w:id="69"/>
      <w:r w:rsidR="00DD5AC3" w:rsidRPr="00DD5AC3">
        <w:rPr>
          <w:rFonts w:ascii="Times New Roman" w:eastAsia="宋体" w:hAnsi="Times New Roman" w:cs="Times New Roman"/>
          <w:color w:val="000033"/>
          <w:kern w:val="0"/>
          <w:sz w:val="24"/>
          <w:shd w:val="clear" w:color="auto" w:fill="FFFFFF"/>
        </w:rPr>
        <w:t xml:space="preserve">Question 3: </w:t>
      </w:r>
      <w:bookmarkStart w:id="72" w:name="OLE_LINK587"/>
      <w:bookmarkStart w:id="73" w:name="OLE_LINK588"/>
      <w:r w:rsidRPr="00DD5AC3">
        <w:rPr>
          <w:rFonts w:ascii="Times New Roman" w:eastAsia="宋体" w:hAnsi="Times New Roman" w:cs="Times New Roman"/>
          <w:color w:val="000033"/>
          <w:kern w:val="0"/>
          <w:sz w:val="24"/>
          <w:shd w:val="clear" w:color="auto" w:fill="FFFFFF"/>
        </w:rPr>
        <w:t>Table 1.</w:t>
      </w:r>
      <w:r w:rsidRPr="00DD5AC3">
        <w:rPr>
          <w:rFonts w:ascii="Times New Roman" w:eastAsia="宋体" w:hAnsi="Times New Roman" w:cs="Times New Roman"/>
          <w:kern w:val="0"/>
          <w:sz w:val="24"/>
          <w:shd w:val="clear" w:color="auto" w:fill="FFFFFF"/>
        </w:rPr>
        <w:t xml:space="preserve"> </w:t>
      </w:r>
      <w:bookmarkStart w:id="74" w:name="OLE_LINK2"/>
      <w:bookmarkStart w:id="75" w:name="OLE_LINK3"/>
      <w:bookmarkEnd w:id="72"/>
      <w:bookmarkEnd w:id="73"/>
      <w:r w:rsidRPr="00DD5AC3">
        <w:rPr>
          <w:rFonts w:ascii="Times New Roman" w:eastAsia="宋体" w:hAnsi="Times New Roman" w:cs="Times New Roman"/>
          <w:kern w:val="0"/>
          <w:sz w:val="24"/>
          <w:shd w:val="clear" w:color="auto" w:fill="FFFFFF"/>
        </w:rPr>
        <w:t>Declare as a footnote to which comparison these p values applies.</w:t>
      </w:r>
    </w:p>
    <w:p w14:paraId="13BE0258" w14:textId="77777777" w:rsidR="00DD5AC3" w:rsidRDefault="00DD5AC3" w:rsidP="00B44498">
      <w:pPr>
        <w:widowControl/>
        <w:ind w:leftChars="50" w:left="105"/>
        <w:jc w:val="left"/>
        <w:rPr>
          <w:rFonts w:ascii="Times New Roman" w:eastAsia="宋体" w:hAnsi="Times New Roman" w:cs="Times New Roman"/>
          <w:color w:val="000033"/>
          <w:kern w:val="0"/>
          <w:sz w:val="24"/>
        </w:rPr>
      </w:pPr>
    </w:p>
    <w:p w14:paraId="48DC01C9" w14:textId="6ACBE74A" w:rsidR="00CC625E" w:rsidRDefault="00DD5AC3" w:rsidP="00CC625E">
      <w:pPr>
        <w:widowControl/>
        <w:ind w:leftChars="50" w:left="105"/>
        <w:jc w:val="left"/>
        <w:rPr>
          <w:rFonts w:ascii="Times New Roman" w:eastAsia="宋体" w:hAnsi="Times New Roman" w:cs="Times New Roman"/>
          <w:color w:val="000033"/>
          <w:kern w:val="0"/>
          <w:sz w:val="24"/>
          <w:shd w:val="clear" w:color="auto" w:fill="FFFFFF"/>
        </w:rPr>
      </w:pPr>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Pr>
          <w:rFonts w:ascii="Times New Roman" w:eastAsia="宋体" w:hAnsi="Times New Roman" w:cs="Times New Roman"/>
          <w:color w:val="000033"/>
          <w:kern w:val="0"/>
          <w:sz w:val="24"/>
          <w:shd w:val="clear" w:color="auto" w:fill="FFFFFF"/>
        </w:rPr>
        <w:t xml:space="preserve"> </w:t>
      </w:r>
      <w:r w:rsidR="00F9202E" w:rsidRPr="006F1C0A">
        <w:rPr>
          <w:rFonts w:ascii="Times New Roman" w:eastAsia="宋体" w:hAnsi="Times New Roman" w:cs="Times New Roman" w:hint="eastAsia"/>
          <w:color w:val="000033"/>
          <w:kern w:val="0"/>
          <w:sz w:val="24"/>
          <w:shd w:val="clear" w:color="auto" w:fill="FFFFFF"/>
        </w:rPr>
        <w:t xml:space="preserve">Thank </w:t>
      </w:r>
      <w:r w:rsidR="00F9202E" w:rsidRPr="006F1C0A">
        <w:rPr>
          <w:rFonts w:ascii="Times New Roman" w:eastAsia="宋体" w:hAnsi="Times New Roman" w:cs="Times New Roman"/>
          <w:color w:val="000033"/>
          <w:kern w:val="0"/>
          <w:sz w:val="24"/>
          <w:shd w:val="clear" w:color="auto" w:fill="FFFFFF"/>
        </w:rPr>
        <w:t xml:space="preserve">you for </w:t>
      </w:r>
      <w:r w:rsidR="00F9202E" w:rsidRPr="006F1C0A">
        <w:rPr>
          <w:rFonts w:ascii="Times New Roman" w:eastAsia="宋体" w:hAnsi="Times New Roman" w:cs="Times New Roman" w:hint="eastAsia"/>
          <w:color w:val="000033"/>
          <w:kern w:val="0"/>
          <w:sz w:val="24"/>
          <w:shd w:val="clear" w:color="auto" w:fill="FFFFFF"/>
        </w:rPr>
        <w:t>your</w:t>
      </w:r>
      <w:r w:rsidR="00F9202E" w:rsidRPr="006F1C0A">
        <w:rPr>
          <w:rFonts w:ascii="Times New Roman" w:eastAsia="宋体" w:hAnsi="Times New Roman" w:cs="Times New Roman"/>
          <w:color w:val="000033"/>
          <w:kern w:val="0"/>
          <w:sz w:val="24"/>
          <w:shd w:val="clear" w:color="auto" w:fill="FFFFFF"/>
        </w:rPr>
        <w:t xml:space="preserve"> advice.</w:t>
      </w:r>
      <w:r w:rsidR="00F9202E" w:rsidRPr="00F32D51">
        <w:rPr>
          <w:rFonts w:ascii="Times New Roman" w:eastAsia="宋体" w:hAnsi="Times New Roman" w:cs="Times New Roman"/>
          <w:color w:val="000033"/>
          <w:kern w:val="0"/>
          <w:sz w:val="24"/>
          <w:shd w:val="clear" w:color="auto" w:fill="FFFFFF"/>
        </w:rPr>
        <w:t xml:space="preserve"> </w:t>
      </w:r>
      <w:r w:rsidR="00CC625E" w:rsidRPr="00DD5AC3">
        <w:rPr>
          <w:rFonts w:ascii="Times New Roman" w:eastAsia="宋体" w:hAnsi="Times New Roman" w:cs="Times New Roman"/>
          <w:color w:val="000033"/>
          <w:kern w:val="0"/>
          <w:sz w:val="24"/>
          <w:shd w:val="clear" w:color="auto" w:fill="FFFFFF"/>
        </w:rPr>
        <w:t>Table 1.</w:t>
      </w:r>
      <w:r w:rsidR="00CC625E" w:rsidRPr="00CC625E">
        <w:rPr>
          <w:rFonts w:ascii="Times New Roman" w:eastAsia="宋体" w:hAnsi="Times New Roman" w:cs="Times New Roman"/>
          <w:color w:val="000033"/>
          <w:kern w:val="0"/>
          <w:sz w:val="24"/>
          <w:shd w:val="clear" w:color="auto" w:fill="FFFFFF"/>
        </w:rPr>
        <w:t xml:space="preserve"> </w:t>
      </w:r>
      <w:r w:rsidR="00CC625E">
        <w:rPr>
          <w:rFonts w:ascii="Times New Roman" w:eastAsia="宋体" w:hAnsi="Times New Roman" w:cs="Times New Roman"/>
          <w:color w:val="000033"/>
          <w:kern w:val="0"/>
          <w:sz w:val="24"/>
          <w:shd w:val="clear" w:color="auto" w:fill="FFFFFF"/>
        </w:rPr>
        <w:t>we have declared it according to your advice.</w:t>
      </w:r>
    </w:p>
    <w:p w14:paraId="60338A18" w14:textId="5D93325A" w:rsidR="00DD5AC3" w:rsidRDefault="00DD5AC3" w:rsidP="00B44498">
      <w:pPr>
        <w:widowControl/>
        <w:ind w:leftChars="50" w:left="105"/>
        <w:jc w:val="left"/>
        <w:rPr>
          <w:rFonts w:ascii="Times New Roman" w:eastAsia="宋体" w:hAnsi="Times New Roman" w:cs="Times New Roman"/>
          <w:color w:val="000033"/>
          <w:kern w:val="0"/>
          <w:sz w:val="24"/>
          <w:shd w:val="clear" w:color="auto" w:fill="FFFFFF"/>
        </w:rPr>
      </w:pPr>
    </w:p>
    <w:p w14:paraId="71014E56" w14:textId="77777777" w:rsidR="00DD5AC3" w:rsidRDefault="00DD5AC3" w:rsidP="00B44498">
      <w:pPr>
        <w:widowControl/>
        <w:ind w:leftChars="50" w:left="105"/>
        <w:jc w:val="left"/>
        <w:rPr>
          <w:rFonts w:ascii="Times New Roman" w:eastAsia="宋体" w:hAnsi="Times New Roman" w:cs="Times New Roman"/>
          <w:color w:val="000033"/>
          <w:kern w:val="0"/>
          <w:sz w:val="24"/>
        </w:rPr>
      </w:pPr>
    </w:p>
    <w:p w14:paraId="0BE4F763" w14:textId="77777777" w:rsidR="00CC625E" w:rsidRDefault="00CC625E" w:rsidP="00B44498">
      <w:pPr>
        <w:widowControl/>
        <w:ind w:leftChars="50" w:left="105"/>
        <w:jc w:val="left"/>
        <w:rPr>
          <w:rFonts w:ascii="Times New Roman" w:eastAsia="宋体" w:hAnsi="Times New Roman" w:cs="Times New Roman"/>
          <w:color w:val="000033"/>
          <w:kern w:val="0"/>
          <w:sz w:val="24"/>
          <w:shd w:val="clear" w:color="auto" w:fill="FFFFFF"/>
        </w:rPr>
      </w:pPr>
      <w:bookmarkStart w:id="76" w:name="OLE_LINK590"/>
      <w:bookmarkStart w:id="77" w:name="OLE_LINK591"/>
      <w:r w:rsidRPr="00DD5AC3">
        <w:rPr>
          <w:rFonts w:ascii="Times New Roman" w:eastAsia="宋体" w:hAnsi="Times New Roman" w:cs="Times New Roman"/>
          <w:color w:val="000033"/>
          <w:kern w:val="0"/>
          <w:sz w:val="24"/>
          <w:shd w:val="clear" w:color="auto" w:fill="FFFFFF"/>
        </w:rPr>
        <w:t xml:space="preserve">Question </w:t>
      </w:r>
      <w:r>
        <w:rPr>
          <w:rFonts w:ascii="Times New Roman" w:eastAsia="宋体" w:hAnsi="Times New Roman" w:cs="Times New Roman"/>
          <w:color w:val="000033"/>
          <w:kern w:val="0"/>
          <w:sz w:val="24"/>
          <w:shd w:val="clear" w:color="auto" w:fill="FFFFFF"/>
        </w:rPr>
        <w:t>4:</w:t>
      </w:r>
      <w:bookmarkStart w:id="78" w:name="OLE_LINK424"/>
      <w:bookmarkStart w:id="79" w:name="OLE_LINK425"/>
      <w:bookmarkStart w:id="80" w:name="OLE_LINK451"/>
      <w:bookmarkStart w:id="81" w:name="OLE_LINK452"/>
      <w:bookmarkEnd w:id="74"/>
      <w:bookmarkEnd w:id="75"/>
      <w:r>
        <w:rPr>
          <w:rFonts w:ascii="Times New Roman" w:eastAsia="宋体" w:hAnsi="Times New Roman" w:cs="Times New Roman"/>
          <w:color w:val="000033"/>
          <w:kern w:val="0"/>
          <w:sz w:val="24"/>
          <w:shd w:val="clear" w:color="auto" w:fill="FFFFFF"/>
        </w:rPr>
        <w:t xml:space="preserve"> </w:t>
      </w:r>
      <w:bookmarkEnd w:id="76"/>
      <w:bookmarkEnd w:id="77"/>
      <w:r w:rsidR="001E0A1A" w:rsidRPr="005C6D3B">
        <w:rPr>
          <w:rFonts w:ascii="Times New Roman" w:eastAsia="宋体" w:hAnsi="Times New Roman" w:cs="Times New Roman"/>
          <w:color w:val="000033"/>
          <w:kern w:val="0"/>
          <w:sz w:val="24"/>
          <w:shd w:val="clear" w:color="auto" w:fill="FFFFFF"/>
        </w:rPr>
        <w:t xml:space="preserve">Since </w:t>
      </w:r>
      <w:r w:rsidR="001E0A1A" w:rsidRPr="00F45473">
        <w:rPr>
          <w:rFonts w:ascii="Times New Roman" w:eastAsia="宋体" w:hAnsi="Times New Roman" w:cs="Times New Roman"/>
          <w:color w:val="000033"/>
          <w:kern w:val="0"/>
          <w:sz w:val="24"/>
          <w:shd w:val="clear" w:color="auto" w:fill="FFFFFF"/>
        </w:rPr>
        <w:t>all tables a</w:t>
      </w:r>
      <w:r w:rsidR="001E0A1A" w:rsidRPr="005C6D3B">
        <w:rPr>
          <w:rFonts w:ascii="Times New Roman" w:eastAsia="宋体" w:hAnsi="Times New Roman" w:cs="Times New Roman"/>
          <w:color w:val="000033"/>
          <w:kern w:val="0"/>
          <w:sz w:val="24"/>
          <w:shd w:val="clear" w:color="auto" w:fill="FFFFFF"/>
        </w:rPr>
        <w:t xml:space="preserve">re very busy and cumbersome, I would </w:t>
      </w:r>
      <w:proofErr w:type="spellStart"/>
      <w:r w:rsidR="001E0A1A" w:rsidRPr="005C6D3B">
        <w:rPr>
          <w:rFonts w:ascii="Times New Roman" w:eastAsia="宋体" w:hAnsi="Times New Roman" w:cs="Times New Roman"/>
          <w:color w:val="000033"/>
          <w:kern w:val="0"/>
          <w:sz w:val="24"/>
          <w:shd w:val="clear" w:color="auto" w:fill="FFFFFF"/>
        </w:rPr>
        <w:t>reccomend</w:t>
      </w:r>
      <w:proofErr w:type="spellEnd"/>
      <w:r w:rsidR="001E0A1A" w:rsidRPr="005C6D3B">
        <w:rPr>
          <w:rFonts w:ascii="Times New Roman" w:eastAsia="宋体" w:hAnsi="Times New Roman" w:cs="Times New Roman"/>
          <w:color w:val="000033"/>
          <w:kern w:val="0"/>
          <w:sz w:val="24"/>
          <w:shd w:val="clear" w:color="auto" w:fill="FFFFFF"/>
        </w:rPr>
        <w:t xml:space="preserve"> to create a summary of results section to be put in the beginning of the discussion with brief summary of essential findings of this paper. </w:t>
      </w:r>
      <w:bookmarkEnd w:id="78"/>
      <w:bookmarkEnd w:id="79"/>
    </w:p>
    <w:p w14:paraId="37FF4D69" w14:textId="77777777" w:rsidR="00CC625E" w:rsidRDefault="00CC625E" w:rsidP="00B44498">
      <w:pPr>
        <w:widowControl/>
        <w:ind w:leftChars="50" w:left="105"/>
        <w:jc w:val="left"/>
        <w:rPr>
          <w:rFonts w:ascii="Times New Roman" w:eastAsia="宋体" w:hAnsi="Times New Roman" w:cs="Times New Roman"/>
          <w:color w:val="000033"/>
          <w:kern w:val="0"/>
          <w:sz w:val="24"/>
        </w:rPr>
      </w:pPr>
    </w:p>
    <w:p w14:paraId="7203AB18" w14:textId="0D022FCC" w:rsidR="00203A61" w:rsidRPr="00203A61" w:rsidRDefault="00203A61" w:rsidP="00203A61">
      <w:pPr>
        <w:pStyle w:val="a4"/>
        <w:rPr>
          <w:rFonts w:ascii="Times New Roman" w:eastAsia="宋体" w:hAnsi="Times New Roman" w:cs="Times New Roman"/>
          <w:color w:val="000033"/>
          <w:kern w:val="0"/>
          <w:sz w:val="24"/>
          <w:shd w:val="clear" w:color="auto" w:fill="FFFFFF"/>
        </w:rPr>
      </w:pPr>
      <w:bookmarkStart w:id="82" w:name="OLE_LINK594"/>
      <w:bookmarkStart w:id="83" w:name="OLE_LINK595"/>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sidR="00F9202E" w:rsidRPr="00F9202E">
        <w:rPr>
          <w:rFonts w:ascii="Times New Roman" w:eastAsia="宋体" w:hAnsi="Times New Roman" w:cs="Times New Roman" w:hint="eastAsia"/>
          <w:color w:val="000033"/>
          <w:kern w:val="0"/>
          <w:sz w:val="24"/>
          <w:shd w:val="clear" w:color="auto" w:fill="FFFFFF"/>
        </w:rPr>
        <w:t xml:space="preserve"> </w:t>
      </w:r>
      <w:r w:rsidR="00F9202E" w:rsidRPr="006F1C0A">
        <w:rPr>
          <w:rFonts w:ascii="Times New Roman" w:eastAsia="宋体" w:hAnsi="Times New Roman" w:cs="Times New Roman" w:hint="eastAsia"/>
          <w:color w:val="000033"/>
          <w:kern w:val="0"/>
          <w:sz w:val="24"/>
          <w:shd w:val="clear" w:color="auto" w:fill="FFFFFF"/>
        </w:rPr>
        <w:t xml:space="preserve">Thank </w:t>
      </w:r>
      <w:r w:rsidR="00F9202E" w:rsidRPr="006F1C0A">
        <w:rPr>
          <w:rFonts w:ascii="Times New Roman" w:eastAsia="宋体" w:hAnsi="Times New Roman" w:cs="Times New Roman"/>
          <w:color w:val="000033"/>
          <w:kern w:val="0"/>
          <w:sz w:val="24"/>
          <w:shd w:val="clear" w:color="auto" w:fill="FFFFFF"/>
        </w:rPr>
        <w:t xml:space="preserve">you for </w:t>
      </w:r>
      <w:r w:rsidR="00F9202E" w:rsidRPr="006F1C0A">
        <w:rPr>
          <w:rFonts w:ascii="Times New Roman" w:eastAsia="宋体" w:hAnsi="Times New Roman" w:cs="Times New Roman" w:hint="eastAsia"/>
          <w:color w:val="000033"/>
          <w:kern w:val="0"/>
          <w:sz w:val="24"/>
          <w:shd w:val="clear" w:color="auto" w:fill="FFFFFF"/>
        </w:rPr>
        <w:t>your</w:t>
      </w:r>
      <w:r w:rsidR="00F9202E" w:rsidRPr="006F1C0A">
        <w:rPr>
          <w:rFonts w:ascii="Times New Roman" w:eastAsia="宋体" w:hAnsi="Times New Roman" w:cs="Times New Roman"/>
          <w:color w:val="000033"/>
          <w:kern w:val="0"/>
          <w:sz w:val="24"/>
          <w:shd w:val="clear" w:color="auto" w:fill="FFFFFF"/>
        </w:rPr>
        <w:t xml:space="preserve"> advice.</w:t>
      </w:r>
      <w:r w:rsidR="00F9202E" w:rsidRPr="00F32D51">
        <w:rPr>
          <w:rFonts w:ascii="Times New Roman" w:eastAsia="宋体" w:hAnsi="Times New Roman" w:cs="Times New Roman"/>
          <w:color w:val="000033"/>
          <w:kern w:val="0"/>
          <w:sz w:val="24"/>
          <w:shd w:val="clear" w:color="auto" w:fill="FFFFFF"/>
        </w:rPr>
        <w:t xml:space="preserve"> </w:t>
      </w:r>
      <w:bookmarkStart w:id="84" w:name="OLE_LINK467"/>
      <w:bookmarkStart w:id="85" w:name="OLE_LINK468"/>
      <w:bookmarkEnd w:id="82"/>
      <w:bookmarkEnd w:id="83"/>
      <w:r w:rsidRPr="00203A61">
        <w:rPr>
          <w:rFonts w:ascii="Times New Roman" w:eastAsia="宋体" w:hAnsi="Times New Roman" w:cs="Times New Roman" w:hint="eastAsia"/>
          <w:color w:val="000033"/>
          <w:kern w:val="0"/>
          <w:sz w:val="24"/>
          <w:shd w:val="clear" w:color="auto" w:fill="FFFFFF"/>
        </w:rPr>
        <w:t>I</w:t>
      </w:r>
      <w:r w:rsidRPr="00203A61">
        <w:rPr>
          <w:rFonts w:ascii="Times New Roman" w:eastAsia="宋体" w:hAnsi="Times New Roman" w:cs="Times New Roman"/>
          <w:color w:val="000033"/>
          <w:kern w:val="0"/>
          <w:sz w:val="24"/>
          <w:shd w:val="clear" w:color="auto" w:fill="FFFFFF"/>
        </w:rPr>
        <w:t>n order to make the table</w:t>
      </w:r>
      <w:r>
        <w:rPr>
          <w:rFonts w:ascii="Times New Roman" w:eastAsia="宋体" w:hAnsi="Times New Roman" w:cs="Times New Roman"/>
          <w:color w:val="000033"/>
          <w:kern w:val="0"/>
          <w:sz w:val="24"/>
          <w:shd w:val="clear" w:color="auto" w:fill="FFFFFF"/>
        </w:rPr>
        <w:t>s</w:t>
      </w:r>
      <w:r w:rsidRPr="00203A61">
        <w:rPr>
          <w:rFonts w:ascii="Times New Roman" w:eastAsia="宋体" w:hAnsi="Times New Roman" w:cs="Times New Roman"/>
          <w:color w:val="000033"/>
          <w:kern w:val="0"/>
          <w:sz w:val="24"/>
          <w:shd w:val="clear" w:color="auto" w:fill="FFFFFF"/>
        </w:rPr>
        <w:t xml:space="preserve"> more clear, we create a brief summary of main results, delete the results of abnormal placental cord insertion, and separate the </w:t>
      </w:r>
      <w:r w:rsidRPr="00203A61">
        <w:rPr>
          <w:rFonts w:ascii="Times New Roman" w:eastAsia="宋体" w:hAnsi="Times New Roman" w:cs="Times New Roman" w:hint="eastAsia"/>
          <w:color w:val="000033"/>
          <w:kern w:val="0"/>
          <w:sz w:val="24"/>
          <w:shd w:val="clear" w:color="auto" w:fill="FFFFFF"/>
        </w:rPr>
        <w:t>re</w:t>
      </w:r>
      <w:r w:rsidRPr="00203A61">
        <w:rPr>
          <w:rFonts w:ascii="Times New Roman" w:eastAsia="宋体" w:hAnsi="Times New Roman" w:cs="Times New Roman"/>
          <w:color w:val="000033"/>
          <w:kern w:val="0"/>
          <w:sz w:val="24"/>
          <w:shd w:val="clear" w:color="auto" w:fill="FFFFFF"/>
        </w:rPr>
        <w:t xml:space="preserve">sults of singleton pregnancies and </w:t>
      </w:r>
      <w:proofErr w:type="spellStart"/>
      <w:r w:rsidRPr="00203A61">
        <w:rPr>
          <w:rFonts w:ascii="Times New Roman" w:eastAsia="宋体" w:hAnsi="Times New Roman" w:cs="Times New Roman"/>
          <w:color w:val="000033"/>
          <w:kern w:val="0"/>
          <w:sz w:val="24"/>
          <w:shd w:val="clear" w:color="auto" w:fill="FFFFFF"/>
        </w:rPr>
        <w:t>gemellary</w:t>
      </w:r>
      <w:proofErr w:type="spellEnd"/>
      <w:r w:rsidRPr="00203A61">
        <w:rPr>
          <w:rFonts w:ascii="Times New Roman" w:eastAsia="宋体" w:hAnsi="Times New Roman" w:cs="Times New Roman"/>
          <w:color w:val="000033"/>
          <w:kern w:val="0"/>
          <w:sz w:val="24"/>
          <w:shd w:val="clear" w:color="auto" w:fill="FFFFFF"/>
        </w:rPr>
        <w:t xml:space="preserve"> pregnancies.</w:t>
      </w:r>
    </w:p>
    <w:bookmarkEnd w:id="84"/>
    <w:bookmarkEnd w:id="85"/>
    <w:p w14:paraId="780736B7" w14:textId="04A611C0" w:rsidR="00203A61" w:rsidRDefault="00203A61" w:rsidP="00B44498">
      <w:pPr>
        <w:widowControl/>
        <w:ind w:leftChars="50" w:left="105"/>
        <w:jc w:val="left"/>
        <w:rPr>
          <w:rFonts w:ascii="Times New Roman" w:eastAsia="宋体" w:hAnsi="Times New Roman" w:cs="Times New Roman"/>
          <w:color w:val="000033"/>
          <w:kern w:val="0"/>
          <w:sz w:val="24"/>
          <w:shd w:val="clear" w:color="auto" w:fill="FFFFFF"/>
        </w:rPr>
      </w:pPr>
    </w:p>
    <w:p w14:paraId="4E86DA93" w14:textId="63823F3A" w:rsidR="00F45473" w:rsidRDefault="001E0A1A" w:rsidP="00F45473">
      <w:pPr>
        <w:widowControl/>
        <w:jc w:val="left"/>
        <w:rPr>
          <w:rFonts w:ascii="Times New Roman" w:eastAsia="宋体" w:hAnsi="Times New Roman" w:cs="Times New Roman"/>
          <w:color w:val="000033"/>
          <w:kern w:val="0"/>
          <w:sz w:val="24"/>
          <w:shd w:val="clear" w:color="auto" w:fill="FFFFFF"/>
        </w:rPr>
      </w:pPr>
      <w:r w:rsidRPr="005C6D3B">
        <w:rPr>
          <w:rFonts w:ascii="Times New Roman" w:eastAsia="宋体" w:hAnsi="Times New Roman" w:cs="Times New Roman"/>
          <w:color w:val="000033"/>
          <w:kern w:val="0"/>
          <w:sz w:val="24"/>
        </w:rPr>
        <w:br/>
      </w:r>
      <w:bookmarkStart w:id="86" w:name="OLE_LINK592"/>
      <w:bookmarkStart w:id="87" w:name="OLE_LINK593"/>
      <w:bookmarkStart w:id="88" w:name="OLE_LINK526"/>
      <w:bookmarkStart w:id="89" w:name="OLE_LINK527"/>
      <w:bookmarkEnd w:id="80"/>
      <w:bookmarkEnd w:id="81"/>
      <w:r w:rsidR="00F45473" w:rsidRPr="00DD5AC3">
        <w:rPr>
          <w:rFonts w:ascii="Times New Roman" w:eastAsia="宋体" w:hAnsi="Times New Roman" w:cs="Times New Roman"/>
          <w:color w:val="000033"/>
          <w:kern w:val="0"/>
          <w:sz w:val="24"/>
          <w:shd w:val="clear" w:color="auto" w:fill="FFFFFF"/>
        </w:rPr>
        <w:t xml:space="preserve">Question </w:t>
      </w:r>
      <w:r w:rsidR="00F45473">
        <w:rPr>
          <w:rFonts w:ascii="Times New Roman" w:eastAsia="宋体" w:hAnsi="Times New Roman" w:cs="Times New Roman"/>
          <w:color w:val="000033"/>
          <w:kern w:val="0"/>
          <w:sz w:val="24"/>
          <w:shd w:val="clear" w:color="auto" w:fill="FFFFFF"/>
        </w:rPr>
        <w:t>5:</w:t>
      </w:r>
      <w:bookmarkEnd w:id="86"/>
      <w:bookmarkEnd w:id="87"/>
      <w:r w:rsidR="00F45473">
        <w:rPr>
          <w:rFonts w:ascii="Times New Roman" w:eastAsia="宋体" w:hAnsi="Times New Roman" w:cs="Times New Roman"/>
          <w:color w:val="000033"/>
          <w:kern w:val="0"/>
          <w:sz w:val="24"/>
          <w:shd w:val="clear" w:color="auto" w:fill="FFFFFF"/>
        </w:rPr>
        <w:t xml:space="preserve"> </w:t>
      </w:r>
      <w:r w:rsidRPr="005C6D3B">
        <w:rPr>
          <w:rFonts w:ascii="Times New Roman" w:eastAsia="宋体" w:hAnsi="Times New Roman" w:cs="Times New Roman"/>
          <w:color w:val="000033"/>
          <w:kern w:val="0"/>
          <w:sz w:val="24"/>
          <w:shd w:val="clear" w:color="auto" w:fill="FFFFFF"/>
        </w:rPr>
        <w:t xml:space="preserve">The </w:t>
      </w:r>
      <w:r w:rsidRPr="00F45473">
        <w:rPr>
          <w:rFonts w:ascii="Times New Roman" w:eastAsia="宋体" w:hAnsi="Times New Roman" w:cs="Times New Roman"/>
          <w:color w:val="000033"/>
          <w:kern w:val="0"/>
          <w:sz w:val="24"/>
          <w:shd w:val="clear" w:color="auto" w:fill="FFFFFF"/>
        </w:rPr>
        <w:t>discussion</w:t>
      </w:r>
      <w:r w:rsidRPr="005C6D3B">
        <w:rPr>
          <w:rFonts w:ascii="Times New Roman" w:eastAsia="宋体" w:hAnsi="Times New Roman" w:cs="Times New Roman"/>
          <w:color w:val="000033"/>
          <w:kern w:val="0"/>
          <w:sz w:val="24"/>
          <w:shd w:val="clear" w:color="auto" w:fill="FFFFFF"/>
        </w:rPr>
        <w:t xml:space="preserve"> also needs to be enriched with more references </w:t>
      </w:r>
      <w:bookmarkStart w:id="90" w:name="OLE_LINK596"/>
      <w:bookmarkStart w:id="91" w:name="OLE_LINK597"/>
      <w:r w:rsidRPr="005C6D3B">
        <w:rPr>
          <w:rFonts w:ascii="Times New Roman" w:eastAsia="宋体" w:hAnsi="Times New Roman" w:cs="Times New Roman"/>
          <w:color w:val="000033"/>
          <w:kern w:val="0"/>
          <w:sz w:val="24"/>
          <w:shd w:val="clear" w:color="auto" w:fill="FFFFFF"/>
        </w:rPr>
        <w:t xml:space="preserve">related to the outcomes of IVF with </w:t>
      </w:r>
      <w:proofErr w:type="spellStart"/>
      <w:r w:rsidRPr="005C6D3B">
        <w:rPr>
          <w:rFonts w:ascii="Times New Roman" w:eastAsia="宋体" w:hAnsi="Times New Roman" w:cs="Times New Roman"/>
          <w:color w:val="000033"/>
          <w:kern w:val="0"/>
          <w:sz w:val="24"/>
          <w:shd w:val="clear" w:color="auto" w:fill="FFFFFF"/>
        </w:rPr>
        <w:t>embrionic</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criopreservation</w:t>
      </w:r>
      <w:bookmarkEnd w:id="90"/>
      <w:bookmarkEnd w:id="91"/>
      <w:proofErr w:type="spellEnd"/>
      <w:r w:rsidRPr="005C6D3B">
        <w:rPr>
          <w:rFonts w:ascii="Times New Roman" w:eastAsia="宋体" w:hAnsi="Times New Roman" w:cs="Times New Roman"/>
          <w:color w:val="000033"/>
          <w:kern w:val="0"/>
          <w:sz w:val="24"/>
          <w:shd w:val="clear" w:color="auto" w:fill="FFFFFF"/>
        </w:rPr>
        <w:t xml:space="preserve"> highlighting relevant concepts emerging from recent research on this topic:</w:t>
      </w:r>
      <w:r w:rsidRPr="005C6D3B">
        <w:rPr>
          <w:rFonts w:ascii="Times New Roman" w:eastAsia="宋体" w:hAnsi="Times New Roman" w:cs="Times New Roman"/>
          <w:color w:val="000033"/>
          <w:kern w:val="0"/>
          <w:sz w:val="24"/>
        </w:rPr>
        <w:br/>
      </w:r>
      <w:bookmarkStart w:id="92" w:name="OLE_LINK501"/>
      <w:bookmarkStart w:id="93" w:name="OLE_LINK502"/>
      <w:r w:rsidRPr="005C6D3B">
        <w:rPr>
          <w:rFonts w:ascii="Times New Roman" w:eastAsia="宋体" w:hAnsi="Times New Roman" w:cs="Times New Roman"/>
          <w:color w:val="000033"/>
          <w:kern w:val="0"/>
          <w:sz w:val="24"/>
          <w:shd w:val="clear" w:color="auto" w:fill="FFFFFF"/>
        </w:rPr>
        <w:t xml:space="preserve">1. </w:t>
      </w:r>
      <w:bookmarkStart w:id="94" w:name="OLE_LINK510"/>
      <w:bookmarkStart w:id="95" w:name="OLE_LINK511"/>
      <w:r w:rsidRPr="005C6D3B">
        <w:rPr>
          <w:rFonts w:ascii="Times New Roman" w:eastAsia="宋体" w:hAnsi="Times New Roman" w:cs="Times New Roman"/>
          <w:color w:val="000033"/>
          <w:kern w:val="0"/>
          <w:sz w:val="24"/>
          <w:shd w:val="clear" w:color="auto" w:fill="FFFFFF"/>
        </w:rPr>
        <w:t xml:space="preserve">endometrial preparation and absence of </w:t>
      </w:r>
      <w:bookmarkStart w:id="96" w:name="OLE_LINK104"/>
      <w:bookmarkStart w:id="97" w:name="OLE_LINK107"/>
      <w:r w:rsidRPr="005C6D3B">
        <w:rPr>
          <w:rFonts w:ascii="Times New Roman" w:eastAsia="宋体" w:hAnsi="Times New Roman" w:cs="Times New Roman"/>
          <w:color w:val="000033"/>
          <w:kern w:val="0"/>
          <w:sz w:val="24"/>
          <w:shd w:val="clear" w:color="auto" w:fill="FFFFFF"/>
        </w:rPr>
        <w:t>corpus luteum</w:t>
      </w:r>
      <w:bookmarkEnd w:id="96"/>
      <w:bookmarkEnd w:id="97"/>
      <w:r w:rsidRPr="005C6D3B">
        <w:rPr>
          <w:rFonts w:ascii="Times New Roman" w:eastAsia="宋体" w:hAnsi="Times New Roman" w:cs="Times New Roman"/>
          <w:color w:val="000033"/>
          <w:kern w:val="0"/>
          <w:sz w:val="24"/>
          <w:shd w:val="clear" w:color="auto" w:fill="FFFFFF"/>
        </w:rPr>
        <w:t xml:space="preserve"> in frozen embryo transfer might predispose to adverse obstetric outcomes such as hypertensive disorders, PE, postpartum hemorrhage, </w:t>
      </w:r>
      <w:bookmarkStart w:id="98" w:name="OLE_LINK520"/>
      <w:bookmarkStart w:id="99" w:name="OLE_LINK521"/>
      <w:proofErr w:type="spellStart"/>
      <w:r w:rsidRPr="005C6D3B">
        <w:rPr>
          <w:rFonts w:ascii="Times New Roman" w:eastAsia="宋体" w:hAnsi="Times New Roman" w:cs="Times New Roman"/>
          <w:color w:val="000033"/>
          <w:kern w:val="0"/>
          <w:sz w:val="24"/>
          <w:shd w:val="clear" w:color="auto" w:fill="FFFFFF"/>
        </w:rPr>
        <w:t>accreta</w:t>
      </w:r>
      <w:bookmarkEnd w:id="98"/>
      <w:bookmarkEnd w:id="99"/>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postterm</w:t>
      </w:r>
      <w:proofErr w:type="spellEnd"/>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birth and macrosomia (ref n 1,2)</w:t>
      </w:r>
      <w:r w:rsidRPr="005C6D3B">
        <w:rPr>
          <w:rFonts w:ascii="Times New Roman" w:eastAsia="宋体" w:hAnsi="Times New Roman" w:cs="Times New Roman"/>
          <w:color w:val="000033"/>
          <w:kern w:val="0"/>
          <w:sz w:val="24"/>
        </w:rPr>
        <w:br/>
      </w:r>
      <w:bookmarkEnd w:id="92"/>
      <w:bookmarkEnd w:id="93"/>
      <w:bookmarkEnd w:id="94"/>
      <w:bookmarkEnd w:id="95"/>
      <w:r w:rsidRPr="005C6D3B">
        <w:rPr>
          <w:rFonts w:ascii="Times New Roman" w:eastAsia="宋体" w:hAnsi="Times New Roman" w:cs="Times New Roman"/>
          <w:color w:val="000033"/>
          <w:kern w:val="0"/>
          <w:sz w:val="24"/>
          <w:shd w:val="clear" w:color="auto" w:fill="FFFFFF"/>
        </w:rPr>
        <w:t>2.</w:t>
      </w:r>
      <w:bookmarkStart w:id="100" w:name="OLE_LINK503"/>
      <w:bookmarkStart w:id="101" w:name="OLE_LINK504"/>
      <w:r w:rsidRPr="005C6D3B">
        <w:rPr>
          <w:rFonts w:ascii="Times New Roman" w:eastAsia="宋体" w:hAnsi="Times New Roman" w:cs="Times New Roman"/>
          <w:color w:val="000033"/>
          <w:kern w:val="0"/>
          <w:sz w:val="24"/>
          <w:shd w:val="clear" w:color="auto" w:fill="FFFFFF"/>
        </w:rPr>
        <w:t xml:space="preserve"> IVF/ICSI pregnancies with frozen blastocyst transfer as compared to fresh blastocyst transfer present lower uterine</w:t>
      </w:r>
      <w:bookmarkStart w:id="102" w:name="OLE_LINK108"/>
      <w:bookmarkStart w:id="103" w:name="OLE_LINK109"/>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pulsatility</w:t>
      </w:r>
      <w:bookmarkEnd w:id="102"/>
      <w:bookmarkEnd w:id="103"/>
      <w:proofErr w:type="spellEnd"/>
      <w:r w:rsidRPr="005C6D3B">
        <w:rPr>
          <w:rFonts w:ascii="Times New Roman" w:eastAsia="宋体" w:hAnsi="Times New Roman" w:cs="Times New Roman"/>
          <w:color w:val="000033"/>
          <w:kern w:val="0"/>
          <w:sz w:val="24"/>
          <w:shd w:val="clear" w:color="auto" w:fill="FFFFFF"/>
        </w:rPr>
        <w:t xml:space="preserve"> index from 7 to 37 weeks and greater fetal growth. ( ref n 3)</w:t>
      </w:r>
      <w:r w:rsidRPr="005C6D3B">
        <w:rPr>
          <w:rFonts w:ascii="Times New Roman" w:eastAsia="宋体" w:hAnsi="Times New Roman" w:cs="Times New Roman"/>
          <w:color w:val="000033"/>
          <w:kern w:val="0"/>
          <w:sz w:val="24"/>
        </w:rPr>
        <w:br/>
      </w:r>
      <w:bookmarkEnd w:id="100"/>
      <w:bookmarkEnd w:id="101"/>
      <w:r w:rsidRPr="005C6D3B">
        <w:rPr>
          <w:rFonts w:ascii="Times New Roman" w:eastAsia="宋体" w:hAnsi="Times New Roman" w:cs="Times New Roman"/>
          <w:color w:val="000033"/>
          <w:kern w:val="0"/>
          <w:sz w:val="24"/>
          <w:shd w:val="clear" w:color="auto" w:fill="FFFFFF"/>
        </w:rPr>
        <w:t>3.</w:t>
      </w:r>
      <w:bookmarkStart w:id="104" w:name="OLE_LINK505"/>
      <w:bookmarkStart w:id="105" w:name="OLE_LINK506"/>
      <w:r w:rsidRPr="005C6D3B">
        <w:rPr>
          <w:rFonts w:ascii="Times New Roman" w:eastAsia="宋体" w:hAnsi="Times New Roman" w:cs="Times New Roman"/>
          <w:color w:val="000033"/>
          <w:kern w:val="0"/>
          <w:sz w:val="24"/>
          <w:shd w:val="clear" w:color="auto" w:fill="FFFFFF"/>
        </w:rPr>
        <w:t xml:space="preserve"> Critical role of corpus luteum in favoring the physiological transformation of the maternal cardiovascular system in early gestation was shown, demonstrating increased risk of preeclampsia and reduced</w:t>
      </w:r>
      <w:bookmarkStart w:id="106" w:name="OLE_LINK112"/>
      <w:bookmarkStart w:id="107" w:name="OLE_LINK113"/>
      <w:r w:rsidRPr="005C6D3B">
        <w:rPr>
          <w:rFonts w:ascii="Times New Roman" w:eastAsia="宋体" w:hAnsi="Times New Roman" w:cs="Times New Roman"/>
          <w:color w:val="000033"/>
          <w:kern w:val="0"/>
          <w:sz w:val="24"/>
          <w:shd w:val="clear" w:color="auto" w:fill="FFFFFF"/>
        </w:rPr>
        <w:t xml:space="preserve"> </w:t>
      </w:r>
      <w:bookmarkStart w:id="108" w:name="OLE_LINK110"/>
      <w:bookmarkStart w:id="109" w:name="OLE_LINK111"/>
      <w:r w:rsidRPr="005C6D3B">
        <w:rPr>
          <w:rFonts w:ascii="Times New Roman" w:eastAsia="宋体" w:hAnsi="Times New Roman" w:cs="Times New Roman"/>
          <w:color w:val="000033"/>
          <w:kern w:val="0"/>
          <w:sz w:val="24"/>
          <w:shd w:val="clear" w:color="auto" w:fill="FFFFFF"/>
        </w:rPr>
        <w:t>aortic</w:t>
      </w:r>
      <w:bookmarkEnd w:id="108"/>
      <w:bookmarkEnd w:id="109"/>
      <w:r w:rsidRPr="005C6D3B">
        <w:rPr>
          <w:rFonts w:ascii="Times New Roman" w:eastAsia="宋体" w:hAnsi="Times New Roman" w:cs="Times New Roman"/>
          <w:color w:val="000033"/>
          <w:kern w:val="0"/>
          <w:sz w:val="24"/>
          <w:shd w:val="clear" w:color="auto" w:fill="FFFFFF"/>
        </w:rPr>
        <w:t xml:space="preserve"> compliance</w:t>
      </w:r>
      <w:bookmarkEnd w:id="106"/>
      <w:bookmarkEnd w:id="107"/>
      <w:r w:rsidRPr="005C6D3B">
        <w:rPr>
          <w:rFonts w:ascii="Times New Roman" w:eastAsia="宋体" w:hAnsi="Times New Roman" w:cs="Times New Roman"/>
          <w:color w:val="000033"/>
          <w:kern w:val="0"/>
          <w:sz w:val="24"/>
          <w:shd w:val="clear" w:color="auto" w:fill="FFFFFF"/>
        </w:rPr>
        <w:t xml:space="preserve"> with frozen embryo transfers and absent corpus luteum (ref 4,5)</w:t>
      </w:r>
    </w:p>
    <w:p w14:paraId="0045F6D0" w14:textId="77777777" w:rsidR="00F45473" w:rsidRDefault="00F45473" w:rsidP="00F45473">
      <w:pPr>
        <w:widowControl/>
        <w:jc w:val="left"/>
        <w:rPr>
          <w:rFonts w:ascii="Times New Roman" w:eastAsia="宋体" w:hAnsi="Times New Roman" w:cs="Times New Roman"/>
          <w:color w:val="000033"/>
          <w:kern w:val="0"/>
          <w:sz w:val="24"/>
        </w:rPr>
      </w:pPr>
    </w:p>
    <w:p w14:paraId="2E5D3539" w14:textId="7B77321C" w:rsidR="00F45473" w:rsidRDefault="00F45473" w:rsidP="00F45473">
      <w:pPr>
        <w:widowControl/>
        <w:jc w:val="left"/>
        <w:rPr>
          <w:rFonts w:ascii="Times New Roman" w:eastAsia="宋体" w:hAnsi="Times New Roman" w:cs="Times New Roman"/>
          <w:color w:val="000033"/>
          <w:kern w:val="0"/>
          <w:sz w:val="24"/>
        </w:rPr>
      </w:pPr>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sidR="00F9202E" w:rsidRPr="00F9202E">
        <w:rPr>
          <w:rFonts w:ascii="Times New Roman" w:eastAsia="宋体" w:hAnsi="Times New Roman" w:cs="Times New Roman" w:hint="eastAsia"/>
          <w:color w:val="000033"/>
          <w:kern w:val="0"/>
          <w:sz w:val="24"/>
          <w:shd w:val="clear" w:color="auto" w:fill="FFFFFF"/>
        </w:rPr>
        <w:t xml:space="preserve"> </w:t>
      </w:r>
      <w:r w:rsidR="00F9202E" w:rsidRPr="006F1C0A">
        <w:rPr>
          <w:rFonts w:ascii="Times New Roman" w:eastAsia="宋体" w:hAnsi="Times New Roman" w:cs="Times New Roman" w:hint="eastAsia"/>
          <w:color w:val="000033"/>
          <w:kern w:val="0"/>
          <w:sz w:val="24"/>
          <w:shd w:val="clear" w:color="auto" w:fill="FFFFFF"/>
        </w:rPr>
        <w:t xml:space="preserve">Thank </w:t>
      </w:r>
      <w:r w:rsidR="00F9202E" w:rsidRPr="006F1C0A">
        <w:rPr>
          <w:rFonts w:ascii="Times New Roman" w:eastAsia="宋体" w:hAnsi="Times New Roman" w:cs="Times New Roman"/>
          <w:color w:val="000033"/>
          <w:kern w:val="0"/>
          <w:sz w:val="24"/>
          <w:shd w:val="clear" w:color="auto" w:fill="FFFFFF"/>
        </w:rPr>
        <w:t xml:space="preserve">you for </w:t>
      </w:r>
      <w:r w:rsidR="00F9202E" w:rsidRPr="006F1C0A">
        <w:rPr>
          <w:rFonts w:ascii="Times New Roman" w:eastAsia="宋体" w:hAnsi="Times New Roman" w:cs="Times New Roman" w:hint="eastAsia"/>
          <w:color w:val="000033"/>
          <w:kern w:val="0"/>
          <w:sz w:val="24"/>
          <w:shd w:val="clear" w:color="auto" w:fill="FFFFFF"/>
        </w:rPr>
        <w:t>your</w:t>
      </w:r>
      <w:r w:rsidR="00F9202E" w:rsidRPr="006F1C0A">
        <w:rPr>
          <w:rFonts w:ascii="Times New Roman" w:eastAsia="宋体" w:hAnsi="Times New Roman" w:cs="Times New Roman"/>
          <w:color w:val="000033"/>
          <w:kern w:val="0"/>
          <w:sz w:val="24"/>
          <w:shd w:val="clear" w:color="auto" w:fill="FFFFFF"/>
        </w:rPr>
        <w:t xml:space="preserve"> advice.</w:t>
      </w:r>
      <w:r w:rsidR="00F9202E" w:rsidRPr="00F32D51">
        <w:rPr>
          <w:rFonts w:ascii="Times New Roman" w:eastAsia="宋体" w:hAnsi="Times New Roman" w:cs="Times New Roman"/>
          <w:color w:val="000033"/>
          <w:kern w:val="0"/>
          <w:sz w:val="24"/>
          <w:shd w:val="clear" w:color="auto" w:fill="FFFFFF"/>
        </w:rPr>
        <w:t xml:space="preserve"> </w:t>
      </w:r>
      <w:r>
        <w:rPr>
          <w:rFonts w:ascii="Times New Roman" w:eastAsia="宋体" w:hAnsi="Times New Roman" w:cs="Times New Roman"/>
          <w:color w:val="000033"/>
          <w:kern w:val="0"/>
          <w:sz w:val="24"/>
          <w:shd w:val="clear" w:color="auto" w:fill="FFFFFF"/>
        </w:rPr>
        <w:t xml:space="preserve">Line </w:t>
      </w:r>
      <w:r w:rsidR="00EC4EA4">
        <w:rPr>
          <w:rFonts w:ascii="Times New Roman" w:eastAsia="宋体" w:hAnsi="Times New Roman" w:cs="Times New Roman"/>
          <w:color w:val="000033"/>
          <w:kern w:val="0"/>
          <w:sz w:val="24"/>
          <w:shd w:val="clear" w:color="auto" w:fill="FFFFFF"/>
        </w:rPr>
        <w:t>30</w:t>
      </w:r>
      <w:r>
        <w:rPr>
          <w:rFonts w:ascii="Times New Roman" w:eastAsia="宋体" w:hAnsi="Times New Roman" w:cs="Times New Roman"/>
          <w:color w:val="000033"/>
          <w:kern w:val="0"/>
          <w:sz w:val="24"/>
          <w:shd w:val="clear" w:color="auto" w:fill="FFFFFF"/>
        </w:rPr>
        <w:t>,</w:t>
      </w:r>
      <w:r w:rsidR="00EC4EA4">
        <w:rPr>
          <w:rFonts w:ascii="Times New Roman" w:eastAsia="宋体" w:hAnsi="Times New Roman" w:cs="Times New Roman"/>
          <w:color w:val="000033"/>
          <w:kern w:val="0"/>
          <w:sz w:val="24"/>
          <w:shd w:val="clear" w:color="auto" w:fill="FFFFFF"/>
        </w:rPr>
        <w:t>Page7 and Line 1-7,</w:t>
      </w:r>
      <w:r>
        <w:rPr>
          <w:rFonts w:ascii="Times New Roman" w:eastAsia="宋体" w:hAnsi="Times New Roman" w:cs="Times New Roman"/>
          <w:color w:val="000033"/>
          <w:kern w:val="0"/>
          <w:sz w:val="24"/>
          <w:shd w:val="clear" w:color="auto" w:fill="FFFFFF"/>
        </w:rPr>
        <w:t xml:space="preserve"> Page </w:t>
      </w:r>
      <w:r w:rsidR="00DA4CF3">
        <w:rPr>
          <w:rFonts w:ascii="Times New Roman" w:eastAsia="宋体" w:hAnsi="Times New Roman" w:cs="Times New Roman"/>
          <w:color w:val="000033"/>
          <w:kern w:val="0"/>
          <w:sz w:val="24"/>
          <w:shd w:val="clear" w:color="auto" w:fill="FFFFFF"/>
        </w:rPr>
        <w:t>8</w:t>
      </w:r>
      <w:r>
        <w:rPr>
          <w:rFonts w:ascii="Times New Roman" w:eastAsia="宋体" w:hAnsi="Times New Roman" w:cs="Times New Roman"/>
          <w:color w:val="000033"/>
          <w:kern w:val="0"/>
          <w:sz w:val="24"/>
          <w:shd w:val="clear" w:color="auto" w:fill="FFFFFF"/>
        </w:rPr>
        <w:t xml:space="preserve">, we have written </w:t>
      </w:r>
      <w:r w:rsidR="00DA4CF3">
        <w:rPr>
          <w:rFonts w:ascii="Times New Roman" w:eastAsia="宋体" w:hAnsi="Times New Roman" w:cs="Times New Roman"/>
          <w:color w:val="000033"/>
          <w:kern w:val="0"/>
          <w:sz w:val="24"/>
          <w:shd w:val="clear" w:color="auto" w:fill="FFFFFF"/>
        </w:rPr>
        <w:t xml:space="preserve">some discussion </w:t>
      </w:r>
      <w:r w:rsidR="00DA4CF3" w:rsidRPr="005C6D3B">
        <w:rPr>
          <w:rFonts w:ascii="Times New Roman" w:eastAsia="宋体" w:hAnsi="Times New Roman" w:cs="Times New Roman"/>
          <w:color w:val="000033"/>
          <w:kern w:val="0"/>
          <w:sz w:val="24"/>
          <w:shd w:val="clear" w:color="auto" w:fill="FFFFFF"/>
        </w:rPr>
        <w:t xml:space="preserve">related to the outcomes of IVF with </w:t>
      </w:r>
      <w:proofErr w:type="spellStart"/>
      <w:r w:rsidR="00DA4CF3" w:rsidRPr="005C6D3B">
        <w:rPr>
          <w:rFonts w:ascii="Times New Roman" w:eastAsia="宋体" w:hAnsi="Times New Roman" w:cs="Times New Roman"/>
          <w:color w:val="000033"/>
          <w:kern w:val="0"/>
          <w:sz w:val="24"/>
          <w:shd w:val="clear" w:color="auto" w:fill="FFFFFF"/>
        </w:rPr>
        <w:t>embrionic</w:t>
      </w:r>
      <w:proofErr w:type="spellEnd"/>
      <w:r w:rsidR="00DA4CF3" w:rsidRPr="005C6D3B">
        <w:rPr>
          <w:rFonts w:ascii="Times New Roman" w:eastAsia="宋体" w:hAnsi="Times New Roman" w:cs="Times New Roman"/>
          <w:color w:val="000033"/>
          <w:kern w:val="0"/>
          <w:sz w:val="24"/>
          <w:shd w:val="clear" w:color="auto" w:fill="FFFFFF"/>
        </w:rPr>
        <w:t xml:space="preserve"> </w:t>
      </w:r>
      <w:r w:rsidR="00DA4CF3">
        <w:rPr>
          <w:rFonts w:ascii="Times New Roman" w:eastAsia="宋体" w:hAnsi="Times New Roman" w:cs="Times New Roman"/>
          <w:color w:val="000033"/>
          <w:kern w:val="0"/>
          <w:sz w:val="24"/>
          <w:shd w:val="clear" w:color="auto" w:fill="FFFFFF"/>
        </w:rPr>
        <w:t>cryopreservation according to your advice.</w:t>
      </w:r>
    </w:p>
    <w:p w14:paraId="53A488D4" w14:textId="5E609A35" w:rsidR="00F45473" w:rsidRDefault="001E0A1A" w:rsidP="00F45473">
      <w:pPr>
        <w:widowControl/>
        <w:jc w:val="left"/>
        <w:rPr>
          <w:rFonts w:ascii="Times New Roman" w:eastAsia="宋体" w:hAnsi="Times New Roman" w:cs="Times New Roman"/>
          <w:color w:val="000033"/>
          <w:kern w:val="0"/>
          <w:sz w:val="24"/>
        </w:rPr>
      </w:pPr>
      <w:r w:rsidRPr="005C6D3B">
        <w:rPr>
          <w:rFonts w:ascii="Times New Roman" w:eastAsia="宋体" w:hAnsi="Times New Roman" w:cs="Times New Roman"/>
          <w:color w:val="000033"/>
          <w:kern w:val="0"/>
          <w:sz w:val="24"/>
        </w:rPr>
        <w:br/>
      </w:r>
      <w:bookmarkStart w:id="110" w:name="OLE_LINK600"/>
      <w:bookmarkStart w:id="111" w:name="OLE_LINK601"/>
      <w:bookmarkEnd w:id="88"/>
      <w:bookmarkEnd w:id="89"/>
      <w:bookmarkEnd w:id="104"/>
      <w:bookmarkEnd w:id="105"/>
      <w:r w:rsidR="00F45473" w:rsidRPr="00DD5AC3">
        <w:rPr>
          <w:rFonts w:ascii="Times New Roman" w:eastAsia="宋体" w:hAnsi="Times New Roman" w:cs="Times New Roman"/>
          <w:color w:val="000033"/>
          <w:kern w:val="0"/>
          <w:sz w:val="24"/>
          <w:shd w:val="clear" w:color="auto" w:fill="FFFFFF"/>
        </w:rPr>
        <w:t xml:space="preserve">Question </w:t>
      </w:r>
      <w:r w:rsidR="00F45473">
        <w:rPr>
          <w:rFonts w:ascii="Times New Roman" w:eastAsia="宋体" w:hAnsi="Times New Roman" w:cs="Times New Roman"/>
          <w:color w:val="000033"/>
          <w:kern w:val="0"/>
          <w:sz w:val="24"/>
          <w:shd w:val="clear" w:color="auto" w:fill="FFFFFF"/>
        </w:rPr>
        <w:t>6:</w:t>
      </w:r>
      <w:bookmarkStart w:id="112" w:name="OLE_LINK491"/>
      <w:bookmarkStart w:id="113" w:name="OLE_LINK492"/>
      <w:bookmarkStart w:id="114" w:name="OLE_LINK499"/>
      <w:bookmarkStart w:id="115" w:name="OLE_LINK500"/>
      <w:r w:rsidR="00F45473">
        <w:rPr>
          <w:rFonts w:ascii="Times New Roman" w:eastAsia="宋体" w:hAnsi="Times New Roman" w:cs="Times New Roman"/>
          <w:color w:val="000033"/>
          <w:kern w:val="0"/>
          <w:sz w:val="24"/>
          <w:shd w:val="clear" w:color="auto" w:fill="FFFFFF"/>
        </w:rPr>
        <w:t xml:space="preserve"> </w:t>
      </w:r>
      <w:bookmarkEnd w:id="110"/>
      <w:bookmarkEnd w:id="111"/>
      <w:r w:rsidRPr="005C6D3B">
        <w:rPr>
          <w:rFonts w:ascii="Times New Roman" w:eastAsia="宋体" w:hAnsi="Times New Roman" w:cs="Times New Roman"/>
          <w:color w:val="000033"/>
          <w:kern w:val="0"/>
          <w:sz w:val="24"/>
          <w:shd w:val="clear" w:color="auto" w:fill="FFFFFF"/>
        </w:rPr>
        <w:t xml:space="preserve">Clarify that in China local guidelines do not </w:t>
      </w:r>
      <w:proofErr w:type="spellStart"/>
      <w:r w:rsidRPr="005C6D3B">
        <w:rPr>
          <w:rFonts w:ascii="Times New Roman" w:eastAsia="宋体" w:hAnsi="Times New Roman" w:cs="Times New Roman"/>
          <w:color w:val="000033"/>
          <w:kern w:val="0"/>
          <w:sz w:val="24"/>
          <w:shd w:val="clear" w:color="auto" w:fill="FFFFFF"/>
        </w:rPr>
        <w:t>favour</w:t>
      </w:r>
      <w:proofErr w:type="spellEnd"/>
      <w:r w:rsidRPr="005C6D3B">
        <w:rPr>
          <w:rFonts w:ascii="Times New Roman" w:eastAsia="宋体" w:hAnsi="Times New Roman" w:cs="Times New Roman"/>
          <w:color w:val="000033"/>
          <w:kern w:val="0"/>
          <w:sz w:val="24"/>
          <w:shd w:val="clear" w:color="auto" w:fill="FFFFFF"/>
        </w:rPr>
        <w:t xml:space="preserve"> resuscitation of fetuses below 28 weeks, therefore only GA above 28 weeks are included. This is a </w:t>
      </w:r>
      <w:r w:rsidRPr="00DA4CF3">
        <w:rPr>
          <w:rFonts w:ascii="Times New Roman" w:eastAsia="宋体" w:hAnsi="Times New Roman" w:cs="Times New Roman"/>
          <w:color w:val="000033"/>
          <w:kern w:val="0"/>
          <w:sz w:val="24"/>
          <w:shd w:val="clear" w:color="auto" w:fill="FFFFFF"/>
        </w:rPr>
        <w:t>limitation</w:t>
      </w:r>
      <w:r w:rsidRPr="005C6D3B">
        <w:rPr>
          <w:rFonts w:ascii="Times New Roman" w:eastAsia="宋体" w:hAnsi="Times New Roman" w:cs="Times New Roman"/>
          <w:color w:val="000033"/>
          <w:kern w:val="0"/>
          <w:sz w:val="24"/>
          <w:shd w:val="clear" w:color="auto" w:fill="FFFFFF"/>
        </w:rPr>
        <w:t xml:space="preserve"> of the study add also the </w:t>
      </w:r>
      <w:bookmarkStart w:id="116" w:name="OLE_LINK325"/>
      <w:bookmarkStart w:id="117" w:name="OLE_LINK326"/>
      <w:r w:rsidRPr="005C6D3B">
        <w:rPr>
          <w:rFonts w:ascii="Times New Roman" w:eastAsia="宋体" w:hAnsi="Times New Roman" w:cs="Times New Roman"/>
          <w:color w:val="000033"/>
          <w:kern w:val="0"/>
          <w:sz w:val="24"/>
          <w:shd w:val="clear" w:color="auto" w:fill="FFFFFF"/>
        </w:rPr>
        <w:t>concept</w:t>
      </w:r>
      <w:bookmarkEnd w:id="116"/>
      <w:bookmarkEnd w:id="117"/>
      <w:r w:rsidRPr="005C6D3B">
        <w:rPr>
          <w:rFonts w:ascii="Times New Roman" w:eastAsia="宋体" w:hAnsi="Times New Roman" w:cs="Times New Roman"/>
          <w:color w:val="000033"/>
          <w:kern w:val="0"/>
          <w:sz w:val="24"/>
          <w:shd w:val="clear" w:color="auto" w:fill="FFFFFF"/>
        </w:rPr>
        <w:t xml:space="preserve"> in the appropriate section. </w:t>
      </w:r>
      <w:bookmarkStart w:id="118" w:name="OLE_LINK489"/>
      <w:bookmarkStart w:id="119" w:name="OLE_LINK490"/>
      <w:bookmarkEnd w:id="112"/>
      <w:bookmarkEnd w:id="113"/>
      <w:r w:rsidRPr="005C6D3B">
        <w:rPr>
          <w:rFonts w:ascii="Times New Roman" w:eastAsia="宋体" w:hAnsi="Times New Roman" w:cs="Times New Roman"/>
          <w:color w:val="000033"/>
          <w:kern w:val="0"/>
          <w:sz w:val="24"/>
          <w:shd w:val="clear" w:color="auto" w:fill="FFFFFF"/>
        </w:rPr>
        <w:t xml:space="preserve">In fact this exclusion of preterm Birth between 24 and 28 weeks determines a reduction of the </w:t>
      </w:r>
      <w:r w:rsidRPr="005C6D3B">
        <w:rPr>
          <w:rFonts w:ascii="Times New Roman" w:eastAsia="宋体" w:hAnsi="Times New Roman" w:cs="Times New Roman"/>
          <w:color w:val="000033"/>
          <w:kern w:val="0"/>
          <w:sz w:val="24"/>
          <w:shd w:val="clear" w:color="auto" w:fill="FFFFFF"/>
        </w:rPr>
        <w:lastRenderedPageBreak/>
        <w:t>prevalence o</w:t>
      </w:r>
      <w:r w:rsidRPr="00DA4CF3">
        <w:rPr>
          <w:rFonts w:ascii="Times New Roman" w:eastAsia="宋体" w:hAnsi="Times New Roman" w:cs="Times New Roman"/>
          <w:kern w:val="0"/>
          <w:sz w:val="24"/>
          <w:shd w:val="clear" w:color="auto" w:fill="FFFFFF"/>
        </w:rPr>
        <w:t>f PTB in t</w:t>
      </w:r>
      <w:r w:rsidRPr="005C6D3B">
        <w:rPr>
          <w:rFonts w:ascii="Times New Roman" w:eastAsia="宋体" w:hAnsi="Times New Roman" w:cs="Times New Roman"/>
          <w:color w:val="000033"/>
          <w:kern w:val="0"/>
          <w:sz w:val="24"/>
          <w:shd w:val="clear" w:color="auto" w:fill="FFFFFF"/>
        </w:rPr>
        <w:t>he authors series (add this concept, as well).</w:t>
      </w:r>
      <w:bookmarkEnd w:id="118"/>
      <w:bookmarkEnd w:id="119"/>
      <w:r w:rsidRPr="005C6D3B">
        <w:rPr>
          <w:rFonts w:ascii="Times New Roman" w:eastAsia="宋体" w:hAnsi="Times New Roman" w:cs="Times New Roman"/>
          <w:color w:val="000033"/>
          <w:kern w:val="0"/>
          <w:sz w:val="24"/>
          <w:shd w:val="clear" w:color="auto" w:fill="FFFFFF"/>
        </w:rPr>
        <w:t> </w:t>
      </w:r>
      <w:r w:rsidRPr="005C6D3B">
        <w:rPr>
          <w:rFonts w:ascii="Times New Roman" w:eastAsia="宋体" w:hAnsi="Times New Roman" w:cs="Times New Roman"/>
          <w:color w:val="000033"/>
          <w:kern w:val="0"/>
          <w:sz w:val="24"/>
        </w:rPr>
        <w:br/>
      </w:r>
      <w:bookmarkEnd w:id="114"/>
      <w:bookmarkEnd w:id="115"/>
    </w:p>
    <w:p w14:paraId="3A3685A6" w14:textId="1C97755C" w:rsidR="00F45473" w:rsidRPr="00DA4CF3" w:rsidRDefault="00DA4CF3" w:rsidP="00F45473">
      <w:pPr>
        <w:widowControl/>
        <w:jc w:val="left"/>
        <w:rPr>
          <w:rFonts w:ascii="Times New Roman" w:eastAsia="宋体" w:hAnsi="Times New Roman" w:cs="Times New Roman"/>
          <w:color w:val="000033"/>
          <w:kern w:val="0"/>
          <w:sz w:val="24"/>
          <w:shd w:val="clear" w:color="auto" w:fill="FFFFFF"/>
        </w:rPr>
      </w:pPr>
      <w:bookmarkStart w:id="120" w:name="OLE_LINK602"/>
      <w:bookmarkStart w:id="121" w:name="OLE_LINK603"/>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Pr>
          <w:rFonts w:ascii="Times New Roman" w:eastAsia="宋体" w:hAnsi="Times New Roman" w:cs="Times New Roman"/>
          <w:color w:val="000033"/>
          <w:kern w:val="0"/>
          <w:sz w:val="24"/>
          <w:shd w:val="clear" w:color="auto" w:fill="FFFFFF"/>
        </w:rPr>
        <w:t xml:space="preserve"> </w:t>
      </w:r>
      <w:bookmarkEnd w:id="120"/>
      <w:bookmarkEnd w:id="121"/>
      <w:r w:rsidR="002F594E" w:rsidRPr="006F1C0A">
        <w:rPr>
          <w:rFonts w:ascii="Times New Roman" w:eastAsia="宋体" w:hAnsi="Times New Roman" w:cs="Times New Roman" w:hint="eastAsia"/>
          <w:color w:val="000033"/>
          <w:kern w:val="0"/>
          <w:sz w:val="24"/>
          <w:shd w:val="clear" w:color="auto" w:fill="FFFFFF"/>
        </w:rPr>
        <w:t xml:space="preserve">Thank </w:t>
      </w:r>
      <w:r w:rsidR="002F594E" w:rsidRPr="006F1C0A">
        <w:rPr>
          <w:rFonts w:ascii="Times New Roman" w:eastAsia="宋体" w:hAnsi="Times New Roman" w:cs="Times New Roman"/>
          <w:color w:val="000033"/>
          <w:kern w:val="0"/>
          <w:sz w:val="24"/>
          <w:shd w:val="clear" w:color="auto" w:fill="FFFFFF"/>
        </w:rPr>
        <w:t xml:space="preserve">you for </w:t>
      </w:r>
      <w:r w:rsidR="002F594E" w:rsidRPr="006F1C0A">
        <w:rPr>
          <w:rFonts w:ascii="Times New Roman" w:eastAsia="宋体" w:hAnsi="Times New Roman" w:cs="Times New Roman" w:hint="eastAsia"/>
          <w:color w:val="000033"/>
          <w:kern w:val="0"/>
          <w:sz w:val="24"/>
          <w:shd w:val="clear" w:color="auto" w:fill="FFFFFF"/>
        </w:rPr>
        <w:t>your</w:t>
      </w:r>
      <w:r w:rsidR="002F594E" w:rsidRPr="006F1C0A">
        <w:rPr>
          <w:rFonts w:ascii="Times New Roman" w:eastAsia="宋体" w:hAnsi="Times New Roman" w:cs="Times New Roman"/>
          <w:color w:val="000033"/>
          <w:kern w:val="0"/>
          <w:sz w:val="24"/>
          <w:shd w:val="clear" w:color="auto" w:fill="FFFFFF"/>
        </w:rPr>
        <w:t xml:space="preserve"> advice.</w:t>
      </w:r>
      <w:r w:rsidR="002F594E" w:rsidRPr="00F32D51">
        <w:rPr>
          <w:rFonts w:ascii="Times New Roman" w:eastAsia="宋体" w:hAnsi="Times New Roman" w:cs="Times New Roman"/>
          <w:color w:val="000033"/>
          <w:kern w:val="0"/>
          <w:sz w:val="24"/>
          <w:shd w:val="clear" w:color="auto" w:fill="FFFFFF"/>
        </w:rPr>
        <w:t xml:space="preserve"> </w:t>
      </w:r>
      <w:r>
        <w:rPr>
          <w:rFonts w:ascii="Times New Roman" w:eastAsia="宋体" w:hAnsi="Times New Roman" w:cs="Times New Roman"/>
          <w:color w:val="000033"/>
          <w:kern w:val="0"/>
          <w:sz w:val="24"/>
          <w:shd w:val="clear" w:color="auto" w:fill="FFFFFF"/>
        </w:rPr>
        <w:t>Line 1</w:t>
      </w:r>
      <w:r w:rsidR="00EC4EA4">
        <w:rPr>
          <w:rFonts w:ascii="Times New Roman" w:eastAsia="宋体" w:hAnsi="Times New Roman" w:cs="Times New Roman"/>
          <w:color w:val="000033"/>
          <w:kern w:val="0"/>
          <w:sz w:val="24"/>
          <w:shd w:val="clear" w:color="auto" w:fill="FFFFFF"/>
        </w:rPr>
        <w:t>5</w:t>
      </w:r>
      <w:r>
        <w:rPr>
          <w:rFonts w:ascii="Times New Roman" w:eastAsia="宋体" w:hAnsi="Times New Roman" w:cs="Times New Roman"/>
          <w:color w:val="000033"/>
          <w:kern w:val="0"/>
          <w:sz w:val="24"/>
          <w:shd w:val="clear" w:color="auto" w:fill="FFFFFF"/>
        </w:rPr>
        <w:t xml:space="preserve">, Page 4, we have written </w:t>
      </w:r>
      <w:r w:rsidRPr="00DA4CF3">
        <w:rPr>
          <w:rFonts w:ascii="Times New Roman" w:eastAsia="宋体" w:hAnsi="Times New Roman" w:cs="Times New Roman"/>
          <w:color w:val="000033"/>
          <w:kern w:val="0"/>
          <w:sz w:val="24"/>
          <w:shd w:val="clear" w:color="auto" w:fill="FFFFFF"/>
        </w:rPr>
        <w:t>that since the perinatal period starts at 28 complete weeks in China</w:t>
      </w:r>
      <w:r w:rsidRPr="00DA4CF3">
        <w:rPr>
          <w:rFonts w:ascii="Times New Roman" w:eastAsia="宋体" w:hAnsi="Times New Roman" w:cs="Times New Roman" w:hint="eastAsia"/>
          <w:color w:val="000033"/>
          <w:kern w:val="0"/>
          <w:sz w:val="24"/>
          <w:shd w:val="clear" w:color="auto" w:fill="FFFFFF"/>
        </w:rPr>
        <w:t>,</w:t>
      </w:r>
      <w:r w:rsidRPr="00DA4CF3">
        <w:rPr>
          <w:rFonts w:ascii="Times New Roman" w:eastAsia="宋体" w:hAnsi="Times New Roman" w:cs="Times New Roman"/>
          <w:color w:val="000033"/>
          <w:kern w:val="0"/>
          <w:sz w:val="24"/>
          <w:shd w:val="clear" w:color="auto" w:fill="FFFFFF"/>
        </w:rPr>
        <w:t xml:space="preserve"> therefore only </w:t>
      </w:r>
      <w:r w:rsidRPr="00DA4CF3">
        <w:rPr>
          <w:rFonts w:ascii="Times New Roman" w:eastAsia="宋体" w:hAnsi="Times New Roman" w:cs="Times New Roman" w:hint="eastAsia"/>
          <w:color w:val="000033"/>
          <w:kern w:val="0"/>
          <w:sz w:val="24"/>
          <w:shd w:val="clear" w:color="auto" w:fill="FFFFFF"/>
        </w:rPr>
        <w:t>ge</w:t>
      </w:r>
      <w:r w:rsidRPr="00DA4CF3">
        <w:rPr>
          <w:rFonts w:ascii="Times New Roman" w:eastAsia="宋体" w:hAnsi="Times New Roman" w:cs="Times New Roman"/>
          <w:color w:val="000033"/>
          <w:kern w:val="0"/>
          <w:sz w:val="24"/>
          <w:shd w:val="clear" w:color="auto" w:fill="FFFFFF"/>
        </w:rPr>
        <w:t>stational age above 28 weeks are included</w:t>
      </w:r>
      <w:r w:rsidRPr="00F9202E">
        <w:rPr>
          <w:rFonts w:ascii="Times New Roman" w:eastAsia="宋体" w:hAnsi="Times New Roman" w:cs="Times New Roman"/>
          <w:color w:val="000033"/>
          <w:kern w:val="0"/>
          <w:sz w:val="24"/>
          <w:shd w:val="clear" w:color="auto" w:fill="FFFFFF"/>
        </w:rPr>
        <w:t>. Line 2</w:t>
      </w:r>
      <w:r w:rsidR="00EC4EA4">
        <w:rPr>
          <w:rFonts w:ascii="Times New Roman" w:eastAsia="宋体" w:hAnsi="Times New Roman" w:cs="Times New Roman"/>
          <w:color w:val="000033"/>
          <w:kern w:val="0"/>
          <w:sz w:val="24"/>
          <w:shd w:val="clear" w:color="auto" w:fill="FFFFFF"/>
        </w:rPr>
        <w:t>4</w:t>
      </w:r>
      <w:r w:rsidR="00F9202E" w:rsidRPr="00F9202E">
        <w:rPr>
          <w:rFonts w:ascii="Times New Roman" w:eastAsia="宋体" w:hAnsi="Times New Roman" w:cs="Times New Roman"/>
          <w:color w:val="000033"/>
          <w:kern w:val="0"/>
          <w:sz w:val="24"/>
          <w:shd w:val="clear" w:color="auto" w:fill="FFFFFF"/>
        </w:rPr>
        <w:t>-2</w:t>
      </w:r>
      <w:r w:rsidR="00EC4EA4">
        <w:rPr>
          <w:rFonts w:ascii="Times New Roman" w:eastAsia="宋体" w:hAnsi="Times New Roman" w:cs="Times New Roman"/>
          <w:color w:val="000033"/>
          <w:kern w:val="0"/>
          <w:sz w:val="24"/>
          <w:shd w:val="clear" w:color="auto" w:fill="FFFFFF"/>
        </w:rPr>
        <w:t>7</w:t>
      </w:r>
      <w:r w:rsidRPr="00F9202E">
        <w:rPr>
          <w:rFonts w:ascii="Times New Roman" w:eastAsia="宋体" w:hAnsi="Times New Roman" w:cs="Times New Roman"/>
          <w:color w:val="000033"/>
          <w:kern w:val="0"/>
          <w:sz w:val="24"/>
          <w:shd w:val="clear" w:color="auto" w:fill="FFFFFF"/>
        </w:rPr>
        <w:t>, Page 10,</w:t>
      </w:r>
      <w:r>
        <w:rPr>
          <w:rFonts w:ascii="Times New Roman" w:eastAsia="宋体" w:hAnsi="Times New Roman" w:cs="Times New Roman"/>
          <w:color w:val="000033"/>
          <w:kern w:val="0"/>
          <w:sz w:val="24"/>
          <w:shd w:val="clear" w:color="auto" w:fill="FFFFFF"/>
        </w:rPr>
        <w:t xml:space="preserve"> we have discussed the limitation.</w:t>
      </w:r>
    </w:p>
    <w:p w14:paraId="61C1AF7B" w14:textId="77777777" w:rsidR="00DA4CF3" w:rsidRDefault="00DA4CF3" w:rsidP="00F45473">
      <w:pPr>
        <w:widowControl/>
        <w:jc w:val="left"/>
        <w:rPr>
          <w:rFonts w:ascii="Times New Roman" w:eastAsia="宋体" w:hAnsi="Times New Roman" w:cs="Times New Roman"/>
          <w:color w:val="000033"/>
          <w:kern w:val="0"/>
          <w:sz w:val="24"/>
        </w:rPr>
      </w:pPr>
    </w:p>
    <w:p w14:paraId="12479C8D" w14:textId="77777777" w:rsidR="00571596" w:rsidRDefault="001E0A1A" w:rsidP="00F45473">
      <w:pPr>
        <w:widowControl/>
        <w:jc w:val="left"/>
        <w:rPr>
          <w:rFonts w:ascii="Times New Roman" w:eastAsia="宋体" w:hAnsi="Times New Roman" w:cs="Times New Roman"/>
          <w:color w:val="000033"/>
          <w:kern w:val="0"/>
          <w:sz w:val="24"/>
          <w:shd w:val="clear" w:color="auto" w:fill="FFFFFF"/>
        </w:rPr>
      </w:pPr>
      <w:r w:rsidRPr="005C6D3B">
        <w:rPr>
          <w:rFonts w:ascii="Times New Roman" w:eastAsia="宋体" w:hAnsi="Times New Roman" w:cs="Times New Roman"/>
          <w:color w:val="000033"/>
          <w:kern w:val="0"/>
          <w:sz w:val="24"/>
        </w:rPr>
        <w:br/>
      </w:r>
      <w:r w:rsidRPr="00571596">
        <w:rPr>
          <w:rFonts w:ascii="Times New Roman" w:eastAsia="宋体" w:hAnsi="Times New Roman" w:cs="Times New Roman"/>
          <w:kern w:val="0"/>
          <w:sz w:val="24"/>
          <w:shd w:val="clear" w:color="auto" w:fill="FFFFFF"/>
        </w:rPr>
        <w:t>Minor comments</w:t>
      </w:r>
      <w:r w:rsidRPr="005C6D3B">
        <w:rPr>
          <w:rFonts w:ascii="Times New Roman" w:eastAsia="宋体" w:hAnsi="Times New Roman" w:cs="Times New Roman"/>
          <w:color w:val="000033"/>
          <w:kern w:val="0"/>
          <w:sz w:val="24"/>
        </w:rPr>
        <w:br/>
      </w:r>
      <w:bookmarkStart w:id="122" w:name="OLE_LINK604"/>
      <w:bookmarkStart w:id="123" w:name="OLE_LINK605"/>
      <w:r w:rsidR="00571596" w:rsidRPr="00DD5AC3">
        <w:rPr>
          <w:rFonts w:ascii="Times New Roman" w:eastAsia="宋体" w:hAnsi="Times New Roman" w:cs="Times New Roman"/>
          <w:color w:val="000033"/>
          <w:kern w:val="0"/>
          <w:sz w:val="24"/>
          <w:shd w:val="clear" w:color="auto" w:fill="FFFFFF"/>
        </w:rPr>
        <w:t xml:space="preserve">Question </w:t>
      </w:r>
      <w:r w:rsidR="00571596">
        <w:rPr>
          <w:rFonts w:ascii="Times New Roman" w:eastAsia="宋体" w:hAnsi="Times New Roman" w:cs="Times New Roman"/>
          <w:color w:val="000033"/>
          <w:kern w:val="0"/>
          <w:sz w:val="24"/>
          <w:shd w:val="clear" w:color="auto" w:fill="FFFFFF"/>
        </w:rPr>
        <w:t xml:space="preserve">1: </w:t>
      </w:r>
      <w:bookmarkEnd w:id="122"/>
      <w:bookmarkEnd w:id="123"/>
      <w:r w:rsidRPr="005C6D3B">
        <w:rPr>
          <w:rFonts w:ascii="Times New Roman" w:eastAsia="宋体" w:hAnsi="Times New Roman" w:cs="Times New Roman"/>
          <w:color w:val="000033"/>
          <w:kern w:val="0"/>
          <w:sz w:val="24"/>
          <w:shd w:val="clear" w:color="auto" w:fill="FFFFFF"/>
        </w:rPr>
        <w:t xml:space="preserve">Introduction: </w:t>
      </w:r>
      <w:proofErr w:type="spellStart"/>
      <w:r w:rsidRPr="005C6D3B">
        <w:rPr>
          <w:rFonts w:ascii="Times New Roman" w:eastAsia="宋体" w:hAnsi="Times New Roman" w:cs="Times New Roman"/>
          <w:color w:val="000033"/>
          <w:kern w:val="0"/>
          <w:sz w:val="24"/>
          <w:shd w:val="clear" w:color="auto" w:fill="FFFFFF"/>
        </w:rPr>
        <w:t>pag</w:t>
      </w:r>
      <w:proofErr w:type="spellEnd"/>
      <w:r w:rsidRPr="005C6D3B">
        <w:rPr>
          <w:rFonts w:ascii="Times New Roman" w:eastAsia="宋体" w:hAnsi="Times New Roman" w:cs="Times New Roman"/>
          <w:color w:val="000033"/>
          <w:kern w:val="0"/>
          <w:sz w:val="24"/>
          <w:shd w:val="clear" w:color="auto" w:fill="FFFFFF"/>
        </w:rPr>
        <w:t xml:space="preserve"> 3 live 11-13: "</w:t>
      </w:r>
      <w:bookmarkStart w:id="124" w:name="OLE_LINK92"/>
      <w:bookmarkStart w:id="125" w:name="OLE_LINK93"/>
      <w:r w:rsidRPr="005C6D3B">
        <w:rPr>
          <w:rFonts w:ascii="Times New Roman" w:eastAsia="宋体" w:hAnsi="Times New Roman" w:cs="Times New Roman"/>
          <w:color w:val="000033"/>
          <w:kern w:val="0"/>
          <w:sz w:val="24"/>
          <w:shd w:val="clear" w:color="auto" w:fill="FFFFFF"/>
        </w:rPr>
        <w:t xml:space="preserve">It is difficult to identify whether the adverse outcomes observed with ART are the direct result of the procedure itself or a result of…." I would suggest for the remaining part of the sentence to rephrase as: " the patients' characteristics, including </w:t>
      </w:r>
      <w:bookmarkStart w:id="126" w:name="OLE_LINK105"/>
      <w:bookmarkStart w:id="127" w:name="OLE_LINK106"/>
      <w:r w:rsidRPr="005C6D3B">
        <w:rPr>
          <w:rFonts w:ascii="Times New Roman" w:eastAsia="宋体" w:hAnsi="Times New Roman" w:cs="Times New Roman"/>
          <w:color w:val="000033"/>
          <w:kern w:val="0"/>
          <w:sz w:val="24"/>
          <w:shd w:val="clear" w:color="auto" w:fill="FFFFFF"/>
        </w:rPr>
        <w:t xml:space="preserve">type of subfertility or other factors such as </w:t>
      </w:r>
      <w:proofErr w:type="spellStart"/>
      <w:r w:rsidRPr="005C6D3B">
        <w:rPr>
          <w:rFonts w:ascii="Times New Roman" w:eastAsia="宋体" w:hAnsi="Times New Roman" w:cs="Times New Roman"/>
          <w:color w:val="000033"/>
          <w:kern w:val="0"/>
          <w:sz w:val="24"/>
          <w:shd w:val="clear" w:color="auto" w:fill="FFFFFF"/>
        </w:rPr>
        <w:t>carviovascular</w:t>
      </w:r>
      <w:proofErr w:type="spellEnd"/>
      <w:r w:rsidRPr="005C6D3B">
        <w:rPr>
          <w:rFonts w:ascii="Times New Roman" w:eastAsia="宋体" w:hAnsi="Times New Roman" w:cs="Times New Roman"/>
          <w:color w:val="000033"/>
          <w:kern w:val="0"/>
          <w:sz w:val="24"/>
          <w:shd w:val="clear" w:color="auto" w:fill="FFFFFF"/>
        </w:rPr>
        <w:t xml:space="preserve"> maladaptation</w:t>
      </w:r>
      <w:bookmarkEnd w:id="126"/>
      <w:bookmarkEnd w:id="127"/>
      <w:r w:rsidRPr="005C6D3B">
        <w:rPr>
          <w:rFonts w:ascii="Times New Roman" w:eastAsia="宋体" w:hAnsi="Times New Roman" w:cs="Times New Roman"/>
          <w:color w:val="000033"/>
          <w:kern w:val="0"/>
          <w:sz w:val="24"/>
          <w:shd w:val="clear" w:color="auto" w:fill="FFFFFF"/>
        </w:rPr>
        <w:t>"</w:t>
      </w:r>
      <w:bookmarkEnd w:id="124"/>
      <w:bookmarkEnd w:id="125"/>
    </w:p>
    <w:p w14:paraId="1C0699E5" w14:textId="77777777" w:rsidR="00571596" w:rsidRDefault="00571596" w:rsidP="00F45473">
      <w:pPr>
        <w:widowControl/>
        <w:jc w:val="left"/>
        <w:rPr>
          <w:rFonts w:ascii="Times New Roman" w:eastAsia="宋体" w:hAnsi="Times New Roman" w:cs="Times New Roman"/>
          <w:color w:val="000033"/>
          <w:kern w:val="0"/>
          <w:sz w:val="24"/>
        </w:rPr>
      </w:pPr>
    </w:p>
    <w:p w14:paraId="30CF3C98" w14:textId="572EDCDC" w:rsidR="00571596" w:rsidRDefault="00571596" w:rsidP="00F45473">
      <w:pPr>
        <w:widowControl/>
        <w:jc w:val="left"/>
        <w:rPr>
          <w:rFonts w:ascii="Times New Roman" w:eastAsia="宋体" w:hAnsi="Times New Roman" w:cs="Times New Roman"/>
          <w:color w:val="000033"/>
          <w:kern w:val="0"/>
          <w:sz w:val="24"/>
          <w:shd w:val="clear" w:color="auto" w:fill="FFFFFF"/>
        </w:rPr>
      </w:pPr>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sidR="002F594E" w:rsidRPr="002F594E">
        <w:rPr>
          <w:rFonts w:ascii="Times New Roman" w:eastAsia="宋体" w:hAnsi="Times New Roman" w:cs="Times New Roman" w:hint="eastAsia"/>
          <w:color w:val="000033"/>
          <w:kern w:val="0"/>
          <w:sz w:val="24"/>
          <w:shd w:val="clear" w:color="auto" w:fill="FFFFFF"/>
        </w:rPr>
        <w:t xml:space="preserve"> </w:t>
      </w:r>
      <w:r w:rsidR="002F594E" w:rsidRPr="006F1C0A">
        <w:rPr>
          <w:rFonts w:ascii="Times New Roman" w:eastAsia="宋体" w:hAnsi="Times New Roman" w:cs="Times New Roman" w:hint="eastAsia"/>
          <w:color w:val="000033"/>
          <w:kern w:val="0"/>
          <w:sz w:val="24"/>
          <w:shd w:val="clear" w:color="auto" w:fill="FFFFFF"/>
        </w:rPr>
        <w:t xml:space="preserve">Thank </w:t>
      </w:r>
      <w:r w:rsidR="002F594E" w:rsidRPr="006F1C0A">
        <w:rPr>
          <w:rFonts w:ascii="Times New Roman" w:eastAsia="宋体" w:hAnsi="Times New Roman" w:cs="Times New Roman"/>
          <w:color w:val="000033"/>
          <w:kern w:val="0"/>
          <w:sz w:val="24"/>
          <w:shd w:val="clear" w:color="auto" w:fill="FFFFFF"/>
        </w:rPr>
        <w:t xml:space="preserve">you for </w:t>
      </w:r>
      <w:r w:rsidR="002F594E" w:rsidRPr="006F1C0A">
        <w:rPr>
          <w:rFonts w:ascii="Times New Roman" w:eastAsia="宋体" w:hAnsi="Times New Roman" w:cs="Times New Roman" w:hint="eastAsia"/>
          <w:color w:val="000033"/>
          <w:kern w:val="0"/>
          <w:sz w:val="24"/>
          <w:shd w:val="clear" w:color="auto" w:fill="FFFFFF"/>
        </w:rPr>
        <w:t>your</w:t>
      </w:r>
      <w:r w:rsidR="002F594E" w:rsidRPr="006F1C0A">
        <w:rPr>
          <w:rFonts w:ascii="Times New Roman" w:eastAsia="宋体" w:hAnsi="Times New Roman" w:cs="Times New Roman"/>
          <w:color w:val="000033"/>
          <w:kern w:val="0"/>
          <w:sz w:val="24"/>
          <w:shd w:val="clear" w:color="auto" w:fill="FFFFFF"/>
        </w:rPr>
        <w:t xml:space="preserve"> advice.</w:t>
      </w:r>
      <w:r w:rsidR="002F594E" w:rsidRPr="00F32D51">
        <w:rPr>
          <w:rFonts w:ascii="Times New Roman" w:eastAsia="宋体" w:hAnsi="Times New Roman" w:cs="Times New Roman"/>
          <w:color w:val="000033"/>
          <w:kern w:val="0"/>
          <w:sz w:val="24"/>
          <w:shd w:val="clear" w:color="auto" w:fill="FFFFFF"/>
        </w:rPr>
        <w:t xml:space="preserve"> </w:t>
      </w:r>
      <w:r w:rsidR="00952C1A" w:rsidRPr="002F594E">
        <w:rPr>
          <w:rFonts w:ascii="Times New Roman" w:eastAsia="宋体" w:hAnsi="Times New Roman" w:cs="Times New Roman"/>
          <w:color w:val="000033"/>
          <w:kern w:val="0"/>
          <w:sz w:val="24"/>
          <w:shd w:val="clear" w:color="auto" w:fill="FFFFFF"/>
        </w:rPr>
        <w:t>Line 2</w:t>
      </w:r>
      <w:r w:rsidR="00EC4EA4">
        <w:rPr>
          <w:rFonts w:ascii="Times New Roman" w:eastAsia="宋体" w:hAnsi="Times New Roman" w:cs="Times New Roman"/>
          <w:color w:val="000033"/>
          <w:kern w:val="0"/>
          <w:sz w:val="24"/>
          <w:shd w:val="clear" w:color="auto" w:fill="FFFFFF"/>
        </w:rPr>
        <w:t>0</w:t>
      </w:r>
      <w:r w:rsidR="00952C1A" w:rsidRPr="002F594E">
        <w:rPr>
          <w:rFonts w:ascii="Times New Roman" w:eastAsia="宋体" w:hAnsi="Times New Roman" w:cs="Times New Roman"/>
          <w:color w:val="000033"/>
          <w:kern w:val="0"/>
          <w:sz w:val="24"/>
          <w:shd w:val="clear" w:color="auto" w:fill="FFFFFF"/>
        </w:rPr>
        <w:t>-2</w:t>
      </w:r>
      <w:r w:rsidR="00EC4EA4">
        <w:rPr>
          <w:rFonts w:ascii="Times New Roman" w:eastAsia="宋体" w:hAnsi="Times New Roman" w:cs="Times New Roman"/>
          <w:color w:val="000033"/>
          <w:kern w:val="0"/>
          <w:sz w:val="24"/>
          <w:shd w:val="clear" w:color="auto" w:fill="FFFFFF"/>
        </w:rPr>
        <w:t>3</w:t>
      </w:r>
      <w:r w:rsidR="00952C1A" w:rsidRPr="002F594E">
        <w:rPr>
          <w:rFonts w:ascii="Times New Roman" w:eastAsia="宋体" w:hAnsi="Times New Roman" w:cs="Times New Roman"/>
          <w:color w:val="000033"/>
          <w:kern w:val="0"/>
          <w:sz w:val="24"/>
          <w:shd w:val="clear" w:color="auto" w:fill="FFFFFF"/>
        </w:rPr>
        <w:t>,</w:t>
      </w:r>
      <w:r w:rsidR="002F594E">
        <w:rPr>
          <w:rFonts w:ascii="Times New Roman" w:eastAsia="宋体" w:hAnsi="Times New Roman" w:cs="Times New Roman"/>
          <w:color w:val="000033"/>
          <w:kern w:val="0"/>
          <w:sz w:val="24"/>
          <w:shd w:val="clear" w:color="auto" w:fill="FFFFFF"/>
        </w:rPr>
        <w:t>Page 3,</w:t>
      </w:r>
      <w:r w:rsidR="00952C1A">
        <w:rPr>
          <w:rFonts w:ascii="Times New Roman" w:eastAsia="宋体" w:hAnsi="Times New Roman" w:cs="Times New Roman"/>
          <w:color w:val="000033"/>
          <w:kern w:val="0"/>
          <w:sz w:val="24"/>
          <w:shd w:val="clear" w:color="auto" w:fill="FFFFFF"/>
        </w:rPr>
        <w:t xml:space="preserve"> we have </w:t>
      </w:r>
      <w:r w:rsidR="00A86237">
        <w:rPr>
          <w:rFonts w:ascii="Times New Roman" w:eastAsia="宋体" w:hAnsi="Times New Roman" w:cs="Times New Roman"/>
          <w:color w:val="000033"/>
          <w:kern w:val="0"/>
          <w:sz w:val="24"/>
          <w:shd w:val="clear" w:color="auto" w:fill="FFFFFF"/>
        </w:rPr>
        <w:t>revised the sentence according to your advice.</w:t>
      </w:r>
    </w:p>
    <w:p w14:paraId="13A83882" w14:textId="77777777" w:rsidR="00571596" w:rsidRDefault="00571596" w:rsidP="00F45473">
      <w:pPr>
        <w:widowControl/>
        <w:jc w:val="left"/>
        <w:rPr>
          <w:rFonts w:ascii="Times New Roman" w:eastAsia="宋体" w:hAnsi="Times New Roman" w:cs="Times New Roman"/>
          <w:color w:val="000033"/>
          <w:kern w:val="0"/>
          <w:sz w:val="24"/>
        </w:rPr>
      </w:pPr>
    </w:p>
    <w:p w14:paraId="75D71CBF" w14:textId="77777777" w:rsidR="00571596" w:rsidRDefault="001E0A1A" w:rsidP="00F45473">
      <w:pPr>
        <w:widowControl/>
        <w:jc w:val="left"/>
        <w:rPr>
          <w:rFonts w:ascii="Times New Roman" w:eastAsia="宋体" w:hAnsi="Times New Roman" w:cs="Times New Roman"/>
          <w:color w:val="000033"/>
          <w:kern w:val="0"/>
          <w:sz w:val="24"/>
        </w:rPr>
      </w:pPr>
      <w:r w:rsidRPr="005C6D3B">
        <w:rPr>
          <w:rFonts w:ascii="Times New Roman" w:eastAsia="宋体" w:hAnsi="Times New Roman" w:cs="Times New Roman"/>
          <w:color w:val="000033"/>
          <w:kern w:val="0"/>
          <w:sz w:val="24"/>
        </w:rPr>
        <w:br/>
      </w:r>
      <w:r w:rsidR="00571596" w:rsidRPr="00DD5AC3">
        <w:rPr>
          <w:rFonts w:ascii="Times New Roman" w:eastAsia="宋体" w:hAnsi="Times New Roman" w:cs="Times New Roman"/>
          <w:color w:val="000033"/>
          <w:kern w:val="0"/>
          <w:sz w:val="24"/>
          <w:shd w:val="clear" w:color="auto" w:fill="FFFFFF"/>
        </w:rPr>
        <w:t xml:space="preserve">Question </w:t>
      </w:r>
      <w:r w:rsidR="00571596">
        <w:rPr>
          <w:rFonts w:ascii="Times New Roman" w:eastAsia="宋体" w:hAnsi="Times New Roman" w:cs="Times New Roman"/>
          <w:color w:val="000033"/>
          <w:kern w:val="0"/>
          <w:sz w:val="24"/>
          <w:shd w:val="clear" w:color="auto" w:fill="FFFFFF"/>
        </w:rPr>
        <w:t xml:space="preserve">2: </w:t>
      </w:r>
      <w:r w:rsidRPr="005C6D3B">
        <w:rPr>
          <w:rFonts w:ascii="Times New Roman" w:eastAsia="宋体" w:hAnsi="Times New Roman" w:cs="Times New Roman"/>
          <w:color w:val="000033"/>
          <w:kern w:val="0"/>
          <w:sz w:val="24"/>
          <w:shd w:val="clear" w:color="auto" w:fill="FFFFFF"/>
        </w:rPr>
        <w:t xml:space="preserve">Methods: </w:t>
      </w:r>
      <w:bookmarkStart w:id="128" w:name="OLE_LINK137"/>
      <w:bookmarkStart w:id="129" w:name="OLE_LINK138"/>
      <w:r w:rsidRPr="005C6D3B">
        <w:rPr>
          <w:rFonts w:ascii="Times New Roman" w:eastAsia="宋体" w:hAnsi="Times New Roman" w:cs="Times New Roman"/>
          <w:color w:val="000033"/>
          <w:kern w:val="0"/>
          <w:sz w:val="24"/>
          <w:shd w:val="clear" w:color="auto" w:fill="FFFFFF"/>
        </w:rPr>
        <w:t xml:space="preserve">clarify definition of abnormal umbilical </w:t>
      </w:r>
      <w:proofErr w:type="spellStart"/>
      <w:r w:rsidRPr="005C6D3B">
        <w:rPr>
          <w:rFonts w:ascii="Times New Roman" w:eastAsia="宋体" w:hAnsi="Times New Roman" w:cs="Times New Roman"/>
          <w:color w:val="000033"/>
          <w:kern w:val="0"/>
          <w:sz w:val="24"/>
          <w:shd w:val="clear" w:color="auto" w:fill="FFFFFF"/>
        </w:rPr>
        <w:t>cordo</w:t>
      </w:r>
      <w:proofErr w:type="spellEnd"/>
      <w:r w:rsidRPr="005C6D3B">
        <w:rPr>
          <w:rFonts w:ascii="Times New Roman" w:eastAsia="宋体" w:hAnsi="Times New Roman" w:cs="Times New Roman"/>
          <w:color w:val="000033"/>
          <w:kern w:val="0"/>
          <w:sz w:val="24"/>
          <w:shd w:val="clear" w:color="auto" w:fill="FFFFFF"/>
        </w:rPr>
        <w:t xml:space="preserve"> insertion please. Non central umbilical cord insertion may well be paracentral insertion, which is completely normal, define please the limit in centimeters from insertion to placental edge to define marginal or </w:t>
      </w:r>
      <w:proofErr w:type="spellStart"/>
      <w:r w:rsidRPr="005C6D3B">
        <w:rPr>
          <w:rFonts w:ascii="Times New Roman" w:eastAsia="宋体" w:hAnsi="Times New Roman" w:cs="Times New Roman"/>
          <w:color w:val="000033"/>
          <w:kern w:val="0"/>
          <w:sz w:val="24"/>
          <w:shd w:val="clear" w:color="auto" w:fill="FFFFFF"/>
        </w:rPr>
        <w:t>velamentous</w:t>
      </w:r>
      <w:proofErr w:type="spellEnd"/>
      <w:r w:rsidRPr="005C6D3B">
        <w:rPr>
          <w:rFonts w:ascii="Times New Roman" w:eastAsia="宋体" w:hAnsi="Times New Roman" w:cs="Times New Roman"/>
          <w:color w:val="000033"/>
          <w:kern w:val="0"/>
          <w:sz w:val="24"/>
          <w:shd w:val="clear" w:color="auto" w:fill="FFFFFF"/>
        </w:rPr>
        <w:t xml:space="preserve"> insertion and adjust the study group in object.</w:t>
      </w:r>
      <w:bookmarkEnd w:id="128"/>
      <w:bookmarkEnd w:id="129"/>
      <w:r w:rsidRPr="005C6D3B">
        <w:rPr>
          <w:rFonts w:ascii="Times New Roman" w:eastAsia="宋体" w:hAnsi="Times New Roman" w:cs="Times New Roman"/>
          <w:color w:val="000033"/>
          <w:kern w:val="0"/>
          <w:sz w:val="24"/>
        </w:rPr>
        <w:br/>
      </w:r>
    </w:p>
    <w:p w14:paraId="41FDBFB9" w14:textId="11480F43" w:rsidR="00A86237" w:rsidRPr="00A86237" w:rsidRDefault="00571596" w:rsidP="00A86237">
      <w:pPr>
        <w:pStyle w:val="a4"/>
        <w:rPr>
          <w:rFonts w:ascii="Times New Roman" w:eastAsia="宋体" w:hAnsi="Times New Roman" w:cs="Times New Roman"/>
          <w:color w:val="000033"/>
          <w:kern w:val="0"/>
          <w:sz w:val="24"/>
          <w:shd w:val="clear" w:color="auto" w:fill="FFFFFF"/>
        </w:rPr>
      </w:pPr>
      <w:r>
        <w:rPr>
          <w:rFonts w:ascii="Times New Roman" w:eastAsia="宋体" w:hAnsi="Times New Roman" w:cs="Times New Roman"/>
          <w:color w:val="000033"/>
          <w:kern w:val="0"/>
          <w:sz w:val="24"/>
        </w:rPr>
        <w:t>T</w:t>
      </w:r>
      <w:r w:rsidRPr="007F1403">
        <w:rPr>
          <w:rFonts w:ascii="Times New Roman" w:eastAsia="宋体" w:hAnsi="Times New Roman" w:cs="Times New Roman"/>
          <w:color w:val="000033"/>
          <w:kern w:val="0"/>
          <w:sz w:val="24"/>
          <w:shd w:val="clear" w:color="auto" w:fill="FFFFFF"/>
        </w:rPr>
        <w:t>he author’s Answer:</w:t>
      </w:r>
      <w:r w:rsidR="002F594E" w:rsidRPr="002F594E">
        <w:rPr>
          <w:rFonts w:ascii="Times New Roman" w:eastAsia="宋体" w:hAnsi="Times New Roman" w:cs="Times New Roman" w:hint="eastAsia"/>
          <w:color w:val="000033"/>
          <w:kern w:val="0"/>
          <w:sz w:val="24"/>
          <w:shd w:val="clear" w:color="auto" w:fill="FFFFFF"/>
        </w:rPr>
        <w:t xml:space="preserve"> </w:t>
      </w:r>
      <w:r w:rsidR="002F594E" w:rsidRPr="006F1C0A">
        <w:rPr>
          <w:rFonts w:ascii="Times New Roman" w:eastAsia="宋体" w:hAnsi="Times New Roman" w:cs="Times New Roman" w:hint="eastAsia"/>
          <w:color w:val="000033"/>
          <w:kern w:val="0"/>
          <w:sz w:val="24"/>
          <w:shd w:val="clear" w:color="auto" w:fill="FFFFFF"/>
        </w:rPr>
        <w:t xml:space="preserve">Thank </w:t>
      </w:r>
      <w:r w:rsidR="002F594E" w:rsidRPr="006F1C0A">
        <w:rPr>
          <w:rFonts w:ascii="Times New Roman" w:eastAsia="宋体" w:hAnsi="Times New Roman" w:cs="Times New Roman"/>
          <w:color w:val="000033"/>
          <w:kern w:val="0"/>
          <w:sz w:val="24"/>
          <w:shd w:val="clear" w:color="auto" w:fill="FFFFFF"/>
        </w:rPr>
        <w:t xml:space="preserve">you for </w:t>
      </w:r>
      <w:r w:rsidR="002F594E" w:rsidRPr="006F1C0A">
        <w:rPr>
          <w:rFonts w:ascii="Times New Roman" w:eastAsia="宋体" w:hAnsi="Times New Roman" w:cs="Times New Roman" w:hint="eastAsia"/>
          <w:color w:val="000033"/>
          <w:kern w:val="0"/>
          <w:sz w:val="24"/>
          <w:shd w:val="clear" w:color="auto" w:fill="FFFFFF"/>
        </w:rPr>
        <w:t>your</w:t>
      </w:r>
      <w:r w:rsidR="002F594E" w:rsidRPr="006F1C0A">
        <w:rPr>
          <w:rFonts w:ascii="Times New Roman" w:eastAsia="宋体" w:hAnsi="Times New Roman" w:cs="Times New Roman"/>
          <w:color w:val="000033"/>
          <w:kern w:val="0"/>
          <w:sz w:val="24"/>
          <w:shd w:val="clear" w:color="auto" w:fill="FFFFFF"/>
        </w:rPr>
        <w:t xml:space="preserve"> advice.</w:t>
      </w:r>
      <w:r w:rsidR="002F594E" w:rsidRPr="00F32D51">
        <w:rPr>
          <w:rFonts w:ascii="Times New Roman" w:eastAsia="宋体" w:hAnsi="Times New Roman" w:cs="Times New Roman"/>
          <w:color w:val="000033"/>
          <w:kern w:val="0"/>
          <w:sz w:val="24"/>
          <w:shd w:val="clear" w:color="auto" w:fill="FFFFFF"/>
        </w:rPr>
        <w:t xml:space="preserve"> </w:t>
      </w:r>
      <w:r w:rsidR="00A86237" w:rsidRPr="00A86237">
        <w:rPr>
          <w:rFonts w:ascii="Times New Roman" w:eastAsia="宋体" w:hAnsi="Times New Roman" w:cs="Times New Roman" w:hint="eastAsia"/>
          <w:color w:val="000033"/>
          <w:kern w:val="0"/>
          <w:sz w:val="24"/>
          <w:shd w:val="clear" w:color="auto" w:fill="FFFFFF"/>
        </w:rPr>
        <w:t>I</w:t>
      </w:r>
      <w:bookmarkStart w:id="130" w:name="OLE_LINK438"/>
      <w:bookmarkStart w:id="131" w:name="OLE_LINK446"/>
      <w:r w:rsidR="00A86237" w:rsidRPr="00A86237">
        <w:rPr>
          <w:rFonts w:ascii="Times New Roman" w:eastAsia="宋体" w:hAnsi="Times New Roman" w:cs="Times New Roman"/>
          <w:color w:val="000033"/>
          <w:kern w:val="0"/>
          <w:sz w:val="24"/>
          <w:shd w:val="clear" w:color="auto" w:fill="FFFFFF"/>
        </w:rPr>
        <w:t>n order to make the tables more clear, we decide to remove the indicator of abnormal umbilical cord insertion.</w:t>
      </w:r>
    </w:p>
    <w:bookmarkEnd w:id="130"/>
    <w:bookmarkEnd w:id="131"/>
    <w:p w14:paraId="24281D9F" w14:textId="77777777" w:rsidR="00571596" w:rsidRPr="00A86237" w:rsidRDefault="00571596" w:rsidP="00F45473">
      <w:pPr>
        <w:widowControl/>
        <w:jc w:val="left"/>
        <w:rPr>
          <w:rFonts w:ascii="Times New Roman" w:eastAsia="宋体" w:hAnsi="Times New Roman" w:cs="Times New Roman"/>
          <w:color w:val="000033"/>
          <w:kern w:val="0"/>
          <w:sz w:val="24"/>
        </w:rPr>
      </w:pPr>
    </w:p>
    <w:p w14:paraId="32C554C6" w14:textId="3DA5FEAE" w:rsidR="001E0A1A" w:rsidRPr="00B44498" w:rsidRDefault="001E0A1A" w:rsidP="00F45473">
      <w:pPr>
        <w:widowControl/>
        <w:jc w:val="left"/>
        <w:rPr>
          <w:rFonts w:ascii="Times New Roman" w:eastAsia="宋体" w:hAnsi="Times New Roman" w:cs="Times New Roman"/>
          <w:color w:val="000033"/>
          <w:kern w:val="0"/>
          <w:sz w:val="24"/>
        </w:rPr>
      </w:pP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References</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 xml:space="preserve">1. Wei D, Liu JY, Sun Y, Shi Y, Zhang B, Liu JQ, Tan J, Liang X, Cao Y, Wang Z, Qin Y, Zhao H, Zhou Y, Ren H, Hao G, Ling X, Zhao J, Zhang Y, Qi X, Zhang L, Deng X, Chen X, Zhu Y, Wang X, Tian LF, </w:t>
      </w:r>
      <w:proofErr w:type="spellStart"/>
      <w:r w:rsidRPr="005C6D3B">
        <w:rPr>
          <w:rFonts w:ascii="Times New Roman" w:eastAsia="宋体" w:hAnsi="Times New Roman" w:cs="Times New Roman"/>
          <w:color w:val="000033"/>
          <w:kern w:val="0"/>
          <w:sz w:val="24"/>
          <w:shd w:val="clear" w:color="auto" w:fill="FFFFFF"/>
        </w:rPr>
        <w:t>Lv</w:t>
      </w:r>
      <w:proofErr w:type="spellEnd"/>
      <w:r w:rsidRPr="005C6D3B">
        <w:rPr>
          <w:rFonts w:ascii="Times New Roman" w:eastAsia="宋体" w:hAnsi="Times New Roman" w:cs="Times New Roman"/>
          <w:color w:val="000033"/>
          <w:kern w:val="0"/>
          <w:sz w:val="24"/>
          <w:shd w:val="clear" w:color="auto" w:fill="FFFFFF"/>
        </w:rPr>
        <w:t xml:space="preserve"> Q, Ma X, Zhang H, </w:t>
      </w:r>
      <w:proofErr w:type="spellStart"/>
      <w:r w:rsidRPr="005C6D3B">
        <w:rPr>
          <w:rFonts w:ascii="Times New Roman" w:eastAsia="宋体" w:hAnsi="Times New Roman" w:cs="Times New Roman"/>
          <w:color w:val="000033"/>
          <w:kern w:val="0"/>
          <w:sz w:val="24"/>
          <w:shd w:val="clear" w:color="auto" w:fill="FFFFFF"/>
        </w:rPr>
        <w:t>Legro</w:t>
      </w:r>
      <w:proofErr w:type="spellEnd"/>
      <w:r w:rsidRPr="005C6D3B">
        <w:rPr>
          <w:rFonts w:ascii="Times New Roman" w:eastAsia="宋体" w:hAnsi="Times New Roman" w:cs="Times New Roman"/>
          <w:color w:val="000033"/>
          <w:kern w:val="0"/>
          <w:sz w:val="24"/>
          <w:shd w:val="clear" w:color="auto" w:fill="FFFFFF"/>
        </w:rPr>
        <w:t xml:space="preserve"> RS, Chen ZJ. </w:t>
      </w:r>
      <w:bookmarkStart w:id="132" w:name="OLE_LINK114"/>
      <w:bookmarkStart w:id="133" w:name="OLE_LINK115"/>
      <w:bookmarkStart w:id="134" w:name="OLE_LINK507"/>
      <w:bookmarkStart w:id="135" w:name="OLE_LINK508"/>
      <w:bookmarkStart w:id="136" w:name="OLE_LINK509"/>
      <w:r w:rsidRPr="005C6D3B">
        <w:rPr>
          <w:rFonts w:ascii="Times New Roman" w:eastAsia="宋体" w:hAnsi="Times New Roman" w:cs="Times New Roman"/>
          <w:color w:val="000033"/>
          <w:kern w:val="0"/>
          <w:sz w:val="24"/>
          <w:shd w:val="clear" w:color="auto" w:fill="FFFFFF"/>
        </w:rPr>
        <w:t xml:space="preserve">Frozen versus fresh single blastocyst transfer in ovulatory women: a </w:t>
      </w:r>
      <w:proofErr w:type="spellStart"/>
      <w:r w:rsidRPr="005C6D3B">
        <w:rPr>
          <w:rFonts w:ascii="Times New Roman" w:eastAsia="宋体" w:hAnsi="Times New Roman" w:cs="Times New Roman"/>
          <w:color w:val="000033"/>
          <w:kern w:val="0"/>
          <w:sz w:val="24"/>
          <w:shd w:val="clear" w:color="auto" w:fill="FFFFFF"/>
        </w:rPr>
        <w:t>multicentre</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randomised</w:t>
      </w:r>
      <w:proofErr w:type="spellEnd"/>
      <w:r w:rsidRPr="005C6D3B">
        <w:rPr>
          <w:rFonts w:ascii="Times New Roman" w:eastAsia="宋体" w:hAnsi="Times New Roman" w:cs="Times New Roman"/>
          <w:color w:val="000033"/>
          <w:kern w:val="0"/>
          <w:sz w:val="24"/>
          <w:shd w:val="clear" w:color="auto" w:fill="FFFFFF"/>
        </w:rPr>
        <w:t xml:space="preserve"> controlled trial</w:t>
      </w:r>
      <w:bookmarkEnd w:id="132"/>
      <w:bookmarkEnd w:id="133"/>
      <w:r w:rsidRPr="005C6D3B">
        <w:rPr>
          <w:rFonts w:ascii="Times New Roman" w:eastAsia="宋体" w:hAnsi="Times New Roman" w:cs="Times New Roman"/>
          <w:color w:val="000033"/>
          <w:kern w:val="0"/>
          <w:sz w:val="24"/>
          <w:shd w:val="clear" w:color="auto" w:fill="FFFFFF"/>
        </w:rPr>
        <w:t xml:space="preserve">. </w:t>
      </w:r>
      <w:bookmarkEnd w:id="134"/>
      <w:bookmarkEnd w:id="135"/>
      <w:bookmarkEnd w:id="136"/>
      <w:r w:rsidRPr="005C6D3B">
        <w:rPr>
          <w:rFonts w:ascii="Times New Roman" w:eastAsia="宋体" w:hAnsi="Times New Roman" w:cs="Times New Roman"/>
          <w:color w:val="000033"/>
          <w:kern w:val="0"/>
          <w:sz w:val="24"/>
          <w:shd w:val="clear" w:color="auto" w:fill="FFFFFF"/>
        </w:rPr>
        <w:t>Lancet. 2019;393:1310-1318.</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 xml:space="preserve">2. Ishihara O, Araki R, </w:t>
      </w:r>
      <w:proofErr w:type="spellStart"/>
      <w:r w:rsidRPr="005C6D3B">
        <w:rPr>
          <w:rFonts w:ascii="Times New Roman" w:eastAsia="宋体" w:hAnsi="Times New Roman" w:cs="Times New Roman"/>
          <w:color w:val="000033"/>
          <w:kern w:val="0"/>
          <w:sz w:val="24"/>
          <w:shd w:val="clear" w:color="auto" w:fill="FFFFFF"/>
        </w:rPr>
        <w:t>Kuwahara</w:t>
      </w:r>
      <w:proofErr w:type="spellEnd"/>
      <w:r w:rsidRPr="005C6D3B">
        <w:rPr>
          <w:rFonts w:ascii="Times New Roman" w:eastAsia="宋体" w:hAnsi="Times New Roman" w:cs="Times New Roman"/>
          <w:color w:val="000033"/>
          <w:kern w:val="0"/>
          <w:sz w:val="24"/>
          <w:shd w:val="clear" w:color="auto" w:fill="FFFFFF"/>
        </w:rPr>
        <w:t xml:space="preserve"> A, </w:t>
      </w:r>
      <w:proofErr w:type="spellStart"/>
      <w:r w:rsidRPr="005C6D3B">
        <w:rPr>
          <w:rFonts w:ascii="Times New Roman" w:eastAsia="宋体" w:hAnsi="Times New Roman" w:cs="Times New Roman"/>
          <w:color w:val="000033"/>
          <w:kern w:val="0"/>
          <w:sz w:val="24"/>
          <w:shd w:val="clear" w:color="auto" w:fill="FFFFFF"/>
        </w:rPr>
        <w:t>Itakura</w:t>
      </w:r>
      <w:proofErr w:type="spellEnd"/>
      <w:r w:rsidRPr="005C6D3B">
        <w:rPr>
          <w:rFonts w:ascii="Times New Roman" w:eastAsia="宋体" w:hAnsi="Times New Roman" w:cs="Times New Roman"/>
          <w:color w:val="000033"/>
          <w:kern w:val="0"/>
          <w:sz w:val="24"/>
          <w:shd w:val="clear" w:color="auto" w:fill="FFFFFF"/>
        </w:rPr>
        <w:t xml:space="preserve"> A, Saito H, Adamson GD. </w:t>
      </w:r>
      <w:bookmarkStart w:id="137" w:name="OLE_LINK512"/>
      <w:bookmarkStart w:id="138" w:name="OLE_LINK513"/>
      <w:r w:rsidRPr="005C6D3B">
        <w:rPr>
          <w:rFonts w:ascii="Times New Roman" w:eastAsia="宋体" w:hAnsi="Times New Roman" w:cs="Times New Roman"/>
          <w:color w:val="000033"/>
          <w:kern w:val="0"/>
          <w:sz w:val="24"/>
          <w:shd w:val="clear" w:color="auto" w:fill="FFFFFF"/>
        </w:rPr>
        <w:t xml:space="preserve">Impact of </w:t>
      </w:r>
      <w:proofErr w:type="spellStart"/>
      <w:r w:rsidRPr="005C6D3B">
        <w:rPr>
          <w:rFonts w:ascii="Times New Roman" w:eastAsia="宋体" w:hAnsi="Times New Roman" w:cs="Times New Roman"/>
          <w:color w:val="000033"/>
          <w:kern w:val="0"/>
          <w:sz w:val="24"/>
          <w:shd w:val="clear" w:color="auto" w:fill="FFFFFF"/>
        </w:rPr>
        <w:t>frozenthawed</w:t>
      </w:r>
      <w:proofErr w:type="spellEnd"/>
      <w:r w:rsidRPr="005C6D3B">
        <w:rPr>
          <w:rFonts w:ascii="Times New Roman" w:eastAsia="宋体" w:hAnsi="Times New Roman" w:cs="Times New Roman"/>
          <w:color w:val="000033"/>
          <w:kern w:val="0"/>
          <w:sz w:val="24"/>
          <w:shd w:val="clear" w:color="auto" w:fill="FFFFFF"/>
        </w:rPr>
        <w:t xml:space="preserve"> single-blastocyst transfer on maternal and neonatal outcome: an analysis of 277,042 single-embryo transfer cycles from 2008 to 2010 in Japan</w:t>
      </w:r>
      <w:bookmarkEnd w:id="137"/>
      <w:bookmarkEnd w:id="138"/>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Fertil</w:t>
      </w:r>
      <w:proofErr w:type="spellEnd"/>
      <w:r w:rsidRPr="005C6D3B">
        <w:rPr>
          <w:rFonts w:ascii="Times New Roman" w:eastAsia="宋体" w:hAnsi="Times New Roman" w:cs="Times New Roman"/>
          <w:color w:val="000033"/>
          <w:kern w:val="0"/>
          <w:sz w:val="24"/>
          <w:shd w:val="clear" w:color="auto" w:fill="FFFFFF"/>
        </w:rPr>
        <w:t xml:space="preserve"> </w:t>
      </w:r>
      <w:proofErr w:type="spellStart"/>
      <w:r w:rsidRPr="005C6D3B">
        <w:rPr>
          <w:rFonts w:ascii="Times New Roman" w:eastAsia="宋体" w:hAnsi="Times New Roman" w:cs="Times New Roman"/>
          <w:color w:val="000033"/>
          <w:kern w:val="0"/>
          <w:sz w:val="24"/>
          <w:shd w:val="clear" w:color="auto" w:fill="FFFFFF"/>
        </w:rPr>
        <w:t>Steril</w:t>
      </w:r>
      <w:proofErr w:type="spellEnd"/>
      <w:r w:rsidRPr="005C6D3B">
        <w:rPr>
          <w:rFonts w:ascii="Times New Roman" w:eastAsia="宋体" w:hAnsi="Times New Roman" w:cs="Times New Roman"/>
          <w:color w:val="000033"/>
          <w:kern w:val="0"/>
          <w:sz w:val="24"/>
          <w:shd w:val="clear" w:color="auto" w:fill="FFFFFF"/>
        </w:rPr>
        <w:t xml:space="preserve"> 2014; 101: 128-133.</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 xml:space="preserve">3. </w:t>
      </w:r>
      <w:proofErr w:type="spellStart"/>
      <w:r w:rsidRPr="005C6D3B">
        <w:rPr>
          <w:rFonts w:ascii="Times New Roman" w:eastAsia="宋体" w:hAnsi="Times New Roman" w:cs="Times New Roman"/>
          <w:color w:val="000033"/>
          <w:kern w:val="0"/>
          <w:sz w:val="24"/>
          <w:shd w:val="clear" w:color="auto" w:fill="FFFFFF"/>
        </w:rPr>
        <w:t>Cavoretto</w:t>
      </w:r>
      <w:proofErr w:type="spellEnd"/>
      <w:r w:rsidRPr="005C6D3B">
        <w:rPr>
          <w:rFonts w:ascii="Times New Roman" w:eastAsia="宋体" w:hAnsi="Times New Roman" w:cs="Times New Roman"/>
          <w:color w:val="000033"/>
          <w:kern w:val="0"/>
          <w:sz w:val="24"/>
          <w:shd w:val="clear" w:color="auto" w:fill="FFFFFF"/>
        </w:rPr>
        <w:t xml:space="preserve"> P, Farina A, Gaeta G, </w:t>
      </w:r>
      <w:proofErr w:type="spellStart"/>
      <w:r w:rsidRPr="005C6D3B">
        <w:rPr>
          <w:rFonts w:ascii="Times New Roman" w:eastAsia="宋体" w:hAnsi="Times New Roman" w:cs="Times New Roman"/>
          <w:color w:val="000033"/>
          <w:kern w:val="0"/>
          <w:sz w:val="24"/>
          <w:shd w:val="clear" w:color="auto" w:fill="FFFFFF"/>
        </w:rPr>
        <w:t>Sigismondi</w:t>
      </w:r>
      <w:proofErr w:type="spellEnd"/>
      <w:r w:rsidRPr="005C6D3B">
        <w:rPr>
          <w:rFonts w:ascii="Times New Roman" w:eastAsia="宋体" w:hAnsi="Times New Roman" w:cs="Times New Roman"/>
          <w:color w:val="000033"/>
          <w:kern w:val="0"/>
          <w:sz w:val="24"/>
          <w:shd w:val="clear" w:color="auto" w:fill="FFFFFF"/>
        </w:rPr>
        <w:t xml:space="preserve"> C, </w:t>
      </w:r>
      <w:proofErr w:type="spellStart"/>
      <w:r w:rsidRPr="005C6D3B">
        <w:rPr>
          <w:rFonts w:ascii="Times New Roman" w:eastAsia="宋体" w:hAnsi="Times New Roman" w:cs="Times New Roman"/>
          <w:color w:val="000033"/>
          <w:kern w:val="0"/>
          <w:sz w:val="24"/>
          <w:shd w:val="clear" w:color="auto" w:fill="FFFFFF"/>
        </w:rPr>
        <w:t>Spinillo</w:t>
      </w:r>
      <w:proofErr w:type="spellEnd"/>
      <w:r w:rsidRPr="005C6D3B">
        <w:rPr>
          <w:rFonts w:ascii="Times New Roman" w:eastAsia="宋体" w:hAnsi="Times New Roman" w:cs="Times New Roman"/>
          <w:color w:val="000033"/>
          <w:kern w:val="0"/>
          <w:sz w:val="24"/>
          <w:shd w:val="clear" w:color="auto" w:fill="FFFFFF"/>
        </w:rPr>
        <w:t xml:space="preserve"> S, </w:t>
      </w:r>
      <w:proofErr w:type="spellStart"/>
      <w:r w:rsidRPr="005C6D3B">
        <w:rPr>
          <w:rFonts w:ascii="Times New Roman" w:eastAsia="宋体" w:hAnsi="Times New Roman" w:cs="Times New Roman"/>
          <w:color w:val="000033"/>
          <w:kern w:val="0"/>
          <w:sz w:val="24"/>
          <w:shd w:val="clear" w:color="auto" w:fill="FFFFFF"/>
        </w:rPr>
        <w:t>Casiero</w:t>
      </w:r>
      <w:proofErr w:type="spellEnd"/>
      <w:r w:rsidRPr="005C6D3B">
        <w:rPr>
          <w:rFonts w:ascii="Times New Roman" w:eastAsia="宋体" w:hAnsi="Times New Roman" w:cs="Times New Roman"/>
          <w:color w:val="000033"/>
          <w:kern w:val="0"/>
          <w:sz w:val="24"/>
          <w:shd w:val="clear" w:color="auto" w:fill="FFFFFF"/>
        </w:rPr>
        <w:t xml:space="preserve"> D, </w:t>
      </w:r>
      <w:proofErr w:type="spellStart"/>
      <w:r w:rsidRPr="005C6D3B">
        <w:rPr>
          <w:rFonts w:ascii="Times New Roman" w:eastAsia="宋体" w:hAnsi="Times New Roman" w:cs="Times New Roman"/>
          <w:color w:val="000033"/>
          <w:kern w:val="0"/>
          <w:sz w:val="24"/>
          <w:shd w:val="clear" w:color="auto" w:fill="FFFFFF"/>
        </w:rPr>
        <w:t>Pozzoni</w:t>
      </w:r>
      <w:proofErr w:type="spellEnd"/>
      <w:r w:rsidRPr="005C6D3B">
        <w:rPr>
          <w:rFonts w:ascii="Times New Roman" w:eastAsia="宋体" w:hAnsi="Times New Roman" w:cs="Times New Roman"/>
          <w:color w:val="000033"/>
          <w:kern w:val="0"/>
          <w:sz w:val="24"/>
          <w:shd w:val="clear" w:color="auto" w:fill="FFFFFF"/>
        </w:rPr>
        <w:t xml:space="preserve"> M, </w:t>
      </w:r>
      <w:proofErr w:type="spellStart"/>
      <w:r w:rsidRPr="005C6D3B">
        <w:rPr>
          <w:rFonts w:ascii="Times New Roman" w:eastAsia="宋体" w:hAnsi="Times New Roman" w:cs="Times New Roman"/>
          <w:color w:val="000033"/>
          <w:kern w:val="0"/>
          <w:sz w:val="24"/>
          <w:shd w:val="clear" w:color="auto" w:fill="FFFFFF"/>
        </w:rPr>
        <w:t>Vigano</w:t>
      </w:r>
      <w:proofErr w:type="spellEnd"/>
      <w:r w:rsidRPr="005C6D3B">
        <w:rPr>
          <w:rFonts w:ascii="Times New Roman" w:eastAsia="宋体" w:hAnsi="Times New Roman" w:cs="Times New Roman"/>
          <w:color w:val="000033"/>
          <w:kern w:val="0"/>
          <w:sz w:val="24"/>
          <w:shd w:val="clear" w:color="auto" w:fill="FFFFFF"/>
        </w:rPr>
        <w:t xml:space="preserve"> P, </w:t>
      </w:r>
      <w:proofErr w:type="spellStart"/>
      <w:r w:rsidRPr="005C6D3B">
        <w:rPr>
          <w:rFonts w:ascii="Times New Roman" w:eastAsia="宋体" w:hAnsi="Times New Roman" w:cs="Times New Roman"/>
          <w:color w:val="000033"/>
          <w:kern w:val="0"/>
          <w:sz w:val="24"/>
          <w:shd w:val="clear" w:color="auto" w:fill="FFFFFF"/>
        </w:rPr>
        <w:t>Papaleo</w:t>
      </w:r>
      <w:proofErr w:type="spellEnd"/>
      <w:r w:rsidRPr="005C6D3B">
        <w:rPr>
          <w:rFonts w:ascii="Times New Roman" w:eastAsia="宋体" w:hAnsi="Times New Roman" w:cs="Times New Roman"/>
          <w:color w:val="000033"/>
          <w:kern w:val="0"/>
          <w:sz w:val="24"/>
          <w:shd w:val="clear" w:color="auto" w:fill="FFFFFF"/>
        </w:rPr>
        <w:t xml:space="preserve"> E, </w:t>
      </w:r>
      <w:proofErr w:type="spellStart"/>
      <w:r w:rsidRPr="005C6D3B">
        <w:rPr>
          <w:rFonts w:ascii="Times New Roman" w:eastAsia="宋体" w:hAnsi="Times New Roman" w:cs="Times New Roman"/>
          <w:color w:val="000033"/>
          <w:kern w:val="0"/>
          <w:sz w:val="24"/>
          <w:shd w:val="clear" w:color="auto" w:fill="FFFFFF"/>
        </w:rPr>
        <w:t>Candiani</w:t>
      </w:r>
      <w:proofErr w:type="spellEnd"/>
      <w:r w:rsidRPr="005C6D3B">
        <w:rPr>
          <w:rFonts w:ascii="Times New Roman" w:eastAsia="宋体" w:hAnsi="Times New Roman" w:cs="Times New Roman"/>
          <w:color w:val="000033"/>
          <w:kern w:val="0"/>
          <w:sz w:val="24"/>
          <w:shd w:val="clear" w:color="auto" w:fill="FFFFFF"/>
        </w:rPr>
        <w:t xml:space="preserve"> M. </w:t>
      </w:r>
      <w:bookmarkStart w:id="139" w:name="OLE_LINK514"/>
      <w:bookmarkStart w:id="140" w:name="OLE_LINK515"/>
      <w:r w:rsidRPr="005C6D3B">
        <w:rPr>
          <w:rFonts w:ascii="Times New Roman" w:eastAsia="宋体" w:hAnsi="Times New Roman" w:cs="Times New Roman"/>
          <w:color w:val="000033"/>
          <w:kern w:val="0"/>
          <w:sz w:val="24"/>
          <w:shd w:val="clear" w:color="auto" w:fill="FFFFFF"/>
        </w:rPr>
        <w:t xml:space="preserve">Longitudinal cohort study of uterine artery Doppler in singleton pregnancies obtained by IVF/ICSI with fresh or frozen blastocyst transfers in relation to pregnancy outcomes. Ultrasound </w:t>
      </w:r>
      <w:proofErr w:type="spellStart"/>
      <w:r w:rsidRPr="005C6D3B">
        <w:rPr>
          <w:rFonts w:ascii="Times New Roman" w:eastAsia="宋体" w:hAnsi="Times New Roman" w:cs="Times New Roman"/>
          <w:color w:val="000033"/>
          <w:kern w:val="0"/>
          <w:sz w:val="24"/>
          <w:shd w:val="clear" w:color="auto" w:fill="FFFFFF"/>
        </w:rPr>
        <w:t>Obstet</w:t>
      </w:r>
      <w:proofErr w:type="spellEnd"/>
      <w:r w:rsidRPr="005C6D3B">
        <w:rPr>
          <w:rFonts w:ascii="Times New Roman" w:eastAsia="宋体" w:hAnsi="Times New Roman" w:cs="Times New Roman"/>
          <w:color w:val="000033"/>
          <w:kern w:val="0"/>
          <w:sz w:val="24"/>
          <w:shd w:val="clear" w:color="auto" w:fill="FFFFFF"/>
        </w:rPr>
        <w:t xml:space="preserve"> Gynecol. </w:t>
      </w:r>
      <w:bookmarkEnd w:id="139"/>
      <w:bookmarkEnd w:id="140"/>
      <w:r w:rsidRPr="005C6D3B">
        <w:rPr>
          <w:rFonts w:ascii="Times New Roman" w:eastAsia="宋体" w:hAnsi="Times New Roman" w:cs="Times New Roman"/>
          <w:color w:val="000033"/>
          <w:kern w:val="0"/>
          <w:sz w:val="24"/>
          <w:shd w:val="clear" w:color="auto" w:fill="FFFFFF"/>
        </w:rPr>
        <w:t xml:space="preserve">2020 Jan 7. </w:t>
      </w:r>
      <w:proofErr w:type="spellStart"/>
      <w:r w:rsidRPr="005C6D3B">
        <w:rPr>
          <w:rFonts w:ascii="Times New Roman" w:eastAsia="宋体" w:hAnsi="Times New Roman" w:cs="Times New Roman"/>
          <w:color w:val="000033"/>
          <w:kern w:val="0"/>
          <w:sz w:val="24"/>
          <w:shd w:val="clear" w:color="auto" w:fill="FFFFFF"/>
        </w:rPr>
        <w:t>doi</w:t>
      </w:r>
      <w:proofErr w:type="spellEnd"/>
      <w:r w:rsidRPr="005C6D3B">
        <w:rPr>
          <w:rFonts w:ascii="Times New Roman" w:eastAsia="宋体" w:hAnsi="Times New Roman" w:cs="Times New Roman"/>
          <w:color w:val="000033"/>
          <w:kern w:val="0"/>
          <w:sz w:val="24"/>
          <w:shd w:val="clear" w:color="auto" w:fill="FFFFFF"/>
        </w:rPr>
        <w:t>: 10.1002/uog.21969. [</w:t>
      </w:r>
      <w:proofErr w:type="spellStart"/>
      <w:r w:rsidRPr="005C6D3B">
        <w:rPr>
          <w:rFonts w:ascii="Times New Roman" w:eastAsia="宋体" w:hAnsi="Times New Roman" w:cs="Times New Roman"/>
          <w:color w:val="000033"/>
          <w:kern w:val="0"/>
          <w:sz w:val="24"/>
          <w:shd w:val="clear" w:color="auto" w:fill="FFFFFF"/>
        </w:rPr>
        <w:t>Epub</w:t>
      </w:r>
      <w:proofErr w:type="spellEnd"/>
      <w:r w:rsidRPr="005C6D3B">
        <w:rPr>
          <w:rFonts w:ascii="Times New Roman" w:eastAsia="宋体" w:hAnsi="Times New Roman" w:cs="Times New Roman"/>
          <w:color w:val="000033"/>
          <w:kern w:val="0"/>
          <w:sz w:val="24"/>
          <w:shd w:val="clear" w:color="auto" w:fill="FFFFFF"/>
        </w:rPr>
        <w:t xml:space="preserve"> ahead of print] PubMed PMID: 31909549.</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lastRenderedPageBreak/>
        <w:t xml:space="preserve">4. Conrad KP, Petersen JW, Chi YY, </w:t>
      </w:r>
      <w:proofErr w:type="spellStart"/>
      <w:r w:rsidRPr="005C6D3B">
        <w:rPr>
          <w:rFonts w:ascii="Times New Roman" w:eastAsia="宋体" w:hAnsi="Times New Roman" w:cs="Times New Roman"/>
          <w:color w:val="000033"/>
          <w:kern w:val="0"/>
          <w:sz w:val="24"/>
          <w:shd w:val="clear" w:color="auto" w:fill="FFFFFF"/>
        </w:rPr>
        <w:t>Zhai</w:t>
      </w:r>
      <w:proofErr w:type="spellEnd"/>
      <w:r w:rsidRPr="005C6D3B">
        <w:rPr>
          <w:rFonts w:ascii="Times New Roman" w:eastAsia="宋体" w:hAnsi="Times New Roman" w:cs="Times New Roman"/>
          <w:color w:val="000033"/>
          <w:kern w:val="0"/>
          <w:sz w:val="24"/>
          <w:shd w:val="clear" w:color="auto" w:fill="FFFFFF"/>
        </w:rPr>
        <w:t xml:space="preserve"> X, Li M, Chiu KH, Liu J, </w:t>
      </w:r>
      <w:proofErr w:type="spellStart"/>
      <w:r w:rsidRPr="005C6D3B">
        <w:rPr>
          <w:rFonts w:ascii="Times New Roman" w:eastAsia="宋体" w:hAnsi="Times New Roman" w:cs="Times New Roman"/>
          <w:color w:val="000033"/>
          <w:kern w:val="0"/>
          <w:sz w:val="24"/>
          <w:shd w:val="clear" w:color="auto" w:fill="FFFFFF"/>
        </w:rPr>
        <w:t>Lingis</w:t>
      </w:r>
      <w:proofErr w:type="spellEnd"/>
      <w:r w:rsidRPr="005C6D3B">
        <w:rPr>
          <w:rFonts w:ascii="Times New Roman" w:eastAsia="宋体" w:hAnsi="Times New Roman" w:cs="Times New Roman"/>
          <w:color w:val="000033"/>
          <w:kern w:val="0"/>
          <w:sz w:val="24"/>
          <w:shd w:val="clear" w:color="auto" w:fill="FFFFFF"/>
        </w:rPr>
        <w:t xml:space="preserve"> MD, Williams RS, </w:t>
      </w:r>
      <w:proofErr w:type="spellStart"/>
      <w:r w:rsidRPr="005C6D3B">
        <w:rPr>
          <w:rFonts w:ascii="Times New Roman" w:eastAsia="宋体" w:hAnsi="Times New Roman" w:cs="Times New Roman"/>
          <w:color w:val="000033"/>
          <w:kern w:val="0"/>
          <w:sz w:val="24"/>
          <w:shd w:val="clear" w:color="auto" w:fill="FFFFFF"/>
        </w:rPr>
        <w:t>Rhoton-Vlasak</w:t>
      </w:r>
      <w:proofErr w:type="spellEnd"/>
      <w:r w:rsidRPr="005C6D3B">
        <w:rPr>
          <w:rFonts w:ascii="Times New Roman" w:eastAsia="宋体" w:hAnsi="Times New Roman" w:cs="Times New Roman"/>
          <w:color w:val="000033"/>
          <w:kern w:val="0"/>
          <w:sz w:val="24"/>
          <w:shd w:val="clear" w:color="auto" w:fill="FFFFFF"/>
        </w:rPr>
        <w:t xml:space="preserve"> A, </w:t>
      </w:r>
      <w:proofErr w:type="spellStart"/>
      <w:r w:rsidRPr="005C6D3B">
        <w:rPr>
          <w:rFonts w:ascii="Times New Roman" w:eastAsia="宋体" w:hAnsi="Times New Roman" w:cs="Times New Roman"/>
          <w:color w:val="000033"/>
          <w:kern w:val="0"/>
          <w:sz w:val="24"/>
          <w:shd w:val="clear" w:color="auto" w:fill="FFFFFF"/>
        </w:rPr>
        <w:t>Larocca</w:t>
      </w:r>
      <w:proofErr w:type="spellEnd"/>
      <w:r w:rsidRPr="005C6D3B">
        <w:rPr>
          <w:rFonts w:ascii="Times New Roman" w:eastAsia="宋体" w:hAnsi="Times New Roman" w:cs="Times New Roman"/>
          <w:color w:val="000033"/>
          <w:kern w:val="0"/>
          <w:sz w:val="24"/>
          <w:shd w:val="clear" w:color="auto" w:fill="FFFFFF"/>
        </w:rPr>
        <w:t xml:space="preserve"> JJ, Nichols WW, Segal MS. </w:t>
      </w:r>
      <w:bookmarkStart w:id="141" w:name="OLE_LINK516"/>
      <w:bookmarkStart w:id="142" w:name="OLE_LINK517"/>
      <w:r w:rsidRPr="005C6D3B">
        <w:rPr>
          <w:rFonts w:ascii="Times New Roman" w:eastAsia="宋体" w:hAnsi="Times New Roman" w:cs="Times New Roman"/>
          <w:color w:val="000033"/>
          <w:kern w:val="0"/>
          <w:sz w:val="24"/>
          <w:shd w:val="clear" w:color="auto" w:fill="FFFFFF"/>
        </w:rPr>
        <w:t>Maternal Cardiovascular Dysregulation During Early Pregnancy After In Vitro Fertilization Cycles in the Absence of a Corpus Luteum.</w:t>
      </w:r>
      <w:bookmarkEnd w:id="141"/>
      <w:bookmarkEnd w:id="142"/>
      <w:r w:rsidRPr="005C6D3B">
        <w:rPr>
          <w:rFonts w:ascii="Times New Roman" w:eastAsia="宋体" w:hAnsi="Times New Roman" w:cs="Times New Roman"/>
          <w:color w:val="000033"/>
          <w:kern w:val="0"/>
          <w:sz w:val="24"/>
          <w:shd w:val="clear" w:color="auto" w:fill="FFFFFF"/>
        </w:rPr>
        <w:t xml:space="preserve"> Hypertension. 2019;74:705-715.</w:t>
      </w:r>
      <w:r w:rsidRPr="005C6D3B">
        <w:rPr>
          <w:rFonts w:ascii="Times New Roman" w:eastAsia="宋体" w:hAnsi="Times New Roman" w:cs="Times New Roman"/>
          <w:color w:val="000033"/>
          <w:kern w:val="0"/>
          <w:sz w:val="24"/>
        </w:rPr>
        <w:br/>
      </w:r>
      <w:r w:rsidRPr="005C6D3B">
        <w:rPr>
          <w:rFonts w:ascii="Times New Roman" w:eastAsia="宋体" w:hAnsi="Times New Roman" w:cs="Times New Roman"/>
          <w:color w:val="000033"/>
          <w:kern w:val="0"/>
          <w:sz w:val="24"/>
          <w:shd w:val="clear" w:color="auto" w:fill="FFFFFF"/>
        </w:rPr>
        <w:t xml:space="preserve">5. von </w:t>
      </w:r>
      <w:proofErr w:type="spellStart"/>
      <w:r w:rsidRPr="005C6D3B">
        <w:rPr>
          <w:rFonts w:ascii="Times New Roman" w:eastAsia="宋体" w:hAnsi="Times New Roman" w:cs="Times New Roman"/>
          <w:color w:val="000033"/>
          <w:kern w:val="0"/>
          <w:sz w:val="24"/>
          <w:shd w:val="clear" w:color="auto" w:fill="FFFFFF"/>
        </w:rPr>
        <w:t>Versen-Höynck</w:t>
      </w:r>
      <w:proofErr w:type="spellEnd"/>
      <w:r w:rsidRPr="005C6D3B">
        <w:rPr>
          <w:rFonts w:ascii="Times New Roman" w:eastAsia="宋体" w:hAnsi="Times New Roman" w:cs="Times New Roman"/>
          <w:color w:val="000033"/>
          <w:kern w:val="0"/>
          <w:sz w:val="24"/>
          <w:shd w:val="clear" w:color="auto" w:fill="FFFFFF"/>
        </w:rPr>
        <w:t xml:space="preserve"> F, Schaub AM, Chi YY, Chiu KH, Liu J, </w:t>
      </w:r>
      <w:proofErr w:type="spellStart"/>
      <w:r w:rsidRPr="005C6D3B">
        <w:rPr>
          <w:rFonts w:ascii="Times New Roman" w:eastAsia="宋体" w:hAnsi="Times New Roman" w:cs="Times New Roman"/>
          <w:color w:val="000033"/>
          <w:kern w:val="0"/>
          <w:sz w:val="24"/>
          <w:shd w:val="clear" w:color="auto" w:fill="FFFFFF"/>
        </w:rPr>
        <w:t>Lingis</w:t>
      </w:r>
      <w:proofErr w:type="spellEnd"/>
      <w:r w:rsidRPr="005C6D3B">
        <w:rPr>
          <w:rFonts w:ascii="Times New Roman" w:eastAsia="宋体" w:hAnsi="Times New Roman" w:cs="Times New Roman"/>
          <w:color w:val="000033"/>
          <w:kern w:val="0"/>
          <w:sz w:val="24"/>
          <w:shd w:val="clear" w:color="auto" w:fill="FFFFFF"/>
        </w:rPr>
        <w:t xml:space="preserve"> M, Stan Williams R, </w:t>
      </w:r>
      <w:proofErr w:type="spellStart"/>
      <w:r w:rsidRPr="005C6D3B">
        <w:rPr>
          <w:rFonts w:ascii="Times New Roman" w:eastAsia="宋体" w:hAnsi="Times New Roman" w:cs="Times New Roman"/>
          <w:color w:val="000033"/>
          <w:kern w:val="0"/>
          <w:sz w:val="24"/>
          <w:shd w:val="clear" w:color="auto" w:fill="FFFFFF"/>
        </w:rPr>
        <w:t>Rhoton-Vlasak</w:t>
      </w:r>
      <w:proofErr w:type="spellEnd"/>
      <w:r w:rsidRPr="005C6D3B">
        <w:rPr>
          <w:rFonts w:ascii="Times New Roman" w:eastAsia="宋体" w:hAnsi="Times New Roman" w:cs="Times New Roman"/>
          <w:color w:val="000033"/>
          <w:kern w:val="0"/>
          <w:sz w:val="24"/>
          <w:shd w:val="clear" w:color="auto" w:fill="FFFFFF"/>
        </w:rPr>
        <w:t xml:space="preserve"> A, Nichols WW, Fleischmann RR, Zhang W, Winn VD, Segal MS, Conrad KP, Baker VL..</w:t>
      </w:r>
      <w:bookmarkStart w:id="143" w:name="OLE_LINK524"/>
      <w:bookmarkStart w:id="144" w:name="OLE_LINK525"/>
      <w:bookmarkStart w:id="145" w:name="OLE_LINK518"/>
      <w:bookmarkStart w:id="146" w:name="OLE_LINK519"/>
      <w:r w:rsidRPr="005C6D3B">
        <w:rPr>
          <w:rFonts w:ascii="Times New Roman" w:eastAsia="宋体" w:hAnsi="Times New Roman" w:cs="Times New Roman"/>
          <w:color w:val="000033"/>
          <w:kern w:val="0"/>
          <w:sz w:val="24"/>
          <w:shd w:val="clear" w:color="auto" w:fill="FFFFFF"/>
        </w:rPr>
        <w:t xml:space="preserve"> Increased Preeclampsia Risk and Reduced Aortic Compliance With In Vitro Fertilization Cycles in the Absence of a Corpus Luteum</w:t>
      </w:r>
      <w:bookmarkEnd w:id="143"/>
      <w:bookmarkEnd w:id="144"/>
      <w:r w:rsidRPr="005C6D3B">
        <w:rPr>
          <w:rFonts w:ascii="Times New Roman" w:eastAsia="宋体" w:hAnsi="Times New Roman" w:cs="Times New Roman"/>
          <w:color w:val="000033"/>
          <w:kern w:val="0"/>
          <w:sz w:val="24"/>
          <w:shd w:val="clear" w:color="auto" w:fill="FFFFFF"/>
        </w:rPr>
        <w:t>.</w:t>
      </w:r>
      <w:bookmarkEnd w:id="145"/>
      <w:bookmarkEnd w:id="146"/>
      <w:r w:rsidRPr="005C6D3B">
        <w:rPr>
          <w:rFonts w:ascii="Times New Roman" w:eastAsia="宋体" w:hAnsi="Times New Roman" w:cs="Times New Roman"/>
          <w:color w:val="000033"/>
          <w:kern w:val="0"/>
          <w:sz w:val="24"/>
          <w:shd w:val="clear" w:color="auto" w:fill="FFFFFF"/>
        </w:rPr>
        <w:t xml:space="preserve"> Hypertension. 2019;73:640-649. </w:t>
      </w:r>
      <w:r w:rsidRPr="005C6D3B">
        <w:rPr>
          <w:rFonts w:ascii="Times New Roman" w:eastAsia="宋体" w:hAnsi="Times New Roman" w:cs="Times New Roman"/>
          <w:color w:val="000033"/>
          <w:kern w:val="0"/>
          <w:sz w:val="24"/>
        </w:rPr>
        <w:br/>
      </w:r>
    </w:p>
    <w:p w14:paraId="575209FE" w14:textId="77777777" w:rsidR="00947C02" w:rsidRPr="001E0A1A" w:rsidRDefault="00947C02"/>
    <w:sectPr w:rsidR="00947C02" w:rsidRPr="001E0A1A" w:rsidSect="00F24764">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A1A"/>
    <w:rsid w:val="00016FEE"/>
    <w:rsid w:val="00017288"/>
    <w:rsid w:val="00021C65"/>
    <w:rsid w:val="00033D69"/>
    <w:rsid w:val="00046896"/>
    <w:rsid w:val="00046B47"/>
    <w:rsid w:val="0005503C"/>
    <w:rsid w:val="000606F5"/>
    <w:rsid w:val="00060C21"/>
    <w:rsid w:val="000767F1"/>
    <w:rsid w:val="00084993"/>
    <w:rsid w:val="00095758"/>
    <w:rsid w:val="000C7942"/>
    <w:rsid w:val="000E5C92"/>
    <w:rsid w:val="001242CD"/>
    <w:rsid w:val="001256ED"/>
    <w:rsid w:val="001325B2"/>
    <w:rsid w:val="001361B0"/>
    <w:rsid w:val="001375AF"/>
    <w:rsid w:val="0014358C"/>
    <w:rsid w:val="00156507"/>
    <w:rsid w:val="00164FCC"/>
    <w:rsid w:val="00176F03"/>
    <w:rsid w:val="0018424D"/>
    <w:rsid w:val="00197AFB"/>
    <w:rsid w:val="001C2745"/>
    <w:rsid w:val="001E0A1A"/>
    <w:rsid w:val="001F0F65"/>
    <w:rsid w:val="001F5B61"/>
    <w:rsid w:val="00201999"/>
    <w:rsid w:val="00202855"/>
    <w:rsid w:val="00203A61"/>
    <w:rsid w:val="00207695"/>
    <w:rsid w:val="00212E51"/>
    <w:rsid w:val="0023286D"/>
    <w:rsid w:val="00235BA8"/>
    <w:rsid w:val="00241E0A"/>
    <w:rsid w:val="00247324"/>
    <w:rsid w:val="002552D6"/>
    <w:rsid w:val="00263E88"/>
    <w:rsid w:val="00266FB1"/>
    <w:rsid w:val="002779AA"/>
    <w:rsid w:val="00286930"/>
    <w:rsid w:val="002937B1"/>
    <w:rsid w:val="002A7AFB"/>
    <w:rsid w:val="002B3FCE"/>
    <w:rsid w:val="002B6616"/>
    <w:rsid w:val="002C5761"/>
    <w:rsid w:val="002F249E"/>
    <w:rsid w:val="002F411C"/>
    <w:rsid w:val="002F594E"/>
    <w:rsid w:val="002F69EF"/>
    <w:rsid w:val="003025B4"/>
    <w:rsid w:val="00310CA6"/>
    <w:rsid w:val="00324705"/>
    <w:rsid w:val="003C3FB0"/>
    <w:rsid w:val="003C46FF"/>
    <w:rsid w:val="003C5F46"/>
    <w:rsid w:val="003D243B"/>
    <w:rsid w:val="003D501A"/>
    <w:rsid w:val="003E4311"/>
    <w:rsid w:val="00421414"/>
    <w:rsid w:val="0042260D"/>
    <w:rsid w:val="00455322"/>
    <w:rsid w:val="00462B71"/>
    <w:rsid w:val="004778F5"/>
    <w:rsid w:val="00487225"/>
    <w:rsid w:val="004965E5"/>
    <w:rsid w:val="004C05FB"/>
    <w:rsid w:val="004C6362"/>
    <w:rsid w:val="004E73A2"/>
    <w:rsid w:val="005010A3"/>
    <w:rsid w:val="00505118"/>
    <w:rsid w:val="005125C0"/>
    <w:rsid w:val="005247AD"/>
    <w:rsid w:val="005354D3"/>
    <w:rsid w:val="00571596"/>
    <w:rsid w:val="005725C5"/>
    <w:rsid w:val="005B04B2"/>
    <w:rsid w:val="005C6D3B"/>
    <w:rsid w:val="005D00D0"/>
    <w:rsid w:val="005D16E0"/>
    <w:rsid w:val="005D4BE1"/>
    <w:rsid w:val="005F3CE5"/>
    <w:rsid w:val="00600C8E"/>
    <w:rsid w:val="00603B85"/>
    <w:rsid w:val="00616416"/>
    <w:rsid w:val="0064266C"/>
    <w:rsid w:val="006823AC"/>
    <w:rsid w:val="00684E92"/>
    <w:rsid w:val="006A14D0"/>
    <w:rsid w:val="006A338B"/>
    <w:rsid w:val="006A4A2A"/>
    <w:rsid w:val="006C367F"/>
    <w:rsid w:val="006C59A9"/>
    <w:rsid w:val="006D00B0"/>
    <w:rsid w:val="006E5C91"/>
    <w:rsid w:val="006F1C0A"/>
    <w:rsid w:val="00714992"/>
    <w:rsid w:val="00716043"/>
    <w:rsid w:val="00731CDB"/>
    <w:rsid w:val="00736A1C"/>
    <w:rsid w:val="00744F4B"/>
    <w:rsid w:val="0077399E"/>
    <w:rsid w:val="007A37C3"/>
    <w:rsid w:val="007B7220"/>
    <w:rsid w:val="007E7C32"/>
    <w:rsid w:val="007F1403"/>
    <w:rsid w:val="007F21B2"/>
    <w:rsid w:val="00804A42"/>
    <w:rsid w:val="0081235E"/>
    <w:rsid w:val="00830E6A"/>
    <w:rsid w:val="00841C02"/>
    <w:rsid w:val="00844E4E"/>
    <w:rsid w:val="00853372"/>
    <w:rsid w:val="00862F7D"/>
    <w:rsid w:val="00867EC0"/>
    <w:rsid w:val="00872209"/>
    <w:rsid w:val="00887D1C"/>
    <w:rsid w:val="008A27E6"/>
    <w:rsid w:val="008A48A2"/>
    <w:rsid w:val="008C0915"/>
    <w:rsid w:val="008C7449"/>
    <w:rsid w:val="008D05E6"/>
    <w:rsid w:val="008D2958"/>
    <w:rsid w:val="008E1125"/>
    <w:rsid w:val="00901CDB"/>
    <w:rsid w:val="00906D0C"/>
    <w:rsid w:val="00915227"/>
    <w:rsid w:val="00916CA7"/>
    <w:rsid w:val="00923061"/>
    <w:rsid w:val="0093283F"/>
    <w:rsid w:val="00941100"/>
    <w:rsid w:val="00947C02"/>
    <w:rsid w:val="00952C1A"/>
    <w:rsid w:val="00973B7F"/>
    <w:rsid w:val="00982095"/>
    <w:rsid w:val="009A0AEE"/>
    <w:rsid w:val="009A0B62"/>
    <w:rsid w:val="009B54D0"/>
    <w:rsid w:val="009B7947"/>
    <w:rsid w:val="009D2D42"/>
    <w:rsid w:val="009E381C"/>
    <w:rsid w:val="009F2E0C"/>
    <w:rsid w:val="00A035B3"/>
    <w:rsid w:val="00A17B46"/>
    <w:rsid w:val="00A3497B"/>
    <w:rsid w:val="00A35BA4"/>
    <w:rsid w:val="00A423E8"/>
    <w:rsid w:val="00A47D10"/>
    <w:rsid w:val="00A618EF"/>
    <w:rsid w:val="00A676BF"/>
    <w:rsid w:val="00A80C38"/>
    <w:rsid w:val="00A80DDB"/>
    <w:rsid w:val="00A82F55"/>
    <w:rsid w:val="00A86237"/>
    <w:rsid w:val="00AA77A0"/>
    <w:rsid w:val="00AC05E4"/>
    <w:rsid w:val="00AD65D4"/>
    <w:rsid w:val="00AD698B"/>
    <w:rsid w:val="00AD6BF8"/>
    <w:rsid w:val="00AE5E69"/>
    <w:rsid w:val="00AF69D1"/>
    <w:rsid w:val="00B05EE7"/>
    <w:rsid w:val="00B11826"/>
    <w:rsid w:val="00B12A59"/>
    <w:rsid w:val="00B1366C"/>
    <w:rsid w:val="00B26049"/>
    <w:rsid w:val="00B33768"/>
    <w:rsid w:val="00B37A93"/>
    <w:rsid w:val="00B44498"/>
    <w:rsid w:val="00B52C5F"/>
    <w:rsid w:val="00B53231"/>
    <w:rsid w:val="00B56AC1"/>
    <w:rsid w:val="00B65CDA"/>
    <w:rsid w:val="00B70199"/>
    <w:rsid w:val="00B7053B"/>
    <w:rsid w:val="00B73F3D"/>
    <w:rsid w:val="00B7658E"/>
    <w:rsid w:val="00B87294"/>
    <w:rsid w:val="00BD69E3"/>
    <w:rsid w:val="00BE2B04"/>
    <w:rsid w:val="00C17110"/>
    <w:rsid w:val="00C22547"/>
    <w:rsid w:val="00C37D2F"/>
    <w:rsid w:val="00C42C0C"/>
    <w:rsid w:val="00C44511"/>
    <w:rsid w:val="00C62395"/>
    <w:rsid w:val="00C72C68"/>
    <w:rsid w:val="00C86F82"/>
    <w:rsid w:val="00CA0F47"/>
    <w:rsid w:val="00CA13BA"/>
    <w:rsid w:val="00CA13D1"/>
    <w:rsid w:val="00CC625E"/>
    <w:rsid w:val="00CD3DCB"/>
    <w:rsid w:val="00CD4025"/>
    <w:rsid w:val="00CE7C8D"/>
    <w:rsid w:val="00D03AAC"/>
    <w:rsid w:val="00D1649E"/>
    <w:rsid w:val="00D26B4A"/>
    <w:rsid w:val="00D34C0D"/>
    <w:rsid w:val="00D34DBE"/>
    <w:rsid w:val="00D46257"/>
    <w:rsid w:val="00D52640"/>
    <w:rsid w:val="00D8276E"/>
    <w:rsid w:val="00DA02DD"/>
    <w:rsid w:val="00DA2372"/>
    <w:rsid w:val="00DA4CF3"/>
    <w:rsid w:val="00DB237F"/>
    <w:rsid w:val="00DC73DB"/>
    <w:rsid w:val="00DD2C07"/>
    <w:rsid w:val="00DD4D02"/>
    <w:rsid w:val="00DD5AC3"/>
    <w:rsid w:val="00DF0578"/>
    <w:rsid w:val="00E05FB8"/>
    <w:rsid w:val="00E260C0"/>
    <w:rsid w:val="00E36F60"/>
    <w:rsid w:val="00E6034F"/>
    <w:rsid w:val="00E649A2"/>
    <w:rsid w:val="00E6631F"/>
    <w:rsid w:val="00E67E81"/>
    <w:rsid w:val="00E73E7D"/>
    <w:rsid w:val="00E8669C"/>
    <w:rsid w:val="00E94774"/>
    <w:rsid w:val="00EA3B93"/>
    <w:rsid w:val="00EB2CEB"/>
    <w:rsid w:val="00EC4EA4"/>
    <w:rsid w:val="00EC509B"/>
    <w:rsid w:val="00EC6134"/>
    <w:rsid w:val="00ED3D42"/>
    <w:rsid w:val="00EE40BA"/>
    <w:rsid w:val="00EF74C2"/>
    <w:rsid w:val="00F03FC6"/>
    <w:rsid w:val="00F24764"/>
    <w:rsid w:val="00F2598C"/>
    <w:rsid w:val="00F32D51"/>
    <w:rsid w:val="00F45473"/>
    <w:rsid w:val="00F47081"/>
    <w:rsid w:val="00F60F10"/>
    <w:rsid w:val="00F61510"/>
    <w:rsid w:val="00F9202E"/>
    <w:rsid w:val="00F9736D"/>
    <w:rsid w:val="00FA3229"/>
    <w:rsid w:val="00FB37F0"/>
    <w:rsid w:val="00FC0606"/>
    <w:rsid w:val="00FD112C"/>
    <w:rsid w:val="00FE3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087119B"/>
  <w15:chartTrackingRefBased/>
  <w15:docId w15:val="{04638C0D-23F2-DC4C-9A44-8989E896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E0A1A"/>
  </w:style>
  <w:style w:type="character" w:styleId="a3">
    <w:name w:val="annotation reference"/>
    <w:basedOn w:val="a0"/>
    <w:uiPriority w:val="99"/>
    <w:semiHidden/>
    <w:unhideWhenUsed/>
    <w:rsid w:val="002A7AFB"/>
    <w:rPr>
      <w:sz w:val="21"/>
      <w:szCs w:val="21"/>
    </w:rPr>
  </w:style>
  <w:style w:type="paragraph" w:styleId="a4">
    <w:name w:val="annotation text"/>
    <w:basedOn w:val="a"/>
    <w:link w:val="a5"/>
    <w:uiPriority w:val="99"/>
    <w:unhideWhenUsed/>
    <w:rsid w:val="002A7AFB"/>
    <w:pPr>
      <w:jc w:val="left"/>
    </w:pPr>
  </w:style>
  <w:style w:type="character" w:customStyle="1" w:styleId="a5">
    <w:name w:val="批注文字 字符"/>
    <w:basedOn w:val="a0"/>
    <w:link w:val="a4"/>
    <w:uiPriority w:val="99"/>
    <w:rsid w:val="002A7AFB"/>
  </w:style>
  <w:style w:type="paragraph" w:styleId="a6">
    <w:name w:val="annotation subject"/>
    <w:basedOn w:val="a4"/>
    <w:next w:val="a4"/>
    <w:link w:val="a7"/>
    <w:uiPriority w:val="99"/>
    <w:semiHidden/>
    <w:unhideWhenUsed/>
    <w:rsid w:val="002A7AFB"/>
    <w:rPr>
      <w:b/>
      <w:bCs/>
    </w:rPr>
  </w:style>
  <w:style w:type="character" w:customStyle="1" w:styleId="a7">
    <w:name w:val="批注主题 字符"/>
    <w:basedOn w:val="a5"/>
    <w:link w:val="a6"/>
    <w:uiPriority w:val="99"/>
    <w:semiHidden/>
    <w:rsid w:val="002A7AFB"/>
    <w:rPr>
      <w:b/>
      <w:bCs/>
    </w:rPr>
  </w:style>
  <w:style w:type="paragraph" w:styleId="a8">
    <w:name w:val="Balloon Text"/>
    <w:basedOn w:val="a"/>
    <w:link w:val="a9"/>
    <w:uiPriority w:val="99"/>
    <w:semiHidden/>
    <w:unhideWhenUsed/>
    <w:rsid w:val="002A7AFB"/>
    <w:rPr>
      <w:rFonts w:ascii="宋体" w:eastAsia="宋体"/>
      <w:sz w:val="18"/>
      <w:szCs w:val="18"/>
    </w:rPr>
  </w:style>
  <w:style w:type="character" w:customStyle="1" w:styleId="a9">
    <w:name w:val="批注框文本 字符"/>
    <w:basedOn w:val="a0"/>
    <w:link w:val="a8"/>
    <w:uiPriority w:val="99"/>
    <w:semiHidden/>
    <w:rsid w:val="002A7AFB"/>
    <w:rPr>
      <w:rFonts w:ascii="宋体" w:eastAsia="宋体"/>
      <w:sz w:val="18"/>
      <w:szCs w:val="18"/>
    </w:rPr>
  </w:style>
  <w:style w:type="paragraph" w:styleId="aa">
    <w:name w:val="Normal (Web)"/>
    <w:basedOn w:val="a"/>
    <w:uiPriority w:val="99"/>
    <w:unhideWhenUsed/>
    <w:rsid w:val="007F1403"/>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53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6</Pages>
  <Words>1866</Words>
  <Characters>10640</Characters>
  <Application>Microsoft Office Word</Application>
  <DocSecurity>0</DocSecurity>
  <Lines>88</Lines>
  <Paragraphs>24</Paragraphs>
  <ScaleCrop>false</ScaleCrop>
  <Company/>
  <LinksUpToDate>false</LinksUpToDate>
  <CharactersWithSpaces>12482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46</cp:revision>
  <dcterms:created xsi:type="dcterms:W3CDTF">2020-05-11T13:13:00Z</dcterms:created>
  <dcterms:modified xsi:type="dcterms:W3CDTF">2020-05-17T03:40:00Z</dcterms:modified>
</cp:coreProperties>
</file>