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F74FF2" w14:textId="5E4191BB" w:rsidR="00EE6E74" w:rsidRDefault="0095189A" w:rsidP="0095189A">
      <w:pPr>
        <w:spacing w:after="0" w:line="240" w:lineRule="auto"/>
        <w:jc w:val="both"/>
      </w:pPr>
      <w:r>
        <w:rPr>
          <w:rFonts w:ascii="Arial" w:eastAsia="ＭＳ 明朝" w:hAnsi="Arial" w:cs="Arial"/>
          <w:b/>
          <w:bCs/>
          <w:noProof/>
          <w:sz w:val="21"/>
          <w:szCs w:val="21"/>
          <w14:ligatures w14:val="none"/>
        </w:rPr>
        <w:drawing>
          <wp:inline distT="0" distB="0" distL="0" distR="0" wp14:anchorId="1C3FE209" wp14:editId="3CABF343">
            <wp:extent cx="7833995" cy="4542155"/>
            <wp:effectExtent l="0" t="0" r="0" b="0"/>
            <wp:docPr id="1251109744" name="図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33995" cy="4542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E6E74" w:rsidRPr="00EE6E74">
        <w:rPr>
          <w:rFonts w:ascii="Arial" w:eastAsia="ＭＳ 明朝" w:hAnsi="Arial" w:cs="Arial"/>
          <w:b/>
          <w:bCs/>
          <w:sz w:val="21"/>
          <w:szCs w:val="21"/>
          <w14:ligatures w14:val="none"/>
        </w:rPr>
        <w:t>Supplementary</w:t>
      </w:r>
      <w:r w:rsidR="00EE6E74" w:rsidRPr="00EE6E74">
        <w:rPr>
          <w:rFonts w:ascii="Arial" w:eastAsia="ＭＳ 明朝" w:hAnsi="Arial" w:cs="Arial" w:hint="eastAsia"/>
          <w:b/>
          <w:bCs/>
          <w:color w:val="000000"/>
          <w:sz w:val="21"/>
          <w:szCs w:val="21"/>
          <w14:ligatures w14:val="none"/>
        </w:rPr>
        <w:t xml:space="preserve"> F</w:t>
      </w:r>
      <w:r w:rsidR="00EE6E74" w:rsidRPr="00EE6E74">
        <w:rPr>
          <w:rFonts w:ascii="Arial" w:eastAsia="ＭＳ 明朝" w:hAnsi="Arial" w:cs="Arial"/>
          <w:b/>
          <w:bCs/>
          <w:color w:val="000000"/>
          <w:sz w:val="21"/>
          <w:szCs w:val="21"/>
          <w14:ligatures w14:val="none"/>
        </w:rPr>
        <w:t>ig.S1.</w:t>
      </w:r>
      <w:r w:rsidR="00EE6E74" w:rsidRPr="00EE6E74">
        <w:rPr>
          <w:rFonts w:ascii="Arial" w:eastAsia="ＭＳ 明朝" w:hAnsi="Arial" w:cs="Arial"/>
          <w:color w:val="000000"/>
          <w:sz w:val="21"/>
          <w:szCs w:val="21"/>
          <w14:ligatures w14:val="none"/>
        </w:rPr>
        <w:t xml:space="preserve"> </w:t>
      </w:r>
      <w:r w:rsidR="00EE6E74" w:rsidRPr="00EE6E74">
        <w:rPr>
          <w:rFonts w:ascii="Arial" w:eastAsia="ＭＳ 明朝" w:hAnsi="Arial" w:cs="Arial"/>
          <w:sz w:val="21"/>
          <w:szCs w:val="21"/>
          <w14:ligatures w14:val="none"/>
        </w:rPr>
        <w:t xml:space="preserve">Relationship between UEP vs. age and UEP vs. BMI. </w:t>
      </w:r>
      <w:r w:rsidR="00EE6E74" w:rsidRPr="00EE6E74">
        <w:rPr>
          <w:rFonts w:ascii="Arial" w:eastAsia="ＭＳ 明朝" w:hAnsi="Arial" w:cs="Arial"/>
          <w:color w:val="000000"/>
          <w:sz w:val="21"/>
          <w:szCs w:val="21"/>
          <w14:ligatures w14:val="none"/>
        </w:rPr>
        <w:t xml:space="preserve">Wilcoxon rank sum test.  </w:t>
      </w:r>
      <w:r w:rsidR="00EE6E74" w:rsidRPr="00EE6E74">
        <w:rPr>
          <w:rFonts w:ascii="Arial" w:eastAsia="ＭＳ 明朝" w:hAnsi="Arial" w:cs="Arial"/>
          <w:b/>
          <w:bCs/>
          <w:color w:val="000000"/>
          <w:sz w:val="21"/>
          <w:szCs w:val="21"/>
          <w14:ligatures w14:val="none"/>
        </w:rPr>
        <w:t>(A-C)</w:t>
      </w:r>
      <w:r w:rsidR="00EE6E74" w:rsidRPr="00EE6E74">
        <w:rPr>
          <w:rFonts w:ascii="Arial" w:eastAsia="ＭＳ 明朝" w:hAnsi="Arial" w:cs="Arial"/>
          <w:color w:val="000000"/>
          <w:sz w:val="21"/>
          <w:szCs w:val="21"/>
          <w14:ligatures w14:val="none"/>
        </w:rPr>
        <w:t xml:space="preserve"> The relationships between age and </w:t>
      </w:r>
      <w:r w:rsidR="00EE6E74" w:rsidRPr="00EE6E74">
        <w:rPr>
          <w:rFonts w:ascii="Arial" w:eastAsia="ＭＳ 明朝" w:hAnsi="Arial" w:cs="Arial"/>
          <w:b/>
          <w:bCs/>
          <w:color w:val="000000"/>
          <w:sz w:val="21"/>
          <w:szCs w:val="21"/>
          <w14:ligatures w14:val="none"/>
        </w:rPr>
        <w:t>(A)</w:t>
      </w:r>
      <w:r w:rsidR="00EE6E74" w:rsidRPr="00EE6E74">
        <w:rPr>
          <w:rFonts w:ascii="Arial" w:eastAsia="ＭＳ 明朝" w:hAnsi="Arial" w:cs="Arial"/>
          <w:color w:val="000000"/>
          <w:sz w:val="21"/>
          <w:szCs w:val="21"/>
          <w14:ligatures w14:val="none"/>
        </w:rPr>
        <w:t xml:space="preserve"> preoperative L-position UEP, </w:t>
      </w:r>
      <w:r w:rsidR="00EE6E74" w:rsidRPr="00EE6E74">
        <w:rPr>
          <w:rFonts w:ascii="Arial" w:eastAsia="ＭＳ 明朝" w:hAnsi="Arial" w:cs="Arial"/>
          <w:b/>
          <w:bCs/>
          <w:color w:val="000000"/>
          <w:sz w:val="21"/>
          <w:szCs w:val="21"/>
          <w14:ligatures w14:val="none"/>
        </w:rPr>
        <w:t>(B)</w:t>
      </w:r>
      <w:r w:rsidR="00EE6E74" w:rsidRPr="00EE6E74">
        <w:rPr>
          <w:rFonts w:ascii="Arial" w:eastAsia="ＭＳ 明朝" w:hAnsi="Arial" w:cs="Arial"/>
          <w:color w:val="000000"/>
          <w:sz w:val="21"/>
          <w:szCs w:val="21"/>
          <w14:ligatures w14:val="none"/>
        </w:rPr>
        <w:t xml:space="preserve"> preoperative LT-position UEP, </w:t>
      </w:r>
      <w:r w:rsidR="00EE6E74" w:rsidRPr="00EE6E74">
        <w:rPr>
          <w:rFonts w:ascii="Arial" w:eastAsia="ＭＳ 明朝" w:hAnsi="Arial" w:cs="Arial"/>
          <w:b/>
          <w:bCs/>
          <w:color w:val="000000"/>
          <w:sz w:val="21"/>
          <w:szCs w:val="21"/>
          <w14:ligatures w14:val="none"/>
        </w:rPr>
        <w:t>(C)</w:t>
      </w:r>
      <w:r w:rsidR="00EE6E74" w:rsidRPr="00EE6E74">
        <w:rPr>
          <w:rFonts w:ascii="Arial" w:eastAsia="ＭＳ 明朝" w:hAnsi="Arial" w:cs="Arial"/>
          <w:color w:val="000000"/>
          <w:sz w:val="21"/>
          <w:szCs w:val="21"/>
          <w14:ligatures w14:val="none"/>
        </w:rPr>
        <w:t xml:space="preserve"> preoperative LT-position UEP. </w:t>
      </w:r>
      <w:r w:rsidR="00EE6E74" w:rsidRPr="00EE6E74">
        <w:rPr>
          <w:rFonts w:ascii="Arial" w:eastAsia="ＭＳ 明朝" w:hAnsi="Arial" w:cs="Arial"/>
          <w:b/>
          <w:bCs/>
          <w:color w:val="000000"/>
          <w:sz w:val="21"/>
          <w:szCs w:val="21"/>
          <w14:ligatures w14:val="none"/>
        </w:rPr>
        <w:t>(D-F)</w:t>
      </w:r>
      <w:r w:rsidR="00EE6E74" w:rsidRPr="00EE6E74">
        <w:rPr>
          <w:rFonts w:ascii="Arial" w:eastAsia="ＭＳ 明朝" w:hAnsi="Arial" w:cs="Arial"/>
          <w:color w:val="000000"/>
          <w:sz w:val="21"/>
          <w:szCs w:val="21"/>
          <w14:ligatures w14:val="none"/>
        </w:rPr>
        <w:t xml:space="preserve"> The relationships between BMI and </w:t>
      </w:r>
      <w:r w:rsidR="00EE6E74" w:rsidRPr="00EE6E74">
        <w:rPr>
          <w:rFonts w:ascii="Arial" w:eastAsia="ＭＳ 明朝" w:hAnsi="Arial" w:cs="Arial"/>
          <w:b/>
          <w:bCs/>
          <w:color w:val="000000"/>
          <w:sz w:val="21"/>
          <w:szCs w:val="21"/>
          <w14:ligatures w14:val="none"/>
        </w:rPr>
        <w:t>(D)</w:t>
      </w:r>
      <w:r w:rsidR="00EE6E74" w:rsidRPr="00EE6E74">
        <w:rPr>
          <w:rFonts w:ascii="Arial" w:eastAsia="ＭＳ 明朝" w:hAnsi="Arial" w:cs="Arial"/>
          <w:color w:val="000000"/>
          <w:sz w:val="21"/>
          <w:szCs w:val="21"/>
          <w14:ligatures w14:val="none"/>
        </w:rPr>
        <w:t xml:space="preserve"> preoperative L-position UEP, </w:t>
      </w:r>
      <w:r w:rsidR="00EE6E74" w:rsidRPr="00EE6E74">
        <w:rPr>
          <w:rFonts w:ascii="Arial" w:eastAsia="ＭＳ 明朝" w:hAnsi="Arial" w:cs="Arial"/>
          <w:b/>
          <w:bCs/>
          <w:color w:val="000000"/>
          <w:sz w:val="21"/>
          <w:szCs w:val="21"/>
          <w14:ligatures w14:val="none"/>
        </w:rPr>
        <w:t>(E)</w:t>
      </w:r>
      <w:r w:rsidR="00EE6E74" w:rsidRPr="00EE6E74">
        <w:rPr>
          <w:rFonts w:ascii="Arial" w:eastAsia="ＭＳ 明朝" w:hAnsi="Arial" w:cs="Arial"/>
          <w:color w:val="000000"/>
          <w:sz w:val="21"/>
          <w:szCs w:val="21"/>
          <w14:ligatures w14:val="none"/>
        </w:rPr>
        <w:t xml:space="preserve"> preoperative LT-position UEP, </w:t>
      </w:r>
      <w:r w:rsidR="00EE6E74" w:rsidRPr="00EE6E74">
        <w:rPr>
          <w:rFonts w:ascii="Arial" w:eastAsia="ＭＳ 明朝" w:hAnsi="Arial" w:cs="Arial"/>
          <w:b/>
          <w:bCs/>
          <w:color w:val="000000"/>
          <w:sz w:val="21"/>
          <w:szCs w:val="21"/>
          <w14:ligatures w14:val="none"/>
        </w:rPr>
        <w:t>(F)</w:t>
      </w:r>
      <w:r w:rsidR="00EE6E74" w:rsidRPr="00EE6E74">
        <w:rPr>
          <w:rFonts w:ascii="Arial" w:eastAsia="ＭＳ 明朝" w:hAnsi="Arial" w:cs="Arial"/>
          <w:color w:val="000000"/>
          <w:sz w:val="21"/>
          <w:szCs w:val="21"/>
          <w14:ligatures w14:val="none"/>
        </w:rPr>
        <w:t xml:space="preserve"> preoperative LT-position UEP.</w:t>
      </w:r>
      <w:r w:rsidR="00EE6E74">
        <w:br w:type="page"/>
      </w:r>
    </w:p>
    <w:p w14:paraId="46B64873" w14:textId="77777777" w:rsidR="00EE6E74" w:rsidRPr="00EE6E74" w:rsidRDefault="00EE6E74" w:rsidP="00EE6E74">
      <w:pPr>
        <w:spacing w:after="0" w:line="240" w:lineRule="auto"/>
        <w:jc w:val="both"/>
        <w:rPr>
          <w:rFonts w:ascii="Arial" w:eastAsia="ＭＳ 明朝" w:hAnsi="Arial" w:cs="Arial"/>
          <w:sz w:val="21"/>
          <w:szCs w:val="22"/>
          <w14:ligatures w14:val="none"/>
        </w:rPr>
      </w:pPr>
      <w:r w:rsidRPr="00EE6E74">
        <w:rPr>
          <w:rFonts w:ascii="Arial" w:eastAsia="ＭＳ 明朝" w:hAnsi="Arial" w:cs="Arial"/>
          <w:sz w:val="21"/>
          <w:szCs w:val="22"/>
          <w14:ligatures w14:val="none"/>
        </w:rPr>
        <w:lastRenderedPageBreak/>
        <w:t xml:space="preserve">Supplementary </w:t>
      </w:r>
      <w:r w:rsidRPr="00EE6E74">
        <w:rPr>
          <w:rFonts w:ascii="Arial" w:eastAsia="ＭＳ 明朝" w:hAnsi="Arial" w:cs="Arial"/>
          <w:sz w:val="21"/>
          <w:szCs w:val="21"/>
          <w14:ligatures w14:val="none"/>
        </w:rPr>
        <w:t>Table S1 Data of upper extremity pressure (UEP) (N = 350)</w:t>
      </w:r>
    </w:p>
    <w:tbl>
      <w:tblPr>
        <w:tblStyle w:val="11"/>
        <w:tblpPr w:leftFromText="142" w:rightFromText="142" w:horzAnchor="margin" w:tblpX="108" w:tblpY="540"/>
        <w:tblW w:w="0" w:type="auto"/>
        <w:tblLook w:val="04A0" w:firstRow="1" w:lastRow="0" w:firstColumn="1" w:lastColumn="0" w:noHBand="0" w:noVBand="1"/>
      </w:tblPr>
      <w:tblGrid>
        <w:gridCol w:w="6517"/>
        <w:gridCol w:w="6517"/>
      </w:tblGrid>
      <w:tr w:rsidR="00EE6E74" w:rsidRPr="00EE6E74" w14:paraId="07BA827B" w14:textId="77777777" w:rsidTr="00F8028F">
        <w:tc>
          <w:tcPr>
            <w:tcW w:w="6517" w:type="dxa"/>
          </w:tcPr>
          <w:p w14:paraId="5A063D3E" w14:textId="77777777" w:rsidR="00EE6E74" w:rsidRPr="00EE6E74" w:rsidRDefault="00EE6E74" w:rsidP="00EE6E74">
            <w:pPr>
              <w:jc w:val="both"/>
              <w:rPr>
                <w:rFonts w:ascii="Arial" w:eastAsia="ＭＳ 明朝" w:hAnsi="Arial" w:cs="Arial"/>
              </w:rPr>
            </w:pPr>
            <w:r w:rsidRPr="00EE6E74">
              <w:rPr>
                <w:rFonts w:ascii="Arial" w:eastAsia="ＭＳ 明朝" w:hAnsi="Arial" w:cs="Arial"/>
              </w:rPr>
              <w:t>Variable</w:t>
            </w:r>
          </w:p>
        </w:tc>
        <w:tc>
          <w:tcPr>
            <w:tcW w:w="6517" w:type="dxa"/>
          </w:tcPr>
          <w:p w14:paraId="3C6848B8" w14:textId="77777777" w:rsidR="00EE6E74" w:rsidRPr="00EE6E74" w:rsidRDefault="00EE6E74" w:rsidP="00EE6E74">
            <w:pPr>
              <w:jc w:val="both"/>
              <w:rPr>
                <w:rFonts w:ascii="Arial" w:eastAsia="ＭＳ 明朝" w:hAnsi="Arial" w:cs="Arial"/>
              </w:rPr>
            </w:pPr>
            <w:r w:rsidRPr="00EE6E74">
              <w:rPr>
                <w:rFonts w:ascii="Arial" w:eastAsia="ＭＳ 明朝" w:hAnsi="Arial" w:cs="Arial"/>
              </w:rPr>
              <w:t>Median (IQR)</w:t>
            </w:r>
          </w:p>
        </w:tc>
      </w:tr>
      <w:tr w:rsidR="00EE6E74" w:rsidRPr="00EE6E74" w14:paraId="5FC7B9BF" w14:textId="77777777" w:rsidTr="00F8028F">
        <w:tc>
          <w:tcPr>
            <w:tcW w:w="6517" w:type="dxa"/>
          </w:tcPr>
          <w:p w14:paraId="192C4EAD" w14:textId="77777777" w:rsidR="00EE6E74" w:rsidRPr="00EE6E74" w:rsidRDefault="00EE6E74" w:rsidP="00EE6E74">
            <w:pPr>
              <w:jc w:val="both"/>
              <w:rPr>
                <w:rFonts w:ascii="Arial" w:eastAsia="ＭＳ 明朝" w:hAnsi="Arial" w:cs="Arial"/>
              </w:rPr>
            </w:pPr>
            <w:r w:rsidRPr="00EE6E74">
              <w:rPr>
                <w:rFonts w:ascii="Arial" w:eastAsia="ＭＳ 明朝" w:hAnsi="Arial" w:cs="Arial"/>
              </w:rPr>
              <w:t>Preoperative L-position UEP (mmHg)</w:t>
            </w:r>
          </w:p>
        </w:tc>
        <w:tc>
          <w:tcPr>
            <w:tcW w:w="6517" w:type="dxa"/>
          </w:tcPr>
          <w:p w14:paraId="53D2F9D8" w14:textId="24829A97" w:rsidR="00EE6E74" w:rsidRPr="00EE6E74" w:rsidRDefault="00EE6E74" w:rsidP="00EE6E74">
            <w:pPr>
              <w:jc w:val="both"/>
              <w:rPr>
                <w:rFonts w:ascii="Arial" w:eastAsia="ＭＳ 明朝" w:hAnsi="Arial" w:cs="Arial"/>
              </w:rPr>
            </w:pPr>
            <w:r w:rsidRPr="00EE6E74">
              <w:rPr>
                <w:rFonts w:ascii="Arial" w:eastAsia="ＭＳ 明朝" w:hAnsi="Arial" w:cs="Arial"/>
              </w:rPr>
              <w:t>5.3 (1.7-8.9)</w:t>
            </w:r>
          </w:p>
        </w:tc>
      </w:tr>
      <w:tr w:rsidR="00EE6E74" w:rsidRPr="00EE6E74" w14:paraId="641257CD" w14:textId="77777777" w:rsidTr="00F8028F">
        <w:tc>
          <w:tcPr>
            <w:tcW w:w="6517" w:type="dxa"/>
          </w:tcPr>
          <w:p w14:paraId="0C2DABE8" w14:textId="77777777" w:rsidR="00EE6E74" w:rsidRPr="00EE6E74" w:rsidRDefault="00EE6E74" w:rsidP="00EE6E74">
            <w:pPr>
              <w:jc w:val="both"/>
              <w:rPr>
                <w:rFonts w:ascii="Arial" w:eastAsia="ＭＳ 明朝" w:hAnsi="Arial" w:cs="Arial"/>
              </w:rPr>
            </w:pPr>
            <w:r w:rsidRPr="00EE6E74">
              <w:rPr>
                <w:rFonts w:ascii="Arial" w:eastAsia="ＭＳ 明朝" w:hAnsi="Arial" w:cs="Arial"/>
              </w:rPr>
              <w:t>Preoperative LT-position UEP (mmHg)</w:t>
            </w:r>
          </w:p>
        </w:tc>
        <w:tc>
          <w:tcPr>
            <w:tcW w:w="6517" w:type="dxa"/>
          </w:tcPr>
          <w:p w14:paraId="4F289CC0" w14:textId="33F1420A" w:rsidR="00EE6E74" w:rsidRPr="00EE6E74" w:rsidRDefault="00EE6E74" w:rsidP="00EE6E74">
            <w:pPr>
              <w:jc w:val="both"/>
              <w:rPr>
                <w:rFonts w:ascii="Arial" w:eastAsia="ＭＳ 明朝" w:hAnsi="Arial" w:cs="Arial"/>
              </w:rPr>
            </w:pPr>
            <w:r w:rsidRPr="00EE6E74">
              <w:rPr>
                <w:rFonts w:ascii="Arial" w:eastAsia="ＭＳ 明朝" w:hAnsi="Arial" w:cs="Arial"/>
              </w:rPr>
              <w:t>17.1 (12.1-24.8)</w:t>
            </w:r>
          </w:p>
        </w:tc>
      </w:tr>
      <w:tr w:rsidR="00EE6E74" w:rsidRPr="00EE6E74" w14:paraId="10A2BE9A" w14:textId="77777777" w:rsidTr="00F8028F">
        <w:tc>
          <w:tcPr>
            <w:tcW w:w="6517" w:type="dxa"/>
          </w:tcPr>
          <w:p w14:paraId="2EBF3C73" w14:textId="77777777" w:rsidR="00EE6E74" w:rsidRPr="00EE6E74" w:rsidRDefault="00EE6E74" w:rsidP="00EE6E74">
            <w:pPr>
              <w:jc w:val="both"/>
              <w:rPr>
                <w:rFonts w:ascii="Arial" w:eastAsia="ＭＳ 明朝" w:hAnsi="Arial" w:cs="Arial"/>
              </w:rPr>
            </w:pPr>
            <w:r w:rsidRPr="00EE6E74">
              <w:rPr>
                <w:rFonts w:ascii="Arial" w:eastAsia="ＭＳ 明朝" w:hAnsi="Arial" w:cs="Arial"/>
              </w:rPr>
              <w:t>Postoperative L-position UEP (mmHg)</w:t>
            </w:r>
          </w:p>
        </w:tc>
        <w:tc>
          <w:tcPr>
            <w:tcW w:w="6517" w:type="dxa"/>
          </w:tcPr>
          <w:p w14:paraId="797ECD9B" w14:textId="34813CD4" w:rsidR="00EE6E74" w:rsidRPr="00EE6E74" w:rsidRDefault="00EE6E74" w:rsidP="00EE6E74">
            <w:pPr>
              <w:jc w:val="both"/>
              <w:rPr>
                <w:rFonts w:ascii="Arial" w:eastAsia="ＭＳ 明朝" w:hAnsi="Arial" w:cs="Arial"/>
              </w:rPr>
            </w:pPr>
            <w:r w:rsidRPr="00EE6E74">
              <w:rPr>
                <w:rFonts w:ascii="Arial" w:eastAsia="ＭＳ 明朝" w:hAnsi="Arial" w:cs="Arial"/>
              </w:rPr>
              <w:t>10.6 (7.3-15.7)</w:t>
            </w:r>
          </w:p>
        </w:tc>
      </w:tr>
    </w:tbl>
    <w:p w14:paraId="4E76E732" w14:textId="77777777" w:rsidR="00EE6E74" w:rsidRPr="00EE6E74" w:rsidRDefault="00EE6E74" w:rsidP="00EE6E74">
      <w:pPr>
        <w:spacing w:after="0" w:line="240" w:lineRule="auto"/>
        <w:jc w:val="both"/>
        <w:rPr>
          <w:rFonts w:ascii="Arial" w:eastAsia="ＭＳ 明朝" w:hAnsi="Arial" w:cs="Arial"/>
          <w:sz w:val="21"/>
          <w:szCs w:val="21"/>
          <w14:ligatures w14:val="none"/>
        </w:rPr>
      </w:pPr>
      <w:r w:rsidRPr="00EE6E74">
        <w:rPr>
          <w:rFonts w:ascii="Arial" w:eastAsia="ＭＳ 明朝" w:hAnsi="Arial" w:cs="Arial"/>
          <w:sz w:val="21"/>
          <w:szCs w:val="21"/>
          <w14:ligatures w14:val="none"/>
        </w:rPr>
        <w:t>IQR: interquartile range, L-position: lithotomy position, UEP: upper extremity pressure, LT-position: lithotomy-Trendelenburg position</w:t>
      </w:r>
    </w:p>
    <w:p w14:paraId="42904D6B" w14:textId="77777777" w:rsidR="00EE6E74" w:rsidRPr="00EE6E74" w:rsidRDefault="00EE6E74" w:rsidP="00EE6E74">
      <w:pPr>
        <w:widowControl/>
        <w:spacing w:after="0" w:line="240" w:lineRule="auto"/>
        <w:rPr>
          <w:rFonts w:ascii="Arial" w:eastAsia="ＭＳ 明朝" w:hAnsi="Arial" w:cs="Arial"/>
          <w:sz w:val="21"/>
          <w:szCs w:val="22"/>
          <w14:ligatures w14:val="none"/>
        </w:rPr>
      </w:pPr>
      <w:r w:rsidRPr="00EE6E74">
        <w:rPr>
          <w:rFonts w:ascii="Arial" w:eastAsia="ＭＳ 明朝" w:hAnsi="Arial" w:cs="Arial"/>
          <w:sz w:val="21"/>
          <w:szCs w:val="22"/>
          <w14:ligatures w14:val="none"/>
        </w:rPr>
        <w:br w:type="page"/>
      </w:r>
    </w:p>
    <w:p w14:paraId="1626A831" w14:textId="77777777" w:rsidR="00EE6E74" w:rsidRPr="00EE6E74" w:rsidRDefault="00EE6E74" w:rsidP="00EE6E74">
      <w:pPr>
        <w:spacing w:after="0" w:line="240" w:lineRule="auto"/>
        <w:jc w:val="both"/>
        <w:rPr>
          <w:rFonts w:ascii="Arial" w:eastAsia="ＭＳ 明朝" w:hAnsi="Arial" w:cs="Arial"/>
          <w:sz w:val="21"/>
          <w:szCs w:val="22"/>
          <w14:ligatures w14:val="none"/>
        </w:rPr>
      </w:pPr>
      <w:r w:rsidRPr="00EE6E74">
        <w:rPr>
          <w:rFonts w:ascii="Arial" w:eastAsia="ＭＳ 明朝" w:hAnsi="Arial" w:cs="Arial"/>
          <w:sz w:val="21"/>
          <w:szCs w:val="22"/>
          <w14:ligatures w14:val="none"/>
        </w:rPr>
        <w:lastRenderedPageBreak/>
        <w:t xml:space="preserve">Supplementary </w:t>
      </w:r>
      <w:r w:rsidRPr="00EE6E74">
        <w:rPr>
          <w:rFonts w:ascii="Arial" w:eastAsia="ＭＳ 明朝" w:hAnsi="Arial" w:cs="Arial" w:hint="eastAsia"/>
          <w:sz w:val="21"/>
          <w:szCs w:val="22"/>
          <w14:ligatures w14:val="none"/>
        </w:rPr>
        <w:t>T</w:t>
      </w:r>
      <w:r w:rsidRPr="00EE6E74">
        <w:rPr>
          <w:rFonts w:ascii="Arial" w:eastAsia="ＭＳ 明朝" w:hAnsi="Arial" w:cs="Arial"/>
          <w:sz w:val="21"/>
          <w:szCs w:val="22"/>
          <w14:ligatures w14:val="none"/>
        </w:rPr>
        <w:t xml:space="preserve">able S2 Relationship between </w:t>
      </w:r>
      <w:r w:rsidRPr="00EE6E74">
        <w:rPr>
          <w:rFonts w:ascii="Arial" w:eastAsia="ＭＳ 明朝" w:hAnsi="Arial" w:cs="Arial"/>
          <w:sz w:val="21"/>
          <w:szCs w:val="21"/>
          <w14:ligatures w14:val="none"/>
        </w:rPr>
        <w:t xml:space="preserve">ΔUEP (preoperative LT-position – preoperative L-position) </w:t>
      </w:r>
      <w:r w:rsidRPr="00EE6E74">
        <w:rPr>
          <w:rFonts w:ascii="Arial" w:eastAsia="ＭＳ 明朝" w:hAnsi="Arial" w:cs="Arial"/>
          <w:sz w:val="21"/>
          <w:szCs w:val="22"/>
          <w14:ligatures w14:val="none"/>
        </w:rPr>
        <w:t>elevation and clinical parameters</w:t>
      </w:r>
    </w:p>
    <w:tbl>
      <w:tblPr>
        <w:tblStyle w:val="41"/>
        <w:tblpPr w:leftFromText="142" w:rightFromText="142" w:horzAnchor="margin" w:tblpX="108" w:tblpY="420"/>
        <w:tblW w:w="4918" w:type="pct"/>
        <w:tblLook w:val="04A0" w:firstRow="1" w:lastRow="0" w:firstColumn="1" w:lastColumn="0" w:noHBand="0" w:noVBand="1"/>
      </w:tblPr>
      <w:tblGrid>
        <w:gridCol w:w="2423"/>
        <w:gridCol w:w="1751"/>
        <w:gridCol w:w="1752"/>
        <w:gridCol w:w="1752"/>
        <w:gridCol w:w="1752"/>
        <w:gridCol w:w="1752"/>
        <w:gridCol w:w="1754"/>
      </w:tblGrid>
      <w:tr w:rsidR="00EE6E74" w:rsidRPr="00223FFE" w14:paraId="30AEDAAB" w14:textId="77777777" w:rsidTr="00F802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7" w:type="pct"/>
            <w:tcBorders>
              <w:top w:val="single" w:sz="4" w:space="0" w:color="auto"/>
            </w:tcBorders>
            <w:shd w:val="clear" w:color="auto" w:fill="E8E8E8" w:themeFill="background2"/>
          </w:tcPr>
          <w:p w14:paraId="502F57CA" w14:textId="77777777" w:rsidR="00EE6E74" w:rsidRPr="00223FFE" w:rsidRDefault="00EE6E74" w:rsidP="00F8028F">
            <w:pPr>
              <w:rPr>
                <w:rFonts w:ascii="Arial" w:hAnsi="Arial" w:cs="Arial"/>
                <w:b w:val="0"/>
                <w:bCs w:val="0"/>
              </w:rPr>
            </w:pPr>
            <w:bookmarkStart w:id="0" w:name="_Hlk160882671"/>
            <w:r w:rsidRPr="00223FFE">
              <w:rPr>
                <w:rFonts w:ascii="Arial" w:hAnsi="Arial" w:cs="Arial" w:hint="eastAsia"/>
                <w:b w:val="0"/>
                <w:bCs w:val="0"/>
              </w:rPr>
              <w:t>V</w:t>
            </w:r>
            <w:r w:rsidRPr="00223FFE">
              <w:rPr>
                <w:rFonts w:ascii="Arial" w:hAnsi="Arial" w:cs="Arial"/>
                <w:b w:val="0"/>
                <w:bCs w:val="0"/>
              </w:rPr>
              <w:t>ariable</w:t>
            </w:r>
          </w:p>
        </w:tc>
        <w:tc>
          <w:tcPr>
            <w:tcW w:w="4063" w:type="pct"/>
            <w:gridSpan w:val="6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E8E8E8" w:themeFill="background2"/>
          </w:tcPr>
          <w:p w14:paraId="4347B31B" w14:textId="77777777" w:rsidR="00EE6E74" w:rsidRPr="00223FFE" w:rsidRDefault="00EE6E74" w:rsidP="00F8028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Elevation of c</w:t>
            </w:r>
            <w:r w:rsidRPr="00223FFE">
              <w:rPr>
                <w:rFonts w:ascii="Arial" w:hAnsi="Arial" w:cs="Arial"/>
                <w:b w:val="0"/>
                <w:bCs w:val="0"/>
              </w:rPr>
              <w:t>ontact pressure</w:t>
            </w:r>
          </w:p>
        </w:tc>
      </w:tr>
      <w:tr w:rsidR="00EE6E74" w:rsidRPr="00223FFE" w14:paraId="015063AB" w14:textId="77777777" w:rsidTr="00EE6E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7" w:type="pct"/>
            <w:shd w:val="clear" w:color="auto" w:fill="E8E8E8" w:themeFill="background2"/>
          </w:tcPr>
          <w:p w14:paraId="3F078D04" w14:textId="77777777" w:rsidR="00EE6E74" w:rsidRPr="00223FFE" w:rsidRDefault="00EE6E74" w:rsidP="00F8028F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2031" w:type="pct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8E8E8" w:themeFill="background2"/>
          </w:tcPr>
          <w:p w14:paraId="1FB9A374" w14:textId="77777777" w:rsidR="00EE6E74" w:rsidRPr="00223FFE" w:rsidRDefault="00EE6E74" w:rsidP="00F802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/>
              </w:rPr>
              <w:t>Right upper extremity</w:t>
            </w:r>
          </w:p>
        </w:tc>
        <w:tc>
          <w:tcPr>
            <w:tcW w:w="2032" w:type="pct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E8E8E8" w:themeFill="background2"/>
          </w:tcPr>
          <w:p w14:paraId="2FC05A2E" w14:textId="77777777" w:rsidR="00EE6E74" w:rsidRPr="00223FFE" w:rsidRDefault="00EE6E74" w:rsidP="00F802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 w:hint="eastAsia"/>
              </w:rPr>
              <w:t>L</w:t>
            </w:r>
            <w:r w:rsidRPr="00223FFE">
              <w:rPr>
                <w:rFonts w:ascii="Arial" w:hAnsi="Arial" w:cs="Arial"/>
              </w:rPr>
              <w:t>eft upper extremity</w:t>
            </w:r>
          </w:p>
        </w:tc>
      </w:tr>
      <w:tr w:rsidR="00EE6E74" w:rsidRPr="00223FFE" w14:paraId="7D101D21" w14:textId="77777777" w:rsidTr="00F802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7" w:type="pct"/>
            <w:tcBorders>
              <w:bottom w:val="single" w:sz="4" w:space="0" w:color="auto"/>
            </w:tcBorders>
            <w:shd w:val="clear" w:color="auto" w:fill="E8E8E8" w:themeFill="background2"/>
          </w:tcPr>
          <w:p w14:paraId="040C3924" w14:textId="77777777" w:rsidR="00EE6E74" w:rsidRPr="00223FFE" w:rsidRDefault="00EE6E74" w:rsidP="00F8028F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677" w:type="pct"/>
            <w:tcBorders>
              <w:left w:val="nil"/>
              <w:bottom w:val="single" w:sz="4" w:space="0" w:color="auto"/>
            </w:tcBorders>
            <w:shd w:val="clear" w:color="auto" w:fill="E8E8E8" w:themeFill="background2"/>
          </w:tcPr>
          <w:p w14:paraId="63F8DF63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/>
              </w:rPr>
              <w:t>Not elevated</w:t>
            </w:r>
          </w:p>
        </w:tc>
        <w:tc>
          <w:tcPr>
            <w:tcW w:w="677" w:type="pct"/>
            <w:tcBorders>
              <w:bottom w:val="single" w:sz="4" w:space="0" w:color="auto"/>
            </w:tcBorders>
            <w:shd w:val="clear" w:color="auto" w:fill="E8E8E8" w:themeFill="background2"/>
          </w:tcPr>
          <w:p w14:paraId="5D9EBEF9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</w:t>
            </w:r>
            <w:r w:rsidRPr="00223FFE">
              <w:rPr>
                <w:rFonts w:ascii="Arial" w:hAnsi="Arial" w:cs="Arial"/>
              </w:rPr>
              <w:t>levated</w:t>
            </w:r>
          </w:p>
        </w:tc>
        <w:tc>
          <w:tcPr>
            <w:tcW w:w="677" w:type="pct"/>
            <w:tcBorders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</w:tcPr>
          <w:p w14:paraId="2E114786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/>
              </w:rPr>
              <w:t>P value</w:t>
            </w:r>
          </w:p>
        </w:tc>
        <w:tc>
          <w:tcPr>
            <w:tcW w:w="677" w:type="pct"/>
            <w:tcBorders>
              <w:left w:val="single" w:sz="4" w:space="0" w:color="auto"/>
              <w:bottom w:val="single" w:sz="4" w:space="0" w:color="auto"/>
            </w:tcBorders>
            <w:shd w:val="clear" w:color="auto" w:fill="E8E8E8" w:themeFill="background2"/>
          </w:tcPr>
          <w:p w14:paraId="67F1BD30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/>
              </w:rPr>
              <w:t>Not elevated</w:t>
            </w:r>
          </w:p>
        </w:tc>
        <w:tc>
          <w:tcPr>
            <w:tcW w:w="677" w:type="pct"/>
            <w:tcBorders>
              <w:bottom w:val="single" w:sz="4" w:space="0" w:color="auto"/>
            </w:tcBorders>
            <w:shd w:val="clear" w:color="auto" w:fill="E8E8E8" w:themeFill="background2"/>
          </w:tcPr>
          <w:p w14:paraId="3FF3CEA7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</w:t>
            </w:r>
            <w:r w:rsidRPr="00223FFE">
              <w:rPr>
                <w:rFonts w:ascii="Arial" w:hAnsi="Arial" w:cs="Arial"/>
              </w:rPr>
              <w:t>levated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shd w:val="clear" w:color="auto" w:fill="E8E8E8" w:themeFill="background2"/>
          </w:tcPr>
          <w:p w14:paraId="074BABF2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/>
              </w:rPr>
              <w:t>P value</w:t>
            </w:r>
          </w:p>
        </w:tc>
      </w:tr>
      <w:tr w:rsidR="00EE6E74" w:rsidRPr="00223FFE" w14:paraId="65E04606" w14:textId="77777777" w:rsidTr="00F802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7" w:type="pct"/>
            <w:tcBorders>
              <w:top w:val="single" w:sz="4" w:space="0" w:color="auto"/>
            </w:tcBorders>
            <w:shd w:val="clear" w:color="auto" w:fill="auto"/>
          </w:tcPr>
          <w:p w14:paraId="6E3A805C" w14:textId="77777777" w:rsidR="00EE6E74" w:rsidRPr="00223FFE" w:rsidRDefault="00EE6E74" w:rsidP="00F8028F">
            <w:pPr>
              <w:rPr>
                <w:rFonts w:ascii="Arial" w:hAnsi="Arial" w:cs="Arial"/>
                <w:b w:val="0"/>
                <w:bCs w:val="0"/>
              </w:rPr>
            </w:pPr>
            <w:r w:rsidRPr="00223FFE">
              <w:rPr>
                <w:rFonts w:ascii="Arial" w:hAnsi="Arial" w:cs="Arial" w:hint="eastAsia"/>
                <w:b w:val="0"/>
                <w:bCs w:val="0"/>
              </w:rPr>
              <w:t>A</w:t>
            </w:r>
            <w:r w:rsidRPr="00223FFE">
              <w:rPr>
                <w:rFonts w:ascii="Arial" w:hAnsi="Arial" w:cs="Arial"/>
                <w:b w:val="0"/>
                <w:bCs w:val="0"/>
              </w:rPr>
              <w:t>ge</w:t>
            </w:r>
            <w:r>
              <w:rPr>
                <w:rFonts w:ascii="Arial" w:hAnsi="Arial" w:cs="Arial"/>
                <w:b w:val="0"/>
                <w:bCs w:val="0"/>
              </w:rPr>
              <w:t xml:space="preserve"> (years)</w:t>
            </w:r>
          </w:p>
        </w:tc>
        <w:tc>
          <w:tcPr>
            <w:tcW w:w="677" w:type="pct"/>
            <w:tcBorders>
              <w:top w:val="single" w:sz="4" w:space="0" w:color="auto"/>
            </w:tcBorders>
            <w:shd w:val="clear" w:color="auto" w:fill="auto"/>
          </w:tcPr>
          <w:p w14:paraId="555B2F8C" w14:textId="77777777" w:rsidR="00EE6E74" w:rsidRPr="00223FFE" w:rsidRDefault="00EE6E74" w:rsidP="00F802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677" w:type="pct"/>
            <w:tcBorders>
              <w:top w:val="single" w:sz="4" w:space="0" w:color="auto"/>
            </w:tcBorders>
            <w:shd w:val="clear" w:color="auto" w:fill="auto"/>
          </w:tcPr>
          <w:p w14:paraId="263BFDE1" w14:textId="77777777" w:rsidR="00EE6E74" w:rsidRPr="00223FFE" w:rsidRDefault="00EE6E74" w:rsidP="00F802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677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6687696B" w14:textId="77777777" w:rsidR="00EE6E74" w:rsidRPr="00223FFE" w:rsidRDefault="00EE6E74" w:rsidP="00F802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3E40F0D" w14:textId="77777777" w:rsidR="00EE6E74" w:rsidRPr="00223FFE" w:rsidRDefault="00EE6E74" w:rsidP="00F802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677" w:type="pct"/>
            <w:tcBorders>
              <w:top w:val="single" w:sz="4" w:space="0" w:color="auto"/>
            </w:tcBorders>
            <w:shd w:val="clear" w:color="auto" w:fill="auto"/>
          </w:tcPr>
          <w:p w14:paraId="0F22561E" w14:textId="77777777" w:rsidR="00EE6E74" w:rsidRPr="00223FFE" w:rsidRDefault="00EE6E74" w:rsidP="00F802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678" w:type="pct"/>
            <w:tcBorders>
              <w:top w:val="single" w:sz="4" w:space="0" w:color="auto"/>
            </w:tcBorders>
            <w:shd w:val="clear" w:color="auto" w:fill="auto"/>
          </w:tcPr>
          <w:p w14:paraId="334E820F" w14:textId="77777777" w:rsidR="00EE6E74" w:rsidRPr="00223FFE" w:rsidRDefault="00EE6E74" w:rsidP="00F802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EE6E74" w:rsidRPr="00223FFE" w14:paraId="4DC3BE0B" w14:textId="77777777" w:rsidTr="00F802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7" w:type="pct"/>
            <w:shd w:val="clear" w:color="auto" w:fill="auto"/>
          </w:tcPr>
          <w:p w14:paraId="67EB4671" w14:textId="77777777" w:rsidR="00EE6E74" w:rsidRPr="00223FFE" w:rsidRDefault="00EE6E74" w:rsidP="00F8028F">
            <w:pPr>
              <w:jc w:val="center"/>
              <w:rPr>
                <w:rFonts w:ascii="Arial" w:hAnsi="Arial" w:cs="Arial"/>
                <w:b w:val="0"/>
                <w:bCs w:val="0"/>
              </w:rPr>
            </w:pPr>
            <w:r w:rsidRPr="00223FFE">
              <w:rPr>
                <w:rFonts w:ascii="Arial" w:hAnsi="Arial" w:cs="Arial" w:hint="eastAsia"/>
                <w:b w:val="0"/>
                <w:bCs w:val="0"/>
              </w:rPr>
              <w:t xml:space="preserve">&lt; </w:t>
            </w:r>
            <w:r w:rsidRPr="00223FFE">
              <w:rPr>
                <w:rFonts w:ascii="Arial" w:hAnsi="Arial" w:cs="Arial"/>
                <w:b w:val="0"/>
                <w:bCs w:val="0"/>
              </w:rPr>
              <w:t>71</w:t>
            </w:r>
          </w:p>
        </w:tc>
        <w:tc>
          <w:tcPr>
            <w:tcW w:w="677" w:type="pct"/>
            <w:shd w:val="clear" w:color="auto" w:fill="auto"/>
          </w:tcPr>
          <w:p w14:paraId="47FA5D54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677" w:type="pct"/>
            <w:shd w:val="clear" w:color="auto" w:fill="auto"/>
          </w:tcPr>
          <w:p w14:paraId="6ADB3827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76</w:t>
            </w:r>
          </w:p>
        </w:tc>
        <w:tc>
          <w:tcPr>
            <w:tcW w:w="677" w:type="pct"/>
            <w:tcBorders>
              <w:right w:val="single" w:sz="4" w:space="0" w:color="auto"/>
            </w:tcBorders>
            <w:shd w:val="clear" w:color="auto" w:fill="auto"/>
          </w:tcPr>
          <w:p w14:paraId="77062BCC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 w:hint="eastAsia"/>
              </w:rPr>
              <w:t>0</w:t>
            </w:r>
            <w:r w:rsidRPr="00223FFE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885</w:t>
            </w:r>
          </w:p>
        </w:tc>
        <w:tc>
          <w:tcPr>
            <w:tcW w:w="677" w:type="pct"/>
            <w:tcBorders>
              <w:left w:val="single" w:sz="4" w:space="0" w:color="auto"/>
            </w:tcBorders>
            <w:shd w:val="clear" w:color="auto" w:fill="auto"/>
          </w:tcPr>
          <w:p w14:paraId="42CB2639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3</w:t>
            </w:r>
          </w:p>
        </w:tc>
        <w:tc>
          <w:tcPr>
            <w:tcW w:w="677" w:type="pct"/>
            <w:shd w:val="clear" w:color="auto" w:fill="auto"/>
          </w:tcPr>
          <w:p w14:paraId="06862EF4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77</w:t>
            </w:r>
          </w:p>
        </w:tc>
        <w:tc>
          <w:tcPr>
            <w:tcW w:w="678" w:type="pct"/>
            <w:shd w:val="clear" w:color="auto" w:fill="auto"/>
          </w:tcPr>
          <w:p w14:paraId="64C3FCBD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0.835</w:t>
            </w:r>
          </w:p>
        </w:tc>
      </w:tr>
      <w:tr w:rsidR="00EE6E74" w:rsidRPr="00223FFE" w14:paraId="366CC893" w14:textId="77777777" w:rsidTr="00F802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7" w:type="pct"/>
            <w:tcBorders>
              <w:bottom w:val="single" w:sz="4" w:space="0" w:color="auto"/>
            </w:tcBorders>
            <w:shd w:val="clear" w:color="auto" w:fill="auto"/>
          </w:tcPr>
          <w:p w14:paraId="695E8E99" w14:textId="77777777" w:rsidR="00EE6E74" w:rsidRPr="00223FFE" w:rsidRDefault="00EE6E74" w:rsidP="00F8028F">
            <w:pPr>
              <w:jc w:val="center"/>
              <w:rPr>
                <w:rFonts w:ascii="Arial" w:hAnsi="Arial" w:cs="Arial"/>
                <w:b w:val="0"/>
                <w:bCs w:val="0"/>
              </w:rPr>
            </w:pPr>
            <w:r w:rsidRPr="000E06D6">
              <w:rPr>
                <w:rFonts w:ascii="Arial" w:eastAsia="ＭＳ 明朝" w:hAnsi="Arial" w:cs="Arial"/>
                <w:b w:val="0"/>
                <w:bCs w:val="0"/>
              </w:rPr>
              <w:t>≥</w:t>
            </w:r>
            <w:r w:rsidRPr="00223FFE">
              <w:rPr>
                <w:rFonts w:ascii="Arial" w:hAnsi="Arial" w:cs="Arial" w:hint="eastAsia"/>
                <w:b w:val="0"/>
                <w:bCs w:val="0"/>
              </w:rPr>
              <w:t xml:space="preserve"> 7</w:t>
            </w:r>
            <w:r w:rsidRPr="00223FFE">
              <w:rPr>
                <w:rFonts w:ascii="Arial" w:hAnsi="Arial" w:cs="Arial"/>
                <w:b w:val="0"/>
                <w:bCs w:val="0"/>
              </w:rPr>
              <w:t>1</w:t>
            </w:r>
          </w:p>
        </w:tc>
        <w:tc>
          <w:tcPr>
            <w:tcW w:w="677" w:type="pct"/>
            <w:tcBorders>
              <w:bottom w:val="single" w:sz="4" w:space="0" w:color="auto"/>
            </w:tcBorders>
            <w:shd w:val="clear" w:color="auto" w:fill="auto"/>
          </w:tcPr>
          <w:p w14:paraId="6B918548" w14:textId="77777777" w:rsidR="00EE6E74" w:rsidRPr="00223FFE" w:rsidRDefault="00EE6E74" w:rsidP="00F80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677" w:type="pct"/>
            <w:tcBorders>
              <w:bottom w:val="single" w:sz="4" w:space="0" w:color="auto"/>
            </w:tcBorders>
            <w:shd w:val="clear" w:color="auto" w:fill="auto"/>
          </w:tcPr>
          <w:p w14:paraId="48B3051B" w14:textId="77777777" w:rsidR="00EE6E74" w:rsidRPr="00223FFE" w:rsidRDefault="00EE6E74" w:rsidP="00F80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85</w:t>
            </w:r>
          </w:p>
        </w:tc>
        <w:tc>
          <w:tcPr>
            <w:tcW w:w="677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D7B0A8" w14:textId="77777777" w:rsidR="00EE6E74" w:rsidRPr="00223FFE" w:rsidRDefault="00EE6E74" w:rsidP="00F80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677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BA0DA52" w14:textId="77777777" w:rsidR="00EE6E74" w:rsidRPr="00223FFE" w:rsidRDefault="00EE6E74" w:rsidP="00F80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677" w:type="pct"/>
            <w:tcBorders>
              <w:bottom w:val="single" w:sz="4" w:space="0" w:color="auto"/>
            </w:tcBorders>
            <w:shd w:val="clear" w:color="auto" w:fill="auto"/>
          </w:tcPr>
          <w:p w14:paraId="14E46BF6" w14:textId="77777777" w:rsidR="00EE6E74" w:rsidRPr="00223FFE" w:rsidRDefault="00EE6E74" w:rsidP="00F80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84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shd w:val="clear" w:color="auto" w:fill="auto"/>
          </w:tcPr>
          <w:p w14:paraId="1A0E6CB3" w14:textId="77777777" w:rsidR="00EE6E74" w:rsidRPr="00223FFE" w:rsidRDefault="00EE6E74" w:rsidP="00F80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EE6E74" w:rsidRPr="00223FFE" w14:paraId="5FD164EB" w14:textId="77777777" w:rsidTr="00F802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7" w:type="pct"/>
            <w:tcBorders>
              <w:top w:val="single" w:sz="4" w:space="0" w:color="auto"/>
            </w:tcBorders>
            <w:shd w:val="clear" w:color="auto" w:fill="auto"/>
          </w:tcPr>
          <w:p w14:paraId="06577610" w14:textId="77777777" w:rsidR="00EE6E74" w:rsidRPr="00223FFE" w:rsidRDefault="00EE6E74" w:rsidP="00F8028F">
            <w:pPr>
              <w:rPr>
                <w:rFonts w:ascii="Arial" w:hAnsi="Arial" w:cs="Arial"/>
                <w:b w:val="0"/>
                <w:bCs w:val="0"/>
              </w:rPr>
            </w:pPr>
            <w:r w:rsidRPr="00223FFE">
              <w:rPr>
                <w:rFonts w:ascii="Arial" w:hAnsi="Arial" w:cs="Arial" w:hint="eastAsia"/>
                <w:b w:val="0"/>
                <w:bCs w:val="0"/>
              </w:rPr>
              <w:t>B</w:t>
            </w:r>
            <w:r w:rsidRPr="00223FFE">
              <w:rPr>
                <w:rFonts w:ascii="Arial" w:hAnsi="Arial" w:cs="Arial"/>
                <w:b w:val="0"/>
                <w:bCs w:val="0"/>
              </w:rPr>
              <w:t>MI</w:t>
            </w:r>
            <w:r>
              <w:rPr>
                <w:rFonts w:ascii="Arial" w:hAnsi="Arial" w:cs="Arial"/>
                <w:b w:val="0"/>
                <w:bCs w:val="0"/>
              </w:rPr>
              <w:t xml:space="preserve"> (kg/m</w:t>
            </w:r>
            <w:r w:rsidRPr="003E48A7">
              <w:rPr>
                <w:rFonts w:ascii="Arial" w:hAnsi="Arial" w:cs="Arial"/>
                <w:b w:val="0"/>
                <w:bCs w:val="0"/>
                <w:vertAlign w:val="superscript"/>
              </w:rPr>
              <w:t>2</w:t>
            </w:r>
            <w:r>
              <w:rPr>
                <w:rFonts w:ascii="Arial" w:hAnsi="Arial" w:cs="Arial"/>
                <w:b w:val="0"/>
                <w:bCs w:val="0"/>
              </w:rPr>
              <w:t>)</w:t>
            </w:r>
          </w:p>
        </w:tc>
        <w:tc>
          <w:tcPr>
            <w:tcW w:w="677" w:type="pct"/>
            <w:tcBorders>
              <w:top w:val="single" w:sz="4" w:space="0" w:color="auto"/>
            </w:tcBorders>
            <w:shd w:val="clear" w:color="auto" w:fill="auto"/>
          </w:tcPr>
          <w:p w14:paraId="6459024D" w14:textId="77777777" w:rsidR="00EE6E74" w:rsidRPr="00223FFE" w:rsidRDefault="00EE6E74" w:rsidP="00F802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677" w:type="pct"/>
            <w:tcBorders>
              <w:top w:val="single" w:sz="4" w:space="0" w:color="auto"/>
            </w:tcBorders>
            <w:shd w:val="clear" w:color="auto" w:fill="auto"/>
          </w:tcPr>
          <w:p w14:paraId="45BA308B" w14:textId="77777777" w:rsidR="00EE6E74" w:rsidRPr="00223FFE" w:rsidRDefault="00EE6E74" w:rsidP="00F802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677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12E525E8" w14:textId="77777777" w:rsidR="00EE6E74" w:rsidRPr="00223FFE" w:rsidRDefault="00EE6E74" w:rsidP="00F802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BEBEDD9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677" w:type="pct"/>
            <w:tcBorders>
              <w:top w:val="single" w:sz="4" w:space="0" w:color="auto"/>
            </w:tcBorders>
            <w:shd w:val="clear" w:color="auto" w:fill="auto"/>
          </w:tcPr>
          <w:p w14:paraId="2510A35B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678" w:type="pct"/>
            <w:tcBorders>
              <w:top w:val="single" w:sz="4" w:space="0" w:color="auto"/>
            </w:tcBorders>
            <w:shd w:val="clear" w:color="auto" w:fill="auto"/>
          </w:tcPr>
          <w:p w14:paraId="0A57A7EA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EE6E74" w:rsidRPr="00223FFE" w14:paraId="41C3EFEA" w14:textId="77777777" w:rsidTr="00F802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7" w:type="pct"/>
            <w:shd w:val="clear" w:color="auto" w:fill="auto"/>
          </w:tcPr>
          <w:p w14:paraId="7F196BF3" w14:textId="77777777" w:rsidR="00EE6E74" w:rsidRPr="00223FFE" w:rsidRDefault="00EE6E74" w:rsidP="00F8028F">
            <w:pPr>
              <w:jc w:val="center"/>
              <w:rPr>
                <w:rFonts w:ascii="Arial" w:hAnsi="Arial" w:cs="Arial"/>
                <w:b w:val="0"/>
                <w:bCs w:val="0"/>
              </w:rPr>
            </w:pPr>
            <w:r w:rsidRPr="00223FFE">
              <w:rPr>
                <w:rFonts w:ascii="Arial" w:hAnsi="Arial" w:cs="Arial" w:hint="eastAsia"/>
                <w:b w:val="0"/>
                <w:bCs w:val="0"/>
              </w:rPr>
              <w:t>&lt;</w:t>
            </w:r>
            <w:r w:rsidRPr="00223FFE">
              <w:rPr>
                <w:rFonts w:ascii="Arial" w:hAnsi="Arial" w:cs="Arial"/>
                <w:b w:val="0"/>
                <w:bCs w:val="0"/>
              </w:rPr>
              <w:t xml:space="preserve"> 24</w:t>
            </w:r>
          </w:p>
        </w:tc>
        <w:tc>
          <w:tcPr>
            <w:tcW w:w="677" w:type="pct"/>
            <w:shd w:val="clear" w:color="auto" w:fill="auto"/>
          </w:tcPr>
          <w:p w14:paraId="0D4F4EA7" w14:textId="77777777" w:rsidR="00EE6E74" w:rsidRPr="00223FFE" w:rsidRDefault="00EE6E74" w:rsidP="00F80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677" w:type="pct"/>
            <w:shd w:val="clear" w:color="auto" w:fill="auto"/>
          </w:tcPr>
          <w:p w14:paraId="36891C6F" w14:textId="77777777" w:rsidR="00EE6E74" w:rsidRPr="00223FFE" w:rsidRDefault="00EE6E74" w:rsidP="00F80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  <w:r w:rsidRPr="00223FFE">
              <w:rPr>
                <w:rFonts w:ascii="Arial" w:hAnsi="Arial" w:cs="Arial"/>
              </w:rPr>
              <w:t>0</w:t>
            </w:r>
          </w:p>
        </w:tc>
        <w:tc>
          <w:tcPr>
            <w:tcW w:w="677" w:type="pct"/>
            <w:tcBorders>
              <w:right w:val="single" w:sz="4" w:space="0" w:color="auto"/>
            </w:tcBorders>
            <w:shd w:val="clear" w:color="auto" w:fill="auto"/>
          </w:tcPr>
          <w:p w14:paraId="451497E7" w14:textId="77777777" w:rsidR="00EE6E74" w:rsidRPr="00223FFE" w:rsidRDefault="00EE6E74" w:rsidP="00F80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0.345</w:t>
            </w:r>
          </w:p>
        </w:tc>
        <w:tc>
          <w:tcPr>
            <w:tcW w:w="677" w:type="pct"/>
            <w:tcBorders>
              <w:left w:val="single" w:sz="4" w:space="0" w:color="auto"/>
            </w:tcBorders>
            <w:shd w:val="clear" w:color="auto" w:fill="auto"/>
          </w:tcPr>
          <w:p w14:paraId="421460FE" w14:textId="77777777" w:rsidR="00EE6E74" w:rsidRPr="00223FFE" w:rsidRDefault="00EE6E74" w:rsidP="00F80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677" w:type="pct"/>
            <w:shd w:val="clear" w:color="auto" w:fill="auto"/>
          </w:tcPr>
          <w:p w14:paraId="22D9D594" w14:textId="77777777" w:rsidR="00EE6E74" w:rsidRPr="00223FFE" w:rsidRDefault="00EE6E74" w:rsidP="00F80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  <w:r w:rsidRPr="00223FFE">
              <w:rPr>
                <w:rFonts w:ascii="Arial" w:hAnsi="Arial" w:cs="Arial"/>
              </w:rPr>
              <w:t>3</w:t>
            </w:r>
          </w:p>
        </w:tc>
        <w:tc>
          <w:tcPr>
            <w:tcW w:w="678" w:type="pct"/>
            <w:shd w:val="clear" w:color="auto" w:fill="auto"/>
          </w:tcPr>
          <w:p w14:paraId="19E3586C" w14:textId="77777777" w:rsidR="00EE6E74" w:rsidRPr="00223FFE" w:rsidRDefault="00EE6E74" w:rsidP="00F80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0.946</w:t>
            </w:r>
          </w:p>
        </w:tc>
      </w:tr>
      <w:tr w:rsidR="00EE6E74" w:rsidRPr="00223FFE" w14:paraId="0CB8E9C0" w14:textId="77777777" w:rsidTr="00F802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7" w:type="pct"/>
            <w:tcBorders>
              <w:bottom w:val="single" w:sz="4" w:space="0" w:color="auto"/>
            </w:tcBorders>
            <w:shd w:val="clear" w:color="auto" w:fill="auto"/>
          </w:tcPr>
          <w:p w14:paraId="14D7C531" w14:textId="77777777" w:rsidR="00EE6E74" w:rsidRPr="00223FFE" w:rsidRDefault="00EE6E74" w:rsidP="00F8028F">
            <w:pPr>
              <w:jc w:val="center"/>
              <w:rPr>
                <w:rFonts w:ascii="Arial" w:hAnsi="Arial" w:cs="Arial"/>
                <w:b w:val="0"/>
                <w:bCs w:val="0"/>
              </w:rPr>
            </w:pPr>
            <w:r w:rsidRPr="000E06D6">
              <w:rPr>
                <w:rFonts w:ascii="Arial" w:eastAsia="ＭＳ 明朝" w:hAnsi="Arial" w:cs="Arial"/>
                <w:b w:val="0"/>
                <w:bCs w:val="0"/>
              </w:rPr>
              <w:t>≥</w:t>
            </w:r>
            <w:r w:rsidRPr="00223FFE">
              <w:rPr>
                <w:rFonts w:ascii="Arial" w:hAnsi="Arial" w:cs="Arial" w:hint="eastAsia"/>
                <w:b w:val="0"/>
                <w:bCs w:val="0"/>
              </w:rPr>
              <w:t xml:space="preserve"> </w:t>
            </w:r>
            <w:r w:rsidRPr="00223FFE">
              <w:rPr>
                <w:rFonts w:ascii="Arial" w:hAnsi="Arial" w:cs="Arial"/>
                <w:b w:val="0"/>
                <w:bCs w:val="0"/>
              </w:rPr>
              <w:t>24</w:t>
            </w:r>
          </w:p>
        </w:tc>
        <w:tc>
          <w:tcPr>
            <w:tcW w:w="677" w:type="pct"/>
            <w:tcBorders>
              <w:bottom w:val="single" w:sz="4" w:space="0" w:color="auto"/>
            </w:tcBorders>
            <w:shd w:val="clear" w:color="auto" w:fill="auto"/>
          </w:tcPr>
          <w:p w14:paraId="34B4B2D5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677" w:type="pct"/>
            <w:tcBorders>
              <w:bottom w:val="single" w:sz="4" w:space="0" w:color="auto"/>
            </w:tcBorders>
            <w:shd w:val="clear" w:color="auto" w:fill="auto"/>
          </w:tcPr>
          <w:p w14:paraId="133D5A8A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71</w:t>
            </w:r>
          </w:p>
        </w:tc>
        <w:tc>
          <w:tcPr>
            <w:tcW w:w="677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C72CB6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677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B0B0E04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/>
              </w:rPr>
              <w:t>4</w:t>
            </w:r>
          </w:p>
        </w:tc>
        <w:tc>
          <w:tcPr>
            <w:tcW w:w="677" w:type="pct"/>
            <w:tcBorders>
              <w:bottom w:val="single" w:sz="4" w:space="0" w:color="auto"/>
            </w:tcBorders>
            <w:shd w:val="clear" w:color="auto" w:fill="auto"/>
          </w:tcPr>
          <w:p w14:paraId="7225AFBA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68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shd w:val="clear" w:color="auto" w:fill="auto"/>
          </w:tcPr>
          <w:p w14:paraId="2AD37193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EE6E74" w:rsidRPr="00223FFE" w14:paraId="17250D8D" w14:textId="77777777" w:rsidTr="00F802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7" w:type="pct"/>
            <w:tcBorders>
              <w:top w:val="single" w:sz="4" w:space="0" w:color="auto"/>
            </w:tcBorders>
            <w:shd w:val="clear" w:color="auto" w:fill="auto"/>
          </w:tcPr>
          <w:p w14:paraId="2CEC19F5" w14:textId="77777777" w:rsidR="00EE6E74" w:rsidRPr="00223FFE" w:rsidRDefault="00EE6E74" w:rsidP="00F8028F">
            <w:pPr>
              <w:rPr>
                <w:rFonts w:ascii="Arial" w:hAnsi="Arial" w:cs="Arial"/>
                <w:b w:val="0"/>
                <w:bCs w:val="0"/>
              </w:rPr>
            </w:pPr>
            <w:r w:rsidRPr="00223FFE">
              <w:rPr>
                <w:rFonts w:ascii="Arial" w:hAnsi="Arial" w:cs="Arial"/>
                <w:b w:val="0"/>
                <w:bCs w:val="0"/>
              </w:rPr>
              <w:t>Pain</w:t>
            </w:r>
            <w:r>
              <w:rPr>
                <w:rFonts w:ascii="Arial" w:hAnsi="Arial" w:cs="Arial"/>
                <w:b w:val="0"/>
                <w:bCs w:val="0"/>
              </w:rPr>
              <w:t xml:space="preserve"> (numbers)</w:t>
            </w:r>
          </w:p>
        </w:tc>
        <w:tc>
          <w:tcPr>
            <w:tcW w:w="677" w:type="pct"/>
            <w:tcBorders>
              <w:top w:val="single" w:sz="4" w:space="0" w:color="auto"/>
            </w:tcBorders>
            <w:shd w:val="clear" w:color="auto" w:fill="auto"/>
          </w:tcPr>
          <w:p w14:paraId="78AC901C" w14:textId="77777777" w:rsidR="00EE6E74" w:rsidRPr="00223FFE" w:rsidRDefault="00EE6E74" w:rsidP="00F802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677" w:type="pct"/>
            <w:tcBorders>
              <w:top w:val="single" w:sz="4" w:space="0" w:color="auto"/>
            </w:tcBorders>
            <w:shd w:val="clear" w:color="auto" w:fill="auto"/>
          </w:tcPr>
          <w:p w14:paraId="0F2186A6" w14:textId="77777777" w:rsidR="00EE6E74" w:rsidRPr="00223FFE" w:rsidRDefault="00EE6E74" w:rsidP="00F802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677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1437472E" w14:textId="77777777" w:rsidR="00EE6E74" w:rsidRPr="00223FFE" w:rsidRDefault="00EE6E74" w:rsidP="00F802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7B25E05" w14:textId="77777777" w:rsidR="00EE6E74" w:rsidRPr="00223FFE" w:rsidRDefault="00EE6E74" w:rsidP="00F80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677" w:type="pct"/>
            <w:tcBorders>
              <w:top w:val="single" w:sz="4" w:space="0" w:color="auto"/>
            </w:tcBorders>
            <w:shd w:val="clear" w:color="auto" w:fill="auto"/>
          </w:tcPr>
          <w:p w14:paraId="00CDA309" w14:textId="77777777" w:rsidR="00EE6E74" w:rsidRPr="00223FFE" w:rsidRDefault="00EE6E74" w:rsidP="00F80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678" w:type="pct"/>
            <w:tcBorders>
              <w:top w:val="single" w:sz="4" w:space="0" w:color="auto"/>
            </w:tcBorders>
            <w:shd w:val="clear" w:color="auto" w:fill="auto"/>
          </w:tcPr>
          <w:p w14:paraId="6BF4531A" w14:textId="77777777" w:rsidR="00EE6E74" w:rsidRPr="00223FFE" w:rsidRDefault="00EE6E74" w:rsidP="00F80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EE6E74" w:rsidRPr="00223FFE" w14:paraId="5592418D" w14:textId="77777777" w:rsidTr="00F802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7" w:type="pct"/>
            <w:shd w:val="clear" w:color="auto" w:fill="auto"/>
          </w:tcPr>
          <w:p w14:paraId="0385980B" w14:textId="77777777" w:rsidR="00EE6E74" w:rsidRPr="00223FFE" w:rsidRDefault="00EE6E74" w:rsidP="00F8028F">
            <w:pPr>
              <w:jc w:val="center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N</w:t>
            </w:r>
            <w:r w:rsidRPr="00223FFE">
              <w:rPr>
                <w:rFonts w:ascii="Arial" w:hAnsi="Arial" w:cs="Arial"/>
                <w:b w:val="0"/>
                <w:bCs w:val="0"/>
              </w:rPr>
              <w:t>egative</w:t>
            </w:r>
          </w:p>
        </w:tc>
        <w:tc>
          <w:tcPr>
            <w:tcW w:w="677" w:type="pct"/>
            <w:shd w:val="clear" w:color="auto" w:fill="auto"/>
          </w:tcPr>
          <w:p w14:paraId="37268BDA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677" w:type="pct"/>
            <w:shd w:val="clear" w:color="auto" w:fill="auto"/>
          </w:tcPr>
          <w:p w14:paraId="5CD00A54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157</w:t>
            </w:r>
          </w:p>
        </w:tc>
        <w:tc>
          <w:tcPr>
            <w:tcW w:w="677" w:type="pct"/>
            <w:tcBorders>
              <w:right w:val="single" w:sz="4" w:space="0" w:color="auto"/>
            </w:tcBorders>
            <w:shd w:val="clear" w:color="auto" w:fill="auto"/>
          </w:tcPr>
          <w:p w14:paraId="34291414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1.0</w:t>
            </w:r>
          </w:p>
        </w:tc>
        <w:tc>
          <w:tcPr>
            <w:tcW w:w="677" w:type="pct"/>
            <w:tcBorders>
              <w:left w:val="single" w:sz="4" w:space="0" w:color="auto"/>
            </w:tcBorders>
            <w:shd w:val="clear" w:color="auto" w:fill="auto"/>
          </w:tcPr>
          <w:p w14:paraId="26F41BC2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677" w:type="pct"/>
            <w:shd w:val="clear" w:color="auto" w:fill="auto"/>
          </w:tcPr>
          <w:p w14:paraId="7DD9A8CE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156</w:t>
            </w:r>
          </w:p>
        </w:tc>
        <w:tc>
          <w:tcPr>
            <w:tcW w:w="678" w:type="pct"/>
            <w:shd w:val="clear" w:color="auto" w:fill="auto"/>
          </w:tcPr>
          <w:p w14:paraId="222DE40B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 w:hint="eastAsia"/>
              </w:rPr>
              <w:t>1</w:t>
            </w:r>
            <w:r w:rsidRPr="00223FFE">
              <w:rPr>
                <w:rFonts w:ascii="Arial" w:hAnsi="Arial" w:cs="Arial"/>
              </w:rPr>
              <w:t>.0</w:t>
            </w:r>
          </w:p>
        </w:tc>
      </w:tr>
      <w:tr w:rsidR="00EE6E74" w:rsidRPr="00223FFE" w14:paraId="0E60D38E" w14:textId="77777777" w:rsidTr="00F802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7" w:type="pct"/>
            <w:tcBorders>
              <w:bottom w:val="single" w:sz="4" w:space="0" w:color="auto"/>
            </w:tcBorders>
            <w:shd w:val="clear" w:color="auto" w:fill="auto"/>
          </w:tcPr>
          <w:p w14:paraId="66E9A9F8" w14:textId="77777777" w:rsidR="00EE6E74" w:rsidRPr="00223FFE" w:rsidRDefault="00EE6E74" w:rsidP="00F8028F">
            <w:pPr>
              <w:jc w:val="center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P</w:t>
            </w:r>
            <w:r w:rsidRPr="00223FFE">
              <w:rPr>
                <w:rFonts w:ascii="Arial" w:hAnsi="Arial" w:cs="Arial"/>
                <w:b w:val="0"/>
                <w:bCs w:val="0"/>
              </w:rPr>
              <w:t>ositive</w:t>
            </w:r>
          </w:p>
        </w:tc>
        <w:tc>
          <w:tcPr>
            <w:tcW w:w="677" w:type="pct"/>
            <w:tcBorders>
              <w:bottom w:val="single" w:sz="4" w:space="0" w:color="auto"/>
            </w:tcBorders>
            <w:shd w:val="clear" w:color="auto" w:fill="auto"/>
          </w:tcPr>
          <w:p w14:paraId="2D2A7094" w14:textId="77777777" w:rsidR="00EE6E74" w:rsidRPr="00223FFE" w:rsidRDefault="00EE6E74" w:rsidP="00F80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677" w:type="pct"/>
            <w:tcBorders>
              <w:bottom w:val="single" w:sz="4" w:space="0" w:color="auto"/>
            </w:tcBorders>
            <w:shd w:val="clear" w:color="auto" w:fill="auto"/>
          </w:tcPr>
          <w:p w14:paraId="502D9D4E" w14:textId="77777777" w:rsidR="00EE6E74" w:rsidRPr="00223FFE" w:rsidRDefault="00EE6E74" w:rsidP="00F80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677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F89461" w14:textId="77777777" w:rsidR="00EE6E74" w:rsidRPr="00223FFE" w:rsidRDefault="00EE6E74" w:rsidP="00F80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677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B60F4F3" w14:textId="77777777" w:rsidR="00EE6E74" w:rsidRPr="00223FFE" w:rsidRDefault="00EE6E74" w:rsidP="00F80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677" w:type="pct"/>
            <w:tcBorders>
              <w:bottom w:val="single" w:sz="4" w:space="0" w:color="auto"/>
            </w:tcBorders>
            <w:shd w:val="clear" w:color="auto" w:fill="auto"/>
          </w:tcPr>
          <w:p w14:paraId="31A1F275" w14:textId="77777777" w:rsidR="00EE6E74" w:rsidRPr="00223FFE" w:rsidRDefault="00EE6E74" w:rsidP="00F80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shd w:val="clear" w:color="auto" w:fill="auto"/>
          </w:tcPr>
          <w:p w14:paraId="2CDF5230" w14:textId="77777777" w:rsidR="00EE6E74" w:rsidRPr="00223FFE" w:rsidRDefault="00EE6E74" w:rsidP="00F80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EE6E74" w:rsidRPr="00223FFE" w14:paraId="3B3B28BA" w14:textId="77777777" w:rsidTr="00F802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7" w:type="pct"/>
            <w:tcBorders>
              <w:top w:val="single" w:sz="4" w:space="0" w:color="auto"/>
            </w:tcBorders>
            <w:shd w:val="clear" w:color="auto" w:fill="auto"/>
          </w:tcPr>
          <w:p w14:paraId="33A0B971" w14:textId="77777777" w:rsidR="00EE6E74" w:rsidRPr="00223FFE" w:rsidRDefault="00EE6E74" w:rsidP="00F8028F">
            <w:pPr>
              <w:rPr>
                <w:rFonts w:ascii="Arial" w:hAnsi="Arial" w:cs="Arial"/>
                <w:b w:val="0"/>
                <w:bCs w:val="0"/>
              </w:rPr>
            </w:pPr>
            <w:r w:rsidRPr="00223FFE">
              <w:rPr>
                <w:rFonts w:ascii="Arial" w:hAnsi="Arial" w:cs="Arial" w:hint="eastAsia"/>
                <w:b w:val="0"/>
                <w:bCs w:val="0"/>
              </w:rPr>
              <w:t>C</w:t>
            </w:r>
            <w:r w:rsidRPr="00223FFE">
              <w:rPr>
                <w:rFonts w:ascii="Arial" w:hAnsi="Arial" w:cs="Arial"/>
                <w:b w:val="0"/>
                <w:bCs w:val="0"/>
              </w:rPr>
              <w:t>onsole time</w:t>
            </w:r>
            <w:r>
              <w:rPr>
                <w:rFonts w:ascii="Arial" w:hAnsi="Arial" w:cs="Arial"/>
                <w:b w:val="0"/>
                <w:bCs w:val="0"/>
              </w:rPr>
              <w:t xml:space="preserve"> (minutes)</w:t>
            </w:r>
          </w:p>
        </w:tc>
        <w:tc>
          <w:tcPr>
            <w:tcW w:w="677" w:type="pct"/>
            <w:tcBorders>
              <w:top w:val="single" w:sz="4" w:space="0" w:color="auto"/>
            </w:tcBorders>
            <w:shd w:val="clear" w:color="auto" w:fill="auto"/>
          </w:tcPr>
          <w:p w14:paraId="37F6E923" w14:textId="77777777" w:rsidR="00EE6E74" w:rsidRPr="00223FFE" w:rsidRDefault="00EE6E74" w:rsidP="00F802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677" w:type="pct"/>
            <w:tcBorders>
              <w:top w:val="single" w:sz="4" w:space="0" w:color="auto"/>
            </w:tcBorders>
            <w:shd w:val="clear" w:color="auto" w:fill="auto"/>
          </w:tcPr>
          <w:p w14:paraId="165AA953" w14:textId="77777777" w:rsidR="00EE6E74" w:rsidRPr="00223FFE" w:rsidRDefault="00EE6E74" w:rsidP="00F802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677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2F1EA52D" w14:textId="77777777" w:rsidR="00EE6E74" w:rsidRPr="00223FFE" w:rsidRDefault="00EE6E74" w:rsidP="00F802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5B388E3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677" w:type="pct"/>
            <w:tcBorders>
              <w:top w:val="single" w:sz="4" w:space="0" w:color="auto"/>
            </w:tcBorders>
            <w:shd w:val="clear" w:color="auto" w:fill="auto"/>
          </w:tcPr>
          <w:p w14:paraId="139748A1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678" w:type="pct"/>
            <w:tcBorders>
              <w:top w:val="single" w:sz="4" w:space="0" w:color="auto"/>
            </w:tcBorders>
            <w:shd w:val="clear" w:color="auto" w:fill="auto"/>
          </w:tcPr>
          <w:p w14:paraId="2DCA0C00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EE6E74" w:rsidRPr="00223FFE" w14:paraId="3CF2F205" w14:textId="77777777" w:rsidTr="00F802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7" w:type="pct"/>
            <w:shd w:val="clear" w:color="auto" w:fill="auto"/>
          </w:tcPr>
          <w:p w14:paraId="67964168" w14:textId="77777777" w:rsidR="00EE6E74" w:rsidRPr="00223FFE" w:rsidRDefault="00EE6E74" w:rsidP="00F8028F">
            <w:pPr>
              <w:jc w:val="center"/>
              <w:rPr>
                <w:rFonts w:ascii="Arial" w:hAnsi="Arial" w:cs="Arial"/>
                <w:b w:val="0"/>
                <w:bCs w:val="0"/>
              </w:rPr>
            </w:pPr>
            <w:r w:rsidRPr="00223FFE">
              <w:rPr>
                <w:rFonts w:ascii="Arial" w:hAnsi="Arial" w:cs="Arial"/>
                <w:b w:val="0"/>
                <w:bCs w:val="0"/>
              </w:rPr>
              <w:t>&lt;</w:t>
            </w:r>
            <w:r w:rsidRPr="00223FFE">
              <w:rPr>
                <w:rFonts w:ascii="Arial" w:hAnsi="Arial" w:cs="Arial" w:hint="eastAsia"/>
                <w:b w:val="0"/>
                <w:bCs w:val="0"/>
              </w:rPr>
              <w:t xml:space="preserve"> </w:t>
            </w:r>
            <w:r w:rsidRPr="00223FFE">
              <w:rPr>
                <w:rFonts w:ascii="Arial" w:hAnsi="Arial" w:cs="Arial"/>
                <w:b w:val="0"/>
                <w:bCs w:val="0"/>
              </w:rPr>
              <w:t>230</w:t>
            </w:r>
          </w:p>
        </w:tc>
        <w:tc>
          <w:tcPr>
            <w:tcW w:w="677" w:type="pct"/>
            <w:shd w:val="clear" w:color="auto" w:fill="auto"/>
          </w:tcPr>
          <w:p w14:paraId="0A582AD2" w14:textId="77777777" w:rsidR="00EE6E74" w:rsidRPr="00223FFE" w:rsidRDefault="00EE6E74" w:rsidP="00F80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677" w:type="pct"/>
            <w:shd w:val="clear" w:color="auto" w:fill="auto"/>
          </w:tcPr>
          <w:p w14:paraId="736F6D50" w14:textId="77777777" w:rsidR="00EE6E74" w:rsidRPr="00223FFE" w:rsidRDefault="00EE6E74" w:rsidP="00F80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82</w:t>
            </w:r>
          </w:p>
        </w:tc>
        <w:tc>
          <w:tcPr>
            <w:tcW w:w="677" w:type="pct"/>
            <w:tcBorders>
              <w:right w:val="single" w:sz="4" w:space="0" w:color="auto"/>
            </w:tcBorders>
            <w:shd w:val="clear" w:color="auto" w:fill="auto"/>
          </w:tcPr>
          <w:p w14:paraId="14C18AA7" w14:textId="77777777" w:rsidR="00EE6E74" w:rsidRPr="00223FFE" w:rsidRDefault="00EE6E74" w:rsidP="00F80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0.941</w:t>
            </w:r>
          </w:p>
        </w:tc>
        <w:tc>
          <w:tcPr>
            <w:tcW w:w="677" w:type="pct"/>
            <w:tcBorders>
              <w:left w:val="single" w:sz="4" w:space="0" w:color="auto"/>
            </w:tcBorders>
            <w:shd w:val="clear" w:color="auto" w:fill="auto"/>
          </w:tcPr>
          <w:p w14:paraId="5FF0F46B" w14:textId="77777777" w:rsidR="00EE6E74" w:rsidRPr="00223FFE" w:rsidRDefault="00EE6E74" w:rsidP="00F80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/>
              </w:rPr>
              <w:t>3</w:t>
            </w:r>
          </w:p>
        </w:tc>
        <w:tc>
          <w:tcPr>
            <w:tcW w:w="677" w:type="pct"/>
            <w:shd w:val="clear" w:color="auto" w:fill="auto"/>
          </w:tcPr>
          <w:p w14:paraId="39DD9F36" w14:textId="77777777" w:rsidR="00EE6E74" w:rsidRPr="00223FFE" w:rsidRDefault="00EE6E74" w:rsidP="00F80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82</w:t>
            </w:r>
          </w:p>
        </w:tc>
        <w:tc>
          <w:tcPr>
            <w:tcW w:w="678" w:type="pct"/>
            <w:shd w:val="clear" w:color="auto" w:fill="auto"/>
          </w:tcPr>
          <w:p w14:paraId="0631BB81" w14:textId="77777777" w:rsidR="00EE6E74" w:rsidRPr="00223FFE" w:rsidRDefault="00EE6E74" w:rsidP="00F80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0.679</w:t>
            </w:r>
          </w:p>
        </w:tc>
      </w:tr>
      <w:tr w:rsidR="00EE6E74" w:rsidRPr="00223FFE" w14:paraId="0804FE7F" w14:textId="77777777" w:rsidTr="00F802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7" w:type="pct"/>
            <w:tcBorders>
              <w:bottom w:val="single" w:sz="4" w:space="0" w:color="auto"/>
            </w:tcBorders>
            <w:shd w:val="clear" w:color="auto" w:fill="auto"/>
          </w:tcPr>
          <w:p w14:paraId="4F3B7F75" w14:textId="77777777" w:rsidR="00EE6E74" w:rsidRPr="00223FFE" w:rsidRDefault="00EE6E74" w:rsidP="00F8028F">
            <w:pPr>
              <w:jc w:val="center"/>
              <w:rPr>
                <w:rFonts w:ascii="Arial" w:hAnsi="Arial" w:cs="Arial"/>
                <w:b w:val="0"/>
                <w:bCs w:val="0"/>
              </w:rPr>
            </w:pPr>
            <w:r w:rsidRPr="000E06D6">
              <w:rPr>
                <w:rFonts w:ascii="Arial" w:eastAsia="ＭＳ 明朝" w:hAnsi="Arial" w:cs="Arial"/>
                <w:b w:val="0"/>
                <w:bCs w:val="0"/>
              </w:rPr>
              <w:t>≥</w:t>
            </w:r>
            <w:r w:rsidRPr="00223FFE">
              <w:rPr>
                <w:rFonts w:ascii="Arial" w:hAnsi="Arial" w:cs="Arial" w:hint="eastAsia"/>
                <w:b w:val="0"/>
                <w:bCs w:val="0"/>
              </w:rPr>
              <w:t xml:space="preserve"> </w:t>
            </w:r>
            <w:r w:rsidRPr="00223FFE">
              <w:rPr>
                <w:rFonts w:ascii="Arial" w:hAnsi="Arial" w:cs="Arial"/>
                <w:b w:val="0"/>
                <w:bCs w:val="0"/>
              </w:rPr>
              <w:t>230</w:t>
            </w:r>
          </w:p>
        </w:tc>
        <w:tc>
          <w:tcPr>
            <w:tcW w:w="677" w:type="pct"/>
            <w:tcBorders>
              <w:bottom w:val="single" w:sz="4" w:space="0" w:color="auto"/>
            </w:tcBorders>
            <w:shd w:val="clear" w:color="auto" w:fill="auto"/>
          </w:tcPr>
          <w:p w14:paraId="38959CF2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677" w:type="pct"/>
            <w:tcBorders>
              <w:bottom w:val="single" w:sz="4" w:space="0" w:color="auto"/>
            </w:tcBorders>
            <w:shd w:val="clear" w:color="auto" w:fill="auto"/>
          </w:tcPr>
          <w:p w14:paraId="5EB2C9E7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77</w:t>
            </w:r>
          </w:p>
        </w:tc>
        <w:tc>
          <w:tcPr>
            <w:tcW w:w="677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F88288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677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7B44630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677" w:type="pct"/>
            <w:tcBorders>
              <w:bottom w:val="single" w:sz="4" w:space="0" w:color="auto"/>
            </w:tcBorders>
            <w:shd w:val="clear" w:color="auto" w:fill="auto"/>
          </w:tcPr>
          <w:p w14:paraId="39F594C7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77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shd w:val="clear" w:color="auto" w:fill="auto"/>
          </w:tcPr>
          <w:p w14:paraId="1D595B01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</w:tbl>
    <w:bookmarkEnd w:id="0"/>
    <w:p w14:paraId="5AE0A6CA" w14:textId="77777777" w:rsidR="00EE6E74" w:rsidRPr="00EE6E74" w:rsidRDefault="00EE6E74" w:rsidP="00EE6E74">
      <w:pPr>
        <w:spacing w:after="0" w:line="240" w:lineRule="auto"/>
        <w:jc w:val="both"/>
        <w:rPr>
          <w:rFonts w:ascii="Arial" w:eastAsia="ＭＳ 明朝" w:hAnsi="Arial" w:cs="Arial"/>
          <w:sz w:val="21"/>
          <w:szCs w:val="22"/>
          <w14:ligatures w14:val="none"/>
        </w:rPr>
      </w:pPr>
      <w:r w:rsidRPr="00EE6E74">
        <w:rPr>
          <w:rFonts w:ascii="Arial" w:eastAsia="ＭＳ 明朝" w:hAnsi="Arial" w:cs="Arial"/>
          <w:sz w:val="21"/>
          <w:szCs w:val="21"/>
          <w14:ligatures w14:val="none"/>
        </w:rPr>
        <w:t>BMI: body mass index, UEP: upper extremity pressure, L-position: lithotomy position, LT-position: lithotomy-Trendelenburg position</w:t>
      </w:r>
    </w:p>
    <w:p w14:paraId="5103B97F" w14:textId="7978F001" w:rsidR="00EE6E74" w:rsidRPr="00EE6E74" w:rsidRDefault="00EE6E74"/>
    <w:p w14:paraId="2F9C61E2" w14:textId="77777777" w:rsidR="00EE6E74" w:rsidRDefault="00EE6E74">
      <w:pPr>
        <w:widowControl/>
      </w:pPr>
      <w:r>
        <w:br w:type="page"/>
      </w:r>
    </w:p>
    <w:p w14:paraId="04547B22" w14:textId="77777777" w:rsidR="00EE6E74" w:rsidRPr="00EE6E74" w:rsidRDefault="00EE6E74" w:rsidP="00EE6E74">
      <w:pPr>
        <w:spacing w:after="0" w:line="240" w:lineRule="auto"/>
        <w:jc w:val="both"/>
        <w:rPr>
          <w:rFonts w:ascii="Arial" w:eastAsia="ＭＳ 明朝" w:hAnsi="Arial" w:cs="Arial"/>
          <w:sz w:val="21"/>
          <w:szCs w:val="22"/>
          <w14:ligatures w14:val="none"/>
        </w:rPr>
      </w:pPr>
      <w:r w:rsidRPr="00EE6E74">
        <w:rPr>
          <w:rFonts w:ascii="Arial" w:eastAsia="ＭＳ 明朝" w:hAnsi="Arial" w:cs="Arial"/>
          <w:sz w:val="21"/>
          <w:szCs w:val="22"/>
          <w14:ligatures w14:val="none"/>
        </w:rPr>
        <w:lastRenderedPageBreak/>
        <w:t xml:space="preserve">Supplementary </w:t>
      </w:r>
      <w:r w:rsidRPr="00EE6E74">
        <w:rPr>
          <w:rFonts w:ascii="Arial" w:eastAsia="ＭＳ 明朝" w:hAnsi="Arial" w:cs="Arial" w:hint="eastAsia"/>
          <w:sz w:val="21"/>
          <w:szCs w:val="22"/>
          <w14:ligatures w14:val="none"/>
        </w:rPr>
        <w:t>T</w:t>
      </w:r>
      <w:r w:rsidRPr="00EE6E74">
        <w:rPr>
          <w:rFonts w:ascii="Arial" w:eastAsia="ＭＳ 明朝" w:hAnsi="Arial" w:cs="Arial"/>
          <w:sz w:val="21"/>
          <w:szCs w:val="22"/>
          <w14:ligatures w14:val="none"/>
        </w:rPr>
        <w:t xml:space="preserve">able S3 Relationship between </w:t>
      </w:r>
      <w:r w:rsidRPr="00EE6E74">
        <w:rPr>
          <w:rFonts w:ascii="Arial" w:eastAsia="ＭＳ 明朝" w:hAnsi="Arial" w:cs="Arial"/>
          <w:sz w:val="21"/>
          <w:szCs w:val="21"/>
          <w14:ligatures w14:val="none"/>
        </w:rPr>
        <w:t xml:space="preserve">ΔUEP (postoperative L-position – preoperative L-position) </w:t>
      </w:r>
      <w:r w:rsidRPr="00EE6E74">
        <w:rPr>
          <w:rFonts w:ascii="Arial" w:eastAsia="ＭＳ 明朝" w:hAnsi="Arial" w:cs="Arial"/>
          <w:sz w:val="21"/>
          <w:szCs w:val="22"/>
          <w14:ligatures w14:val="none"/>
        </w:rPr>
        <w:t>elevation and clinical parameters</w:t>
      </w:r>
    </w:p>
    <w:tbl>
      <w:tblPr>
        <w:tblStyle w:val="41"/>
        <w:tblpPr w:leftFromText="142" w:rightFromText="142" w:horzAnchor="margin" w:tblpX="108" w:tblpY="420"/>
        <w:tblW w:w="4918" w:type="pct"/>
        <w:tblLook w:val="04A0" w:firstRow="1" w:lastRow="0" w:firstColumn="1" w:lastColumn="0" w:noHBand="0" w:noVBand="1"/>
      </w:tblPr>
      <w:tblGrid>
        <w:gridCol w:w="2442"/>
        <w:gridCol w:w="1749"/>
        <w:gridCol w:w="1749"/>
        <w:gridCol w:w="510"/>
        <w:gridCol w:w="1239"/>
        <w:gridCol w:w="1749"/>
        <w:gridCol w:w="1749"/>
        <w:gridCol w:w="1749"/>
      </w:tblGrid>
      <w:tr w:rsidR="00EE6E74" w:rsidRPr="00223FFE" w14:paraId="3F01FE47" w14:textId="77777777" w:rsidTr="00F802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3" w:type="pct"/>
            <w:gridSpan w:val="4"/>
            <w:tcBorders>
              <w:top w:val="single" w:sz="4" w:space="0" w:color="auto"/>
            </w:tcBorders>
            <w:shd w:val="clear" w:color="auto" w:fill="E8E8E8" w:themeFill="background2"/>
          </w:tcPr>
          <w:p w14:paraId="25DE8498" w14:textId="77777777" w:rsidR="00EE6E74" w:rsidRPr="00223FFE" w:rsidRDefault="00EE6E74" w:rsidP="00F8028F">
            <w:pPr>
              <w:rPr>
                <w:rFonts w:ascii="Arial" w:hAnsi="Arial" w:cs="Arial"/>
                <w:b w:val="0"/>
                <w:bCs w:val="0"/>
              </w:rPr>
            </w:pPr>
            <w:r w:rsidRPr="00223FFE">
              <w:rPr>
                <w:rFonts w:ascii="Arial" w:hAnsi="Arial" w:cs="Arial" w:hint="eastAsia"/>
                <w:b w:val="0"/>
                <w:bCs w:val="0"/>
              </w:rPr>
              <w:t>V</w:t>
            </w:r>
            <w:r w:rsidRPr="00223FFE">
              <w:rPr>
                <w:rFonts w:ascii="Arial" w:hAnsi="Arial" w:cs="Arial"/>
                <w:b w:val="0"/>
                <w:bCs w:val="0"/>
              </w:rPr>
              <w:t>ariable</w:t>
            </w:r>
          </w:p>
        </w:tc>
        <w:tc>
          <w:tcPr>
            <w:tcW w:w="2507" w:type="pct"/>
            <w:gridSpan w:val="4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E8E8E8" w:themeFill="background2"/>
          </w:tcPr>
          <w:p w14:paraId="64918E03" w14:textId="77777777" w:rsidR="00EE6E74" w:rsidRPr="00223FFE" w:rsidRDefault="00EE6E74" w:rsidP="00F8028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Elevation of c</w:t>
            </w:r>
            <w:r w:rsidRPr="00223FFE">
              <w:rPr>
                <w:rFonts w:ascii="Arial" w:hAnsi="Arial" w:cs="Arial"/>
                <w:b w:val="0"/>
                <w:bCs w:val="0"/>
              </w:rPr>
              <w:t>ontact pressure</w:t>
            </w:r>
          </w:p>
        </w:tc>
      </w:tr>
      <w:tr w:rsidR="00EE6E74" w:rsidRPr="00223FFE" w14:paraId="6B3F66AF" w14:textId="77777777" w:rsidTr="00F802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pct"/>
            <w:shd w:val="clear" w:color="auto" w:fill="E8E8E8" w:themeFill="background2"/>
          </w:tcPr>
          <w:p w14:paraId="4A84C6EE" w14:textId="77777777" w:rsidR="00EE6E74" w:rsidRPr="00223FFE" w:rsidRDefault="00EE6E74" w:rsidP="00F8028F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2028" w:type="pct"/>
            <w:gridSpan w:val="4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8E8E8" w:themeFill="background2"/>
          </w:tcPr>
          <w:p w14:paraId="62D069D5" w14:textId="77777777" w:rsidR="00EE6E74" w:rsidRPr="00223FFE" w:rsidRDefault="00EE6E74" w:rsidP="00F802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/>
              </w:rPr>
              <w:t>Right upper extremity</w:t>
            </w:r>
          </w:p>
        </w:tc>
        <w:tc>
          <w:tcPr>
            <w:tcW w:w="2028" w:type="pct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E8E8E8" w:themeFill="background2"/>
          </w:tcPr>
          <w:p w14:paraId="7078F441" w14:textId="77777777" w:rsidR="00EE6E74" w:rsidRPr="00223FFE" w:rsidRDefault="00EE6E74" w:rsidP="00F802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 w:hint="eastAsia"/>
              </w:rPr>
              <w:t>L</w:t>
            </w:r>
            <w:r w:rsidRPr="00223FFE">
              <w:rPr>
                <w:rFonts w:ascii="Arial" w:hAnsi="Arial" w:cs="Arial"/>
              </w:rPr>
              <w:t>eft upper extremity</w:t>
            </w:r>
          </w:p>
        </w:tc>
      </w:tr>
      <w:tr w:rsidR="00EE6E74" w:rsidRPr="00223FFE" w14:paraId="1F29FCCA" w14:textId="77777777" w:rsidTr="00F802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pct"/>
            <w:tcBorders>
              <w:bottom w:val="single" w:sz="4" w:space="0" w:color="auto"/>
            </w:tcBorders>
            <w:shd w:val="clear" w:color="auto" w:fill="E8E8E8" w:themeFill="background2"/>
          </w:tcPr>
          <w:p w14:paraId="7A533830" w14:textId="77777777" w:rsidR="00EE6E74" w:rsidRPr="00223FFE" w:rsidRDefault="00EE6E74" w:rsidP="00F8028F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676" w:type="pct"/>
            <w:tcBorders>
              <w:left w:val="nil"/>
              <w:bottom w:val="single" w:sz="4" w:space="0" w:color="auto"/>
            </w:tcBorders>
            <w:shd w:val="clear" w:color="auto" w:fill="E8E8E8" w:themeFill="background2"/>
          </w:tcPr>
          <w:p w14:paraId="659F89F0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/>
              </w:rPr>
              <w:t>Not elevated</w:t>
            </w: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E8E8E8" w:themeFill="background2"/>
          </w:tcPr>
          <w:p w14:paraId="347BA9CF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</w:t>
            </w:r>
            <w:r w:rsidRPr="00223FFE">
              <w:rPr>
                <w:rFonts w:ascii="Arial" w:hAnsi="Arial" w:cs="Arial"/>
              </w:rPr>
              <w:t>levated</w:t>
            </w:r>
          </w:p>
        </w:tc>
        <w:tc>
          <w:tcPr>
            <w:tcW w:w="676" w:type="pct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</w:tcPr>
          <w:p w14:paraId="072E3A14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/>
              </w:rPr>
              <w:t>P value</w:t>
            </w:r>
          </w:p>
        </w:tc>
        <w:tc>
          <w:tcPr>
            <w:tcW w:w="676" w:type="pct"/>
            <w:tcBorders>
              <w:left w:val="single" w:sz="4" w:space="0" w:color="auto"/>
              <w:bottom w:val="single" w:sz="4" w:space="0" w:color="auto"/>
            </w:tcBorders>
            <w:shd w:val="clear" w:color="auto" w:fill="E8E8E8" w:themeFill="background2"/>
          </w:tcPr>
          <w:p w14:paraId="1376B682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/>
              </w:rPr>
              <w:t>Not elevated</w:t>
            </w: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E8E8E8" w:themeFill="background2"/>
          </w:tcPr>
          <w:p w14:paraId="4C445744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</w:t>
            </w:r>
            <w:r w:rsidRPr="00223FFE">
              <w:rPr>
                <w:rFonts w:ascii="Arial" w:hAnsi="Arial" w:cs="Arial"/>
              </w:rPr>
              <w:t>levated</w:t>
            </w: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E8E8E8" w:themeFill="background2"/>
          </w:tcPr>
          <w:p w14:paraId="74D4B4D3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/>
              </w:rPr>
              <w:t>P value</w:t>
            </w:r>
          </w:p>
        </w:tc>
      </w:tr>
      <w:tr w:rsidR="00EE6E74" w:rsidRPr="00223FFE" w14:paraId="5DBCFC73" w14:textId="77777777" w:rsidTr="00F802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pct"/>
            <w:tcBorders>
              <w:top w:val="single" w:sz="4" w:space="0" w:color="auto"/>
            </w:tcBorders>
            <w:shd w:val="clear" w:color="auto" w:fill="auto"/>
          </w:tcPr>
          <w:p w14:paraId="28D387DC" w14:textId="77777777" w:rsidR="00EE6E74" w:rsidRPr="00223FFE" w:rsidRDefault="00EE6E74" w:rsidP="00F8028F">
            <w:pPr>
              <w:rPr>
                <w:rFonts w:ascii="Arial" w:hAnsi="Arial" w:cs="Arial"/>
                <w:b w:val="0"/>
                <w:bCs w:val="0"/>
              </w:rPr>
            </w:pPr>
            <w:r w:rsidRPr="00223FFE">
              <w:rPr>
                <w:rFonts w:ascii="Arial" w:hAnsi="Arial" w:cs="Arial" w:hint="eastAsia"/>
                <w:b w:val="0"/>
                <w:bCs w:val="0"/>
              </w:rPr>
              <w:t>A</w:t>
            </w:r>
            <w:r w:rsidRPr="00223FFE">
              <w:rPr>
                <w:rFonts w:ascii="Arial" w:hAnsi="Arial" w:cs="Arial"/>
                <w:b w:val="0"/>
                <w:bCs w:val="0"/>
              </w:rPr>
              <w:t>ge</w:t>
            </w:r>
            <w:r>
              <w:rPr>
                <w:rFonts w:ascii="Arial" w:hAnsi="Arial" w:cs="Arial"/>
                <w:b w:val="0"/>
                <w:bCs w:val="0"/>
              </w:rPr>
              <w:t xml:space="preserve"> (years)</w:t>
            </w:r>
          </w:p>
        </w:tc>
        <w:tc>
          <w:tcPr>
            <w:tcW w:w="676" w:type="pct"/>
            <w:tcBorders>
              <w:top w:val="single" w:sz="4" w:space="0" w:color="auto"/>
            </w:tcBorders>
            <w:shd w:val="clear" w:color="auto" w:fill="auto"/>
          </w:tcPr>
          <w:p w14:paraId="560FB86B" w14:textId="77777777" w:rsidR="00EE6E74" w:rsidRPr="00223FFE" w:rsidRDefault="00EE6E74" w:rsidP="00F802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676" w:type="pct"/>
            <w:tcBorders>
              <w:top w:val="single" w:sz="4" w:space="0" w:color="auto"/>
            </w:tcBorders>
            <w:shd w:val="clear" w:color="auto" w:fill="auto"/>
          </w:tcPr>
          <w:p w14:paraId="3422D53C" w14:textId="77777777" w:rsidR="00EE6E74" w:rsidRPr="00223FFE" w:rsidRDefault="00EE6E74" w:rsidP="00F802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676" w:type="pct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375B3C02" w14:textId="77777777" w:rsidR="00EE6E74" w:rsidRPr="00223FFE" w:rsidRDefault="00EE6E74" w:rsidP="00F802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219F111" w14:textId="77777777" w:rsidR="00EE6E74" w:rsidRPr="00223FFE" w:rsidRDefault="00EE6E74" w:rsidP="00F802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676" w:type="pct"/>
            <w:tcBorders>
              <w:top w:val="single" w:sz="4" w:space="0" w:color="auto"/>
            </w:tcBorders>
            <w:shd w:val="clear" w:color="auto" w:fill="auto"/>
          </w:tcPr>
          <w:p w14:paraId="7841F8EE" w14:textId="77777777" w:rsidR="00EE6E74" w:rsidRPr="00223FFE" w:rsidRDefault="00EE6E74" w:rsidP="00F802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676" w:type="pct"/>
            <w:tcBorders>
              <w:top w:val="single" w:sz="4" w:space="0" w:color="auto"/>
            </w:tcBorders>
            <w:shd w:val="clear" w:color="auto" w:fill="auto"/>
          </w:tcPr>
          <w:p w14:paraId="15F7C7E9" w14:textId="77777777" w:rsidR="00EE6E74" w:rsidRPr="00223FFE" w:rsidRDefault="00EE6E74" w:rsidP="00F802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EE6E74" w:rsidRPr="00223FFE" w14:paraId="20F220C3" w14:textId="77777777" w:rsidTr="00F802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pct"/>
            <w:shd w:val="clear" w:color="auto" w:fill="auto"/>
          </w:tcPr>
          <w:p w14:paraId="362DBA92" w14:textId="77777777" w:rsidR="00EE6E74" w:rsidRPr="00223FFE" w:rsidRDefault="00EE6E74" w:rsidP="00F8028F">
            <w:pPr>
              <w:jc w:val="center"/>
              <w:rPr>
                <w:rFonts w:ascii="Arial" w:hAnsi="Arial" w:cs="Arial"/>
                <w:b w:val="0"/>
                <w:bCs w:val="0"/>
              </w:rPr>
            </w:pPr>
            <w:r w:rsidRPr="00223FFE">
              <w:rPr>
                <w:rFonts w:ascii="Arial" w:hAnsi="Arial" w:cs="Arial" w:hint="eastAsia"/>
                <w:b w:val="0"/>
                <w:bCs w:val="0"/>
              </w:rPr>
              <w:t xml:space="preserve">&lt; </w:t>
            </w:r>
            <w:r w:rsidRPr="00223FFE">
              <w:rPr>
                <w:rFonts w:ascii="Arial" w:hAnsi="Arial" w:cs="Arial"/>
                <w:b w:val="0"/>
                <w:bCs w:val="0"/>
              </w:rPr>
              <w:t>71</w:t>
            </w:r>
          </w:p>
        </w:tc>
        <w:tc>
          <w:tcPr>
            <w:tcW w:w="676" w:type="pct"/>
            <w:shd w:val="clear" w:color="auto" w:fill="auto"/>
          </w:tcPr>
          <w:p w14:paraId="135B3102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 w:hint="eastAsia"/>
              </w:rPr>
              <w:t>1</w:t>
            </w:r>
            <w:r w:rsidRPr="00223FFE">
              <w:rPr>
                <w:rFonts w:ascii="Arial" w:hAnsi="Arial" w:cs="Arial"/>
              </w:rPr>
              <w:t>4</w:t>
            </w:r>
          </w:p>
        </w:tc>
        <w:tc>
          <w:tcPr>
            <w:tcW w:w="676" w:type="pct"/>
            <w:shd w:val="clear" w:color="auto" w:fill="auto"/>
          </w:tcPr>
          <w:p w14:paraId="2C73D585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 w:hint="eastAsia"/>
              </w:rPr>
              <w:t>6</w:t>
            </w:r>
            <w:r w:rsidRPr="00223FFE">
              <w:rPr>
                <w:rFonts w:ascii="Arial" w:hAnsi="Arial" w:cs="Arial"/>
              </w:rPr>
              <w:t>3</w:t>
            </w:r>
          </w:p>
        </w:tc>
        <w:tc>
          <w:tcPr>
            <w:tcW w:w="676" w:type="pct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72D32734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 w:hint="eastAsia"/>
              </w:rPr>
              <w:t>0</w:t>
            </w:r>
            <w:r w:rsidRPr="00223FFE">
              <w:rPr>
                <w:rFonts w:ascii="Arial" w:hAnsi="Arial" w:cs="Arial"/>
              </w:rPr>
              <w:t>.726</w:t>
            </w:r>
          </w:p>
        </w:tc>
        <w:tc>
          <w:tcPr>
            <w:tcW w:w="676" w:type="pct"/>
            <w:tcBorders>
              <w:left w:val="single" w:sz="4" w:space="0" w:color="auto"/>
            </w:tcBorders>
            <w:shd w:val="clear" w:color="auto" w:fill="auto"/>
          </w:tcPr>
          <w:p w14:paraId="2993F891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 w:hint="eastAsia"/>
              </w:rPr>
              <w:t>1</w:t>
            </w:r>
            <w:r w:rsidRPr="00223FFE">
              <w:rPr>
                <w:rFonts w:ascii="Arial" w:hAnsi="Arial" w:cs="Arial"/>
              </w:rPr>
              <w:t>4</w:t>
            </w:r>
          </w:p>
        </w:tc>
        <w:tc>
          <w:tcPr>
            <w:tcW w:w="676" w:type="pct"/>
            <w:shd w:val="clear" w:color="auto" w:fill="auto"/>
          </w:tcPr>
          <w:p w14:paraId="2CB3A420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 w:hint="eastAsia"/>
              </w:rPr>
              <w:t>6</w:t>
            </w:r>
            <w:r w:rsidRPr="00223FFE">
              <w:rPr>
                <w:rFonts w:ascii="Arial" w:hAnsi="Arial" w:cs="Arial"/>
              </w:rPr>
              <w:t>2</w:t>
            </w:r>
          </w:p>
        </w:tc>
        <w:tc>
          <w:tcPr>
            <w:tcW w:w="676" w:type="pct"/>
            <w:shd w:val="clear" w:color="auto" w:fill="auto"/>
          </w:tcPr>
          <w:p w14:paraId="02AC241D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 w:hint="eastAsia"/>
              </w:rPr>
              <w:t>0</w:t>
            </w:r>
            <w:r w:rsidRPr="00223FFE">
              <w:rPr>
                <w:rFonts w:ascii="Arial" w:hAnsi="Arial" w:cs="Arial"/>
              </w:rPr>
              <w:t>.677</w:t>
            </w:r>
          </w:p>
        </w:tc>
      </w:tr>
      <w:tr w:rsidR="00EE6E74" w:rsidRPr="00223FFE" w14:paraId="7CE79772" w14:textId="77777777" w:rsidTr="00F802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pct"/>
            <w:tcBorders>
              <w:bottom w:val="single" w:sz="4" w:space="0" w:color="auto"/>
            </w:tcBorders>
            <w:shd w:val="clear" w:color="auto" w:fill="auto"/>
          </w:tcPr>
          <w:p w14:paraId="03DFA37A" w14:textId="77777777" w:rsidR="00EE6E74" w:rsidRPr="00223FFE" w:rsidRDefault="00EE6E74" w:rsidP="00F8028F">
            <w:pPr>
              <w:jc w:val="center"/>
              <w:rPr>
                <w:rFonts w:ascii="Arial" w:hAnsi="Arial" w:cs="Arial"/>
                <w:b w:val="0"/>
                <w:bCs w:val="0"/>
              </w:rPr>
            </w:pPr>
            <w:r w:rsidRPr="000E06D6">
              <w:rPr>
                <w:rFonts w:ascii="Arial" w:eastAsia="ＭＳ 明朝" w:hAnsi="Arial" w:cs="Arial"/>
                <w:b w:val="0"/>
                <w:bCs w:val="0"/>
              </w:rPr>
              <w:t>≥</w:t>
            </w:r>
            <w:r w:rsidRPr="00223FFE">
              <w:rPr>
                <w:rFonts w:ascii="Arial" w:hAnsi="Arial" w:cs="Arial" w:hint="eastAsia"/>
                <w:b w:val="0"/>
                <w:bCs w:val="0"/>
              </w:rPr>
              <w:t xml:space="preserve"> 7</w:t>
            </w:r>
            <w:r w:rsidRPr="00223FFE">
              <w:rPr>
                <w:rFonts w:ascii="Arial" w:hAnsi="Arial" w:cs="Arial"/>
                <w:b w:val="0"/>
                <w:bCs w:val="0"/>
              </w:rPr>
              <w:t>1</w:t>
            </w: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</w:tcPr>
          <w:p w14:paraId="358F2024" w14:textId="77777777" w:rsidR="00EE6E74" w:rsidRPr="00223FFE" w:rsidRDefault="00EE6E74" w:rsidP="00F80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 w:hint="eastAsia"/>
              </w:rPr>
              <w:t>1</w:t>
            </w:r>
            <w:r w:rsidRPr="00223FFE">
              <w:rPr>
                <w:rFonts w:ascii="Arial" w:hAnsi="Arial" w:cs="Arial"/>
              </w:rPr>
              <w:t>9</w:t>
            </w: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</w:tcPr>
          <w:p w14:paraId="4ED0CDFC" w14:textId="77777777" w:rsidR="00EE6E74" w:rsidRPr="00223FFE" w:rsidRDefault="00EE6E74" w:rsidP="00F80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 w:hint="eastAsia"/>
              </w:rPr>
              <w:t>6</w:t>
            </w:r>
            <w:r w:rsidRPr="00223FFE">
              <w:rPr>
                <w:rFonts w:ascii="Arial" w:hAnsi="Arial" w:cs="Arial"/>
              </w:rPr>
              <w:t>9</w:t>
            </w:r>
          </w:p>
        </w:tc>
        <w:tc>
          <w:tcPr>
            <w:tcW w:w="676" w:type="pct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7B0C45" w14:textId="77777777" w:rsidR="00EE6E74" w:rsidRPr="00223FFE" w:rsidRDefault="00EE6E74" w:rsidP="00F80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676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A929718" w14:textId="77777777" w:rsidR="00EE6E74" w:rsidRPr="00223FFE" w:rsidRDefault="00EE6E74" w:rsidP="00F80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 w:hint="eastAsia"/>
              </w:rPr>
              <w:t>1</w:t>
            </w:r>
            <w:r w:rsidRPr="00223FFE">
              <w:rPr>
                <w:rFonts w:ascii="Arial" w:hAnsi="Arial" w:cs="Arial"/>
              </w:rPr>
              <w:t>3</w:t>
            </w: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</w:tcPr>
          <w:p w14:paraId="64BB605D" w14:textId="77777777" w:rsidR="00EE6E74" w:rsidRPr="00223FFE" w:rsidRDefault="00EE6E74" w:rsidP="00F80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 w:hint="eastAsia"/>
              </w:rPr>
              <w:t>7</w:t>
            </w:r>
            <w:r w:rsidRPr="00223FFE">
              <w:rPr>
                <w:rFonts w:ascii="Arial" w:hAnsi="Arial" w:cs="Arial"/>
              </w:rPr>
              <w:t>5</w:t>
            </w: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</w:tcPr>
          <w:p w14:paraId="036CB850" w14:textId="77777777" w:rsidR="00EE6E74" w:rsidRPr="00223FFE" w:rsidRDefault="00EE6E74" w:rsidP="00F80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EE6E74" w:rsidRPr="00223FFE" w14:paraId="70217522" w14:textId="77777777" w:rsidTr="00F802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pct"/>
            <w:tcBorders>
              <w:top w:val="single" w:sz="4" w:space="0" w:color="auto"/>
            </w:tcBorders>
            <w:shd w:val="clear" w:color="auto" w:fill="auto"/>
          </w:tcPr>
          <w:p w14:paraId="5BA9EE11" w14:textId="77777777" w:rsidR="00EE6E74" w:rsidRPr="00223FFE" w:rsidRDefault="00EE6E74" w:rsidP="00F8028F">
            <w:pPr>
              <w:rPr>
                <w:rFonts w:ascii="Arial" w:hAnsi="Arial" w:cs="Arial"/>
                <w:b w:val="0"/>
                <w:bCs w:val="0"/>
              </w:rPr>
            </w:pPr>
            <w:r w:rsidRPr="00223FFE">
              <w:rPr>
                <w:rFonts w:ascii="Arial" w:hAnsi="Arial" w:cs="Arial" w:hint="eastAsia"/>
                <w:b w:val="0"/>
                <w:bCs w:val="0"/>
              </w:rPr>
              <w:t>B</w:t>
            </w:r>
            <w:r w:rsidRPr="00223FFE">
              <w:rPr>
                <w:rFonts w:ascii="Arial" w:hAnsi="Arial" w:cs="Arial"/>
                <w:b w:val="0"/>
                <w:bCs w:val="0"/>
              </w:rPr>
              <w:t>MI</w:t>
            </w:r>
            <w:r>
              <w:rPr>
                <w:rFonts w:ascii="Arial" w:hAnsi="Arial" w:cs="Arial"/>
                <w:b w:val="0"/>
                <w:bCs w:val="0"/>
              </w:rPr>
              <w:t xml:space="preserve"> (kg/m2)</w:t>
            </w:r>
          </w:p>
        </w:tc>
        <w:tc>
          <w:tcPr>
            <w:tcW w:w="676" w:type="pct"/>
            <w:tcBorders>
              <w:top w:val="single" w:sz="4" w:space="0" w:color="auto"/>
            </w:tcBorders>
            <w:shd w:val="clear" w:color="auto" w:fill="auto"/>
          </w:tcPr>
          <w:p w14:paraId="211EF38B" w14:textId="77777777" w:rsidR="00EE6E74" w:rsidRPr="00223FFE" w:rsidRDefault="00EE6E74" w:rsidP="00F802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676" w:type="pct"/>
            <w:tcBorders>
              <w:top w:val="single" w:sz="4" w:space="0" w:color="auto"/>
            </w:tcBorders>
            <w:shd w:val="clear" w:color="auto" w:fill="auto"/>
          </w:tcPr>
          <w:p w14:paraId="3B71EE84" w14:textId="77777777" w:rsidR="00EE6E74" w:rsidRPr="00223FFE" w:rsidRDefault="00EE6E74" w:rsidP="00F802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676" w:type="pct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1CD821AF" w14:textId="77777777" w:rsidR="00EE6E74" w:rsidRPr="00223FFE" w:rsidRDefault="00EE6E74" w:rsidP="00F802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A910759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676" w:type="pct"/>
            <w:tcBorders>
              <w:top w:val="single" w:sz="4" w:space="0" w:color="auto"/>
            </w:tcBorders>
            <w:shd w:val="clear" w:color="auto" w:fill="auto"/>
          </w:tcPr>
          <w:p w14:paraId="18D3B3D5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676" w:type="pct"/>
            <w:tcBorders>
              <w:top w:val="single" w:sz="4" w:space="0" w:color="auto"/>
            </w:tcBorders>
            <w:shd w:val="clear" w:color="auto" w:fill="auto"/>
          </w:tcPr>
          <w:p w14:paraId="0CA6A555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EE6E74" w:rsidRPr="00223FFE" w14:paraId="10C74198" w14:textId="77777777" w:rsidTr="00F802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pct"/>
            <w:shd w:val="clear" w:color="auto" w:fill="auto"/>
          </w:tcPr>
          <w:p w14:paraId="4E978F96" w14:textId="77777777" w:rsidR="00EE6E74" w:rsidRPr="00223FFE" w:rsidRDefault="00EE6E74" w:rsidP="00F8028F">
            <w:pPr>
              <w:jc w:val="center"/>
              <w:rPr>
                <w:rFonts w:ascii="Arial" w:hAnsi="Arial" w:cs="Arial"/>
                <w:b w:val="0"/>
                <w:bCs w:val="0"/>
              </w:rPr>
            </w:pPr>
            <w:r w:rsidRPr="00223FFE">
              <w:rPr>
                <w:rFonts w:ascii="Arial" w:hAnsi="Arial" w:cs="Arial" w:hint="eastAsia"/>
                <w:b w:val="0"/>
                <w:bCs w:val="0"/>
              </w:rPr>
              <w:t>&lt;</w:t>
            </w:r>
            <w:r w:rsidRPr="00223FFE">
              <w:rPr>
                <w:rFonts w:ascii="Arial" w:hAnsi="Arial" w:cs="Arial"/>
                <w:b w:val="0"/>
                <w:bCs w:val="0"/>
              </w:rPr>
              <w:t xml:space="preserve"> 24</w:t>
            </w:r>
          </w:p>
        </w:tc>
        <w:tc>
          <w:tcPr>
            <w:tcW w:w="676" w:type="pct"/>
            <w:shd w:val="clear" w:color="auto" w:fill="auto"/>
          </w:tcPr>
          <w:p w14:paraId="276C5F9C" w14:textId="77777777" w:rsidR="00EE6E74" w:rsidRPr="00223FFE" w:rsidRDefault="00EE6E74" w:rsidP="00F80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 w:hint="eastAsia"/>
              </w:rPr>
              <w:t>1</w:t>
            </w:r>
            <w:r w:rsidRPr="00223FFE">
              <w:rPr>
                <w:rFonts w:ascii="Arial" w:hAnsi="Arial" w:cs="Arial"/>
              </w:rPr>
              <w:t>7</w:t>
            </w:r>
          </w:p>
        </w:tc>
        <w:tc>
          <w:tcPr>
            <w:tcW w:w="676" w:type="pct"/>
            <w:shd w:val="clear" w:color="auto" w:fill="auto"/>
          </w:tcPr>
          <w:p w14:paraId="039CAFA7" w14:textId="77777777" w:rsidR="00EE6E74" w:rsidRPr="00223FFE" w:rsidRDefault="00EE6E74" w:rsidP="00F80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 w:hint="eastAsia"/>
              </w:rPr>
              <w:t>8</w:t>
            </w:r>
            <w:r w:rsidRPr="00223FFE">
              <w:rPr>
                <w:rFonts w:ascii="Arial" w:hAnsi="Arial" w:cs="Arial"/>
              </w:rPr>
              <w:t>0</w:t>
            </w:r>
          </w:p>
        </w:tc>
        <w:tc>
          <w:tcPr>
            <w:tcW w:w="676" w:type="pct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2D0B5430" w14:textId="77777777" w:rsidR="00EE6E74" w:rsidRPr="00223FFE" w:rsidRDefault="00EE6E74" w:rsidP="00F80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 w:hint="eastAsia"/>
              </w:rPr>
              <w:t>0</w:t>
            </w:r>
            <w:r w:rsidRPr="00223FFE">
              <w:rPr>
                <w:rFonts w:ascii="Arial" w:hAnsi="Arial" w:cs="Arial"/>
              </w:rPr>
              <w:t>.452</w:t>
            </w:r>
          </w:p>
        </w:tc>
        <w:tc>
          <w:tcPr>
            <w:tcW w:w="676" w:type="pct"/>
            <w:tcBorders>
              <w:left w:val="single" w:sz="4" w:space="0" w:color="auto"/>
            </w:tcBorders>
            <w:shd w:val="clear" w:color="auto" w:fill="auto"/>
          </w:tcPr>
          <w:p w14:paraId="26A989F5" w14:textId="77777777" w:rsidR="00EE6E74" w:rsidRPr="00223FFE" w:rsidRDefault="00EE6E74" w:rsidP="00F80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 w:hint="eastAsia"/>
              </w:rPr>
              <w:t>1</w:t>
            </w:r>
            <w:r w:rsidRPr="00223FFE">
              <w:rPr>
                <w:rFonts w:ascii="Arial" w:hAnsi="Arial" w:cs="Arial"/>
              </w:rPr>
              <w:t>3</w:t>
            </w:r>
          </w:p>
        </w:tc>
        <w:tc>
          <w:tcPr>
            <w:tcW w:w="676" w:type="pct"/>
            <w:shd w:val="clear" w:color="auto" w:fill="auto"/>
          </w:tcPr>
          <w:p w14:paraId="511E51A5" w14:textId="77777777" w:rsidR="00EE6E74" w:rsidRPr="00223FFE" w:rsidRDefault="00EE6E74" w:rsidP="00F80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 w:hint="eastAsia"/>
              </w:rPr>
              <w:t>8</w:t>
            </w:r>
            <w:r w:rsidRPr="00223FFE">
              <w:rPr>
                <w:rFonts w:ascii="Arial" w:hAnsi="Arial" w:cs="Arial"/>
              </w:rPr>
              <w:t>3</w:t>
            </w:r>
          </w:p>
        </w:tc>
        <w:tc>
          <w:tcPr>
            <w:tcW w:w="676" w:type="pct"/>
            <w:shd w:val="clear" w:color="auto" w:fill="auto"/>
          </w:tcPr>
          <w:p w14:paraId="132F1863" w14:textId="77777777" w:rsidR="00EE6E74" w:rsidRPr="00223FFE" w:rsidRDefault="00EE6E74" w:rsidP="00F80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 w:hint="eastAsia"/>
              </w:rPr>
              <w:t>0</w:t>
            </w:r>
            <w:r w:rsidRPr="00223FFE">
              <w:rPr>
                <w:rFonts w:ascii="Arial" w:hAnsi="Arial" w:cs="Arial"/>
              </w:rPr>
              <w:t>.325</w:t>
            </w:r>
          </w:p>
        </w:tc>
      </w:tr>
      <w:tr w:rsidR="00EE6E74" w:rsidRPr="00223FFE" w14:paraId="2F1EFE14" w14:textId="77777777" w:rsidTr="00F802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pct"/>
            <w:tcBorders>
              <w:bottom w:val="single" w:sz="4" w:space="0" w:color="auto"/>
            </w:tcBorders>
            <w:shd w:val="clear" w:color="auto" w:fill="auto"/>
          </w:tcPr>
          <w:p w14:paraId="472C1D77" w14:textId="77777777" w:rsidR="00EE6E74" w:rsidRPr="00223FFE" w:rsidRDefault="00EE6E74" w:rsidP="00F8028F">
            <w:pPr>
              <w:jc w:val="center"/>
              <w:rPr>
                <w:rFonts w:ascii="Arial" w:hAnsi="Arial" w:cs="Arial"/>
                <w:b w:val="0"/>
                <w:bCs w:val="0"/>
              </w:rPr>
            </w:pPr>
            <w:r w:rsidRPr="000E06D6">
              <w:rPr>
                <w:rFonts w:ascii="Arial" w:eastAsia="ＭＳ 明朝" w:hAnsi="Arial" w:cs="Arial"/>
                <w:b w:val="0"/>
                <w:bCs w:val="0"/>
              </w:rPr>
              <w:t>≥</w:t>
            </w:r>
            <w:r w:rsidRPr="00223FFE">
              <w:rPr>
                <w:rFonts w:ascii="Arial" w:hAnsi="Arial" w:cs="Arial" w:hint="eastAsia"/>
                <w:b w:val="0"/>
                <w:bCs w:val="0"/>
              </w:rPr>
              <w:t xml:space="preserve"> </w:t>
            </w:r>
            <w:r w:rsidRPr="00223FFE">
              <w:rPr>
                <w:rFonts w:ascii="Arial" w:hAnsi="Arial" w:cs="Arial"/>
                <w:b w:val="0"/>
                <w:bCs w:val="0"/>
              </w:rPr>
              <w:t>24</w:t>
            </w: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</w:tcPr>
          <w:p w14:paraId="02732F62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 w:hint="eastAsia"/>
              </w:rPr>
              <w:t>1</w:t>
            </w:r>
            <w:r w:rsidRPr="00223FFE">
              <w:rPr>
                <w:rFonts w:ascii="Arial" w:hAnsi="Arial" w:cs="Arial"/>
              </w:rPr>
              <w:t>6</w:t>
            </w: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</w:tcPr>
          <w:p w14:paraId="17ED6B37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 w:hint="eastAsia"/>
              </w:rPr>
              <w:t>5</w:t>
            </w:r>
            <w:r w:rsidRPr="00223FFE">
              <w:rPr>
                <w:rFonts w:ascii="Arial" w:hAnsi="Arial" w:cs="Arial"/>
              </w:rPr>
              <w:t>2</w:t>
            </w:r>
          </w:p>
        </w:tc>
        <w:tc>
          <w:tcPr>
            <w:tcW w:w="676" w:type="pct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36E1B2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676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67D236E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 w:hint="eastAsia"/>
              </w:rPr>
              <w:t>1</w:t>
            </w:r>
            <w:r w:rsidRPr="00223FFE">
              <w:rPr>
                <w:rFonts w:ascii="Arial" w:hAnsi="Arial" w:cs="Arial"/>
              </w:rPr>
              <w:t>4</w:t>
            </w: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</w:tcPr>
          <w:p w14:paraId="39C534E3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 w:hint="eastAsia"/>
              </w:rPr>
              <w:t>5</w:t>
            </w:r>
            <w:r w:rsidRPr="00223FFE">
              <w:rPr>
                <w:rFonts w:ascii="Arial" w:hAnsi="Arial" w:cs="Arial"/>
              </w:rPr>
              <w:t>4</w:t>
            </w: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</w:tcPr>
          <w:p w14:paraId="5D8AC11B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EE6E74" w:rsidRPr="00223FFE" w14:paraId="725ABD27" w14:textId="77777777" w:rsidTr="00F802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pct"/>
            <w:tcBorders>
              <w:top w:val="single" w:sz="4" w:space="0" w:color="auto"/>
            </w:tcBorders>
            <w:shd w:val="clear" w:color="auto" w:fill="auto"/>
          </w:tcPr>
          <w:p w14:paraId="530613DD" w14:textId="77777777" w:rsidR="00EE6E74" w:rsidRPr="00223FFE" w:rsidRDefault="00EE6E74" w:rsidP="00F8028F">
            <w:pPr>
              <w:rPr>
                <w:rFonts w:ascii="Arial" w:hAnsi="Arial" w:cs="Arial"/>
                <w:b w:val="0"/>
                <w:bCs w:val="0"/>
              </w:rPr>
            </w:pPr>
            <w:r w:rsidRPr="00223FFE">
              <w:rPr>
                <w:rFonts w:ascii="Arial" w:hAnsi="Arial" w:cs="Arial"/>
                <w:b w:val="0"/>
                <w:bCs w:val="0"/>
              </w:rPr>
              <w:t>Pain</w:t>
            </w:r>
            <w:r>
              <w:rPr>
                <w:rFonts w:ascii="Arial" w:hAnsi="Arial" w:cs="Arial"/>
                <w:b w:val="0"/>
                <w:bCs w:val="0"/>
              </w:rPr>
              <w:t xml:space="preserve"> (numbers)</w:t>
            </w:r>
          </w:p>
        </w:tc>
        <w:tc>
          <w:tcPr>
            <w:tcW w:w="676" w:type="pct"/>
            <w:tcBorders>
              <w:top w:val="single" w:sz="4" w:space="0" w:color="auto"/>
            </w:tcBorders>
            <w:shd w:val="clear" w:color="auto" w:fill="auto"/>
          </w:tcPr>
          <w:p w14:paraId="2B34F3E2" w14:textId="77777777" w:rsidR="00EE6E74" w:rsidRPr="00223FFE" w:rsidRDefault="00EE6E74" w:rsidP="00F802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676" w:type="pct"/>
            <w:tcBorders>
              <w:top w:val="single" w:sz="4" w:space="0" w:color="auto"/>
            </w:tcBorders>
            <w:shd w:val="clear" w:color="auto" w:fill="auto"/>
          </w:tcPr>
          <w:p w14:paraId="297CDC7A" w14:textId="77777777" w:rsidR="00EE6E74" w:rsidRPr="00223FFE" w:rsidRDefault="00EE6E74" w:rsidP="00F802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676" w:type="pct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3622F0B7" w14:textId="77777777" w:rsidR="00EE6E74" w:rsidRPr="00223FFE" w:rsidRDefault="00EE6E74" w:rsidP="00F802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5795F63" w14:textId="77777777" w:rsidR="00EE6E74" w:rsidRPr="00223FFE" w:rsidRDefault="00EE6E74" w:rsidP="00F80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676" w:type="pct"/>
            <w:tcBorders>
              <w:top w:val="single" w:sz="4" w:space="0" w:color="auto"/>
            </w:tcBorders>
            <w:shd w:val="clear" w:color="auto" w:fill="auto"/>
          </w:tcPr>
          <w:p w14:paraId="4C4D6109" w14:textId="77777777" w:rsidR="00EE6E74" w:rsidRPr="00223FFE" w:rsidRDefault="00EE6E74" w:rsidP="00F80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676" w:type="pct"/>
            <w:tcBorders>
              <w:top w:val="single" w:sz="4" w:space="0" w:color="auto"/>
            </w:tcBorders>
            <w:shd w:val="clear" w:color="auto" w:fill="auto"/>
          </w:tcPr>
          <w:p w14:paraId="4F906AB7" w14:textId="77777777" w:rsidR="00EE6E74" w:rsidRPr="00223FFE" w:rsidRDefault="00EE6E74" w:rsidP="00F80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EE6E74" w:rsidRPr="00223FFE" w14:paraId="2E39C40E" w14:textId="77777777" w:rsidTr="00F802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pct"/>
            <w:shd w:val="clear" w:color="auto" w:fill="auto"/>
          </w:tcPr>
          <w:p w14:paraId="1E1776BC" w14:textId="77777777" w:rsidR="00EE6E74" w:rsidRPr="00223FFE" w:rsidRDefault="00EE6E74" w:rsidP="00F8028F">
            <w:pPr>
              <w:jc w:val="center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N</w:t>
            </w:r>
            <w:r w:rsidRPr="00223FFE">
              <w:rPr>
                <w:rFonts w:ascii="Arial" w:hAnsi="Arial" w:cs="Arial"/>
                <w:b w:val="0"/>
                <w:bCs w:val="0"/>
              </w:rPr>
              <w:t>egative</w:t>
            </w:r>
          </w:p>
        </w:tc>
        <w:tc>
          <w:tcPr>
            <w:tcW w:w="676" w:type="pct"/>
            <w:shd w:val="clear" w:color="auto" w:fill="auto"/>
          </w:tcPr>
          <w:p w14:paraId="0532BDA0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 w:hint="eastAsia"/>
              </w:rPr>
              <w:t>3</w:t>
            </w:r>
            <w:r w:rsidRPr="00223FFE">
              <w:rPr>
                <w:rFonts w:ascii="Arial" w:hAnsi="Arial" w:cs="Arial"/>
              </w:rPr>
              <w:t>1</w:t>
            </w:r>
          </w:p>
        </w:tc>
        <w:tc>
          <w:tcPr>
            <w:tcW w:w="676" w:type="pct"/>
            <w:shd w:val="clear" w:color="auto" w:fill="auto"/>
          </w:tcPr>
          <w:p w14:paraId="06A166DD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 w:hint="eastAsia"/>
              </w:rPr>
              <w:t>1</w:t>
            </w:r>
            <w:r w:rsidRPr="00223FFE">
              <w:rPr>
                <w:rFonts w:ascii="Arial" w:hAnsi="Arial" w:cs="Arial"/>
              </w:rPr>
              <w:t>30</w:t>
            </w:r>
          </w:p>
        </w:tc>
        <w:tc>
          <w:tcPr>
            <w:tcW w:w="676" w:type="pct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78F3E78D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 w:hint="eastAsia"/>
              </w:rPr>
              <w:t>0</w:t>
            </w:r>
            <w:r w:rsidRPr="00223FFE">
              <w:rPr>
                <w:rFonts w:ascii="Arial" w:hAnsi="Arial" w:cs="Arial"/>
              </w:rPr>
              <w:t>.376</w:t>
            </w:r>
          </w:p>
        </w:tc>
        <w:tc>
          <w:tcPr>
            <w:tcW w:w="676" w:type="pct"/>
            <w:tcBorders>
              <w:left w:val="single" w:sz="4" w:space="0" w:color="auto"/>
            </w:tcBorders>
            <w:shd w:val="clear" w:color="auto" w:fill="auto"/>
          </w:tcPr>
          <w:p w14:paraId="40070010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 w:hint="eastAsia"/>
              </w:rPr>
              <w:t>2</w:t>
            </w:r>
            <w:r w:rsidRPr="00223FFE">
              <w:rPr>
                <w:rFonts w:ascii="Arial" w:hAnsi="Arial" w:cs="Arial"/>
              </w:rPr>
              <w:t>6</w:t>
            </w:r>
          </w:p>
        </w:tc>
        <w:tc>
          <w:tcPr>
            <w:tcW w:w="676" w:type="pct"/>
            <w:shd w:val="clear" w:color="auto" w:fill="auto"/>
          </w:tcPr>
          <w:p w14:paraId="679A38C2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 w:hint="eastAsia"/>
              </w:rPr>
              <w:t>1</w:t>
            </w:r>
            <w:r w:rsidRPr="00223FFE">
              <w:rPr>
                <w:rFonts w:ascii="Arial" w:hAnsi="Arial" w:cs="Arial"/>
              </w:rPr>
              <w:t>33</w:t>
            </w:r>
          </w:p>
        </w:tc>
        <w:tc>
          <w:tcPr>
            <w:tcW w:w="676" w:type="pct"/>
            <w:shd w:val="clear" w:color="auto" w:fill="auto"/>
          </w:tcPr>
          <w:p w14:paraId="2280473D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 w:hint="eastAsia"/>
              </w:rPr>
              <w:t>1</w:t>
            </w:r>
            <w:r w:rsidRPr="00223FFE">
              <w:rPr>
                <w:rFonts w:ascii="Arial" w:hAnsi="Arial" w:cs="Arial"/>
              </w:rPr>
              <w:t>.0</w:t>
            </w:r>
          </w:p>
        </w:tc>
      </w:tr>
      <w:tr w:rsidR="00EE6E74" w:rsidRPr="00223FFE" w14:paraId="236D31AD" w14:textId="77777777" w:rsidTr="00F802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pct"/>
            <w:tcBorders>
              <w:bottom w:val="single" w:sz="4" w:space="0" w:color="auto"/>
            </w:tcBorders>
            <w:shd w:val="clear" w:color="auto" w:fill="auto"/>
          </w:tcPr>
          <w:p w14:paraId="79231F34" w14:textId="77777777" w:rsidR="00EE6E74" w:rsidRPr="00223FFE" w:rsidRDefault="00EE6E74" w:rsidP="00F8028F">
            <w:pPr>
              <w:jc w:val="center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P</w:t>
            </w:r>
            <w:r w:rsidRPr="00223FFE">
              <w:rPr>
                <w:rFonts w:ascii="Arial" w:hAnsi="Arial" w:cs="Arial"/>
                <w:b w:val="0"/>
                <w:bCs w:val="0"/>
              </w:rPr>
              <w:t>ositive</w:t>
            </w: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</w:tcPr>
          <w:p w14:paraId="53711117" w14:textId="77777777" w:rsidR="00EE6E74" w:rsidRPr="00223FFE" w:rsidRDefault="00EE6E74" w:rsidP="00F80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 w:hint="eastAsia"/>
              </w:rPr>
              <w:t>2</w:t>
            </w: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</w:tcPr>
          <w:p w14:paraId="33A97B4B" w14:textId="77777777" w:rsidR="00EE6E74" w:rsidRPr="00223FFE" w:rsidRDefault="00EE6E74" w:rsidP="00F80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 w:hint="eastAsia"/>
              </w:rPr>
              <w:t>2</w:t>
            </w:r>
          </w:p>
        </w:tc>
        <w:tc>
          <w:tcPr>
            <w:tcW w:w="676" w:type="pct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EBC138" w14:textId="77777777" w:rsidR="00EE6E74" w:rsidRPr="00223FFE" w:rsidRDefault="00EE6E74" w:rsidP="00F80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676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A603411" w14:textId="77777777" w:rsidR="00EE6E74" w:rsidRPr="00223FFE" w:rsidRDefault="00EE6E74" w:rsidP="00F80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 w:hint="eastAsia"/>
              </w:rPr>
              <w:t>1</w:t>
            </w: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</w:tcPr>
          <w:p w14:paraId="57BA6F41" w14:textId="77777777" w:rsidR="00EE6E74" w:rsidRPr="00223FFE" w:rsidRDefault="00EE6E74" w:rsidP="00F80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 w:hint="eastAsia"/>
              </w:rPr>
              <w:t>4</w:t>
            </w: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</w:tcPr>
          <w:p w14:paraId="264AECDA" w14:textId="77777777" w:rsidR="00EE6E74" w:rsidRPr="00223FFE" w:rsidRDefault="00EE6E74" w:rsidP="00F80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EE6E74" w:rsidRPr="00223FFE" w14:paraId="155D3E88" w14:textId="77777777" w:rsidTr="00F802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pct"/>
            <w:tcBorders>
              <w:top w:val="single" w:sz="4" w:space="0" w:color="auto"/>
            </w:tcBorders>
            <w:shd w:val="clear" w:color="auto" w:fill="auto"/>
          </w:tcPr>
          <w:p w14:paraId="2F178274" w14:textId="77777777" w:rsidR="00EE6E74" w:rsidRPr="00223FFE" w:rsidRDefault="00EE6E74" w:rsidP="00F8028F">
            <w:pPr>
              <w:rPr>
                <w:rFonts w:ascii="Arial" w:hAnsi="Arial" w:cs="Arial"/>
                <w:b w:val="0"/>
                <w:bCs w:val="0"/>
              </w:rPr>
            </w:pPr>
            <w:r w:rsidRPr="00223FFE">
              <w:rPr>
                <w:rFonts w:ascii="Arial" w:hAnsi="Arial" w:cs="Arial" w:hint="eastAsia"/>
                <w:b w:val="0"/>
                <w:bCs w:val="0"/>
              </w:rPr>
              <w:t>C</w:t>
            </w:r>
            <w:r w:rsidRPr="00223FFE">
              <w:rPr>
                <w:rFonts w:ascii="Arial" w:hAnsi="Arial" w:cs="Arial"/>
                <w:b w:val="0"/>
                <w:bCs w:val="0"/>
              </w:rPr>
              <w:t>onsole time</w:t>
            </w:r>
            <w:r>
              <w:rPr>
                <w:rFonts w:ascii="Arial" w:hAnsi="Arial" w:cs="Arial"/>
                <w:b w:val="0"/>
                <w:bCs w:val="0"/>
              </w:rPr>
              <w:t xml:space="preserve"> (minutes)</w:t>
            </w:r>
          </w:p>
        </w:tc>
        <w:tc>
          <w:tcPr>
            <w:tcW w:w="676" w:type="pct"/>
            <w:tcBorders>
              <w:top w:val="single" w:sz="4" w:space="0" w:color="auto"/>
            </w:tcBorders>
            <w:shd w:val="clear" w:color="auto" w:fill="auto"/>
          </w:tcPr>
          <w:p w14:paraId="33F4765B" w14:textId="77777777" w:rsidR="00EE6E74" w:rsidRPr="00223FFE" w:rsidRDefault="00EE6E74" w:rsidP="00F802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676" w:type="pct"/>
            <w:tcBorders>
              <w:top w:val="single" w:sz="4" w:space="0" w:color="auto"/>
            </w:tcBorders>
            <w:shd w:val="clear" w:color="auto" w:fill="auto"/>
          </w:tcPr>
          <w:p w14:paraId="446D4F35" w14:textId="77777777" w:rsidR="00EE6E74" w:rsidRPr="00223FFE" w:rsidRDefault="00EE6E74" w:rsidP="00F802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676" w:type="pct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30848F67" w14:textId="77777777" w:rsidR="00EE6E74" w:rsidRPr="00223FFE" w:rsidRDefault="00EE6E74" w:rsidP="00F802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87E3284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676" w:type="pct"/>
            <w:tcBorders>
              <w:top w:val="single" w:sz="4" w:space="0" w:color="auto"/>
            </w:tcBorders>
            <w:shd w:val="clear" w:color="auto" w:fill="auto"/>
          </w:tcPr>
          <w:p w14:paraId="4C64D276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676" w:type="pct"/>
            <w:tcBorders>
              <w:top w:val="single" w:sz="4" w:space="0" w:color="auto"/>
            </w:tcBorders>
            <w:shd w:val="clear" w:color="auto" w:fill="auto"/>
          </w:tcPr>
          <w:p w14:paraId="52EAD0E8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EE6E74" w:rsidRPr="00223FFE" w14:paraId="0C14ED8A" w14:textId="77777777" w:rsidTr="00F802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pct"/>
            <w:shd w:val="clear" w:color="auto" w:fill="auto"/>
          </w:tcPr>
          <w:p w14:paraId="3534B09D" w14:textId="77777777" w:rsidR="00EE6E74" w:rsidRPr="00223FFE" w:rsidRDefault="00EE6E74" w:rsidP="00F8028F">
            <w:pPr>
              <w:jc w:val="center"/>
              <w:rPr>
                <w:rFonts w:ascii="Arial" w:hAnsi="Arial" w:cs="Arial"/>
                <w:b w:val="0"/>
                <w:bCs w:val="0"/>
              </w:rPr>
            </w:pPr>
            <w:r w:rsidRPr="00223FFE">
              <w:rPr>
                <w:rFonts w:ascii="Arial" w:hAnsi="Arial" w:cs="Arial"/>
                <w:b w:val="0"/>
                <w:bCs w:val="0"/>
              </w:rPr>
              <w:t>&lt;</w:t>
            </w:r>
            <w:r w:rsidRPr="00223FFE">
              <w:rPr>
                <w:rFonts w:ascii="Arial" w:hAnsi="Arial" w:cs="Arial" w:hint="eastAsia"/>
                <w:b w:val="0"/>
                <w:bCs w:val="0"/>
              </w:rPr>
              <w:t xml:space="preserve"> </w:t>
            </w:r>
            <w:r w:rsidRPr="00223FFE">
              <w:rPr>
                <w:rFonts w:ascii="Arial" w:hAnsi="Arial" w:cs="Arial"/>
                <w:b w:val="0"/>
                <w:bCs w:val="0"/>
              </w:rPr>
              <w:t>230</w:t>
            </w:r>
          </w:p>
        </w:tc>
        <w:tc>
          <w:tcPr>
            <w:tcW w:w="676" w:type="pct"/>
            <w:shd w:val="clear" w:color="auto" w:fill="auto"/>
          </w:tcPr>
          <w:p w14:paraId="41683C45" w14:textId="77777777" w:rsidR="00EE6E74" w:rsidRPr="00223FFE" w:rsidRDefault="00EE6E74" w:rsidP="00F80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 w:hint="eastAsia"/>
              </w:rPr>
              <w:t>1</w:t>
            </w:r>
            <w:r w:rsidRPr="00223FFE">
              <w:rPr>
                <w:rFonts w:ascii="Arial" w:hAnsi="Arial" w:cs="Arial"/>
              </w:rPr>
              <w:t>6</w:t>
            </w:r>
          </w:p>
        </w:tc>
        <w:tc>
          <w:tcPr>
            <w:tcW w:w="676" w:type="pct"/>
            <w:shd w:val="clear" w:color="auto" w:fill="auto"/>
          </w:tcPr>
          <w:p w14:paraId="56DCF69C" w14:textId="77777777" w:rsidR="00EE6E74" w:rsidRPr="00223FFE" w:rsidRDefault="00EE6E74" w:rsidP="00F80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 w:hint="eastAsia"/>
              </w:rPr>
              <w:t>6</w:t>
            </w:r>
            <w:r w:rsidRPr="00223FFE">
              <w:rPr>
                <w:rFonts w:ascii="Arial" w:hAnsi="Arial" w:cs="Arial"/>
              </w:rPr>
              <w:t>5</w:t>
            </w:r>
          </w:p>
        </w:tc>
        <w:tc>
          <w:tcPr>
            <w:tcW w:w="676" w:type="pct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75EDACD0" w14:textId="77777777" w:rsidR="00EE6E74" w:rsidRPr="00223FFE" w:rsidRDefault="00EE6E74" w:rsidP="00F80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 w:hint="eastAsia"/>
              </w:rPr>
              <w:t>1</w:t>
            </w:r>
            <w:r w:rsidRPr="00223FFE">
              <w:rPr>
                <w:rFonts w:ascii="Arial" w:hAnsi="Arial" w:cs="Arial"/>
              </w:rPr>
              <w:t>.0</w:t>
            </w:r>
          </w:p>
        </w:tc>
        <w:tc>
          <w:tcPr>
            <w:tcW w:w="676" w:type="pct"/>
            <w:tcBorders>
              <w:left w:val="single" w:sz="4" w:space="0" w:color="auto"/>
            </w:tcBorders>
            <w:shd w:val="clear" w:color="auto" w:fill="auto"/>
          </w:tcPr>
          <w:p w14:paraId="3A0BA837" w14:textId="77777777" w:rsidR="00EE6E74" w:rsidRPr="00223FFE" w:rsidRDefault="00EE6E74" w:rsidP="00F80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 w:hint="eastAsia"/>
              </w:rPr>
              <w:t>1</w:t>
            </w:r>
            <w:r w:rsidRPr="00223FFE">
              <w:rPr>
                <w:rFonts w:ascii="Arial" w:hAnsi="Arial" w:cs="Arial"/>
              </w:rPr>
              <w:t>3</w:t>
            </w:r>
          </w:p>
        </w:tc>
        <w:tc>
          <w:tcPr>
            <w:tcW w:w="676" w:type="pct"/>
            <w:shd w:val="clear" w:color="auto" w:fill="auto"/>
          </w:tcPr>
          <w:p w14:paraId="6C411B2C" w14:textId="77777777" w:rsidR="00EE6E74" w:rsidRPr="00223FFE" w:rsidRDefault="00EE6E74" w:rsidP="00F80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 w:hint="eastAsia"/>
              </w:rPr>
              <w:t>6</w:t>
            </w:r>
            <w:r w:rsidRPr="00223FFE">
              <w:rPr>
                <w:rFonts w:ascii="Arial" w:hAnsi="Arial" w:cs="Arial"/>
              </w:rPr>
              <w:t>7</w:t>
            </w:r>
          </w:p>
        </w:tc>
        <w:tc>
          <w:tcPr>
            <w:tcW w:w="676" w:type="pct"/>
            <w:shd w:val="clear" w:color="auto" w:fill="auto"/>
          </w:tcPr>
          <w:p w14:paraId="18BC54FB" w14:textId="77777777" w:rsidR="00EE6E74" w:rsidRPr="00223FFE" w:rsidRDefault="00EE6E74" w:rsidP="00F80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 w:hint="eastAsia"/>
              </w:rPr>
              <w:t>1</w:t>
            </w:r>
            <w:r w:rsidRPr="00223FFE">
              <w:rPr>
                <w:rFonts w:ascii="Arial" w:hAnsi="Arial" w:cs="Arial"/>
              </w:rPr>
              <w:t>.0</w:t>
            </w:r>
          </w:p>
        </w:tc>
      </w:tr>
      <w:tr w:rsidR="00EE6E74" w:rsidRPr="00223FFE" w14:paraId="18CE1F97" w14:textId="77777777" w:rsidTr="00F802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pct"/>
            <w:tcBorders>
              <w:bottom w:val="single" w:sz="4" w:space="0" w:color="auto"/>
            </w:tcBorders>
            <w:shd w:val="clear" w:color="auto" w:fill="auto"/>
          </w:tcPr>
          <w:p w14:paraId="19E97E22" w14:textId="77777777" w:rsidR="00EE6E74" w:rsidRPr="00223FFE" w:rsidRDefault="00EE6E74" w:rsidP="00F8028F">
            <w:pPr>
              <w:jc w:val="center"/>
              <w:rPr>
                <w:rFonts w:ascii="Arial" w:hAnsi="Arial" w:cs="Arial"/>
                <w:b w:val="0"/>
                <w:bCs w:val="0"/>
              </w:rPr>
            </w:pPr>
            <w:r w:rsidRPr="000E06D6">
              <w:rPr>
                <w:rFonts w:ascii="Arial" w:eastAsia="ＭＳ 明朝" w:hAnsi="Arial" w:cs="Arial"/>
                <w:b w:val="0"/>
                <w:bCs w:val="0"/>
              </w:rPr>
              <w:t>≥</w:t>
            </w:r>
            <w:r w:rsidRPr="00223FFE">
              <w:rPr>
                <w:rFonts w:ascii="Arial" w:hAnsi="Arial" w:cs="Arial" w:hint="eastAsia"/>
                <w:b w:val="0"/>
                <w:bCs w:val="0"/>
              </w:rPr>
              <w:t xml:space="preserve"> </w:t>
            </w:r>
            <w:r w:rsidRPr="00223FFE">
              <w:rPr>
                <w:rFonts w:ascii="Arial" w:hAnsi="Arial" w:cs="Arial"/>
                <w:b w:val="0"/>
                <w:bCs w:val="0"/>
              </w:rPr>
              <w:t>230</w:t>
            </w: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</w:tcPr>
          <w:p w14:paraId="2D989E44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 w:hint="eastAsia"/>
              </w:rPr>
              <w:t>1</w:t>
            </w:r>
            <w:r w:rsidRPr="00223FFE">
              <w:rPr>
                <w:rFonts w:ascii="Arial" w:hAnsi="Arial" w:cs="Arial"/>
              </w:rPr>
              <w:t>7</w:t>
            </w: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</w:tcPr>
          <w:p w14:paraId="52FC6E38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 w:hint="eastAsia"/>
              </w:rPr>
              <w:t>6</w:t>
            </w:r>
            <w:r w:rsidRPr="00223FFE">
              <w:rPr>
                <w:rFonts w:ascii="Arial" w:hAnsi="Arial" w:cs="Arial"/>
              </w:rPr>
              <w:t>5</w:t>
            </w:r>
          </w:p>
        </w:tc>
        <w:tc>
          <w:tcPr>
            <w:tcW w:w="676" w:type="pct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1D3A2E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676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14DB667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 w:hint="eastAsia"/>
              </w:rPr>
              <w:t>1</w:t>
            </w:r>
            <w:r w:rsidRPr="00223FFE">
              <w:rPr>
                <w:rFonts w:ascii="Arial" w:hAnsi="Arial" w:cs="Arial"/>
              </w:rPr>
              <w:t>3</w:t>
            </w: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</w:tcPr>
          <w:p w14:paraId="0D5B5008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3FFE">
              <w:rPr>
                <w:rFonts w:ascii="Arial" w:hAnsi="Arial" w:cs="Arial" w:hint="eastAsia"/>
              </w:rPr>
              <w:t>6</w:t>
            </w:r>
            <w:r w:rsidRPr="00223FFE">
              <w:rPr>
                <w:rFonts w:ascii="Arial" w:hAnsi="Arial" w:cs="Arial"/>
              </w:rPr>
              <w:t>9</w:t>
            </w: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</w:tcPr>
          <w:p w14:paraId="031A08BE" w14:textId="77777777" w:rsidR="00EE6E74" w:rsidRPr="00223FFE" w:rsidRDefault="00EE6E74" w:rsidP="00F80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</w:tbl>
    <w:p w14:paraId="12160EFC" w14:textId="77777777" w:rsidR="00EE6E74" w:rsidRPr="006B19C8" w:rsidRDefault="00EE6E74" w:rsidP="00EE6E74">
      <w:pPr>
        <w:rPr>
          <w:rFonts w:ascii="Arial" w:hAnsi="Arial" w:cs="Arial"/>
        </w:rPr>
      </w:pPr>
      <w:r>
        <w:rPr>
          <w:rFonts w:ascii="Arial" w:hAnsi="Arial" w:cs="Arial"/>
          <w:szCs w:val="21"/>
        </w:rPr>
        <w:t xml:space="preserve">BMI: body mass index, </w:t>
      </w:r>
      <w:r w:rsidRPr="006B19C8">
        <w:rPr>
          <w:rFonts w:ascii="Arial" w:hAnsi="Arial" w:cs="Arial"/>
          <w:szCs w:val="21"/>
        </w:rPr>
        <w:t>UEP: upper extremi</w:t>
      </w:r>
      <w:r>
        <w:rPr>
          <w:rFonts w:ascii="Arial" w:hAnsi="Arial" w:cs="Arial"/>
          <w:szCs w:val="21"/>
        </w:rPr>
        <w:t>ty</w:t>
      </w:r>
      <w:r w:rsidRPr="006B19C8">
        <w:rPr>
          <w:rFonts w:ascii="Arial" w:hAnsi="Arial" w:cs="Arial"/>
          <w:szCs w:val="21"/>
        </w:rPr>
        <w:t xml:space="preserve"> pressure, L</w:t>
      </w:r>
      <w:r>
        <w:rPr>
          <w:rFonts w:ascii="Arial" w:hAnsi="Arial" w:cs="Arial"/>
          <w:szCs w:val="21"/>
        </w:rPr>
        <w:t>-</w:t>
      </w:r>
      <w:r w:rsidRPr="006B19C8">
        <w:rPr>
          <w:rFonts w:ascii="Arial" w:hAnsi="Arial" w:cs="Arial"/>
          <w:szCs w:val="21"/>
        </w:rPr>
        <w:t>position: lithotomy position, LT</w:t>
      </w:r>
      <w:r>
        <w:rPr>
          <w:rFonts w:ascii="Arial" w:hAnsi="Arial" w:cs="Arial"/>
          <w:szCs w:val="21"/>
        </w:rPr>
        <w:t>-</w:t>
      </w:r>
      <w:r w:rsidRPr="006B19C8">
        <w:rPr>
          <w:rFonts w:ascii="Arial" w:hAnsi="Arial" w:cs="Arial"/>
          <w:szCs w:val="21"/>
        </w:rPr>
        <w:t>position: lithotomy</w:t>
      </w:r>
      <w:r>
        <w:rPr>
          <w:rFonts w:ascii="Arial" w:hAnsi="Arial" w:cs="Arial"/>
          <w:szCs w:val="21"/>
        </w:rPr>
        <w:t>-T</w:t>
      </w:r>
      <w:r w:rsidRPr="006B19C8">
        <w:rPr>
          <w:rFonts w:ascii="Arial" w:hAnsi="Arial" w:cs="Arial"/>
          <w:szCs w:val="21"/>
        </w:rPr>
        <w:t>rendelenburg position</w:t>
      </w:r>
    </w:p>
    <w:sectPr w:rsidR="00EE6E74" w:rsidRPr="006B19C8" w:rsidSect="003C43C5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E429CA" w14:textId="77777777" w:rsidR="003C43C5" w:rsidRDefault="003C43C5" w:rsidP="00827691">
      <w:pPr>
        <w:spacing w:after="0" w:line="240" w:lineRule="auto"/>
      </w:pPr>
      <w:r>
        <w:separator/>
      </w:r>
    </w:p>
  </w:endnote>
  <w:endnote w:type="continuationSeparator" w:id="0">
    <w:p w14:paraId="5DA3DFD7" w14:textId="77777777" w:rsidR="003C43C5" w:rsidRDefault="003C43C5" w:rsidP="008276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1C4088B" w14:textId="77777777" w:rsidR="003C43C5" w:rsidRDefault="003C43C5" w:rsidP="00827691">
      <w:pPr>
        <w:spacing w:after="0" w:line="240" w:lineRule="auto"/>
      </w:pPr>
      <w:r>
        <w:separator/>
      </w:r>
    </w:p>
  </w:footnote>
  <w:footnote w:type="continuationSeparator" w:id="0">
    <w:p w14:paraId="175BBCB0" w14:textId="77777777" w:rsidR="003C43C5" w:rsidRDefault="003C43C5" w:rsidP="0082769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8F6"/>
    <w:rsid w:val="001D775E"/>
    <w:rsid w:val="002C5E4A"/>
    <w:rsid w:val="002E6EE4"/>
    <w:rsid w:val="003C43C5"/>
    <w:rsid w:val="007868F6"/>
    <w:rsid w:val="00827691"/>
    <w:rsid w:val="00933540"/>
    <w:rsid w:val="0095189A"/>
    <w:rsid w:val="00A347E6"/>
    <w:rsid w:val="00EE6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B3472BF"/>
  <w15:chartTrackingRefBased/>
  <w15:docId w15:val="{9A7E46F0-1E37-475C-B907-2E8F40460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7868F6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868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868F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868F6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868F6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868F6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868F6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868F6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868F6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868F6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868F6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868F6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7868F6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868F6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868F6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868F6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868F6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868F6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868F6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7868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868F6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7868F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868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7868F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868F6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7868F6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868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7868F6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7868F6"/>
    <w:rPr>
      <w:b/>
      <w:bCs/>
      <w:smallCaps/>
      <w:color w:val="0F4761" w:themeColor="accent1" w:themeShade="BF"/>
      <w:spacing w:val="5"/>
    </w:rPr>
  </w:style>
  <w:style w:type="table" w:customStyle="1" w:styleId="11">
    <w:name w:val="表 (格子)1"/>
    <w:basedOn w:val="a1"/>
    <w:next w:val="aa"/>
    <w:uiPriority w:val="39"/>
    <w:rsid w:val="00EE6E74"/>
    <w:pPr>
      <w:spacing w:after="0" w:line="240" w:lineRule="auto"/>
    </w:pPr>
    <w:rPr>
      <w:sz w:val="21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a">
    <w:name w:val="Table Grid"/>
    <w:basedOn w:val="a1"/>
    <w:uiPriority w:val="39"/>
    <w:rsid w:val="00EE6E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41">
    <w:name w:val="Plain Table 4"/>
    <w:basedOn w:val="a1"/>
    <w:uiPriority w:val="44"/>
    <w:rsid w:val="00EE6E74"/>
    <w:pPr>
      <w:spacing w:after="0" w:line="240" w:lineRule="auto"/>
    </w:pPr>
    <w:rPr>
      <w:sz w:val="21"/>
      <w:szCs w:val="22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b">
    <w:name w:val="header"/>
    <w:basedOn w:val="a"/>
    <w:link w:val="ac"/>
    <w:uiPriority w:val="99"/>
    <w:unhideWhenUsed/>
    <w:rsid w:val="00827691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827691"/>
  </w:style>
  <w:style w:type="paragraph" w:styleId="ad">
    <w:name w:val="footer"/>
    <w:basedOn w:val="a"/>
    <w:link w:val="ae"/>
    <w:uiPriority w:val="99"/>
    <w:unhideWhenUsed/>
    <w:rsid w:val="00827691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8276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4</Pages>
  <Words>321</Words>
  <Characters>1740</Characters>
  <Application>Microsoft Office Word</Application>
  <DocSecurity>0</DocSecurity>
  <Lines>213</Lines>
  <Paragraphs>139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直樹 木村</dc:creator>
  <cp:keywords/>
  <dc:description/>
  <cp:lastModifiedBy>直樹 木村</cp:lastModifiedBy>
  <cp:revision>2</cp:revision>
  <dcterms:created xsi:type="dcterms:W3CDTF">2024-03-09T02:44:00Z</dcterms:created>
  <dcterms:modified xsi:type="dcterms:W3CDTF">2024-03-11T10:09:00Z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71ad03ac7ef5860ddf762c6b8b06381da1052a52c6a2d43eda055b32900485af</vt:lpwstr>
  </property>
</Properties>
</file>