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CBF" w:rsidRDefault="006F2CBF">
      <w:pPr>
        <w:pStyle w:val="Corpsdetexte"/>
        <w:spacing w:before="4"/>
        <w:rPr>
          <w:sz w:val="7"/>
        </w:rPr>
      </w:pPr>
    </w:p>
    <w:bookmarkStart w:id="0" w:name="_GoBack"/>
    <w:bookmarkEnd w:id="0"/>
    <w:p w:rsidR="006F2CBF" w:rsidRDefault="002A7515">
      <w:pPr>
        <w:pStyle w:val="Corpsdetexte"/>
        <w:ind w:left="10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381" alt="" style="width:8in;height:103.95pt;mso-position-horizontal-relative:char;mso-position-vertical-relative:line" coordsize="11520,2079">
            <v:line id="_x0000_s1382" alt="" style="position:absolute" from="11520,540" to="0,540" strokeweight=".72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83" type="#_x0000_t75" alt="" style="position:absolute;left:8371;top:1406;width:1575;height:672">
              <v:imagedata r:id="rId7" o:title=""/>
            </v:shape>
            <v:shape id="_x0000_s1384" alt="" style="position:absolute;left:8433;top:1430;width:1440;height:538" coordorigin="8434,1430" coordsize="1440,538" path="m9154,1430r-107,3l8946,1442r-96,13l8762,1474r-81,22l8610,1523r-60,30l8464,1622r-30,77l8441,1739r60,74l8610,1876r71,26l8762,1925r88,18l8946,1957r101,8l9154,1968r106,-3l9362,1957r95,-14l9546,1925r80,-23l9697,1876r61,-30l9843,1777r31,-78l9866,1659r-59,-73l9697,1523r-71,-27l9546,1474r-89,-19l9362,1442r-102,-9l9154,1430xe" fillcolor="black" stroked="f">
              <v:path arrowok="t"/>
            </v:shape>
            <v:shape id="_x0000_s1385" type="#_x0000_t75" alt="" style="position:absolute;left:2020;top:595;width:7690;height:1388">
              <v:imagedata r:id="rId8" o:title=""/>
            </v:shape>
            <v:rect id="_x0000_s1386" alt="" style="position:absolute;left:2138;top:712;width:7373;height:1071" filled="f" strokeweight=".72pt"/>
            <v:shape id="_x0000_s1387" type="#_x0000_t75" alt="" style="position:absolute;left:2001;top:720;width:7944;height:133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388" type="#_x0000_t202" alt="" style="position:absolute;top:532;width:11520;height:1546;mso-wrap-style:square;v-text-anchor:top" filled="f" stroked="f">
              <v:textbox inset="0,0,0,0">
                <w:txbxContent>
                  <w:p w:rsidR="006F2CBF" w:rsidRDefault="006F2CBF">
                    <w:pPr>
                      <w:spacing w:before="8"/>
                      <w:rPr>
                        <w:sz w:val="29"/>
                      </w:rPr>
                    </w:pPr>
                  </w:p>
                  <w:p w:rsidR="006F2CBF" w:rsidRDefault="002A7515">
                    <w:pPr>
                      <w:spacing w:line="372" w:lineRule="auto"/>
                      <w:ind w:left="4574" w:hanging="2176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105"/>
                        <w:sz w:val="21"/>
                      </w:rPr>
                      <w:t>EVALUATION DE LA QUALITE DE L’INTUBATION EN URGENCE EXTRAHOSPITALIERE.</w:t>
                    </w:r>
                  </w:p>
                  <w:p w:rsidR="006F2CBF" w:rsidRDefault="002A7515">
                    <w:pPr>
                      <w:spacing w:line="175" w:lineRule="exact"/>
                      <w:ind w:right="1859"/>
                      <w:jc w:val="right"/>
                      <w:rPr>
                        <w:b/>
                        <w:i/>
                        <w:sz w:val="19"/>
                      </w:rPr>
                    </w:pPr>
                    <w:r>
                      <w:rPr>
                        <w:b/>
                        <w:i/>
                        <w:color w:val="FFFFFF"/>
                        <w:sz w:val="19"/>
                      </w:rPr>
                      <w:t>SMURIDS</w:t>
                    </w:r>
                  </w:p>
                </w:txbxContent>
              </v:textbox>
            </v:shape>
            <v:shape id="_x0000_s1389" type="#_x0000_t202" alt="" style="position:absolute;width:11520;height:533;mso-wrap-style:square;v-text-anchor:top" fillcolor="silver" stroked="f">
              <v:textbox inset="0,0,0,0">
                <w:txbxContent>
                  <w:p w:rsidR="006F2CBF" w:rsidRDefault="006F2CBF">
                    <w:pPr>
                      <w:spacing w:before="155"/>
                      <w:ind w:left="4883" w:right="4310"/>
                      <w:jc w:val="center"/>
                      <w:rPr>
                        <w:b/>
                        <w:sz w:val="24"/>
                      </w:rPr>
                    </w:pPr>
                  </w:p>
                </w:txbxContent>
              </v:textbox>
            </v:shape>
            <w10:anchorlock/>
          </v:group>
        </w:pict>
      </w:r>
    </w:p>
    <w:p w:rsidR="006F2CBF" w:rsidRDefault="006F2CBF">
      <w:pPr>
        <w:pStyle w:val="Corpsdetexte"/>
        <w:spacing w:before="4"/>
        <w:rPr>
          <w:sz w:val="3"/>
        </w:rPr>
      </w:pPr>
    </w:p>
    <w:p w:rsidR="006F2CBF" w:rsidRDefault="002A7515">
      <w:pPr>
        <w:pStyle w:val="Corpsdetexte"/>
        <w:ind w:left="152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380" type="#_x0000_t202" alt="" style="width:449.55pt;height:89.5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color="#404040" strokeweight=".72pt">
            <v:textbox inset="0,0,0,0">
              <w:txbxContent>
                <w:p w:rsidR="006F2CBF" w:rsidRDefault="002A7515">
                  <w:pPr>
                    <w:spacing w:before="149" w:line="252" w:lineRule="auto"/>
                    <w:ind w:left="851" w:right="111" w:hanging="708"/>
                    <w:rPr>
                      <w:sz w:val="19"/>
                    </w:rPr>
                  </w:pPr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>Objectif</w:t>
                  </w:r>
                  <w:r>
                    <w:rPr>
                      <w:b/>
                      <w:color w:val="595959"/>
                      <w:w w:val="105"/>
                      <w:sz w:val="19"/>
                    </w:rPr>
                    <w:t xml:space="preserve"> </w:t>
                  </w:r>
                  <w:r>
                    <w:rPr>
                      <w:color w:val="595959"/>
                      <w:w w:val="105"/>
                      <w:sz w:val="19"/>
                    </w:rPr>
                    <w:t>: Mesure de la qualité de l’intubation réalisée en SMUR afin de quantifier les intubations difficiles et les facteurs associés au risque d’intubation difficile.</w:t>
                  </w:r>
                </w:p>
                <w:p w:rsidR="006F2CBF" w:rsidRDefault="002A7515">
                  <w:pPr>
                    <w:spacing w:line="216" w:lineRule="exact"/>
                    <w:ind w:left="143"/>
                    <w:rPr>
                      <w:sz w:val="19"/>
                    </w:rPr>
                  </w:pPr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 xml:space="preserve">Critères </w:t>
                  </w:r>
                  <w:proofErr w:type="gramStart"/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>d’inclusion</w:t>
                  </w:r>
                  <w:r>
                    <w:rPr>
                      <w:color w:val="595959"/>
                      <w:w w:val="105"/>
                      <w:sz w:val="19"/>
                    </w:rPr>
                    <w:t>:</w:t>
                  </w:r>
                  <w:proofErr w:type="gramEnd"/>
                  <w:r>
                    <w:rPr>
                      <w:color w:val="595959"/>
                      <w:w w:val="105"/>
                      <w:sz w:val="19"/>
                    </w:rPr>
                    <w:t xml:space="preserve"> tous les patients intubé</w:t>
                  </w:r>
                  <w:r>
                    <w:rPr>
                      <w:color w:val="595959"/>
                      <w:w w:val="105"/>
                      <w:sz w:val="19"/>
                    </w:rPr>
                    <w:t>s dans le cadre de l’intervention du SMUR.</w:t>
                  </w:r>
                </w:p>
                <w:p w:rsidR="006F2CBF" w:rsidRDefault="002A7515">
                  <w:pPr>
                    <w:spacing w:before="12"/>
                    <w:ind w:left="143"/>
                    <w:rPr>
                      <w:sz w:val="19"/>
                    </w:rPr>
                  </w:pPr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 xml:space="preserve">Critères de non inclusion </w:t>
                  </w:r>
                  <w:r>
                    <w:rPr>
                      <w:color w:val="595959"/>
                      <w:w w:val="105"/>
                      <w:sz w:val="19"/>
                    </w:rPr>
                    <w:t>: aucun</w:t>
                  </w:r>
                </w:p>
                <w:p w:rsidR="006F2CBF" w:rsidRDefault="002A7515">
                  <w:pPr>
                    <w:spacing w:before="12"/>
                    <w:ind w:left="143"/>
                    <w:rPr>
                      <w:sz w:val="19"/>
                    </w:rPr>
                  </w:pPr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 xml:space="preserve">Critère de jugement </w:t>
                  </w:r>
                  <w:proofErr w:type="gramStart"/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>principal</w:t>
                  </w:r>
                  <w:r>
                    <w:rPr>
                      <w:color w:val="595959"/>
                      <w:w w:val="105"/>
                      <w:sz w:val="19"/>
                    </w:rPr>
                    <w:t>:</w:t>
                  </w:r>
                  <w:proofErr w:type="gramEnd"/>
                  <w:r>
                    <w:rPr>
                      <w:color w:val="595959"/>
                      <w:w w:val="105"/>
                      <w:sz w:val="19"/>
                    </w:rPr>
                    <w:t xml:space="preserve"> Taux d’intubations difficiles mesurées par l’échelle IDS.</w:t>
                  </w:r>
                </w:p>
                <w:p w:rsidR="006F2CBF" w:rsidRDefault="002A7515">
                  <w:pPr>
                    <w:spacing w:before="11"/>
                    <w:ind w:left="143"/>
                    <w:rPr>
                      <w:sz w:val="19"/>
                    </w:rPr>
                  </w:pPr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 xml:space="preserve">Critères de jugement </w:t>
                  </w:r>
                  <w:proofErr w:type="gramStart"/>
                  <w:r>
                    <w:rPr>
                      <w:b/>
                      <w:color w:val="595959"/>
                      <w:w w:val="105"/>
                      <w:sz w:val="19"/>
                      <w:u w:val="single" w:color="595959"/>
                    </w:rPr>
                    <w:t>secondaires:</w:t>
                  </w:r>
                  <w:proofErr w:type="gramEnd"/>
                  <w:r>
                    <w:rPr>
                      <w:b/>
                      <w:color w:val="595959"/>
                      <w:w w:val="105"/>
                      <w:sz w:val="19"/>
                    </w:rPr>
                    <w:t xml:space="preserve"> </w:t>
                  </w:r>
                  <w:r>
                    <w:rPr>
                      <w:color w:val="595959"/>
                      <w:w w:val="105"/>
                      <w:sz w:val="19"/>
                    </w:rPr>
                    <w:t>Facteurs associés à l’intubation difficile</w:t>
                  </w:r>
                </w:p>
              </w:txbxContent>
            </v:textbox>
            <w10:anchorlock/>
          </v:shape>
        </w:pict>
      </w:r>
    </w:p>
    <w:p w:rsidR="006F2CBF" w:rsidRDefault="006F2CBF">
      <w:pPr>
        <w:rPr>
          <w:sz w:val="20"/>
        </w:rPr>
        <w:sectPr w:rsidR="006F2CBF">
          <w:headerReference w:type="default" r:id="rId10"/>
          <w:type w:val="continuous"/>
          <w:pgSz w:w="11910" w:h="16840"/>
          <w:pgMar w:top="1000" w:right="80" w:bottom="280" w:left="80" w:header="707" w:footer="720" w:gutter="0"/>
          <w:pgNumType w:start="1"/>
          <w:cols w:space="720"/>
        </w:sectPr>
      </w:pPr>
    </w:p>
    <w:p w:rsidR="006F2CBF" w:rsidRDefault="006F2CBF">
      <w:pPr>
        <w:pStyle w:val="Corpsdetexte"/>
        <w:rPr>
          <w:sz w:val="20"/>
        </w:rPr>
      </w:pPr>
    </w:p>
    <w:p w:rsidR="006F2CBF" w:rsidRDefault="002A7515">
      <w:pPr>
        <w:pStyle w:val="Titre4"/>
        <w:tabs>
          <w:tab w:val="left" w:pos="3746"/>
        </w:tabs>
        <w:spacing w:before="163"/>
      </w:pPr>
      <w:r>
        <w:rPr>
          <w:w w:val="105"/>
        </w:rPr>
        <w:t>Date :</w:t>
      </w:r>
      <w:r>
        <w:rPr>
          <w:w w:val="105"/>
        </w:rPr>
        <w:tab/>
        <w:t>Heure</w:t>
      </w:r>
      <w:r>
        <w:rPr>
          <w:spacing w:val="1"/>
          <w:w w:val="105"/>
        </w:rPr>
        <w:t xml:space="preserve"> </w:t>
      </w:r>
      <w:r>
        <w:rPr>
          <w:spacing w:val="-16"/>
          <w:w w:val="105"/>
        </w:rPr>
        <w:t>:</w:t>
      </w:r>
    </w:p>
    <w:p w:rsidR="006F2CBF" w:rsidRDefault="002A7515">
      <w:pPr>
        <w:spacing w:before="86"/>
        <w:ind w:left="516"/>
        <w:rPr>
          <w:b/>
          <w:sz w:val="19"/>
        </w:rPr>
      </w:pPr>
      <w:r>
        <w:br w:type="column"/>
      </w:r>
      <w:r>
        <w:rPr>
          <w:b/>
          <w:w w:val="105"/>
          <w:sz w:val="19"/>
          <w:u w:val="single"/>
        </w:rPr>
        <w:t>CAHIER D’OBS</w:t>
      </w:r>
      <w:r>
        <w:rPr>
          <w:b/>
          <w:w w:val="105"/>
          <w:sz w:val="19"/>
          <w:u w:val="single"/>
        </w:rPr>
        <w:t>ERVATION</w:t>
      </w:r>
    </w:p>
    <w:p w:rsidR="006F2CBF" w:rsidRDefault="006F2CBF">
      <w:pPr>
        <w:rPr>
          <w:sz w:val="19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2" w:space="720" w:equalWidth="0">
            <w:col w:w="4331" w:space="40"/>
            <w:col w:w="7379"/>
          </w:cols>
        </w:sectPr>
      </w:pPr>
    </w:p>
    <w:p w:rsidR="006F2CBF" w:rsidRDefault="006F2CBF">
      <w:pPr>
        <w:pStyle w:val="Corpsdetexte"/>
        <w:spacing w:before="9"/>
        <w:rPr>
          <w:b/>
          <w:sz w:val="8"/>
        </w:rPr>
      </w:pPr>
    </w:p>
    <w:p w:rsidR="006F2CBF" w:rsidRDefault="002A7515">
      <w:pPr>
        <w:pStyle w:val="Corpsdetexte"/>
        <w:ind w:left="134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379" type="#_x0000_t202" alt="" style="width:449.8pt;height:26.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color="#bfbfbf" strokeweight=".72pt">
            <v:textbox inset="0,0,0,0">
              <w:txbxContent>
                <w:p w:rsidR="006F2CBF" w:rsidRDefault="006F2CBF">
                  <w:pPr>
                    <w:pStyle w:val="Corpsdetexte"/>
                    <w:spacing w:before="2"/>
                    <w:rPr>
                      <w:b/>
                      <w:sz w:val="16"/>
                    </w:rPr>
                  </w:pPr>
                </w:p>
                <w:p w:rsidR="006F2CBF" w:rsidRDefault="002A7515">
                  <w:pPr>
                    <w:spacing w:before="1"/>
                    <w:ind w:left="144"/>
                    <w:rPr>
                      <w:b/>
                      <w:sz w:val="17"/>
                    </w:rPr>
                  </w:pPr>
                  <w:r>
                    <w:rPr>
                      <w:b/>
                      <w:w w:val="105"/>
                      <w:sz w:val="17"/>
                    </w:rPr>
                    <w:t>OPERATEUR(S)</w:t>
                  </w:r>
                </w:p>
              </w:txbxContent>
            </v:textbox>
            <w10:anchorlock/>
          </v:shape>
        </w:pict>
      </w:r>
    </w:p>
    <w:p w:rsidR="006F2CBF" w:rsidRDefault="006F2CBF">
      <w:pPr>
        <w:pStyle w:val="Corpsdetexte"/>
        <w:spacing w:before="1"/>
        <w:rPr>
          <w:b/>
          <w:sz w:val="6"/>
        </w:rPr>
      </w:pPr>
    </w:p>
    <w:p w:rsidR="006F2CBF" w:rsidRDefault="006F2CBF">
      <w:pPr>
        <w:rPr>
          <w:sz w:val="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2A7515">
      <w:pPr>
        <w:spacing w:before="81"/>
        <w:ind w:left="1346"/>
        <w:rPr>
          <w:b/>
          <w:sz w:val="24"/>
        </w:rPr>
      </w:pPr>
      <w:r>
        <w:rPr>
          <w:b/>
          <w:sz w:val="24"/>
          <w:u w:val="single"/>
        </w:rPr>
        <w:t>Opérateur 1</w:t>
      </w:r>
    </w:p>
    <w:p w:rsidR="006F2CBF" w:rsidRDefault="002A7515">
      <w:pPr>
        <w:spacing w:before="6"/>
        <w:ind w:left="1630"/>
        <w:rPr>
          <w:sz w:val="19"/>
        </w:rPr>
      </w:pPr>
      <w:r>
        <w:rPr>
          <w:w w:val="105"/>
          <w:sz w:val="19"/>
        </w:rPr>
        <w:t>Ancienneté SMUR (en années</w:t>
      </w:r>
      <w:proofErr w:type="gramStart"/>
      <w:r>
        <w:rPr>
          <w:w w:val="105"/>
          <w:sz w:val="19"/>
        </w:rPr>
        <w:t>):</w:t>
      </w:r>
      <w:proofErr w:type="gramEnd"/>
    </w:p>
    <w:p w:rsidR="006F2CBF" w:rsidRDefault="002A7515">
      <w:pPr>
        <w:pStyle w:val="Corpsdetexte"/>
        <w:spacing w:before="6"/>
        <w:rPr>
          <w:sz w:val="16"/>
        </w:rPr>
      </w:pPr>
      <w:r>
        <w:br w:type="column"/>
      </w:r>
    </w:p>
    <w:p w:rsidR="006F2CBF" w:rsidRDefault="002A7515">
      <w:pPr>
        <w:pStyle w:val="Corpsdetexte"/>
        <w:ind w:left="261"/>
      </w:pPr>
      <w:r>
        <w:rPr>
          <w:w w:val="105"/>
        </w:rPr>
        <w:t>IADE</w:t>
      </w:r>
    </w:p>
    <w:p w:rsidR="006F2CBF" w:rsidRDefault="002A7515">
      <w:pPr>
        <w:pStyle w:val="Corpsdetexte"/>
        <w:spacing w:before="6"/>
        <w:rPr>
          <w:sz w:val="16"/>
        </w:rPr>
      </w:pPr>
      <w:r>
        <w:br w:type="column"/>
      </w:r>
    </w:p>
    <w:p w:rsidR="006F2CBF" w:rsidRDefault="002A7515">
      <w:pPr>
        <w:pStyle w:val="Corpsdetexte"/>
        <w:ind w:left="578"/>
      </w:pPr>
      <w:r>
        <w:pict>
          <v:group id="_x0000_s1375" alt="" style="position:absolute;left:0;text-align:left;margin-left:256.1pt;margin-top:-.95pt;width:12.25pt;height:11.3pt;z-index:251666432;mso-position-horizontal-relative:page" coordorigin="5122,-19" coordsize="245,226">
            <v:shape id="_x0000_s1376" alt="" style="position:absolute;left:5127;top:-19;width:231;height:226" coordorigin="5127,-19" coordsize="231,226" o:spt="100" adj="0,,0" path="m5132,-14r226,m5127,-19r,226e" filled="f" strokeweight=".48pt">
              <v:stroke joinstyle="round"/>
              <v:formulas/>
              <v:path arrowok="t" o:connecttype="segments"/>
            </v:shape>
            <v:line id="_x0000_s1377" alt="" style="position:absolute" from="5132,202" to="5358,202" strokeweight=".48pt"/>
            <v:line id="_x0000_s1378" alt="" style="position:absolute" from="5362,-19" to="5362,207" strokeweight=".48pt"/>
            <w10:wrap anchorx="page"/>
          </v:group>
        </w:pict>
      </w:r>
      <w:r>
        <w:rPr>
          <w:w w:val="105"/>
        </w:rPr>
        <w:t>Praticien</w:t>
      </w:r>
    </w:p>
    <w:p w:rsidR="006F2CBF" w:rsidRDefault="002A7515">
      <w:pPr>
        <w:pStyle w:val="Corpsdetexte"/>
        <w:spacing w:before="6"/>
        <w:rPr>
          <w:sz w:val="16"/>
        </w:rPr>
      </w:pPr>
      <w:r>
        <w:br w:type="column"/>
      </w:r>
    </w:p>
    <w:p w:rsidR="006F2CBF" w:rsidRDefault="002A7515">
      <w:pPr>
        <w:pStyle w:val="Corpsdetexte"/>
        <w:ind w:left="553"/>
      </w:pPr>
      <w:r>
        <w:pict>
          <v:group id="_x0000_s1371" alt="" style="position:absolute;left:0;text-align:left;margin-left:319.95pt;margin-top:-.95pt;width:12.25pt;height:11.3pt;z-index:251667456;mso-position-horizontal-relative:page" coordorigin="6399,-19" coordsize="245,226">
            <v:shape id="_x0000_s1372" alt="" style="position:absolute;left:6404;top:-19;width:231;height:226" coordorigin="6404,-19" coordsize="231,226" o:spt="100" adj="0,,0" path="m6409,-14r225,m6404,-19r,226e" filled="f" strokeweight=".48pt">
              <v:stroke joinstyle="round"/>
              <v:formulas/>
              <v:path arrowok="t" o:connecttype="segments"/>
            </v:shape>
            <v:line id="_x0000_s1373" alt="" style="position:absolute" from="6409,202" to="6634,202" strokeweight=".48pt"/>
            <v:line id="_x0000_s1374" alt="" style="position:absolute" from="6639,-19" to="6639,207" strokeweight=".48pt"/>
            <w10:wrap anchorx="page"/>
          </v:group>
        </w:pict>
      </w:r>
      <w:r>
        <w:pict>
          <v:group id="_x0000_s1367" alt="" style="position:absolute;left:0;text-align:left;margin-left:319.7pt;margin-top:22.1pt;width:12.25pt;height:19.7pt;z-index:251671552;mso-position-horizontal-relative:page" coordorigin="6394,442" coordsize="245,394">
            <v:shape id="_x0000_s1368" alt="" style="position:absolute;left:6399;top:441;width:231;height:394" coordorigin="6399,442" coordsize="231,394" o:spt="100" adj="0,,0" path="m6404,447r226,m6404,639r226,m6399,442r,394e" filled="f" strokeweight=".48pt">
              <v:stroke joinstyle="round"/>
              <v:formulas/>
              <v:path arrowok="t" o:connecttype="segments"/>
            </v:shape>
            <v:line id="_x0000_s1369" alt="" style="position:absolute" from="6404,831" to="6630,831" strokeweight=".48pt"/>
            <v:line id="_x0000_s1370" alt="" style="position:absolute" from="6634,442" to="6634,836" strokeweight=".48pt"/>
            <w10:wrap anchorx="page"/>
          </v:group>
        </w:pict>
      </w:r>
      <w:r>
        <w:pict>
          <v:group id="_x0000_s1363" alt="" style="position:absolute;left:0;text-align:left;margin-left:369.15pt;margin-top:22.1pt;width:12.25pt;height:19.7pt;z-index:251672576;mso-position-horizontal-relative:page" coordorigin="7383,442" coordsize="245,394">
            <v:shape id="_x0000_s1364" alt="" style="position:absolute;left:7388;top:441;width:231;height:394" coordorigin="7388,442" coordsize="231,394" o:spt="100" adj="0,,0" path="m7393,447r225,m7393,639r225,m7388,442r,394e" filled="f" strokeweight=".48pt">
              <v:stroke joinstyle="round"/>
              <v:formulas/>
              <v:path arrowok="t" o:connecttype="segments"/>
            </v:shape>
            <v:line id="_x0000_s1365" alt="" style="position:absolute" from="7393,831" to="7618,831" strokeweight=".48pt"/>
            <v:line id="_x0000_s1366" alt="" style="position:absolute" from="7623,442" to="7623,836" strokeweight=".48pt"/>
            <w10:wrap anchorx="page"/>
          </v:group>
        </w:pict>
      </w:r>
      <w:r>
        <w:rPr>
          <w:w w:val="105"/>
        </w:rPr>
        <w:t>Assistant</w:t>
      </w:r>
    </w:p>
    <w:p w:rsidR="006F2CBF" w:rsidRDefault="002A7515">
      <w:pPr>
        <w:pStyle w:val="Corpsdetexte"/>
        <w:spacing w:before="6"/>
        <w:rPr>
          <w:sz w:val="16"/>
        </w:rPr>
      </w:pPr>
      <w:r>
        <w:br w:type="column"/>
      </w:r>
    </w:p>
    <w:p w:rsidR="006F2CBF" w:rsidRDefault="002A7515">
      <w:pPr>
        <w:pStyle w:val="Corpsdetexte"/>
        <w:ind w:left="617"/>
      </w:pPr>
      <w:r>
        <w:pict>
          <v:group id="_x0000_s1359" alt="" style="position:absolute;left:0;text-align:left;margin-left:383.8pt;margin-top:-.95pt;width:12.25pt;height:11.3pt;z-index:251668480;mso-position-horizontal-relative:page" coordorigin="7676,-19" coordsize="245,226">
            <v:shape id="_x0000_s1360" alt="" style="position:absolute;left:7680;top:-19;width:231;height:226" coordorigin="7681,-19" coordsize="231,226" o:spt="100" adj="0,,0" path="m7686,-14r225,m7681,-19r,226e" filled="f" strokeweight=".48pt">
              <v:stroke joinstyle="round"/>
              <v:formulas/>
              <v:path arrowok="t" o:connecttype="segments"/>
            </v:shape>
            <v:line id="_x0000_s1361" alt="" style="position:absolute" from="7686,202" to="7911,202" strokeweight=".48pt"/>
            <v:line id="_x0000_s1362" alt="" style="position:absolute" from="7916,-19" to="7916,207" strokeweight=".48pt"/>
            <w10:wrap anchorx="page"/>
          </v:group>
        </w:pict>
      </w:r>
      <w:r>
        <w:rPr>
          <w:w w:val="105"/>
        </w:rPr>
        <w:t>Interne</w:t>
      </w:r>
    </w:p>
    <w:p w:rsidR="006F2CBF" w:rsidRDefault="002A7515">
      <w:pPr>
        <w:pStyle w:val="Corpsdetexte"/>
        <w:spacing w:before="6"/>
        <w:rPr>
          <w:sz w:val="16"/>
        </w:rPr>
      </w:pPr>
      <w:r>
        <w:br w:type="column"/>
      </w:r>
    </w:p>
    <w:p w:rsidR="006F2CBF" w:rsidRDefault="002A7515">
      <w:pPr>
        <w:pStyle w:val="Corpsdetexte"/>
        <w:ind w:left="589"/>
      </w:pPr>
      <w:r>
        <w:pict>
          <v:group id="_x0000_s1355" alt="" style="position:absolute;left:0;text-align:left;margin-left:440.45pt;margin-top:-.95pt;width:12.25pt;height:11.3pt;z-index:251669504;mso-position-horizontal-relative:page" coordorigin="8809,-19" coordsize="245,226">
            <v:shape id="_x0000_s1356" alt="" style="position:absolute;left:8813;top:-19;width:231;height:226" coordorigin="8814,-19" coordsize="231,226" o:spt="100" adj="0,,0" path="m8818,-14r226,m8814,-19r,226e" filled="f" strokeweight=".48pt">
              <v:stroke joinstyle="round"/>
              <v:formulas/>
              <v:path arrowok="t" o:connecttype="segments"/>
            </v:shape>
            <v:line id="_x0000_s1357" alt="" style="position:absolute" from="8818,202" to="9044,202" strokeweight=".48pt"/>
            <v:line id="_x0000_s1358" alt="" style="position:absolute" from="9049,-19" to="9049,207" strokeweight=".48pt"/>
            <w10:wrap anchorx="page"/>
          </v:group>
        </w:pict>
      </w:r>
      <w:r>
        <w:pict>
          <v:group id="_x0000_s1351" alt="" style="position:absolute;left:0;text-align:left;margin-left:525.4pt;margin-top:-.95pt;width:12.5pt;height:11.3pt;z-index:251670528;mso-position-horizontal-relative:page" coordorigin="10508,-19" coordsize="250,226">
            <v:shape id="_x0000_s1352" alt="" style="position:absolute;left:10512;top:-19;width:236;height:226" coordorigin="10513,-19" coordsize="236,226" o:spt="100" adj="0,,0" path="m10518,-14r230,m10513,-19r,226e" filled="f" strokeweight=".48pt">
              <v:stroke joinstyle="round"/>
              <v:formulas/>
              <v:path arrowok="t" o:connecttype="segments"/>
            </v:shape>
            <v:line id="_x0000_s1353" alt="" style="position:absolute" from="10518,202" to="10748,202" strokeweight=".48pt"/>
            <v:line id="_x0000_s1354" alt="" style="position:absolute" from="10753,-19" to="10753,207" strokeweight=".48pt"/>
            <w10:wrap anchorx="page"/>
          </v:group>
        </w:pict>
      </w:r>
      <w:r>
        <w:pict>
          <v:group id="_x0000_s1347" alt="" style="position:absolute;left:0;text-align:left;margin-left:475.5pt;margin-top:22.1pt;width:12.25pt;height:19.7pt;z-index:251674624;mso-position-horizontal-relative:page" coordorigin="9510,442" coordsize="245,394">
            <v:shape id="_x0000_s1348" alt="" style="position:absolute;left:9514;top:441;width:231;height:394" coordorigin="9514,442" coordsize="231,394" o:spt="100" adj="0,,0" path="m9519,447r226,m9519,639r226,m9514,442r,394e" filled="f" strokeweight=".48pt">
              <v:stroke joinstyle="round"/>
              <v:formulas/>
              <v:path arrowok="t" o:connecttype="segments"/>
            </v:shape>
            <v:line id="_x0000_s1349" alt="" style="position:absolute" from="9519,831" to="9745,831" strokeweight=".48pt"/>
            <v:line id="_x0000_s1350" alt="" style="position:absolute" from="9750,442" to="9750,836" strokeweight=".48pt"/>
            <w10:wrap anchorx="page"/>
          </v:group>
        </w:pict>
      </w:r>
      <w:r>
        <w:pict>
          <v:group id="_x0000_s1343" alt="" style="position:absolute;left:0;text-align:left;margin-left:546.3pt;margin-top:22.1pt;width:12.25pt;height:10.1pt;z-index:251675648;mso-position-horizontal-relative:page" coordorigin="10926,442" coordsize="245,202">
            <v:shape id="_x0000_s1344" alt="" style="position:absolute;left:10930;top:441;width:236;height:202" coordorigin="10930,442" coordsize="236,202" o:spt="100" adj="0,,0" path="m10935,447r226,m10930,442r,202m11166,442r,202e" filled="f" strokeweight=".48pt">
              <v:stroke joinstyle="round"/>
              <v:formulas/>
              <v:path arrowok="t" o:connecttype="segments"/>
            </v:shape>
            <v:rect id="_x0000_s1345" alt="" style="position:absolute;left:10935;top:633;width:10;height:10" fillcolor="black" stroked="f"/>
            <v:line id="_x0000_s1346" alt="" style="position:absolute" from="10945,639" to="11161,639" strokeweight=".48pt"/>
            <w10:wrap anchorx="page"/>
          </v:group>
        </w:pict>
      </w:r>
      <w:proofErr w:type="spellStart"/>
      <w:r>
        <w:rPr>
          <w:w w:val="105"/>
        </w:rPr>
        <w:t>Etudiant</w:t>
      </w:r>
      <w:proofErr w:type="spellEnd"/>
      <w:r>
        <w:rPr>
          <w:w w:val="105"/>
        </w:rPr>
        <w:t xml:space="preserve"> IADE</w:t>
      </w:r>
    </w:p>
    <w:p w:rsidR="006F2CBF" w:rsidRDefault="006F2CBF">
      <w:pPr>
        <w:sectPr w:rsidR="006F2CBF">
          <w:type w:val="continuous"/>
          <w:pgSz w:w="11910" w:h="16840"/>
          <w:pgMar w:top="1000" w:right="80" w:bottom="280" w:left="80" w:header="720" w:footer="720" w:gutter="0"/>
          <w:cols w:num="6" w:space="720" w:equalWidth="0">
            <w:col w:w="4180" w:space="40"/>
            <w:col w:w="690" w:space="39"/>
            <w:col w:w="1218" w:space="40"/>
            <w:col w:w="1214" w:space="39"/>
            <w:col w:w="1126" w:space="39"/>
            <w:col w:w="3125"/>
          </w:cols>
        </w:sectPr>
      </w:pPr>
    </w:p>
    <w:p w:rsidR="006F2CBF" w:rsidRDefault="002A7515">
      <w:pPr>
        <w:pStyle w:val="Titre3"/>
        <w:spacing w:before="12" w:line="252" w:lineRule="auto"/>
        <w:ind w:right="-11"/>
      </w:pPr>
      <w:r>
        <w:rPr>
          <w:w w:val="105"/>
        </w:rPr>
        <w:t xml:space="preserve">Vous jugez votre expérience de </w:t>
      </w:r>
      <w:proofErr w:type="gramStart"/>
      <w:r>
        <w:rPr>
          <w:w w:val="105"/>
        </w:rPr>
        <w:t>l’intubation:</w:t>
      </w:r>
      <w:proofErr w:type="gramEnd"/>
      <w:r>
        <w:rPr>
          <w:w w:val="105"/>
        </w:rPr>
        <w:t xml:space="preserve"> Nombre d’intubations déjà réalisées :</w:t>
      </w:r>
    </w:p>
    <w:p w:rsidR="006F2CBF" w:rsidRDefault="002A7515">
      <w:pPr>
        <w:spacing w:before="59"/>
        <w:ind w:right="13"/>
        <w:jc w:val="right"/>
        <w:rPr>
          <w:sz w:val="16"/>
        </w:rPr>
      </w:pPr>
      <w:r>
        <w:br w:type="column"/>
      </w:r>
      <w:r>
        <w:rPr>
          <w:sz w:val="16"/>
        </w:rPr>
        <w:t>Très</w:t>
      </w:r>
      <w:r>
        <w:rPr>
          <w:spacing w:val="-7"/>
          <w:sz w:val="16"/>
        </w:rPr>
        <w:t xml:space="preserve"> </w:t>
      </w:r>
      <w:r>
        <w:rPr>
          <w:sz w:val="16"/>
        </w:rPr>
        <w:t>bonne</w:t>
      </w:r>
    </w:p>
    <w:p w:rsidR="006F2CBF" w:rsidRDefault="002A7515">
      <w:pPr>
        <w:spacing w:before="8"/>
        <w:jc w:val="right"/>
        <w:rPr>
          <w:sz w:val="16"/>
        </w:rPr>
      </w:pPr>
      <w:r>
        <w:rPr>
          <w:sz w:val="16"/>
        </w:rPr>
        <w:t>&lt;</w:t>
      </w:r>
      <w:r>
        <w:rPr>
          <w:spacing w:val="-3"/>
          <w:sz w:val="16"/>
        </w:rPr>
        <w:t xml:space="preserve"> </w:t>
      </w:r>
      <w:r>
        <w:rPr>
          <w:sz w:val="16"/>
        </w:rPr>
        <w:t>10</w:t>
      </w:r>
    </w:p>
    <w:p w:rsidR="006F2CBF" w:rsidRDefault="002A7515">
      <w:pPr>
        <w:spacing w:before="59" w:line="249" w:lineRule="auto"/>
        <w:ind w:left="505" w:right="-19"/>
        <w:rPr>
          <w:sz w:val="16"/>
        </w:rPr>
      </w:pPr>
      <w:r>
        <w:br w:type="column"/>
      </w:r>
      <w:r>
        <w:rPr>
          <w:sz w:val="16"/>
        </w:rPr>
        <w:t>Bonne 10 - 20</w:t>
      </w:r>
    </w:p>
    <w:p w:rsidR="006F2CBF" w:rsidRDefault="002A7515">
      <w:pPr>
        <w:spacing w:before="59" w:line="249" w:lineRule="auto"/>
        <w:ind w:left="535" w:hanging="80"/>
        <w:rPr>
          <w:sz w:val="16"/>
        </w:rPr>
      </w:pPr>
      <w:r>
        <w:br w:type="column"/>
      </w:r>
      <w:r>
        <w:rPr>
          <w:w w:val="95"/>
          <w:sz w:val="16"/>
        </w:rPr>
        <w:t xml:space="preserve">Moyenne </w:t>
      </w:r>
      <w:r>
        <w:rPr>
          <w:sz w:val="16"/>
        </w:rPr>
        <w:t>20 - 50</w:t>
      </w:r>
    </w:p>
    <w:p w:rsidR="006F2CBF" w:rsidRDefault="002A7515">
      <w:pPr>
        <w:spacing w:before="59"/>
        <w:ind w:left="534"/>
        <w:rPr>
          <w:sz w:val="16"/>
        </w:rPr>
      </w:pPr>
      <w:r>
        <w:br w:type="column"/>
      </w:r>
      <w:r>
        <w:rPr>
          <w:w w:val="95"/>
          <w:sz w:val="16"/>
        </w:rPr>
        <w:t>Faible</w:t>
      </w:r>
    </w:p>
    <w:p w:rsidR="006F2CBF" w:rsidRDefault="002A7515">
      <w:pPr>
        <w:spacing w:before="8"/>
        <w:ind w:left="614"/>
        <w:rPr>
          <w:sz w:val="16"/>
        </w:rPr>
      </w:pPr>
      <w:r>
        <w:pict>
          <v:group id="_x0000_s1339" alt="" style="position:absolute;left:0;text-align:left;margin-left:425.8pt;margin-top:-9.65pt;width:12.25pt;height:19.7pt;z-index:251673600;mso-position-horizontal-relative:page" coordorigin="8516,-193" coordsize="245,394">
            <v:shape id="_x0000_s1340" alt="" style="position:absolute;left:8520;top:-194;width:231;height:394" coordorigin="8521,-193" coordsize="231,394" o:spt="100" adj="0,,0" path="m8526,-188r225,m8526,4r225,m8521,-193r,394e" filled="f" strokeweight=".48pt">
              <v:stroke joinstyle="round"/>
              <v:formulas/>
              <v:path arrowok="t" o:connecttype="segments"/>
            </v:shape>
            <v:line id="_x0000_s1341" alt="" style="position:absolute" from="8526,196" to="8751,196" strokeweight=".48pt"/>
            <v:line id="_x0000_s1342" alt="" style="position:absolute" from="8756,-193" to="8756,201" strokeweight=".48pt"/>
            <w10:wrap anchorx="page"/>
          </v:group>
        </w:pict>
      </w:r>
      <w:r>
        <w:rPr>
          <w:sz w:val="16"/>
        </w:rPr>
        <w:t>&gt;</w:t>
      </w:r>
      <w:r>
        <w:rPr>
          <w:spacing w:val="-3"/>
          <w:sz w:val="16"/>
        </w:rPr>
        <w:t xml:space="preserve"> </w:t>
      </w:r>
      <w:r>
        <w:rPr>
          <w:sz w:val="16"/>
        </w:rPr>
        <w:t>50</w:t>
      </w:r>
    </w:p>
    <w:p w:rsidR="006F2CBF" w:rsidRDefault="002A7515">
      <w:pPr>
        <w:spacing w:before="59"/>
        <w:ind w:left="589"/>
        <w:rPr>
          <w:sz w:val="16"/>
        </w:rPr>
      </w:pPr>
      <w:r>
        <w:br w:type="column"/>
      </w:r>
      <w:r>
        <w:rPr>
          <w:sz w:val="16"/>
        </w:rPr>
        <w:t>SIMU seule</w:t>
      </w:r>
    </w:p>
    <w:p w:rsidR="006F2CBF" w:rsidRDefault="006F2CBF">
      <w:pPr>
        <w:rPr>
          <w:sz w:val="1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6" w:space="720" w:equalWidth="0">
            <w:col w:w="5190" w:space="40"/>
            <w:col w:w="965" w:space="39"/>
            <w:col w:w="960" w:space="40"/>
            <w:col w:w="1060" w:space="39"/>
            <w:col w:w="934" w:space="39"/>
            <w:col w:w="2444"/>
          </w:cols>
        </w:sectPr>
      </w:pPr>
    </w:p>
    <w:p w:rsidR="006F2CBF" w:rsidRDefault="006F2CBF">
      <w:pPr>
        <w:pStyle w:val="Corpsdetexte"/>
        <w:spacing w:before="8"/>
        <w:rPr>
          <w:sz w:val="11"/>
        </w:rPr>
      </w:pPr>
    </w:p>
    <w:p w:rsidR="006F2CBF" w:rsidRDefault="006F2CBF">
      <w:pPr>
        <w:rPr>
          <w:sz w:val="11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2A7515">
      <w:pPr>
        <w:spacing w:before="90"/>
        <w:ind w:left="1346"/>
        <w:rPr>
          <w:sz w:val="16"/>
        </w:rPr>
      </w:pPr>
      <w:r>
        <w:rPr>
          <w:b/>
          <w:sz w:val="24"/>
          <w:u w:val="single"/>
        </w:rPr>
        <w:t xml:space="preserve">Opérateur </w:t>
      </w:r>
      <w:r>
        <w:rPr>
          <w:b/>
          <w:sz w:val="16"/>
          <w:u w:val="single"/>
        </w:rPr>
        <w:t xml:space="preserve">2 </w:t>
      </w:r>
      <w:r>
        <w:rPr>
          <w:sz w:val="16"/>
        </w:rPr>
        <w:t>(éventuellement)</w:t>
      </w:r>
    </w:p>
    <w:p w:rsidR="006F2CBF" w:rsidRDefault="002A7515">
      <w:pPr>
        <w:pStyle w:val="Titre3"/>
        <w:spacing w:before="6"/>
        <w:ind w:left="1646"/>
      </w:pPr>
      <w:r>
        <w:rPr>
          <w:w w:val="105"/>
        </w:rPr>
        <w:t>Ancienneté SMUR (en années</w:t>
      </w:r>
      <w:proofErr w:type="gramStart"/>
      <w:r>
        <w:rPr>
          <w:w w:val="105"/>
        </w:rPr>
        <w:t>):</w:t>
      </w:r>
      <w:proofErr w:type="gramEnd"/>
    </w:p>
    <w:p w:rsidR="006F2CBF" w:rsidRDefault="002A7515">
      <w:pPr>
        <w:pStyle w:val="Corpsdetexte"/>
        <w:spacing w:before="3"/>
      </w:pPr>
      <w:r>
        <w:br w:type="column"/>
      </w:r>
    </w:p>
    <w:p w:rsidR="006F2CBF" w:rsidRDefault="002A7515">
      <w:pPr>
        <w:pStyle w:val="Corpsdetexte"/>
        <w:ind w:left="245"/>
      </w:pPr>
      <w:r>
        <w:rPr>
          <w:w w:val="105"/>
        </w:rPr>
        <w:t>IADE</w:t>
      </w:r>
    </w:p>
    <w:p w:rsidR="006F2CBF" w:rsidRDefault="002A7515">
      <w:pPr>
        <w:pStyle w:val="Corpsdetexte"/>
        <w:spacing w:before="3"/>
      </w:pPr>
      <w:r>
        <w:br w:type="column"/>
      </w:r>
    </w:p>
    <w:p w:rsidR="006F2CBF" w:rsidRDefault="002A7515">
      <w:pPr>
        <w:pStyle w:val="Corpsdetexte"/>
        <w:ind w:left="578"/>
      </w:pPr>
      <w:r>
        <w:pict>
          <v:group id="_x0000_s1335" alt="" style="position:absolute;left:0;text-align:left;margin-left:256.1pt;margin-top:-.95pt;width:12.25pt;height:11.3pt;z-index:251676672;mso-position-horizontal-relative:page" coordorigin="5122,-19" coordsize="245,226">
            <v:shape id="_x0000_s1336" alt="" style="position:absolute;left:5127;top:-19;width:231;height:226" coordorigin="5127,-19" coordsize="231,226" o:spt="100" adj="0,,0" path="m5132,-14r226,m5127,-19r,226e" filled="f" strokeweight=".48pt">
              <v:stroke joinstyle="round"/>
              <v:formulas/>
              <v:path arrowok="t" o:connecttype="segments"/>
            </v:shape>
            <v:line id="_x0000_s1337" alt="" style="position:absolute" from="5132,202" to="5358,202" strokeweight=".48pt"/>
            <v:line id="_x0000_s1338" alt="" style="position:absolute" from="5362,-19" to="5362,207" strokeweight=".48pt"/>
            <w10:wrap anchorx="page"/>
          </v:group>
        </w:pict>
      </w:r>
      <w:r>
        <w:rPr>
          <w:w w:val="105"/>
        </w:rPr>
        <w:t>Praticien</w:t>
      </w:r>
    </w:p>
    <w:p w:rsidR="006F2CBF" w:rsidRDefault="002A7515">
      <w:pPr>
        <w:pStyle w:val="Corpsdetexte"/>
        <w:spacing w:before="3"/>
      </w:pPr>
      <w:r>
        <w:br w:type="column"/>
      </w:r>
    </w:p>
    <w:p w:rsidR="006F2CBF" w:rsidRDefault="002A7515">
      <w:pPr>
        <w:pStyle w:val="Corpsdetexte"/>
        <w:ind w:left="553"/>
      </w:pPr>
      <w:r>
        <w:pict>
          <v:group id="_x0000_s1331" alt="" style="position:absolute;left:0;text-align:left;margin-left:319.95pt;margin-top:-.95pt;width:12.25pt;height:11.3pt;z-index:251677696;mso-position-horizontal-relative:page" coordorigin="6399,-19" coordsize="245,226">
            <v:shape id="_x0000_s1332" alt="" style="position:absolute;left:6404;top:-19;width:231;height:226" coordorigin="6404,-19" coordsize="231,226" o:spt="100" adj="0,,0" path="m6409,-14r225,m6404,-19r,226e" filled="f" strokeweight=".48pt">
              <v:stroke joinstyle="round"/>
              <v:formulas/>
              <v:path arrowok="t" o:connecttype="segments"/>
            </v:shape>
            <v:line id="_x0000_s1333" alt="" style="position:absolute" from="6409,202" to="6634,202" strokeweight=".48pt"/>
            <v:line id="_x0000_s1334" alt="" style="position:absolute" from="6639,-19" to="6639,207" strokeweight=".48pt"/>
            <w10:wrap anchorx="page"/>
          </v:group>
        </w:pict>
      </w:r>
      <w:r>
        <w:pict>
          <v:group id="_x0000_s1326" alt="" style="position:absolute;left:0;text-align:left;margin-left:319.7pt;margin-top:22.1pt;width:12.25pt;height:19.95pt;z-index:251681792;mso-position-horizontal-relative:page" coordorigin="6394,442" coordsize="245,399">
            <v:line id="_x0000_s1327" alt="" style="position:absolute" from="6404,447" to="6630,447" strokeweight=".48pt"/>
            <v:shape id="_x0000_s1328" alt="" style="position:absolute;left:6399;top:441;width:231;height:399" coordorigin="6399,442" coordsize="231,399" o:spt="100" adj="0,,0" path="m6404,639r226,m6399,442r,398e" filled="f" strokeweight=".48pt">
              <v:stroke joinstyle="round"/>
              <v:formulas/>
              <v:path arrowok="t" o:connecttype="segments"/>
            </v:shape>
            <v:line id="_x0000_s1329" alt="" style="position:absolute" from="6404,836" to="6630,836" strokeweight=".48pt"/>
            <v:line id="_x0000_s1330" alt="" style="position:absolute" from="6634,442" to="6634,840" strokeweight=".48pt"/>
            <w10:wrap anchorx="page"/>
          </v:group>
        </w:pict>
      </w:r>
      <w:r>
        <w:pict>
          <v:group id="_x0000_s1321" alt="" style="position:absolute;left:0;text-align:left;margin-left:369.15pt;margin-top:22.1pt;width:12.25pt;height:19.95pt;z-index:251682816;mso-position-horizontal-relative:page" coordorigin="7383,442" coordsize="245,399">
            <v:line id="_x0000_s1322" alt="" style="position:absolute" from="7393,447" to="7618,447" strokeweight=".48pt"/>
            <v:shape id="_x0000_s1323" alt="" style="position:absolute;left:7388;top:441;width:231;height:399" coordorigin="7388,442" coordsize="231,399" o:spt="100" adj="0,,0" path="m7393,639r225,m7388,442r,398e" filled="f" strokeweight=".48pt">
              <v:stroke joinstyle="round"/>
              <v:formulas/>
              <v:path arrowok="t" o:connecttype="segments"/>
            </v:shape>
            <v:line id="_x0000_s1324" alt="" style="position:absolute" from="7393,836" to="7618,836" strokeweight=".48pt"/>
            <v:line id="_x0000_s1325" alt="" style="position:absolute" from="7623,442" to="7623,840" strokeweight=".48pt"/>
            <w10:wrap anchorx="page"/>
          </v:group>
        </w:pict>
      </w:r>
      <w:r>
        <w:rPr>
          <w:w w:val="105"/>
        </w:rPr>
        <w:t>Assistant</w:t>
      </w:r>
    </w:p>
    <w:p w:rsidR="006F2CBF" w:rsidRDefault="002A7515">
      <w:pPr>
        <w:pStyle w:val="Corpsdetexte"/>
        <w:spacing w:before="3"/>
      </w:pPr>
      <w:r>
        <w:br w:type="column"/>
      </w:r>
    </w:p>
    <w:p w:rsidR="006F2CBF" w:rsidRDefault="002A7515">
      <w:pPr>
        <w:pStyle w:val="Corpsdetexte"/>
        <w:ind w:left="617"/>
      </w:pPr>
      <w:r>
        <w:pict>
          <v:group id="_x0000_s1317" alt="" style="position:absolute;left:0;text-align:left;margin-left:383.8pt;margin-top:-.95pt;width:12.25pt;height:11.3pt;z-index:251678720;mso-position-horizontal-relative:page" coordorigin="7676,-19" coordsize="245,226">
            <v:shape id="_x0000_s1318" alt="" style="position:absolute;left:7680;top:-19;width:231;height:226" coordorigin="7681,-19" coordsize="231,226" o:spt="100" adj="0,,0" path="m7686,-14r225,m7681,-19r,226e" filled="f" strokeweight=".48pt">
              <v:stroke joinstyle="round"/>
              <v:formulas/>
              <v:path arrowok="t" o:connecttype="segments"/>
            </v:shape>
            <v:line id="_x0000_s1319" alt="" style="position:absolute" from="7686,202" to="7911,202" strokeweight=".48pt"/>
            <v:line id="_x0000_s1320" alt="" style="position:absolute" from="7916,-19" to="7916,207" strokeweight=".48pt"/>
            <w10:wrap anchorx="page"/>
          </v:group>
        </w:pict>
      </w:r>
      <w:r>
        <w:rPr>
          <w:w w:val="105"/>
        </w:rPr>
        <w:t>Interne</w:t>
      </w:r>
    </w:p>
    <w:p w:rsidR="006F2CBF" w:rsidRDefault="002A7515">
      <w:pPr>
        <w:pStyle w:val="Corpsdetexte"/>
        <w:spacing w:before="3"/>
      </w:pPr>
      <w:r>
        <w:br w:type="column"/>
      </w:r>
    </w:p>
    <w:p w:rsidR="006F2CBF" w:rsidRDefault="002A7515">
      <w:pPr>
        <w:pStyle w:val="Corpsdetexte"/>
        <w:ind w:left="589"/>
      </w:pPr>
      <w:r>
        <w:pict>
          <v:group id="_x0000_s1313" alt="" style="position:absolute;left:0;text-align:left;margin-left:440.45pt;margin-top:-.95pt;width:12.25pt;height:11.3pt;z-index:251679744;mso-position-horizontal-relative:page" coordorigin="8809,-19" coordsize="245,226">
            <v:shape id="_x0000_s1314" alt="" style="position:absolute;left:8813;top:-19;width:231;height:226" coordorigin="8814,-19" coordsize="231,226" o:spt="100" adj="0,,0" path="m8818,-14r226,m8814,-19r,226e" filled="f" strokeweight=".48pt">
              <v:stroke joinstyle="round"/>
              <v:formulas/>
              <v:path arrowok="t" o:connecttype="segments"/>
            </v:shape>
            <v:line id="_x0000_s1315" alt="" style="position:absolute" from="8818,202" to="9044,202" strokeweight=".48pt"/>
            <v:line id="_x0000_s1316" alt="" style="position:absolute" from="9049,-19" to="9049,207" strokeweight=".48pt"/>
            <w10:wrap anchorx="page"/>
          </v:group>
        </w:pict>
      </w:r>
      <w:r>
        <w:pict>
          <v:group id="_x0000_s1309" alt="" style="position:absolute;left:0;text-align:left;margin-left:525.4pt;margin-top:-.95pt;width:12.5pt;height:11.3pt;z-index:251680768;mso-position-horizontal-relative:page" coordorigin="10508,-19" coordsize="250,226">
            <v:shape id="_x0000_s1310" alt="" style="position:absolute;left:10512;top:-19;width:236;height:226" coordorigin="10513,-19" coordsize="236,226" o:spt="100" adj="0,,0" path="m10518,-14r230,m10513,-19r,226e" filled="f" strokeweight=".48pt">
              <v:stroke joinstyle="round"/>
              <v:formulas/>
              <v:path arrowok="t" o:connecttype="segments"/>
            </v:shape>
            <v:line id="_x0000_s1311" alt="" style="position:absolute" from="10518,202" to="10748,202" strokeweight=".48pt"/>
            <v:line id="_x0000_s1312" alt="" style="position:absolute" from="10753,-19" to="10753,207" strokeweight=".48pt"/>
            <w10:wrap anchorx="page"/>
          </v:group>
        </w:pict>
      </w:r>
      <w:r>
        <w:pict>
          <v:group id="_x0000_s1304" alt="" style="position:absolute;left:0;text-align:left;margin-left:475.5pt;margin-top:22.1pt;width:12.25pt;height:19.95pt;z-index:251684864;mso-position-horizontal-relative:page" coordorigin="9510,442" coordsize="245,399">
            <v:line id="_x0000_s1305" alt="" style="position:absolute" from="9519,447" to="9745,447" strokeweight=".48pt"/>
            <v:shape id="_x0000_s1306" alt="" style="position:absolute;left:9514;top:441;width:231;height:399" coordorigin="9514,442" coordsize="231,399" o:spt="100" adj="0,,0" path="m9519,639r226,m9514,442r,398e" filled="f" strokeweight=".48pt">
              <v:stroke joinstyle="round"/>
              <v:formulas/>
              <v:path arrowok="t" o:connecttype="segments"/>
            </v:shape>
            <v:line id="_x0000_s1307" alt="" style="position:absolute" from="9519,836" to="9745,836" strokeweight=".48pt"/>
            <v:line id="_x0000_s1308" alt="" style="position:absolute" from="9750,442" to="9750,840" strokeweight=".48pt"/>
            <w10:wrap anchorx="page"/>
          </v:group>
        </w:pict>
      </w:r>
      <w:r>
        <w:pict>
          <v:group id="_x0000_s1299" alt="" style="position:absolute;left:0;text-align:left;margin-left:546.3pt;margin-top:22.1pt;width:12.25pt;height:10.1pt;z-index:251685888;mso-position-horizontal-relative:page" coordorigin="10926,442" coordsize="245,202">
            <v:line id="_x0000_s1300" alt="" style="position:absolute" from="10935,447" to="11161,447" strokeweight=".48pt"/>
            <v:shape id="_x0000_s1301" alt="" style="position:absolute;left:10930;top:441;width:236;height:202" coordorigin="10930,442" coordsize="236,202" o:spt="100" adj="0,,0" path="m10930,442r,202m11166,442r,202e" filled="f" strokeweight=".48pt">
              <v:stroke joinstyle="round"/>
              <v:formulas/>
              <v:path arrowok="t" o:connecttype="segments"/>
            </v:shape>
            <v:rect id="_x0000_s1302" alt="" style="position:absolute;left:10935;top:633;width:10;height:10" fillcolor="black" stroked="f"/>
            <v:line id="_x0000_s1303" alt="" style="position:absolute" from="10945,639" to="11161,639" strokeweight=".48pt"/>
            <w10:wrap anchorx="page"/>
          </v:group>
        </w:pict>
      </w:r>
      <w:proofErr w:type="spellStart"/>
      <w:r>
        <w:rPr>
          <w:w w:val="105"/>
        </w:rPr>
        <w:t>Etudiant</w:t>
      </w:r>
      <w:proofErr w:type="spellEnd"/>
      <w:r>
        <w:rPr>
          <w:w w:val="105"/>
        </w:rPr>
        <w:t xml:space="preserve"> IADE</w:t>
      </w:r>
    </w:p>
    <w:p w:rsidR="006F2CBF" w:rsidRDefault="006F2CBF">
      <w:pPr>
        <w:sectPr w:rsidR="006F2CBF">
          <w:type w:val="continuous"/>
          <w:pgSz w:w="11910" w:h="16840"/>
          <w:pgMar w:top="1000" w:right="80" w:bottom="280" w:left="80" w:header="720" w:footer="720" w:gutter="0"/>
          <w:cols w:num="6" w:space="720" w:equalWidth="0">
            <w:col w:w="4196" w:space="40"/>
            <w:col w:w="674" w:space="39"/>
            <w:col w:w="1218" w:space="40"/>
            <w:col w:w="1214" w:space="39"/>
            <w:col w:w="1126" w:space="39"/>
            <w:col w:w="3125"/>
          </w:cols>
        </w:sectPr>
      </w:pPr>
    </w:p>
    <w:p w:rsidR="006F2CBF" w:rsidRDefault="002A7515">
      <w:pPr>
        <w:pStyle w:val="Titre3"/>
        <w:spacing w:before="12" w:line="252" w:lineRule="auto"/>
        <w:ind w:right="-12"/>
      </w:pPr>
      <w:r>
        <w:rPr>
          <w:w w:val="105"/>
        </w:rPr>
        <w:t xml:space="preserve">Vous jugez votre expérience de </w:t>
      </w:r>
      <w:proofErr w:type="gramStart"/>
      <w:r>
        <w:rPr>
          <w:w w:val="105"/>
        </w:rPr>
        <w:t>l’intubation:</w:t>
      </w:r>
      <w:proofErr w:type="gramEnd"/>
      <w:r>
        <w:rPr>
          <w:w w:val="105"/>
        </w:rPr>
        <w:t xml:space="preserve"> Nombre d’intubations déjà réalisées :</w:t>
      </w:r>
    </w:p>
    <w:p w:rsidR="006F2CBF" w:rsidRDefault="002A7515">
      <w:pPr>
        <w:spacing w:before="59"/>
        <w:ind w:right="13"/>
        <w:jc w:val="right"/>
        <w:rPr>
          <w:sz w:val="16"/>
        </w:rPr>
      </w:pPr>
      <w:r>
        <w:br w:type="column"/>
      </w:r>
      <w:r>
        <w:rPr>
          <w:sz w:val="16"/>
        </w:rPr>
        <w:t>Très</w:t>
      </w:r>
      <w:r>
        <w:rPr>
          <w:spacing w:val="-7"/>
          <w:sz w:val="16"/>
        </w:rPr>
        <w:t xml:space="preserve"> </w:t>
      </w:r>
      <w:r>
        <w:rPr>
          <w:sz w:val="16"/>
        </w:rPr>
        <w:t>bonne</w:t>
      </w:r>
    </w:p>
    <w:p w:rsidR="006F2CBF" w:rsidRDefault="002A7515">
      <w:pPr>
        <w:spacing w:before="8"/>
        <w:jc w:val="right"/>
        <w:rPr>
          <w:sz w:val="16"/>
        </w:rPr>
      </w:pPr>
      <w:r>
        <w:rPr>
          <w:sz w:val="16"/>
        </w:rPr>
        <w:t>&lt;</w:t>
      </w:r>
      <w:r>
        <w:rPr>
          <w:spacing w:val="-3"/>
          <w:sz w:val="16"/>
        </w:rPr>
        <w:t xml:space="preserve"> </w:t>
      </w:r>
      <w:r>
        <w:rPr>
          <w:sz w:val="16"/>
        </w:rPr>
        <w:t>10</w:t>
      </w:r>
    </w:p>
    <w:p w:rsidR="006F2CBF" w:rsidRDefault="002A7515">
      <w:pPr>
        <w:spacing w:before="59" w:line="249" w:lineRule="auto"/>
        <w:ind w:left="505" w:right="-19"/>
        <w:rPr>
          <w:sz w:val="16"/>
        </w:rPr>
      </w:pPr>
      <w:r>
        <w:br w:type="column"/>
      </w:r>
      <w:r>
        <w:rPr>
          <w:sz w:val="16"/>
        </w:rPr>
        <w:t>Bonne 10 - 20</w:t>
      </w:r>
    </w:p>
    <w:p w:rsidR="006F2CBF" w:rsidRDefault="002A7515">
      <w:pPr>
        <w:spacing w:before="59" w:line="249" w:lineRule="auto"/>
        <w:ind w:left="535" w:hanging="80"/>
        <w:rPr>
          <w:sz w:val="16"/>
        </w:rPr>
      </w:pPr>
      <w:r>
        <w:br w:type="column"/>
      </w:r>
      <w:r>
        <w:rPr>
          <w:w w:val="95"/>
          <w:sz w:val="16"/>
        </w:rPr>
        <w:t xml:space="preserve">Moyenne </w:t>
      </w:r>
      <w:r>
        <w:rPr>
          <w:sz w:val="16"/>
        </w:rPr>
        <w:t>20 - 50</w:t>
      </w:r>
    </w:p>
    <w:p w:rsidR="006F2CBF" w:rsidRDefault="002A7515">
      <w:pPr>
        <w:spacing w:before="59"/>
        <w:ind w:left="534"/>
        <w:rPr>
          <w:sz w:val="16"/>
        </w:rPr>
      </w:pPr>
      <w:r>
        <w:br w:type="column"/>
      </w:r>
      <w:r>
        <w:rPr>
          <w:w w:val="95"/>
          <w:sz w:val="16"/>
        </w:rPr>
        <w:t>Faible</w:t>
      </w:r>
    </w:p>
    <w:p w:rsidR="006F2CBF" w:rsidRDefault="002A7515">
      <w:pPr>
        <w:spacing w:before="8"/>
        <w:ind w:left="614"/>
        <w:rPr>
          <w:sz w:val="16"/>
        </w:rPr>
      </w:pPr>
      <w:r>
        <w:pict>
          <v:group id="_x0000_s1294" alt="" style="position:absolute;left:0;text-align:left;margin-left:425.8pt;margin-top:-9.65pt;width:12.25pt;height:19.95pt;z-index:251683840;mso-position-horizontal-relative:page" coordorigin="8516,-193" coordsize="245,399">
            <v:line id="_x0000_s1295" alt="" style="position:absolute" from="8526,-188" to="8751,-188" strokeweight=".48pt"/>
            <v:shape id="_x0000_s1296" alt="" style="position:absolute;left:8520;top:-194;width:231;height:399" coordorigin="8521,-193" coordsize="231,399" o:spt="100" adj="0,,0" path="m8526,4r225,m8521,-193r,398e" filled="f" strokeweight=".48pt">
              <v:stroke joinstyle="round"/>
              <v:formulas/>
              <v:path arrowok="t" o:connecttype="segments"/>
            </v:shape>
            <v:line id="_x0000_s1297" alt="" style="position:absolute" from="8526,201" to="8751,201" strokeweight=".48pt"/>
            <v:line id="_x0000_s1298" alt="" style="position:absolute" from="8756,-193" to="8756,205" strokeweight=".48pt"/>
            <w10:wrap anchorx="page"/>
          </v:group>
        </w:pict>
      </w:r>
      <w:r>
        <w:rPr>
          <w:sz w:val="16"/>
        </w:rPr>
        <w:t>&gt;</w:t>
      </w:r>
      <w:r>
        <w:rPr>
          <w:spacing w:val="-3"/>
          <w:sz w:val="16"/>
        </w:rPr>
        <w:t xml:space="preserve"> </w:t>
      </w:r>
      <w:r>
        <w:rPr>
          <w:sz w:val="16"/>
        </w:rPr>
        <w:t>50</w:t>
      </w:r>
    </w:p>
    <w:p w:rsidR="006F2CBF" w:rsidRDefault="002A7515">
      <w:pPr>
        <w:spacing w:before="59"/>
        <w:ind w:left="589"/>
        <w:rPr>
          <w:sz w:val="16"/>
        </w:rPr>
      </w:pPr>
      <w:r>
        <w:br w:type="column"/>
      </w:r>
      <w:r>
        <w:rPr>
          <w:sz w:val="16"/>
        </w:rPr>
        <w:t>SIMU seule</w:t>
      </w:r>
    </w:p>
    <w:p w:rsidR="006F2CBF" w:rsidRDefault="006F2CBF">
      <w:pPr>
        <w:rPr>
          <w:sz w:val="1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6" w:space="720" w:equalWidth="0">
            <w:col w:w="5189" w:space="40"/>
            <w:col w:w="966" w:space="39"/>
            <w:col w:w="960" w:space="40"/>
            <w:col w:w="1060" w:space="39"/>
            <w:col w:w="934" w:space="39"/>
            <w:col w:w="2444"/>
          </w:cols>
        </w:sectPr>
      </w:pPr>
    </w:p>
    <w:p w:rsidR="006F2CBF" w:rsidRDefault="006F2CBF">
      <w:pPr>
        <w:pStyle w:val="Corpsdetexte"/>
        <w:spacing w:before="6"/>
        <w:rPr>
          <w:sz w:val="7"/>
        </w:rPr>
      </w:pPr>
    </w:p>
    <w:p w:rsidR="006F2CBF" w:rsidRDefault="002A7515">
      <w:pPr>
        <w:pStyle w:val="Corpsdetexte"/>
        <w:ind w:left="116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293" type="#_x0000_t202" alt="" style="width:458.65pt;height:26.2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color="#bfbfbf" strokeweight=".72pt">
            <v:textbox inset="0,0,0,0">
              <w:txbxContent>
                <w:p w:rsidR="006F2CBF" w:rsidRDefault="002A7515">
                  <w:pPr>
                    <w:spacing w:before="149"/>
                    <w:ind w:left="143"/>
                    <w:rPr>
                      <w:b/>
                      <w:sz w:val="19"/>
                    </w:rPr>
                  </w:pPr>
                  <w:r>
                    <w:rPr>
                      <w:b/>
                      <w:w w:val="105"/>
                      <w:sz w:val="19"/>
                    </w:rPr>
                    <w:t>PATIENT</w:t>
                  </w:r>
                </w:p>
              </w:txbxContent>
            </v:textbox>
            <w10:anchorlock/>
          </v:shape>
        </w:pict>
      </w:r>
    </w:p>
    <w:p w:rsidR="006F2CBF" w:rsidRDefault="006F2CBF">
      <w:pPr>
        <w:pStyle w:val="Corpsdetexte"/>
        <w:spacing w:before="4"/>
        <w:rPr>
          <w:sz w:val="8"/>
        </w:rPr>
      </w:pPr>
    </w:p>
    <w:p w:rsidR="006F2CBF" w:rsidRDefault="002A7515">
      <w:pPr>
        <w:pStyle w:val="Titre2"/>
        <w:tabs>
          <w:tab w:val="left" w:pos="2762"/>
          <w:tab w:val="left" w:pos="5594"/>
          <w:tab w:val="left" w:pos="6449"/>
          <w:tab w:val="left" w:pos="7868"/>
        </w:tabs>
        <w:spacing w:before="90"/>
        <w:ind w:left="1346"/>
      </w:pPr>
      <w:r>
        <w:rPr>
          <w:w w:val="105"/>
        </w:rPr>
        <w:t>Age :</w:t>
      </w:r>
      <w:r>
        <w:rPr>
          <w:w w:val="105"/>
        </w:rPr>
        <w:tab/>
      </w:r>
      <w:proofErr w:type="gramStart"/>
      <w:r>
        <w:rPr>
          <w:w w:val="105"/>
        </w:rPr>
        <w:t>Estimé</w:t>
      </w:r>
      <w:r>
        <w:rPr>
          <w:w w:val="105"/>
          <w:sz w:val="24"/>
        </w:rPr>
        <w:t>?:</w:t>
      </w:r>
      <w:proofErr w:type="gramEnd"/>
      <w:r>
        <w:rPr>
          <w:w w:val="105"/>
          <w:sz w:val="24"/>
        </w:rPr>
        <w:tab/>
      </w:r>
      <w:r>
        <w:rPr>
          <w:w w:val="105"/>
        </w:rPr>
        <w:t>Sexe :</w:t>
      </w:r>
      <w:r>
        <w:rPr>
          <w:w w:val="105"/>
        </w:rPr>
        <w:tab/>
        <w:t>F</w:t>
      </w:r>
      <w:r>
        <w:rPr>
          <w:w w:val="105"/>
        </w:rPr>
        <w:tab/>
        <w:t>M</w:t>
      </w:r>
    </w:p>
    <w:p w:rsidR="006F2CBF" w:rsidRDefault="002A7515">
      <w:pPr>
        <w:tabs>
          <w:tab w:val="left" w:pos="3470"/>
          <w:tab w:val="left" w:pos="5594"/>
          <w:tab w:val="left" w:pos="7060"/>
          <w:tab w:val="left" w:pos="8426"/>
        </w:tabs>
        <w:spacing w:before="145"/>
        <w:ind w:left="1346"/>
        <w:rPr>
          <w:b/>
          <w:sz w:val="19"/>
        </w:rPr>
      </w:pPr>
      <w:r>
        <w:rPr>
          <w:b/>
          <w:w w:val="105"/>
          <w:sz w:val="19"/>
        </w:rPr>
        <w:t>TAILLE :</w:t>
      </w:r>
      <w:r>
        <w:rPr>
          <w:b/>
          <w:w w:val="105"/>
          <w:sz w:val="19"/>
        </w:rPr>
        <w:tab/>
        <w:t>POIDS</w:t>
      </w:r>
      <w:r>
        <w:rPr>
          <w:b/>
          <w:spacing w:val="1"/>
          <w:w w:val="105"/>
          <w:sz w:val="19"/>
        </w:rPr>
        <w:t xml:space="preserve"> </w:t>
      </w:r>
      <w:r>
        <w:rPr>
          <w:b/>
          <w:w w:val="105"/>
          <w:sz w:val="19"/>
        </w:rPr>
        <w:t>:</w:t>
      </w:r>
      <w:r>
        <w:rPr>
          <w:b/>
          <w:w w:val="105"/>
          <w:sz w:val="19"/>
        </w:rPr>
        <w:tab/>
      </w:r>
      <w:proofErr w:type="gramStart"/>
      <w:r>
        <w:rPr>
          <w:b/>
          <w:w w:val="105"/>
          <w:sz w:val="19"/>
        </w:rPr>
        <w:t>Estimés?:</w:t>
      </w:r>
      <w:proofErr w:type="gramEnd"/>
      <w:r>
        <w:rPr>
          <w:b/>
          <w:w w:val="105"/>
          <w:sz w:val="19"/>
        </w:rPr>
        <w:tab/>
        <w:t>OUI</w:t>
      </w:r>
      <w:r>
        <w:rPr>
          <w:b/>
          <w:w w:val="105"/>
          <w:sz w:val="19"/>
        </w:rPr>
        <w:tab/>
        <w:t>NON</w:t>
      </w:r>
    </w:p>
    <w:p w:rsidR="006F2CBF" w:rsidRDefault="002A7515">
      <w:pPr>
        <w:spacing w:before="119" w:line="212" w:lineRule="exact"/>
        <w:ind w:left="1346"/>
        <w:rPr>
          <w:b/>
          <w:sz w:val="24"/>
        </w:rPr>
      </w:pPr>
      <w:r>
        <w:pict>
          <v:shape id="_x0000_s1292" alt="" style="position:absolute;left:0;text-align:left;margin-left:356.7pt;margin-top:15.7pt;width:11.8pt;height:13.7pt;z-index:251686912;mso-wrap-edited:f;mso-width-percent:0;mso-height-percent:0;mso-position-horizontal-relative:page;mso-width-percent:0;mso-height-percent:0" coordsize="236,274" o:spt="100" adj="0,,0" path="m4,5r226,m,l,274t4,-5l230,269m235,r,274e" filled="f" strokeweight=".48pt">
            <v:stroke joinstyle="round"/>
            <v:formulas/>
            <v:path arrowok="t" o:connecttype="custom" o:connectlocs="2540,202565;146050,202565;0,199390;0,373380;2540,370205;146050,370205;149225,199390;149225,373380" o:connectangles="0,0,0,0,0,0,0,0"/>
            <w10:wrap anchorx="page"/>
          </v:shape>
        </w:pict>
      </w:r>
      <w:r>
        <w:pict>
          <v:shape id="_x0000_s1291" alt="" style="position:absolute;left:0;text-align:left;margin-left:520.85pt;margin-top:15.7pt;width:11.8pt;height:13.7pt;z-index:251687936;mso-wrap-edited:f;mso-width-percent:0;mso-height-percent:0;mso-position-horizontal-relative:page;mso-width-percent:0;mso-height-percent:0" coordsize="236,274" o:spt="100" adj="0,,0" path="m5,5r225,m,l,274t5,-5l230,269m235,r,274e" filled="f" strokeweight=".48pt">
            <v:stroke joinstyle="round"/>
            <v:formulas/>
            <v:path arrowok="t" o:connecttype="custom" o:connectlocs="3175,202565;146050,202565;0,199390;0,373380;3175,370205;146050,370205;149225,199390;149225,373380" o:connectangles="0,0,0,0,0,0,0,0"/>
            <w10:wrap anchorx="page"/>
          </v:shape>
        </w:pict>
      </w:r>
      <w:r>
        <w:rPr>
          <w:b/>
          <w:sz w:val="24"/>
          <w:u w:val="single"/>
        </w:rPr>
        <w:t xml:space="preserve">Indication de l’intubation </w:t>
      </w:r>
      <w:r>
        <w:rPr>
          <w:b/>
          <w:sz w:val="24"/>
        </w:rPr>
        <w:t>:</w:t>
      </w:r>
    </w:p>
    <w:p w:rsidR="006F2CBF" w:rsidRDefault="006F2CBF">
      <w:pPr>
        <w:spacing w:line="212" w:lineRule="exact"/>
        <w:rPr>
          <w:sz w:val="24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6F2CBF">
      <w:pPr>
        <w:pStyle w:val="Corpsdetexte"/>
        <w:rPr>
          <w:b/>
          <w:sz w:val="20"/>
        </w:rPr>
      </w:pPr>
    </w:p>
    <w:p w:rsidR="006F2CBF" w:rsidRDefault="006F2CBF">
      <w:pPr>
        <w:pStyle w:val="Corpsdetexte"/>
        <w:rPr>
          <w:b/>
          <w:sz w:val="20"/>
        </w:rPr>
      </w:pPr>
    </w:p>
    <w:p w:rsidR="006F2CBF" w:rsidRDefault="002A7515">
      <w:pPr>
        <w:pStyle w:val="Corpsdetexte"/>
        <w:spacing w:before="166"/>
        <w:ind w:left="1346"/>
      </w:pPr>
      <w:r>
        <w:rPr>
          <w:w w:val="105"/>
        </w:rPr>
        <w:t>(Plusieurs réponses possibles)</w:t>
      </w:r>
    </w:p>
    <w:p w:rsidR="006F2CBF" w:rsidRDefault="002A7515">
      <w:pPr>
        <w:pStyle w:val="Titre2"/>
        <w:spacing w:line="217" w:lineRule="exact"/>
        <w:ind w:left="1346"/>
      </w:pPr>
      <w:r>
        <w:rPr>
          <w:b w:val="0"/>
        </w:rPr>
        <w:br w:type="column"/>
      </w:r>
      <w:r>
        <w:rPr>
          <w:w w:val="105"/>
        </w:rPr>
        <w:t>Pathologie médicale</w:t>
      </w:r>
    </w:p>
    <w:p w:rsidR="006F2CBF" w:rsidRDefault="002A7515">
      <w:pPr>
        <w:pStyle w:val="Titre3"/>
        <w:spacing w:before="156"/>
        <w:ind w:left="1888"/>
      </w:pPr>
      <w:r>
        <w:rPr>
          <w:w w:val="105"/>
        </w:rPr>
        <w:t>ACR</w:t>
      </w:r>
    </w:p>
    <w:p w:rsidR="006F2CBF" w:rsidRDefault="002A7515">
      <w:pPr>
        <w:spacing w:before="21" w:line="264" w:lineRule="auto"/>
        <w:ind w:left="1888"/>
        <w:rPr>
          <w:sz w:val="19"/>
        </w:rPr>
      </w:pPr>
      <w:r>
        <w:rPr>
          <w:w w:val="105"/>
          <w:sz w:val="19"/>
        </w:rPr>
        <w:t>Détresse respiratoire Détresse hémodynamique Détresse neurologique Intoxication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médicamenteuse</w:t>
      </w:r>
    </w:p>
    <w:p w:rsidR="006F2CBF" w:rsidRDefault="002A7515">
      <w:pPr>
        <w:spacing w:line="217" w:lineRule="exact"/>
        <w:ind w:left="16"/>
        <w:rPr>
          <w:b/>
          <w:sz w:val="19"/>
        </w:rPr>
      </w:pPr>
      <w:r>
        <w:br w:type="column"/>
      </w:r>
      <w:r>
        <w:rPr>
          <w:b/>
          <w:w w:val="105"/>
          <w:sz w:val="19"/>
        </w:rPr>
        <w:t>Pathologie traumatique</w:t>
      </w:r>
    </w:p>
    <w:p w:rsidR="006F2CBF" w:rsidRDefault="006F2CBF">
      <w:pPr>
        <w:pStyle w:val="Corpsdetexte"/>
        <w:spacing w:before="11"/>
        <w:rPr>
          <w:b/>
          <w:sz w:val="10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"/>
      </w:tblGrid>
      <w:tr w:rsidR="006F2CBF">
        <w:trPr>
          <w:trHeight w:val="230"/>
        </w:trPr>
        <w:tc>
          <w:tcPr>
            <w:tcW w:w="235" w:type="dxa"/>
          </w:tcPr>
          <w:p w:rsidR="006F2CBF" w:rsidRDefault="006F2CBF">
            <w:pPr>
              <w:pStyle w:val="TableParagraph"/>
              <w:rPr>
                <w:sz w:val="16"/>
              </w:rPr>
            </w:pPr>
          </w:p>
        </w:tc>
      </w:tr>
      <w:tr w:rsidR="006F2CBF">
        <w:trPr>
          <w:trHeight w:val="230"/>
        </w:trPr>
        <w:tc>
          <w:tcPr>
            <w:tcW w:w="235" w:type="dxa"/>
          </w:tcPr>
          <w:p w:rsidR="006F2CBF" w:rsidRDefault="006F2CBF">
            <w:pPr>
              <w:pStyle w:val="TableParagraph"/>
              <w:rPr>
                <w:sz w:val="16"/>
              </w:rPr>
            </w:pPr>
          </w:p>
        </w:tc>
      </w:tr>
      <w:tr w:rsidR="006F2CBF">
        <w:trPr>
          <w:trHeight w:val="230"/>
        </w:trPr>
        <w:tc>
          <w:tcPr>
            <w:tcW w:w="235" w:type="dxa"/>
          </w:tcPr>
          <w:p w:rsidR="006F2CBF" w:rsidRDefault="006F2CBF">
            <w:pPr>
              <w:pStyle w:val="TableParagraph"/>
              <w:rPr>
                <w:sz w:val="16"/>
              </w:rPr>
            </w:pPr>
          </w:p>
        </w:tc>
      </w:tr>
      <w:tr w:rsidR="006F2CBF">
        <w:trPr>
          <w:trHeight w:val="230"/>
        </w:trPr>
        <w:tc>
          <w:tcPr>
            <w:tcW w:w="235" w:type="dxa"/>
          </w:tcPr>
          <w:p w:rsidR="006F2CBF" w:rsidRDefault="006F2CBF">
            <w:pPr>
              <w:pStyle w:val="TableParagraph"/>
              <w:rPr>
                <w:sz w:val="16"/>
              </w:rPr>
            </w:pPr>
          </w:p>
        </w:tc>
      </w:tr>
      <w:tr w:rsidR="006F2CBF">
        <w:trPr>
          <w:trHeight w:val="230"/>
        </w:trPr>
        <w:tc>
          <w:tcPr>
            <w:tcW w:w="235" w:type="dxa"/>
          </w:tcPr>
          <w:p w:rsidR="006F2CBF" w:rsidRDefault="006F2CBF">
            <w:pPr>
              <w:pStyle w:val="TableParagraph"/>
              <w:rPr>
                <w:sz w:val="16"/>
              </w:rPr>
            </w:pPr>
          </w:p>
        </w:tc>
      </w:tr>
    </w:tbl>
    <w:p w:rsidR="006F2CBF" w:rsidRDefault="006F2CBF">
      <w:pPr>
        <w:rPr>
          <w:sz w:val="1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3" w:space="720" w:equalWidth="0">
            <w:col w:w="3545" w:space="343"/>
            <w:col w:w="4238" w:space="40"/>
            <w:col w:w="3584"/>
          </w:cols>
        </w:sectPr>
      </w:pPr>
    </w:p>
    <w:p w:rsidR="006F2CBF" w:rsidRDefault="002A7515">
      <w:pPr>
        <w:spacing w:before="104"/>
        <w:ind w:left="1346"/>
        <w:rPr>
          <w:b/>
          <w:sz w:val="19"/>
        </w:rPr>
      </w:pPr>
      <w:r>
        <w:rPr>
          <w:b/>
          <w:w w:val="105"/>
          <w:sz w:val="19"/>
          <w:u w:val="single"/>
        </w:rPr>
        <w:t xml:space="preserve">Procédure </w:t>
      </w:r>
      <w:proofErr w:type="gramStart"/>
      <w:r>
        <w:rPr>
          <w:b/>
          <w:w w:val="105"/>
          <w:sz w:val="19"/>
          <w:u w:val="single"/>
        </w:rPr>
        <w:t>ISR</w:t>
      </w:r>
      <w:r>
        <w:rPr>
          <w:b/>
          <w:w w:val="105"/>
          <w:sz w:val="19"/>
        </w:rPr>
        <w:t>:</w:t>
      </w:r>
      <w:proofErr w:type="gramEnd"/>
    </w:p>
    <w:p w:rsidR="006F2CBF" w:rsidRDefault="002A7515">
      <w:pPr>
        <w:pStyle w:val="Corpsdetexte"/>
        <w:spacing w:before="6"/>
        <w:rPr>
          <w:b/>
          <w:sz w:val="19"/>
        </w:rPr>
      </w:pPr>
      <w:r>
        <w:br w:type="column"/>
      </w:r>
    </w:p>
    <w:p w:rsidR="006F2CBF" w:rsidRDefault="002A7515">
      <w:pPr>
        <w:spacing w:line="259" w:lineRule="auto"/>
        <w:ind w:left="1346" w:right="-17" w:firstLine="550"/>
        <w:rPr>
          <w:sz w:val="19"/>
        </w:rPr>
      </w:pPr>
      <w:r>
        <w:rPr>
          <w:w w:val="105"/>
          <w:sz w:val="19"/>
        </w:rPr>
        <w:t xml:space="preserve">Aucune </w:t>
      </w:r>
      <w:proofErr w:type="spellStart"/>
      <w:r>
        <w:rPr>
          <w:w w:val="105"/>
          <w:sz w:val="19"/>
        </w:rPr>
        <w:t>Etomidate</w:t>
      </w:r>
      <w:proofErr w:type="spellEnd"/>
      <w:r>
        <w:rPr>
          <w:w w:val="105"/>
          <w:sz w:val="19"/>
        </w:rPr>
        <w:t xml:space="preserve"> mg : </w:t>
      </w:r>
      <w:proofErr w:type="spellStart"/>
      <w:r>
        <w:rPr>
          <w:w w:val="105"/>
          <w:sz w:val="19"/>
        </w:rPr>
        <w:t>Celocurine</w:t>
      </w:r>
      <w:proofErr w:type="spellEnd"/>
      <w:r>
        <w:rPr>
          <w:w w:val="105"/>
          <w:sz w:val="19"/>
        </w:rPr>
        <w:t xml:space="preserve"> mg :</w:t>
      </w:r>
    </w:p>
    <w:p w:rsidR="006F2CBF" w:rsidRDefault="002A7515">
      <w:pPr>
        <w:pStyle w:val="Corpsdetexte"/>
        <w:spacing w:before="6"/>
        <w:rPr>
          <w:sz w:val="19"/>
        </w:rPr>
      </w:pPr>
      <w:r>
        <w:br w:type="column"/>
      </w:r>
    </w:p>
    <w:p w:rsidR="006F2CBF" w:rsidRDefault="002A7515">
      <w:pPr>
        <w:tabs>
          <w:tab w:val="left" w:pos="2699"/>
        </w:tabs>
        <w:ind w:left="719"/>
        <w:rPr>
          <w:sz w:val="19"/>
        </w:rPr>
      </w:pPr>
      <w:r>
        <w:pict>
          <v:group id="_x0000_s1286" alt="" style="position:absolute;left:0;text-align:left;margin-left:299.55pt;margin-top:-.75pt;width:12.25pt;height:12.5pt;z-index:251688960;mso-position-horizontal-relative:page" coordorigin="5991,-15" coordsize="245,250">
            <v:line id="_x0000_s1287" alt="" style="position:absolute" from="6001,-10" to="6226,-10" strokeweight=".48pt"/>
            <v:shape id="_x0000_s1288" alt="" style="position:absolute;left:5996;top:-15;width:236;height:250" coordorigin="5996,-15" coordsize="236,250" o:spt="100" adj="0,,0" path="m5996,-15r,250m6231,-15r,250e" filled="f" strokeweight=".48pt">
              <v:stroke joinstyle="round"/>
              <v:formulas/>
              <v:path arrowok="t" o:connecttype="segments"/>
            </v:shape>
            <v:rect id="_x0000_s1289" alt="" style="position:absolute;left:6000;top:225;width:10;height:10" fillcolor="black" stroked="f"/>
            <v:line id="_x0000_s1290" alt="" style="position:absolute" from="6010,230" to="6226,230" strokeweight=".48pt"/>
            <w10:wrap anchorx="page"/>
          </v:group>
        </w:pict>
      </w:r>
      <w:proofErr w:type="spellStart"/>
      <w:r>
        <w:rPr>
          <w:w w:val="105"/>
          <w:sz w:val="19"/>
        </w:rPr>
        <w:t>Nesdonal</w:t>
      </w:r>
      <w:proofErr w:type="spellEnd"/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mg</w:t>
      </w:r>
      <w:r>
        <w:rPr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:</w:t>
      </w:r>
      <w:r>
        <w:rPr>
          <w:w w:val="105"/>
          <w:sz w:val="19"/>
        </w:rPr>
        <w:tab/>
      </w:r>
      <w:proofErr w:type="spellStart"/>
      <w:r>
        <w:rPr>
          <w:w w:val="105"/>
          <w:sz w:val="19"/>
        </w:rPr>
        <w:t>Esmeron</w:t>
      </w:r>
      <w:proofErr w:type="spellEnd"/>
      <w:r>
        <w:rPr>
          <w:w w:val="105"/>
          <w:sz w:val="19"/>
        </w:rPr>
        <w:t xml:space="preserve"> mg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:</w:t>
      </w:r>
    </w:p>
    <w:p w:rsidR="006F2CBF" w:rsidRDefault="002A7515">
      <w:pPr>
        <w:tabs>
          <w:tab w:val="left" w:pos="2699"/>
        </w:tabs>
        <w:spacing w:before="21" w:line="252" w:lineRule="auto"/>
        <w:ind w:left="719" w:right="2553"/>
        <w:rPr>
          <w:sz w:val="19"/>
        </w:rPr>
      </w:pPr>
      <w:proofErr w:type="spellStart"/>
      <w:r>
        <w:rPr>
          <w:w w:val="105"/>
          <w:sz w:val="19"/>
        </w:rPr>
        <w:t>Propofol</w:t>
      </w:r>
      <w:proofErr w:type="spellEnd"/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mg</w:t>
      </w:r>
      <w:r>
        <w:rPr>
          <w:w w:val="105"/>
          <w:sz w:val="19"/>
        </w:rPr>
        <w:tab/>
      </w:r>
      <w:proofErr w:type="gramStart"/>
      <w:r>
        <w:rPr>
          <w:w w:val="105"/>
          <w:sz w:val="19"/>
        </w:rPr>
        <w:t xml:space="preserve">Autre </w:t>
      </w:r>
      <w:r>
        <w:rPr>
          <w:spacing w:val="-8"/>
          <w:w w:val="105"/>
          <w:sz w:val="19"/>
        </w:rPr>
        <w:t>?:</w:t>
      </w:r>
      <w:proofErr w:type="gramEnd"/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Kétamine mg:</w:t>
      </w:r>
    </w:p>
    <w:p w:rsidR="006F2CBF" w:rsidRDefault="006F2CBF">
      <w:pPr>
        <w:spacing w:line="252" w:lineRule="auto"/>
        <w:rPr>
          <w:sz w:val="19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3" w:space="720" w:equalWidth="0">
            <w:col w:w="2724" w:space="444"/>
            <w:col w:w="2635" w:space="40"/>
            <w:col w:w="5907"/>
          </w:cols>
        </w:sectPr>
      </w:pPr>
    </w:p>
    <w:p w:rsidR="006F2CBF" w:rsidRDefault="002A7515">
      <w:pPr>
        <w:pStyle w:val="Corpsdetexte"/>
        <w:spacing w:before="2"/>
        <w:rPr>
          <w:sz w:val="15"/>
        </w:rPr>
      </w:pPr>
      <w:r>
        <w:pict>
          <v:shape id="_x0000_s1285" type="#_x0000_t202" alt="" style="position:absolute;margin-left:166.85pt;margin-top:64.65pt;width:258.15pt;height:9.85pt;z-index:-25261363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:rsidR="006F2CBF" w:rsidRDefault="002A7515">
                  <w:pPr>
                    <w:pStyle w:val="Corpsdetexte"/>
                    <w:tabs>
                      <w:tab w:val="left" w:pos="1366"/>
                      <w:tab w:val="left" w:pos="2606"/>
                      <w:tab w:val="left" w:pos="3923"/>
                    </w:tabs>
                    <w:spacing w:line="195" w:lineRule="exact"/>
                  </w:pPr>
                  <w:r>
                    <w:rPr>
                      <w:w w:val="105"/>
                    </w:rPr>
                    <w:t>Taille 2</w:t>
                  </w:r>
                  <w:r>
                    <w:rPr>
                      <w:w w:val="105"/>
                    </w:rPr>
                    <w:tab/>
                    <w:t>Taille</w:t>
                  </w:r>
                  <w:r>
                    <w:rPr>
                      <w:spacing w:val="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3</w:t>
                  </w:r>
                  <w:r>
                    <w:rPr>
                      <w:w w:val="105"/>
                    </w:rPr>
                    <w:tab/>
                    <w:t>Taille</w:t>
                  </w:r>
                  <w:r>
                    <w:rPr>
                      <w:spacing w:val="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4</w:t>
                  </w:r>
                  <w:r>
                    <w:rPr>
                      <w:w w:val="105"/>
                    </w:rPr>
                    <w:tab/>
                    <w:t>Autre (préciser)</w:t>
                  </w:r>
                  <w:r>
                    <w:rPr>
                      <w:spacing w:val="2"/>
                      <w:w w:val="105"/>
                    </w:rPr>
                    <w:t xml:space="preserve"> </w:t>
                  </w:r>
                  <w:r>
                    <w:rPr>
                      <w:spacing w:val="-12"/>
                      <w:w w:val="105"/>
                    </w:rPr>
                    <w:t>:</w:t>
                  </w:r>
                </w:p>
              </w:txbxContent>
            </v:textbox>
            <w10:wrap anchorx="page" anchory="page"/>
          </v:shape>
        </w:pict>
      </w:r>
      <w:r>
        <w:pict>
          <v:line id="_x0000_s1284" alt="" style="position:absolute;z-index:251691008;mso-wrap-edited:f;mso-width-percent:0;mso-height-percent:0;mso-position-horizontal-relative:page;mso-position-vertical-relative:page;mso-width-percent:0;mso-height-percent:0" from="9.65pt,54.7pt" to="585.65pt,54.7pt" strokeweight=".72pt">
            <w10:wrap anchorx="page" anchory="page"/>
          </v:line>
        </w:pict>
      </w:r>
    </w:p>
    <w:p w:rsidR="006F2CBF" w:rsidRDefault="002A7515">
      <w:pPr>
        <w:pStyle w:val="Corpsdetexte"/>
        <w:ind w:left="116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283" type="#_x0000_t202" alt="" style="width:458.65pt;height:26.9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color="#bfbfbf" strokecolor="#404040" strokeweight=".72pt">
            <v:textbox inset="0,0,0,0">
              <w:txbxContent>
                <w:p w:rsidR="006F2CBF" w:rsidRDefault="002A7515">
                  <w:pPr>
                    <w:spacing w:before="149"/>
                    <w:ind w:left="143"/>
                    <w:rPr>
                      <w:b/>
                      <w:sz w:val="19"/>
                    </w:rPr>
                  </w:pPr>
                  <w:r>
                    <w:rPr>
                      <w:b/>
                      <w:w w:val="105"/>
                      <w:sz w:val="19"/>
                    </w:rPr>
                    <w:t>Facteurs de risque d’intubation difficile Patient</w:t>
                  </w:r>
                </w:p>
              </w:txbxContent>
            </v:textbox>
            <w10:anchorlock/>
          </v:shape>
        </w:pict>
      </w:r>
    </w:p>
    <w:p w:rsidR="006F2CBF" w:rsidRDefault="006F2CBF">
      <w:pPr>
        <w:pStyle w:val="Corpsdetexte"/>
        <w:spacing w:before="7"/>
        <w:rPr>
          <w:sz w:val="6"/>
        </w:rPr>
      </w:pPr>
    </w:p>
    <w:p w:rsidR="006F2CBF" w:rsidRDefault="002A7515">
      <w:pPr>
        <w:tabs>
          <w:tab w:val="left" w:pos="5242"/>
          <w:tab w:val="left" w:pos="6021"/>
          <w:tab w:val="left" w:pos="8415"/>
        </w:tabs>
        <w:spacing w:before="92"/>
        <w:ind w:left="1274"/>
        <w:rPr>
          <w:sz w:val="16"/>
        </w:rPr>
      </w:pPr>
      <w:r>
        <w:pict>
          <v:shape id="_x0000_s1282" type="#_x0000_t202" alt="" style="position:absolute;left:0;text-align:left;margin-left:478.6pt;margin-top:4.15pt;width:12.5pt;height:84pt;z-index:251692032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5"/>
                  </w:tblGrid>
                  <w:tr w:rsidR="006F2CBF">
                    <w:trPr>
                      <w:trHeight w:val="210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5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5"/>
                    </w:trPr>
                    <w:tc>
                      <w:tcPr>
                        <w:tcW w:w="235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5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b/>
          <w:sz w:val="16"/>
        </w:rPr>
        <w:t xml:space="preserve">Score de </w:t>
      </w:r>
      <w:proofErr w:type="spellStart"/>
      <w:proofErr w:type="gramStart"/>
      <w:r>
        <w:rPr>
          <w:b/>
          <w:sz w:val="16"/>
        </w:rPr>
        <w:t>Mallampati</w:t>
      </w:r>
      <w:proofErr w:type="spellEnd"/>
      <w:r>
        <w:rPr>
          <w:b/>
          <w:sz w:val="16"/>
        </w:rPr>
        <w:t xml:space="preserve">  (</w:t>
      </w:r>
      <w:proofErr w:type="gramEnd"/>
      <w:r>
        <w:rPr>
          <w:b/>
          <w:sz w:val="16"/>
        </w:rPr>
        <w:t>1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à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4)</w:t>
      </w:r>
      <w:r>
        <w:rPr>
          <w:b/>
          <w:sz w:val="16"/>
        </w:rPr>
        <w:tab/>
        <w:t>:</w:t>
      </w:r>
      <w:r>
        <w:rPr>
          <w:b/>
          <w:sz w:val="16"/>
        </w:rPr>
        <w:tab/>
      </w:r>
      <w:r>
        <w:rPr>
          <w:sz w:val="16"/>
        </w:rPr>
        <w:t>…………….</w:t>
      </w:r>
      <w:r>
        <w:rPr>
          <w:sz w:val="16"/>
        </w:rPr>
        <w:tab/>
        <w:t>Non</w:t>
      </w:r>
      <w:r>
        <w:rPr>
          <w:spacing w:val="-8"/>
          <w:sz w:val="16"/>
        </w:rPr>
        <w:t xml:space="preserve"> </w:t>
      </w:r>
      <w:r>
        <w:rPr>
          <w:sz w:val="16"/>
        </w:rPr>
        <w:t>réalisable</w:t>
      </w:r>
    </w:p>
    <w:p w:rsidR="006F2CBF" w:rsidRDefault="002A7515">
      <w:pPr>
        <w:tabs>
          <w:tab w:val="left" w:pos="6501"/>
          <w:tab w:val="left" w:pos="8975"/>
        </w:tabs>
        <w:spacing w:before="37"/>
        <w:ind w:left="1274"/>
        <w:rPr>
          <w:sz w:val="16"/>
        </w:rPr>
      </w:pPr>
      <w:r>
        <w:pict>
          <v:group id="_x0000_s1249" alt="" style="position:absolute;left:0;text-align:left;margin-left:62.2pt;margin-top:1.4pt;width:428.2pt;height:73pt;z-index:-252589056;mso-position-horizontal-relative:page" coordorigin="1244,28" coordsize="8564,1460">
            <v:shape id="_x0000_s1250" alt="" style="position:absolute;left:1248;top:37;width:6692;height:207" coordorigin="1249,38" coordsize="6692,207" o:spt="100" adj="0,,0" path="m7705,38r-106,l6102,38r-106,l5886,38r-4532,l1249,38r,206l5996,244r1709,l7705,38t235,l7714,38r,206l7940,244r,-206e" fillcolor="#d9d9d9" stroked="f">
              <v:stroke joinstyle="round"/>
              <v:formulas/>
              <v:path arrowok="t" o:connecttype="segments"/>
            </v:shape>
            <v:line id="_x0000_s1251" alt="" style="position:absolute" from="7827,38" to="7827,220" strokecolor="#d9d9d9" strokeweight="1.2pt"/>
            <v:shape id="_x0000_s1252" alt="" style="position:absolute;left:7949;top:37;width:1623;height:207" coordorigin="7950,38" coordsize="1623,207" path="m9572,38r-101,l8055,38r-105,l7950,244r1622,l9572,38e" fillcolor="#d9d9d9" stroked="f">
              <v:path arrowok="t"/>
            </v:shape>
            <v:shape id="_x0000_s1253" alt="" style="position:absolute;left:1244;top:32;width:6461;height:2" coordorigin="1244,33" coordsize="6461,0" o:spt="100" adj="0,,0" path="m1244,33r4747,m5991,33r1714,e" filled="f" strokecolor="#d9d9d9" strokeweight=".48pt">
              <v:stroke joinstyle="round"/>
              <v:formulas/>
              <v:path arrowok="t" o:connecttype="segments"/>
            </v:shape>
            <v:rect id="_x0000_s1254" alt="" style="position:absolute;left:9581;top:37;width:226;height:207" fillcolor="#d9d9d9" stroked="f"/>
            <v:line id="_x0000_s1255" alt="" style="position:absolute" from="9697,38" to="9697,244" strokecolor="#d9d9d9" strokeweight=".96pt"/>
            <v:line id="_x0000_s1256" alt="" style="position:absolute" from="7950,33" to="9572,33" strokecolor="#d9d9d9" strokeweight=".48pt"/>
            <v:shape id="_x0000_s1257" alt="" style="position:absolute;left:1248;top:469;width:6692;height:207" coordorigin="1249,470" coordsize="6692,207" o:spt="100" adj="0,,0" path="m7705,470r-106,l6102,470r-106,l5886,470r-4532,l1249,470r,206l5996,676r1709,l7705,470t235,l7714,470r,206l7940,676r,-206e" fillcolor="#e0e0e0" stroked="f">
              <v:stroke joinstyle="round"/>
              <v:formulas/>
              <v:path arrowok="t" o:connecttype="segments"/>
            </v:shape>
            <v:line id="_x0000_s1258" alt="" style="position:absolute" from="7827,470" to="7827,652" strokecolor="#e0e0e0" strokeweight="1.2pt"/>
            <v:shape id="_x0000_s1259" alt="" style="position:absolute;left:7949;top:469;width:1623;height:207" coordorigin="7950,470" coordsize="1623,207" path="m9572,470r-101,l8055,470r-105,l7950,676r1622,l9572,470e" fillcolor="#e0e0e0" stroked="f">
              <v:path arrowok="t"/>
            </v:shape>
            <v:shape id="_x0000_s1260" alt="" style="position:absolute;left:1244;top:464;width:6461;height:2" coordorigin="1244,465" coordsize="6461,0" o:spt="100" adj="0,,0" path="m1244,465r4747,m5991,465r1714,e" filled="f" strokecolor="#e0e0e0" strokeweight=".48pt">
              <v:stroke joinstyle="round"/>
              <v:formulas/>
              <v:path arrowok="t" o:connecttype="segments"/>
            </v:shape>
            <v:rect id="_x0000_s1261" alt="" style="position:absolute;left:9581;top:469;width:226;height:207" fillcolor="#e0e0e0" stroked="f"/>
            <v:line id="_x0000_s1262" alt="" style="position:absolute" from="9697,470" to="9697,676" strokecolor="#e0e0e0" strokeweight=".96pt"/>
            <v:line id="_x0000_s1263" alt="" style="position:absolute" from="7950,465" to="9572,465" strokecolor="#e0e0e0" strokeweight=".48pt"/>
            <v:shape id="_x0000_s1264" alt="" style="position:absolute;left:1248;top:901;width:6692;height:188" coordorigin="1249,902" coordsize="6692,188" o:spt="100" adj="0,,0" path="m7705,902r-106,l6102,902r-106,l5886,902r-4532,l1249,902r,187l1354,1089r4532,l5996,1089r106,l7599,1089r106,l7705,902t235,l7714,902r,187l7940,1089r,-187e" fillcolor="#d9d9d9" stroked="f">
              <v:stroke joinstyle="round"/>
              <v:formulas/>
              <v:path arrowok="t" o:connecttype="segments"/>
            </v:shape>
            <v:line id="_x0000_s1265" alt="" style="position:absolute" from="7827,902" to="7827,1089" strokecolor="#d9d9d9" strokeweight="1.2pt"/>
            <v:shape id="_x0000_s1266" alt="" style="position:absolute;left:7949;top:901;width:1623;height:188" coordorigin="7950,902" coordsize="1623,188" path="m9572,902r-101,l8055,902r-105,l7950,1089r105,l9471,1089r101,l9572,902e" fillcolor="#d9d9d9" stroked="f">
              <v:path arrowok="t"/>
            </v:shape>
            <v:shape id="_x0000_s1267" alt="" style="position:absolute;left:1244;top:896;width:6461;height:2" coordorigin="1244,897" coordsize="6461,0" o:spt="100" adj="0,,0" path="m1244,897r4747,m5991,897r1714,e" filled="f" strokecolor="#d9d9d9" strokeweight=".48pt">
              <v:stroke joinstyle="round"/>
              <v:formulas/>
              <v:path arrowok="t" o:connecttype="segments"/>
            </v:shape>
            <v:rect id="_x0000_s1268" alt="" style="position:absolute;left:9581;top:901;width:226;height:188" fillcolor="#d9d9d9" stroked="f"/>
            <v:line id="_x0000_s1269" alt="" style="position:absolute" from="9697,902" to="9697,1089" strokecolor="#d9d9d9" strokeweight=".96pt"/>
            <v:line id="_x0000_s1270" alt="" style="position:absolute" from="7950,897" to="9572,897" strokecolor="#d9d9d9" strokeweight=".48pt"/>
            <v:shape id="_x0000_s1271" alt="" style="position:absolute;left:1248;top:1290;width:6692;height:188" coordorigin="1249,1290" coordsize="6692,188" o:spt="100" adj="0,,0" path="m7705,1290r-106,l6102,1290r-106,l5886,1290r-4532,l1249,1290r,188l1354,1478r4532,l5996,1478r106,l7599,1478r106,l7705,1290t235,l7714,1290r,188l7940,1478r,-188e" fillcolor="#d9d9d9" stroked="f">
              <v:stroke joinstyle="round"/>
              <v:formulas/>
              <v:path arrowok="t" o:connecttype="segments"/>
            </v:shape>
            <v:line id="_x0000_s1272" alt="" style="position:absolute" from="7827,1290" to="7827,1478" strokecolor="#d9d9d9" strokeweight="1.2pt"/>
            <v:shape id="_x0000_s1273" alt="" style="position:absolute;left:7949;top:1290;width:1623;height:188" coordorigin="7950,1290" coordsize="1623,188" path="m9572,1290r-101,l8055,1290r-105,l7950,1478r105,l9471,1478r101,l9572,1290e" fillcolor="#d9d9d9" stroked="f">
              <v:path arrowok="t"/>
            </v:shape>
            <v:shape id="_x0000_s1274" alt="" style="position:absolute;left:1244;top:1285;width:6461;height:2" coordorigin="1244,1286" coordsize="6461,0" o:spt="100" adj="0,,0" path="m1244,1286r4747,m5991,1286r1714,e" filled="f" strokecolor="#d9d9d9" strokeweight=".48pt">
              <v:stroke joinstyle="round"/>
              <v:formulas/>
              <v:path arrowok="t" o:connecttype="segments"/>
            </v:shape>
            <v:line id="_x0000_s1275" alt="" style="position:absolute" from="7714,1286" to="7940,1286" strokeweight=".48pt"/>
            <v:rect id="_x0000_s1276" alt="" style="position:absolute;left:9581;top:1290;width:226;height:188" fillcolor="#d9d9d9" stroked="f"/>
            <v:line id="_x0000_s1277" alt="" style="position:absolute" from="9697,1290" to="9697,1478" strokecolor="#d9d9d9" strokeweight=".96pt"/>
            <v:line id="_x0000_s1278" alt="" style="position:absolute" from="7950,1286" to="9572,1286" strokecolor="#d9d9d9" strokeweight=".48pt"/>
            <v:line id="_x0000_s1279" alt="" style="position:absolute" from="7710,28" to="7710,1487" strokeweight=".48pt"/>
            <v:line id="_x0000_s1280" alt="" style="position:absolute" from="7714,1482" to="7940,1482" strokeweight=".48pt"/>
            <v:line id="_x0000_s1281" alt="" style="position:absolute" from="7945,28" to="7945,1487" strokeweight=".48pt"/>
            <w10:wrap anchorx="page"/>
          </v:group>
        </w:pict>
      </w:r>
      <w:r>
        <w:rPr>
          <w:b/>
          <w:sz w:val="16"/>
        </w:rPr>
        <w:t>Limitation des mouvements maximum de la tête et</w:t>
      </w:r>
      <w:r>
        <w:rPr>
          <w:b/>
          <w:spacing w:val="-21"/>
          <w:sz w:val="16"/>
        </w:rPr>
        <w:t xml:space="preserve"> </w:t>
      </w:r>
      <w:r>
        <w:rPr>
          <w:b/>
          <w:sz w:val="16"/>
        </w:rPr>
        <w:t>du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cou</w:t>
      </w:r>
      <w:r>
        <w:rPr>
          <w:b/>
          <w:sz w:val="16"/>
        </w:rPr>
        <w:tab/>
      </w:r>
      <w:r>
        <w:rPr>
          <w:sz w:val="16"/>
        </w:rPr>
        <w:t>OUI</w:t>
      </w:r>
      <w:r>
        <w:rPr>
          <w:sz w:val="16"/>
        </w:rPr>
        <w:tab/>
        <w:t>NON</w:t>
      </w:r>
    </w:p>
    <w:p w:rsidR="006F2CBF" w:rsidRDefault="002A7515">
      <w:pPr>
        <w:tabs>
          <w:tab w:val="left" w:pos="6021"/>
          <w:tab w:val="left" w:pos="6501"/>
          <w:tab w:val="left" w:pos="6861"/>
          <w:tab w:val="left" w:pos="7975"/>
          <w:tab w:val="left" w:pos="8055"/>
          <w:tab w:val="left" w:pos="8575"/>
          <w:tab w:val="left" w:pos="8975"/>
        </w:tabs>
        <w:spacing w:before="32" w:line="280" w:lineRule="auto"/>
        <w:ind w:left="1274" w:right="2372"/>
        <w:rPr>
          <w:sz w:val="16"/>
        </w:rPr>
      </w:pPr>
      <w:r>
        <w:rPr>
          <w:b/>
          <w:sz w:val="16"/>
        </w:rPr>
        <w:t>Collier cervical ou intubation à 4 mains (maintien de</w:t>
      </w:r>
      <w:r>
        <w:rPr>
          <w:b/>
          <w:spacing w:val="-24"/>
          <w:sz w:val="16"/>
        </w:rPr>
        <w:t xml:space="preserve"> </w:t>
      </w:r>
      <w:r>
        <w:rPr>
          <w:b/>
          <w:sz w:val="16"/>
        </w:rPr>
        <w:t>la</w:t>
      </w:r>
      <w:r>
        <w:rPr>
          <w:b/>
          <w:spacing w:val="-3"/>
          <w:sz w:val="16"/>
        </w:rPr>
        <w:t xml:space="preserve"> </w:t>
      </w:r>
      <w:proofErr w:type="spellStart"/>
      <w:r>
        <w:rPr>
          <w:b/>
          <w:sz w:val="16"/>
        </w:rPr>
        <w:t>tete</w:t>
      </w:r>
      <w:proofErr w:type="spellEnd"/>
      <w:r>
        <w:rPr>
          <w:b/>
          <w:sz w:val="16"/>
        </w:rPr>
        <w:t>)</w:t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sz w:val="16"/>
        </w:rPr>
        <w:t>OUI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 xml:space="preserve">NON </w:t>
      </w:r>
      <w:r>
        <w:rPr>
          <w:b/>
          <w:sz w:val="16"/>
        </w:rPr>
        <w:t>Espace entre les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Incisives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(EI</w:t>
      </w:r>
      <w:proofErr w:type="gramStart"/>
      <w:r>
        <w:rPr>
          <w:b/>
          <w:sz w:val="16"/>
        </w:rPr>
        <w:t>):</w:t>
      </w:r>
      <w:proofErr w:type="gramEnd"/>
      <w:r>
        <w:rPr>
          <w:b/>
          <w:sz w:val="16"/>
        </w:rPr>
        <w:tab/>
      </w:r>
      <w:r>
        <w:rPr>
          <w:sz w:val="16"/>
        </w:rPr>
        <w:t>EI ≥ 2 travers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doigt</w:t>
      </w:r>
      <w:r>
        <w:rPr>
          <w:sz w:val="16"/>
        </w:rPr>
        <w:tab/>
        <w:t xml:space="preserve">EI&lt; 2 travers de doigt </w:t>
      </w:r>
      <w:r>
        <w:rPr>
          <w:b/>
          <w:sz w:val="16"/>
        </w:rPr>
        <w:t>Subluxation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Mandibulaire:</w:t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b/>
          <w:sz w:val="16"/>
        </w:rPr>
        <w:tab/>
      </w:r>
      <w:r>
        <w:rPr>
          <w:sz w:val="16"/>
        </w:rPr>
        <w:t>Possible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 xml:space="preserve">Pas possible </w:t>
      </w:r>
      <w:r>
        <w:rPr>
          <w:b/>
          <w:sz w:val="16"/>
        </w:rPr>
        <w:t>Distance</w:t>
      </w:r>
      <w:r>
        <w:rPr>
          <w:b/>
          <w:spacing w:val="-4"/>
          <w:sz w:val="16"/>
        </w:rPr>
        <w:t xml:space="preserve"> </w:t>
      </w:r>
      <w:proofErr w:type="spellStart"/>
      <w:r>
        <w:rPr>
          <w:b/>
          <w:sz w:val="16"/>
        </w:rPr>
        <w:t>thyromentonière</w:t>
      </w:r>
      <w:proofErr w:type="spellEnd"/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(cm)</w:t>
      </w:r>
      <w:r>
        <w:rPr>
          <w:b/>
          <w:sz w:val="16"/>
        </w:rPr>
        <w:tab/>
      </w:r>
      <w:r>
        <w:rPr>
          <w:sz w:val="16"/>
        </w:rPr>
        <w:t>≥ 3 travers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doigt</w:t>
      </w:r>
      <w:r>
        <w:rPr>
          <w:sz w:val="16"/>
        </w:rPr>
        <w:tab/>
      </w:r>
      <w:r>
        <w:rPr>
          <w:sz w:val="16"/>
        </w:rPr>
        <w:tab/>
        <w:t>&lt; 3  travers de</w:t>
      </w:r>
      <w:r>
        <w:rPr>
          <w:spacing w:val="-11"/>
          <w:sz w:val="16"/>
        </w:rPr>
        <w:t xml:space="preserve"> </w:t>
      </w:r>
      <w:r>
        <w:rPr>
          <w:sz w:val="16"/>
        </w:rPr>
        <w:t>doigt</w:t>
      </w:r>
    </w:p>
    <w:p w:rsidR="006F2CBF" w:rsidRDefault="002A7515">
      <w:pPr>
        <w:tabs>
          <w:tab w:val="left" w:pos="6021"/>
          <w:tab w:val="left" w:pos="8055"/>
        </w:tabs>
        <w:spacing w:line="168" w:lineRule="exact"/>
        <w:ind w:left="1274"/>
        <w:rPr>
          <w:sz w:val="16"/>
        </w:rPr>
      </w:pPr>
      <w:r>
        <w:rPr>
          <w:b/>
          <w:sz w:val="16"/>
        </w:rPr>
        <w:t>TOUR de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Cou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(estimation</w:t>
      </w:r>
      <w:proofErr w:type="gramStart"/>
      <w:r>
        <w:rPr>
          <w:b/>
          <w:sz w:val="16"/>
        </w:rPr>
        <w:t>):</w:t>
      </w:r>
      <w:proofErr w:type="gramEnd"/>
      <w:r>
        <w:rPr>
          <w:b/>
          <w:sz w:val="16"/>
        </w:rPr>
        <w:tab/>
      </w:r>
      <w:r>
        <w:rPr>
          <w:sz w:val="16"/>
        </w:rPr>
        <w:t>Normal</w:t>
      </w:r>
      <w:r>
        <w:rPr>
          <w:spacing w:val="-2"/>
          <w:sz w:val="16"/>
        </w:rPr>
        <w:t xml:space="preserve"> </w:t>
      </w:r>
      <w:r>
        <w:rPr>
          <w:sz w:val="16"/>
        </w:rPr>
        <w:t>/habituel</w:t>
      </w:r>
      <w:r>
        <w:rPr>
          <w:sz w:val="16"/>
        </w:rPr>
        <w:tab/>
        <w:t>Très</w:t>
      </w:r>
      <w:r>
        <w:rPr>
          <w:spacing w:val="-13"/>
          <w:sz w:val="16"/>
        </w:rPr>
        <w:t xml:space="preserve"> </w:t>
      </w:r>
      <w:r>
        <w:rPr>
          <w:sz w:val="16"/>
        </w:rPr>
        <w:t>gros/Inhabituel</w:t>
      </w:r>
    </w:p>
    <w:p w:rsidR="006F2CBF" w:rsidRDefault="002A7515">
      <w:pPr>
        <w:tabs>
          <w:tab w:val="left" w:pos="6021"/>
          <w:tab w:val="left" w:pos="8655"/>
        </w:tabs>
        <w:spacing w:before="8"/>
        <w:ind w:left="1274"/>
        <w:rPr>
          <w:sz w:val="16"/>
        </w:rPr>
      </w:pPr>
      <w:r>
        <w:rPr>
          <w:b/>
          <w:sz w:val="16"/>
        </w:rPr>
        <w:t>Ventilation au masque (en cas d’ACR</w:t>
      </w:r>
      <w:r>
        <w:rPr>
          <w:b/>
          <w:spacing w:val="-15"/>
          <w:sz w:val="16"/>
        </w:rPr>
        <w:t xml:space="preserve"> </w:t>
      </w:r>
      <w:r>
        <w:rPr>
          <w:b/>
          <w:sz w:val="16"/>
        </w:rPr>
        <w:t>par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ex)</w:t>
      </w:r>
      <w:r>
        <w:rPr>
          <w:b/>
          <w:sz w:val="16"/>
        </w:rPr>
        <w:tab/>
      </w:r>
      <w:r>
        <w:rPr>
          <w:sz w:val="16"/>
        </w:rPr>
        <w:t>Possible</w:t>
      </w:r>
      <w:r>
        <w:rPr>
          <w:sz w:val="16"/>
        </w:rPr>
        <w:tab/>
        <w:t>Impossible</w:t>
      </w:r>
    </w:p>
    <w:p w:rsidR="006F2CBF" w:rsidRDefault="006F2CBF">
      <w:pPr>
        <w:rPr>
          <w:sz w:val="1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6F2CBF">
      <w:pPr>
        <w:pStyle w:val="Corpsdetexte"/>
        <w:rPr>
          <w:sz w:val="20"/>
        </w:rPr>
      </w:pPr>
    </w:p>
    <w:p w:rsidR="006F2CBF" w:rsidRDefault="002A7515">
      <w:pPr>
        <w:pStyle w:val="Titre1"/>
        <w:spacing w:before="230"/>
        <w:ind w:left="1878" w:right="1720"/>
        <w:jc w:val="center"/>
        <w:rPr>
          <w:u w:val="none"/>
        </w:rPr>
      </w:pPr>
      <w:r>
        <w:pict>
          <v:group id="_x0000_s1238" alt="" style="position:absolute;left:0;text-align:left;margin-left:67pt;margin-top:-1.55pt;width:458.9pt;height:5in;z-index:-252558336;mso-position-horizontal-relative:page" coordorigin="1340,-31" coordsize="9178,7200">
            <v:rect id="_x0000_s1239" alt="" style="position:absolute;left:1426;top:74;width:8996;height:591" fillcolor="#bfbfbf" stroked="f"/>
            <v:rect id="_x0000_s1240" alt="" style="position:absolute;left:1428;top:77;width:8996;height:591" filled="f" strokeweight=".72pt"/>
            <v:shape id="_x0000_s1241" type="#_x0000_t75" alt="" style="position:absolute;left:1340;top:-31;width:178;height:7200">
              <v:imagedata r:id="rId11" o:title=""/>
            </v:shape>
            <v:line id="_x0000_s1242" alt="" style="position:absolute" from="1426,27" to="1426,7044" strokecolor="#4f81bd" strokeweight="1.92pt"/>
            <v:shape id="_x0000_s1243" type="#_x0000_t75" alt="" style="position:absolute;left:1340;top:6991;width:9178;height:178">
              <v:imagedata r:id="rId12" o:title=""/>
            </v:shape>
            <v:line id="_x0000_s1244" alt="" style="position:absolute" from="1426,7044" to="10426,7044" strokecolor="#4f81bd" strokeweight="1.92pt"/>
            <v:shape id="_x0000_s1245" type="#_x0000_t75" alt="" style="position:absolute;left:10340;top:-31;width:178;height:7200">
              <v:imagedata r:id="rId13" o:title=""/>
            </v:shape>
            <v:line id="_x0000_s1246" alt="" style="position:absolute" from="10426,27" to="10426,7044" strokecolor="#4f81bd" strokeweight="1.92pt"/>
            <v:shape id="_x0000_s1247" type="#_x0000_t75" alt="" style="position:absolute;left:1340;top:-31;width:9178;height:178">
              <v:imagedata r:id="rId14" o:title=""/>
            </v:shape>
            <v:line id="_x0000_s1248" alt="" style="position:absolute" from="1426,22" to="10426,22" strokecolor="#4f81bd" strokeweight="1.92pt"/>
            <w10:wrap anchorx="page"/>
          </v:group>
        </w:pict>
      </w:r>
      <w:r>
        <w:rPr>
          <w:u w:val="none"/>
        </w:rPr>
        <w:t>QUALITE DE L’INTUBATION – SCORE IDS.</w:t>
      </w:r>
    </w:p>
    <w:p w:rsidR="006F2CBF" w:rsidRDefault="006F2CBF">
      <w:pPr>
        <w:pStyle w:val="Corpsdetexte"/>
        <w:rPr>
          <w:b/>
          <w:sz w:val="20"/>
        </w:rPr>
      </w:pPr>
    </w:p>
    <w:p w:rsidR="006F2CBF" w:rsidRDefault="006F2CBF">
      <w:pPr>
        <w:pStyle w:val="Corpsdetexte"/>
        <w:spacing w:before="11"/>
        <w:rPr>
          <w:b/>
          <w:sz w:val="23"/>
        </w:rPr>
      </w:pP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ind w:hanging="151"/>
        <w:rPr>
          <w:b w:val="0"/>
          <w:sz w:val="16"/>
        </w:rPr>
      </w:pPr>
      <w:r>
        <w:rPr>
          <w:w w:val="105"/>
        </w:rPr>
        <w:t>- Grade de Cormack lors de la 1</w:t>
      </w:r>
      <w:r>
        <w:rPr>
          <w:w w:val="105"/>
          <w:vertAlign w:val="superscript"/>
        </w:rPr>
        <w:t>ére</w:t>
      </w:r>
      <w:r>
        <w:rPr>
          <w:w w:val="105"/>
        </w:rPr>
        <w:t xml:space="preserve"> laryngoscopie – Opérateur 1 </w:t>
      </w:r>
      <w:r>
        <w:rPr>
          <w:b w:val="0"/>
          <w:w w:val="105"/>
          <w:sz w:val="16"/>
        </w:rPr>
        <w:t>(noté 1)</w:t>
      </w:r>
    </w:p>
    <w:p w:rsidR="006F2CBF" w:rsidRDefault="002A7515">
      <w:pPr>
        <w:spacing w:before="55"/>
        <w:ind w:left="1914"/>
        <w:rPr>
          <w:sz w:val="17"/>
        </w:rPr>
      </w:pPr>
      <w:r>
        <w:rPr>
          <w:b/>
          <w:w w:val="105"/>
          <w:sz w:val="19"/>
        </w:rPr>
        <w:t xml:space="preserve">Grade de Cormack si opérateur 2 </w:t>
      </w:r>
      <w:r>
        <w:rPr>
          <w:b/>
          <w:w w:val="105"/>
          <w:sz w:val="17"/>
        </w:rPr>
        <w:t>(</w:t>
      </w:r>
      <w:r>
        <w:rPr>
          <w:w w:val="105"/>
          <w:sz w:val="17"/>
        </w:rPr>
        <w:t>noté 2)</w:t>
      </w:r>
    </w:p>
    <w:p w:rsidR="006F2CBF" w:rsidRDefault="002A7515">
      <w:pPr>
        <w:spacing w:before="6"/>
        <w:ind w:left="2054"/>
        <w:rPr>
          <w:sz w:val="16"/>
        </w:rPr>
      </w:pPr>
      <w:r>
        <w:rPr>
          <w:color w:val="808080"/>
          <w:sz w:val="16"/>
          <w:u w:val="single" w:color="808080"/>
        </w:rPr>
        <w:t>Grade I</w:t>
      </w:r>
      <w:r>
        <w:rPr>
          <w:color w:val="808080"/>
          <w:sz w:val="16"/>
        </w:rPr>
        <w:t xml:space="preserve"> : Glotte entièrement visible, cordes vocales entièrement visualisées</w:t>
      </w:r>
    </w:p>
    <w:p w:rsidR="006F2CBF" w:rsidRDefault="002A7515">
      <w:pPr>
        <w:spacing w:before="4"/>
        <w:ind w:left="2054" w:right="1825"/>
        <w:rPr>
          <w:sz w:val="16"/>
        </w:rPr>
      </w:pPr>
      <w:r>
        <w:rPr>
          <w:color w:val="808080"/>
          <w:sz w:val="16"/>
          <w:u w:val="single" w:color="808080"/>
        </w:rPr>
        <w:t>Grade II</w:t>
      </w:r>
      <w:r>
        <w:rPr>
          <w:color w:val="808080"/>
          <w:sz w:val="16"/>
        </w:rPr>
        <w:t xml:space="preserve"> : Visualisation de l’extrémité postérieure de la glotte avec visualisation des reliefs d</w:t>
      </w:r>
      <w:r>
        <w:rPr>
          <w:color w:val="808080"/>
          <w:sz w:val="16"/>
        </w:rPr>
        <w:t xml:space="preserve">es cartilages aryténoïdes </w:t>
      </w:r>
      <w:r>
        <w:rPr>
          <w:color w:val="808080"/>
          <w:sz w:val="16"/>
          <w:u w:val="single" w:color="808080"/>
        </w:rPr>
        <w:t>Grade III</w:t>
      </w:r>
      <w:r>
        <w:rPr>
          <w:color w:val="808080"/>
          <w:sz w:val="16"/>
        </w:rPr>
        <w:t xml:space="preserve"> : </w:t>
      </w:r>
      <w:proofErr w:type="spellStart"/>
      <w:r>
        <w:rPr>
          <w:color w:val="808080"/>
          <w:sz w:val="16"/>
        </w:rPr>
        <w:t>Epiglotte</w:t>
      </w:r>
      <w:proofErr w:type="spellEnd"/>
      <w:r>
        <w:rPr>
          <w:color w:val="808080"/>
          <w:sz w:val="16"/>
        </w:rPr>
        <w:t xml:space="preserve"> seule visible</w:t>
      </w:r>
    </w:p>
    <w:p w:rsidR="006F2CBF" w:rsidRDefault="002A7515">
      <w:pPr>
        <w:tabs>
          <w:tab w:val="left" w:pos="4886"/>
        </w:tabs>
        <w:spacing w:line="181" w:lineRule="exact"/>
        <w:ind w:left="2054"/>
        <w:rPr>
          <w:b/>
          <w:i/>
          <w:sz w:val="16"/>
        </w:rPr>
      </w:pPr>
      <w:r>
        <w:rPr>
          <w:color w:val="808080"/>
          <w:sz w:val="16"/>
          <w:u w:val="single" w:color="808080"/>
        </w:rPr>
        <w:t>Grade IV</w:t>
      </w:r>
      <w:r>
        <w:rPr>
          <w:color w:val="808080"/>
          <w:sz w:val="16"/>
        </w:rPr>
        <w:t xml:space="preserve"> : </w:t>
      </w:r>
      <w:proofErr w:type="spellStart"/>
      <w:r>
        <w:rPr>
          <w:color w:val="808080"/>
          <w:sz w:val="16"/>
        </w:rPr>
        <w:t>Epiglotte</w:t>
      </w:r>
      <w:proofErr w:type="spellEnd"/>
      <w:r>
        <w:rPr>
          <w:color w:val="808080"/>
          <w:spacing w:val="-25"/>
          <w:sz w:val="16"/>
        </w:rPr>
        <w:t xml:space="preserve"> </w:t>
      </w:r>
      <w:r>
        <w:rPr>
          <w:color w:val="808080"/>
          <w:sz w:val="16"/>
        </w:rPr>
        <w:t>non</w:t>
      </w:r>
      <w:r>
        <w:rPr>
          <w:color w:val="808080"/>
          <w:spacing w:val="-2"/>
          <w:sz w:val="16"/>
        </w:rPr>
        <w:t xml:space="preserve"> </w:t>
      </w:r>
      <w:r>
        <w:rPr>
          <w:color w:val="808080"/>
          <w:sz w:val="16"/>
        </w:rPr>
        <w:t>visible</w:t>
      </w:r>
      <w:r>
        <w:rPr>
          <w:color w:val="808080"/>
          <w:sz w:val="16"/>
        </w:rPr>
        <w:tab/>
      </w:r>
      <w:r>
        <w:rPr>
          <w:b/>
          <w:i/>
          <w:sz w:val="16"/>
        </w:rPr>
        <w:t>(Entourer le grade</w:t>
      </w:r>
      <w:r>
        <w:rPr>
          <w:b/>
          <w:i/>
          <w:spacing w:val="-1"/>
          <w:sz w:val="16"/>
        </w:rPr>
        <w:t xml:space="preserve"> </w:t>
      </w:r>
      <w:r>
        <w:rPr>
          <w:b/>
          <w:i/>
          <w:sz w:val="16"/>
        </w:rPr>
        <w:t>correspondant)</w:t>
      </w:r>
    </w:p>
    <w:p w:rsidR="006F2CBF" w:rsidRDefault="002A7515">
      <w:pPr>
        <w:pStyle w:val="Titre2"/>
        <w:tabs>
          <w:tab w:val="left" w:pos="3820"/>
          <w:tab w:val="left" w:pos="4886"/>
          <w:tab w:val="left" w:pos="6014"/>
        </w:tabs>
        <w:spacing w:before="8" w:after="3"/>
        <w:ind w:left="2762"/>
      </w:pPr>
      <w:r>
        <w:rPr>
          <w:w w:val="105"/>
        </w:rPr>
        <w:t>Grade I</w:t>
      </w:r>
      <w:r>
        <w:rPr>
          <w:w w:val="105"/>
        </w:rPr>
        <w:tab/>
        <w:t>Grade</w:t>
      </w:r>
      <w:r>
        <w:rPr>
          <w:spacing w:val="1"/>
          <w:w w:val="105"/>
        </w:rPr>
        <w:t xml:space="preserve"> </w:t>
      </w:r>
      <w:r>
        <w:rPr>
          <w:w w:val="105"/>
        </w:rPr>
        <w:t>II</w:t>
      </w:r>
      <w:r>
        <w:rPr>
          <w:w w:val="105"/>
        </w:rPr>
        <w:tab/>
        <w:t>Grade III</w:t>
      </w:r>
      <w:r>
        <w:rPr>
          <w:w w:val="105"/>
        </w:rPr>
        <w:tab/>
        <w:t>Grade</w:t>
      </w:r>
      <w:r>
        <w:rPr>
          <w:spacing w:val="2"/>
          <w:w w:val="105"/>
        </w:rPr>
        <w:t xml:space="preserve"> </w:t>
      </w:r>
      <w:r>
        <w:rPr>
          <w:w w:val="105"/>
        </w:rPr>
        <w:t>IV</w:t>
      </w:r>
    </w:p>
    <w:p w:rsidR="006F2CBF" w:rsidRDefault="002A7515">
      <w:pPr>
        <w:pStyle w:val="Corpsdetexte"/>
        <w:ind w:left="276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2682995" cy="350900"/>
            <wp:effectExtent l="0" t="0" r="0" b="0"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2995" cy="3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CBF" w:rsidRDefault="006F2CBF">
      <w:pPr>
        <w:pStyle w:val="Corpsdetexte"/>
        <w:spacing w:before="11"/>
        <w:rPr>
          <w:b/>
          <w:sz w:val="19"/>
        </w:rPr>
      </w:pPr>
    </w:p>
    <w:p w:rsidR="006F2CBF" w:rsidRDefault="002A7515">
      <w:pPr>
        <w:pStyle w:val="Paragraphedeliste"/>
        <w:numPr>
          <w:ilvl w:val="0"/>
          <w:numId w:val="1"/>
        </w:numPr>
        <w:tabs>
          <w:tab w:val="left" w:pos="1781"/>
        </w:tabs>
        <w:ind w:hanging="151"/>
        <w:rPr>
          <w:sz w:val="17"/>
        </w:rPr>
      </w:pPr>
      <w:r>
        <w:pict>
          <v:group id="_x0000_s1231" alt="" style="position:absolute;left:0;text-align:left;margin-left:473.8pt;margin-top:-2.15pt;width:27.4pt;height:53.05pt;z-index:-252561408;mso-position-horizontal-relative:page" coordorigin="9476,-43" coordsize="548,1061">
            <v:shape id="_x0000_s1232" type="#_x0000_t75" alt="" style="position:absolute;left:9476;top:-44;width:548;height:500">
              <v:imagedata r:id="rId16" o:title=""/>
            </v:shape>
            <v:rect id="_x0000_s1233" alt="" style="position:absolute;left:9533;top:14;width:346;height:298" stroked="f"/>
            <v:rect id="_x0000_s1234" alt="" style="position:absolute;left:9536;top:16;width:346;height:298" filled="f" strokeweight=".72pt"/>
            <v:shape id="_x0000_s1235" type="#_x0000_t75" alt="" style="position:absolute;left:9476;top:494;width:548;height:524">
              <v:imagedata r:id="rId17" o:title=""/>
            </v:shape>
            <v:rect id="_x0000_s1236" alt="" style="position:absolute;left:9533;top:551;width:346;height:322" stroked="f"/>
            <v:rect id="_x0000_s1237" alt="" style="position:absolute;left:9536;top:554;width:346;height:322" filled="f" strokeweight=".72pt"/>
            <w10:wrap anchorx="page"/>
          </v:group>
        </w:pict>
      </w:r>
      <w:r>
        <w:rPr>
          <w:b/>
          <w:w w:val="105"/>
          <w:sz w:val="19"/>
        </w:rPr>
        <w:t xml:space="preserve">- Nombre d’essais </w:t>
      </w:r>
      <w:r>
        <w:rPr>
          <w:b/>
          <w:w w:val="105"/>
          <w:sz w:val="19"/>
          <w:u w:val="single"/>
        </w:rPr>
        <w:t>supplémentaires</w:t>
      </w:r>
      <w:r>
        <w:rPr>
          <w:b/>
          <w:w w:val="105"/>
          <w:sz w:val="19"/>
        </w:rPr>
        <w:t xml:space="preserve"> </w:t>
      </w:r>
      <w:r>
        <w:rPr>
          <w:w w:val="105"/>
          <w:sz w:val="17"/>
        </w:rPr>
        <w:t>(la 1</w:t>
      </w:r>
      <w:r>
        <w:rPr>
          <w:w w:val="105"/>
          <w:sz w:val="17"/>
          <w:vertAlign w:val="superscript"/>
        </w:rPr>
        <w:t>ere</w:t>
      </w:r>
      <w:r>
        <w:rPr>
          <w:w w:val="105"/>
          <w:sz w:val="17"/>
        </w:rPr>
        <w:t xml:space="preserve"> tentative n’ajoute</w:t>
      </w:r>
      <w:r>
        <w:rPr>
          <w:spacing w:val="-13"/>
          <w:w w:val="105"/>
          <w:sz w:val="17"/>
        </w:rPr>
        <w:t xml:space="preserve"> </w:t>
      </w:r>
      <w:r>
        <w:rPr>
          <w:w w:val="105"/>
          <w:sz w:val="17"/>
        </w:rPr>
        <w:t>pas</w:t>
      </w:r>
    </w:p>
    <w:p w:rsidR="006F2CBF" w:rsidRDefault="002A7515">
      <w:pPr>
        <w:spacing w:before="7"/>
        <w:ind w:left="1914"/>
        <w:rPr>
          <w:sz w:val="19"/>
        </w:rPr>
      </w:pPr>
      <w:proofErr w:type="gramStart"/>
      <w:r>
        <w:rPr>
          <w:w w:val="105"/>
          <w:sz w:val="17"/>
        </w:rPr>
        <w:t>de</w:t>
      </w:r>
      <w:proofErr w:type="gramEnd"/>
      <w:r>
        <w:rPr>
          <w:w w:val="105"/>
          <w:sz w:val="17"/>
        </w:rPr>
        <w:t xml:space="preserve"> point = 0), </w:t>
      </w:r>
      <w:r>
        <w:rPr>
          <w:b/>
          <w:w w:val="105"/>
          <w:sz w:val="19"/>
        </w:rPr>
        <w:t>compter TOUTES les tentatives supplémentaires</w:t>
      </w:r>
      <w:r>
        <w:rPr>
          <w:w w:val="105"/>
          <w:sz w:val="19"/>
        </w:rPr>
        <w:t>)</w:t>
      </w: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spacing w:before="127"/>
        <w:ind w:hanging="151"/>
      </w:pPr>
      <w:r>
        <w:rPr>
          <w:w w:val="105"/>
        </w:rPr>
        <w:t>- Nombre d’opérateurs</w:t>
      </w:r>
      <w:r>
        <w:rPr>
          <w:spacing w:val="2"/>
          <w:w w:val="105"/>
        </w:rPr>
        <w:t xml:space="preserve"> </w:t>
      </w:r>
      <w:r>
        <w:rPr>
          <w:w w:val="105"/>
          <w:u w:val="single"/>
        </w:rPr>
        <w:t>supplémentaires</w:t>
      </w:r>
    </w:p>
    <w:p w:rsidR="006F2CBF" w:rsidRDefault="002A7515">
      <w:pPr>
        <w:spacing w:before="16" w:line="247" w:lineRule="auto"/>
        <w:ind w:left="1914" w:right="4244"/>
        <w:rPr>
          <w:i/>
          <w:sz w:val="17"/>
        </w:rPr>
      </w:pPr>
      <w:r>
        <w:pict>
          <v:group id="_x0000_s1221" alt="" style="position:absolute;left:0;text-align:left;margin-left:473.8pt;margin-top:21.2pt;width:27.4pt;height:81.4pt;z-index:-252560384;mso-position-horizontal-relative:page" coordorigin="9476,424" coordsize="548,1628">
            <v:shape id="_x0000_s1222" type="#_x0000_t75" alt="" style="position:absolute;left:9476;top:424;width:548;height:485">
              <v:imagedata r:id="rId18" o:title=""/>
            </v:shape>
            <v:rect id="_x0000_s1223" alt="" style="position:absolute;left:9533;top:481;width:346;height:284" stroked="f"/>
            <v:rect id="_x0000_s1224" alt="" style="position:absolute;left:9536;top:484;width:346;height:284" filled="f" strokeweight=".72pt"/>
            <v:shape id="_x0000_s1225" type="#_x0000_t75" alt="" style="position:absolute;left:9476;top:966;width:548;height:538">
              <v:imagedata r:id="rId19" o:title=""/>
            </v:shape>
            <v:rect id="_x0000_s1226" alt="" style="position:absolute;left:9533;top:1024;width:346;height:341" stroked="f"/>
            <v:rect id="_x0000_s1227" alt="" style="position:absolute;left:9536;top:1026;width:346;height:341" filled="f" strokeweight=".72pt"/>
            <v:shape id="_x0000_s1228" type="#_x0000_t75" alt="" style="position:absolute;left:9476;top:1504;width:548;height:548">
              <v:imagedata r:id="rId20" o:title=""/>
            </v:shape>
            <v:rect id="_x0000_s1229" alt="" style="position:absolute;left:9533;top:1561;width:346;height:346" stroked="f"/>
            <v:rect id="_x0000_s1230" alt="" style="position:absolute;left:9536;top:1564;width:346;height:346" filled="f" strokeweight=".72pt"/>
            <w10:wrap anchorx="page"/>
          </v:group>
        </w:pict>
      </w:r>
      <w:r>
        <w:rPr>
          <w:i/>
          <w:w w:val="105"/>
          <w:sz w:val="17"/>
        </w:rPr>
        <w:t>Un opérateur est une personne qui tente l’intubation (le 1</w:t>
      </w:r>
      <w:r>
        <w:rPr>
          <w:i/>
          <w:w w:val="105"/>
          <w:sz w:val="17"/>
          <w:vertAlign w:val="superscript"/>
        </w:rPr>
        <w:t>er</w:t>
      </w:r>
      <w:r>
        <w:rPr>
          <w:i/>
          <w:w w:val="105"/>
          <w:sz w:val="17"/>
        </w:rPr>
        <w:t xml:space="preserve"> opérateur n’ajoute pas de point (= 0), mettre le </w:t>
      </w:r>
      <w:r>
        <w:rPr>
          <w:b/>
          <w:i/>
          <w:w w:val="105"/>
          <w:sz w:val="17"/>
        </w:rPr>
        <w:t>nombre d’opérateurs</w:t>
      </w:r>
      <w:r>
        <w:rPr>
          <w:b/>
          <w:i/>
          <w:spacing w:val="14"/>
          <w:w w:val="105"/>
          <w:sz w:val="17"/>
        </w:rPr>
        <w:t xml:space="preserve"> </w:t>
      </w:r>
      <w:r>
        <w:rPr>
          <w:b/>
          <w:i/>
          <w:w w:val="105"/>
          <w:sz w:val="17"/>
        </w:rPr>
        <w:t>supplémentaires</w:t>
      </w:r>
      <w:r>
        <w:rPr>
          <w:i/>
          <w:w w:val="105"/>
          <w:sz w:val="17"/>
        </w:rPr>
        <w:t>)</w:t>
      </w: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spacing w:before="112"/>
        <w:ind w:hanging="151"/>
      </w:pPr>
      <w:r>
        <w:rPr>
          <w:w w:val="105"/>
        </w:rPr>
        <w:t>- Force d’attr</w:t>
      </w:r>
      <w:r>
        <w:rPr>
          <w:w w:val="105"/>
        </w:rPr>
        <w:t>action sur le</w:t>
      </w:r>
      <w:r>
        <w:rPr>
          <w:spacing w:val="3"/>
          <w:w w:val="105"/>
        </w:rPr>
        <w:t xml:space="preserve"> </w:t>
      </w:r>
      <w:r>
        <w:rPr>
          <w:w w:val="105"/>
        </w:rPr>
        <w:t>laryngoscope</w:t>
      </w:r>
    </w:p>
    <w:p w:rsidR="006F2CBF" w:rsidRDefault="002A7515">
      <w:pPr>
        <w:pStyle w:val="Corpsdetexte"/>
        <w:spacing w:before="11"/>
        <w:ind w:left="1914"/>
      </w:pPr>
      <w:r>
        <w:rPr>
          <w:w w:val="105"/>
        </w:rPr>
        <w:t>Normal (</w:t>
      </w:r>
      <w:proofErr w:type="spellStart"/>
      <w:r>
        <w:rPr>
          <w:w w:val="105"/>
        </w:rPr>
        <w:t>cad</w:t>
      </w:r>
      <w:proofErr w:type="spellEnd"/>
      <w:r>
        <w:rPr>
          <w:w w:val="105"/>
        </w:rPr>
        <w:t xml:space="preserve"> habituelle) = </w:t>
      </w:r>
      <w:proofErr w:type="gramStart"/>
      <w:r>
        <w:rPr>
          <w:w w:val="105"/>
        </w:rPr>
        <w:t>0;</w:t>
      </w:r>
      <w:proofErr w:type="gramEnd"/>
      <w:r>
        <w:rPr>
          <w:w w:val="105"/>
        </w:rPr>
        <w:t xml:space="preserve"> augmentée (</w:t>
      </w:r>
      <w:proofErr w:type="spellStart"/>
      <w:r>
        <w:rPr>
          <w:w w:val="105"/>
        </w:rPr>
        <w:t>cad</w:t>
      </w:r>
      <w:proofErr w:type="spellEnd"/>
      <w:r>
        <w:rPr>
          <w:w w:val="105"/>
        </w:rPr>
        <w:t xml:space="preserve"> inhabituelle) = 1 point</w:t>
      </w: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spacing w:before="117"/>
        <w:ind w:right="4718" w:hanging="1781"/>
      </w:pPr>
      <w:r>
        <w:rPr>
          <w:w w:val="105"/>
        </w:rPr>
        <w:t>- Pression externe sur le larynx (ex</w:t>
      </w:r>
      <w:r>
        <w:rPr>
          <w:spacing w:val="4"/>
          <w:w w:val="105"/>
        </w:rPr>
        <w:t xml:space="preserve"> </w:t>
      </w:r>
      <w:r>
        <w:rPr>
          <w:w w:val="105"/>
        </w:rPr>
        <w:t>BURP)</w:t>
      </w:r>
    </w:p>
    <w:p w:rsidR="006F2CBF" w:rsidRDefault="002A7515">
      <w:pPr>
        <w:pStyle w:val="Corpsdetexte"/>
        <w:spacing w:before="16"/>
        <w:ind w:left="1557" w:right="6241"/>
        <w:jc w:val="center"/>
      </w:pPr>
      <w:r>
        <w:rPr>
          <w:w w:val="105"/>
        </w:rPr>
        <w:t>Non appliquée : 0 point ; appliquée : 1 point.</w:t>
      </w:r>
    </w:p>
    <w:p w:rsidR="006F2CBF" w:rsidRDefault="002A7515">
      <w:pPr>
        <w:spacing w:before="7"/>
        <w:ind w:left="1878" w:right="6241"/>
        <w:jc w:val="center"/>
        <w:rPr>
          <w:i/>
          <w:sz w:val="17"/>
        </w:rPr>
      </w:pPr>
      <w:r>
        <w:rPr>
          <w:w w:val="105"/>
          <w:sz w:val="19"/>
        </w:rPr>
        <w:t xml:space="preserve">-&gt; </w:t>
      </w:r>
      <w:r>
        <w:rPr>
          <w:i/>
          <w:w w:val="105"/>
          <w:sz w:val="17"/>
        </w:rPr>
        <w:t xml:space="preserve">La </w:t>
      </w:r>
      <w:proofErr w:type="spellStart"/>
      <w:r>
        <w:rPr>
          <w:i/>
          <w:w w:val="105"/>
          <w:sz w:val="17"/>
        </w:rPr>
        <w:t>manoeuvre</w:t>
      </w:r>
      <w:proofErr w:type="spellEnd"/>
      <w:r>
        <w:rPr>
          <w:i/>
          <w:w w:val="105"/>
          <w:sz w:val="17"/>
        </w:rPr>
        <w:t xml:space="preserve"> de </w:t>
      </w:r>
      <w:proofErr w:type="spellStart"/>
      <w:r>
        <w:rPr>
          <w:i/>
          <w:w w:val="105"/>
          <w:sz w:val="17"/>
        </w:rPr>
        <w:t>Sellick</w:t>
      </w:r>
      <w:proofErr w:type="spellEnd"/>
      <w:r>
        <w:rPr>
          <w:i/>
          <w:w w:val="105"/>
          <w:sz w:val="17"/>
        </w:rPr>
        <w:t xml:space="preserve"> n’ajoute pas de point.</w:t>
      </w: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spacing w:before="12"/>
        <w:ind w:right="5901" w:hanging="1781"/>
      </w:pPr>
      <w:r>
        <w:rPr>
          <w:w w:val="105"/>
        </w:rPr>
        <w:t>- Mobilité des cordes</w:t>
      </w:r>
      <w:r>
        <w:rPr>
          <w:spacing w:val="1"/>
          <w:w w:val="105"/>
        </w:rPr>
        <w:t xml:space="preserve"> </w:t>
      </w:r>
      <w:r>
        <w:rPr>
          <w:w w:val="105"/>
        </w:rPr>
        <w:t>vocales</w:t>
      </w:r>
    </w:p>
    <w:p w:rsidR="006F2CBF" w:rsidRDefault="002A7515">
      <w:pPr>
        <w:pStyle w:val="Corpsdetexte"/>
        <w:spacing w:before="6"/>
        <w:ind w:left="989" w:right="3308"/>
        <w:jc w:val="center"/>
      </w:pPr>
      <w:r>
        <w:rPr>
          <w:w w:val="105"/>
        </w:rPr>
        <w:t xml:space="preserve">Abduction (ouvertes) = </w:t>
      </w:r>
      <w:proofErr w:type="gramStart"/>
      <w:r>
        <w:rPr>
          <w:w w:val="105"/>
        </w:rPr>
        <w:t>0;</w:t>
      </w:r>
      <w:proofErr w:type="gramEnd"/>
      <w:r>
        <w:rPr>
          <w:w w:val="105"/>
        </w:rPr>
        <w:t xml:space="preserve"> adduction (</w:t>
      </w:r>
      <w:proofErr w:type="spellStart"/>
      <w:r>
        <w:rPr>
          <w:w w:val="105"/>
        </w:rPr>
        <w:t>génant</w:t>
      </w:r>
      <w:proofErr w:type="spellEnd"/>
      <w:r>
        <w:rPr>
          <w:w w:val="105"/>
        </w:rPr>
        <w:t xml:space="preserve"> le passage de la sonde) = 1 point</w:t>
      </w:r>
    </w:p>
    <w:p w:rsidR="006F2CBF" w:rsidRDefault="002A7515">
      <w:pPr>
        <w:pStyle w:val="Titre2"/>
        <w:numPr>
          <w:ilvl w:val="0"/>
          <w:numId w:val="1"/>
        </w:numPr>
        <w:tabs>
          <w:tab w:val="left" w:pos="1781"/>
        </w:tabs>
        <w:spacing w:before="118"/>
        <w:ind w:hanging="151"/>
      </w:pPr>
      <w:r>
        <w:pict>
          <v:group id="_x0000_s1217" alt="" style="position:absolute;left:0;text-align:left;margin-left:473.8pt;margin-top:3.25pt;width:27.4pt;height:25.45pt;z-index:-252559360;mso-position-horizontal-relative:page" coordorigin="9476,65" coordsize="548,509">
            <v:shape id="_x0000_s1218" type="#_x0000_t75" alt="" style="position:absolute;left:9476;top:64;width:548;height:509">
              <v:imagedata r:id="rId21" o:title=""/>
            </v:shape>
            <v:rect id="_x0000_s1219" alt="" style="position:absolute;left:9533;top:122;width:346;height:312" stroked="f"/>
            <v:rect id="_x0000_s1220" alt="" style="position:absolute;left:9536;top:124;width:346;height:312" filled="f" strokeweight=".72pt"/>
            <w10:wrap anchorx="page"/>
          </v:group>
        </w:pict>
      </w:r>
      <w:r>
        <w:rPr>
          <w:w w:val="105"/>
        </w:rPr>
        <w:t>- Nombre de techniques</w:t>
      </w:r>
      <w:r>
        <w:rPr>
          <w:spacing w:val="2"/>
          <w:w w:val="105"/>
        </w:rPr>
        <w:t xml:space="preserve"> </w:t>
      </w:r>
      <w:r>
        <w:rPr>
          <w:w w:val="105"/>
        </w:rPr>
        <w:t>utilisées</w:t>
      </w:r>
    </w:p>
    <w:p w:rsidR="006F2CBF" w:rsidRDefault="002A7515">
      <w:pPr>
        <w:pStyle w:val="Corpsdetexte"/>
        <w:spacing w:before="16" w:line="254" w:lineRule="auto"/>
        <w:ind w:left="1914" w:right="3781"/>
      </w:pPr>
      <w:r>
        <w:rPr>
          <w:w w:val="105"/>
        </w:rPr>
        <w:t>La 1</w:t>
      </w:r>
      <w:r>
        <w:rPr>
          <w:w w:val="105"/>
          <w:vertAlign w:val="superscript"/>
        </w:rPr>
        <w:t>ére</w:t>
      </w:r>
      <w:r>
        <w:rPr>
          <w:w w:val="105"/>
        </w:rPr>
        <w:t xml:space="preserve"> technique n’ajoute pas de point. (</w:t>
      </w:r>
      <w:proofErr w:type="gramStart"/>
      <w:r>
        <w:rPr>
          <w:w w:val="105"/>
        </w:rPr>
        <w:t>par</w:t>
      </w:r>
      <w:proofErr w:type="gramEnd"/>
      <w:r>
        <w:rPr>
          <w:w w:val="105"/>
        </w:rPr>
        <w:t xml:space="preserve"> exemple l’addition d’un </w:t>
      </w:r>
      <w:proofErr w:type="spellStart"/>
      <w:r>
        <w:rPr>
          <w:w w:val="105"/>
        </w:rPr>
        <w:t>Eschman</w:t>
      </w:r>
      <w:proofErr w:type="spellEnd"/>
      <w:r>
        <w:rPr>
          <w:w w:val="105"/>
        </w:rPr>
        <w:t xml:space="preserve"> est une nouvelle technique; v. liste ci-dessous).</w:t>
      </w:r>
    </w:p>
    <w:p w:rsidR="006F2CBF" w:rsidRDefault="006F2CBF">
      <w:pPr>
        <w:pStyle w:val="Corpsdetexte"/>
        <w:spacing w:before="6"/>
        <w:rPr>
          <w:sz w:val="19"/>
        </w:rPr>
      </w:pPr>
    </w:p>
    <w:p w:rsidR="006F2CBF" w:rsidRDefault="002A7515">
      <w:pPr>
        <w:ind w:left="1346"/>
        <w:rPr>
          <w:sz w:val="19"/>
        </w:rPr>
      </w:pPr>
      <w:r>
        <w:rPr>
          <w:b/>
          <w:w w:val="105"/>
          <w:sz w:val="19"/>
        </w:rPr>
        <w:t>Si l’intubation est impossible</w:t>
      </w:r>
      <w:r>
        <w:rPr>
          <w:w w:val="105"/>
          <w:sz w:val="19"/>
        </w:rPr>
        <w:t>, le préciser :</w:t>
      </w:r>
    </w:p>
    <w:p w:rsidR="006F2CBF" w:rsidRDefault="002A7515">
      <w:pPr>
        <w:tabs>
          <w:tab w:val="left" w:pos="9842"/>
        </w:tabs>
        <w:spacing w:before="146"/>
        <w:ind w:left="1346"/>
        <w:rPr>
          <w:i/>
          <w:sz w:val="17"/>
        </w:rPr>
      </w:pPr>
      <w:r>
        <w:pict>
          <v:group id="_x0000_s1212" alt="" style="position:absolute;left:0;text-align:left;margin-left:121pt;margin-top:17.4pt;width:315.15pt;height:12pt;z-index:-252585984;mso-position-horizontal-relative:page" coordorigin="2420,348" coordsize="6303,240">
            <v:rect id="_x0000_s1213" alt="" style="position:absolute;left:2420;top:357;width:6020;height:231" fillcolor="#d9d9d9" stroked="f"/>
            <v:shape id="_x0000_s1214" alt="" style="position:absolute;left:2420;top:352;width:4805;height:2" coordorigin="2420,353" coordsize="4805,0" o:spt="100" adj="0,,0" path="m2420,353r3331,m5751,353r1474,e" filled="f" strokecolor="#d9d9d9" strokeweight=".48pt">
              <v:stroke joinstyle="round"/>
              <v:formulas/>
              <v:path arrowok="t" o:connecttype="segments"/>
            </v:shape>
            <v:shape id="_x0000_s1215" alt="" style="position:absolute;left:8448;top:357;width:274;height:231" coordorigin="8449,358" coordsize="274,231" path="m8722,358r-62,l8516,358r-67,l8449,588r67,l8660,588r62,l8722,358e" fillcolor="#d9d9d9" stroked="f">
              <v:path arrowok="t"/>
            </v:shape>
            <v:line id="_x0000_s1216" alt="" style="position:absolute" from="7225,353" to="8439,353" strokecolor="#d9d9d9" strokeweight=".48pt"/>
            <w10:wrap anchorx="page"/>
          </v:group>
        </w:pict>
      </w:r>
      <w:r>
        <w:pict>
          <v:shape id="_x0000_s1211" type="#_x0000_t202" alt="" style="position:absolute;left:0;text-align:left;margin-left:421.95pt;margin-top:17.4pt;width:14.9pt;height:108pt;z-index:251721728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83"/>
                  </w:tblGrid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460"/>
                    </w:trPr>
                    <w:tc>
                      <w:tcPr>
                        <w:tcW w:w="283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30"/>
                    </w:trPr>
                    <w:tc>
                      <w:tcPr>
                        <w:tcW w:w="283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i/>
          <w:w w:val="105"/>
          <w:sz w:val="17"/>
          <w:u w:val="single"/>
        </w:rPr>
        <w:t xml:space="preserve">Liste des techniques </w:t>
      </w:r>
      <w:proofErr w:type="gramStart"/>
      <w:r>
        <w:rPr>
          <w:i/>
          <w:w w:val="105"/>
          <w:sz w:val="17"/>
          <w:u w:val="single"/>
        </w:rPr>
        <w:t>supplémentaires:</w:t>
      </w:r>
      <w:proofErr w:type="gramEnd"/>
      <w:r>
        <w:rPr>
          <w:i/>
          <w:w w:val="105"/>
          <w:sz w:val="17"/>
          <w:u w:val="single"/>
        </w:rPr>
        <w:t xml:space="preserve"> remplir </w:t>
      </w:r>
      <w:r>
        <w:rPr>
          <w:b/>
          <w:i/>
          <w:w w:val="105"/>
          <w:sz w:val="17"/>
          <w:u w:val="single"/>
        </w:rPr>
        <w:t xml:space="preserve">par ordre chronologique </w:t>
      </w:r>
      <w:r>
        <w:rPr>
          <w:i/>
          <w:w w:val="105"/>
          <w:sz w:val="17"/>
          <w:u w:val="single"/>
        </w:rPr>
        <w:t>: 1 première; 2 deuxième; 3 troisième,</w:t>
      </w:r>
      <w:r>
        <w:rPr>
          <w:i/>
          <w:spacing w:val="32"/>
          <w:w w:val="105"/>
          <w:sz w:val="17"/>
          <w:u w:val="single"/>
        </w:rPr>
        <w:t xml:space="preserve"> </w:t>
      </w:r>
      <w:proofErr w:type="spellStart"/>
      <w:r>
        <w:rPr>
          <w:i/>
          <w:w w:val="105"/>
          <w:sz w:val="17"/>
          <w:u w:val="single"/>
        </w:rPr>
        <w:t>etc</w:t>
      </w:r>
      <w:proofErr w:type="spellEnd"/>
      <w:r>
        <w:rPr>
          <w:i/>
          <w:sz w:val="17"/>
          <w:u w:val="single"/>
        </w:rPr>
        <w:tab/>
      </w:r>
    </w:p>
    <w:p w:rsidR="006F2CBF" w:rsidRDefault="002A7515">
      <w:pPr>
        <w:tabs>
          <w:tab w:val="left" w:pos="5743"/>
        </w:tabs>
        <w:spacing w:before="19"/>
        <w:ind w:left="2412"/>
        <w:rPr>
          <w:sz w:val="16"/>
        </w:rPr>
      </w:pPr>
      <w:r>
        <w:rPr>
          <w:sz w:val="19"/>
        </w:rPr>
        <w:t>Laryngoscopie</w:t>
      </w:r>
      <w:r>
        <w:rPr>
          <w:sz w:val="19"/>
        </w:rPr>
        <w:tab/>
      </w:r>
      <w:r>
        <w:rPr>
          <w:position w:val="3"/>
          <w:sz w:val="16"/>
        </w:rPr>
        <w:t>Avec</w:t>
      </w:r>
      <w:r>
        <w:rPr>
          <w:spacing w:val="-1"/>
          <w:position w:val="3"/>
          <w:sz w:val="16"/>
        </w:rPr>
        <w:t xml:space="preserve"> </w:t>
      </w:r>
      <w:r>
        <w:rPr>
          <w:position w:val="3"/>
          <w:sz w:val="16"/>
        </w:rPr>
        <w:t>mandrin</w:t>
      </w:r>
    </w:p>
    <w:p w:rsidR="006F2CBF" w:rsidRDefault="002A7515">
      <w:pPr>
        <w:pStyle w:val="Titre3"/>
        <w:spacing w:line="259" w:lineRule="auto"/>
        <w:ind w:left="2412" w:right="6459"/>
      </w:pPr>
      <w:r>
        <w:pict>
          <v:group id="_x0000_s1206" alt="" style="position:absolute;left:0;text-align:left;margin-left:121pt;margin-top:12.3pt;width:315.15pt;height:12pt;z-index:-252584960;mso-position-horizontal-relative:page" coordorigin="2420,246" coordsize="6303,240">
            <v:rect id="_x0000_s1207" alt="" style="position:absolute;left:2420;top:255;width:6020;height:231" fillcolor="#e0e0e0" stroked="f"/>
            <v:shape id="_x0000_s1208" alt="" style="position:absolute;left:2420;top:251;width:4805;height:2" coordorigin="2420,251" coordsize="4805,0" o:spt="100" adj="0,,0" path="m2420,251r3331,m5751,251r1474,e" filled="f" strokecolor="#e0e0e0" strokeweight=".48pt">
              <v:stroke joinstyle="round"/>
              <v:formulas/>
              <v:path arrowok="t" o:connecttype="segments"/>
            </v:shape>
            <v:shape id="_x0000_s1209" alt="" style="position:absolute;left:8448;top:255;width:274;height:231" coordorigin="8449,256" coordsize="274,231" path="m8722,256r-62,l8516,256r-67,l8449,486r67,l8660,486r62,l8722,256e" fillcolor="#e0e0e0" stroked="f">
              <v:path arrowok="t"/>
            </v:shape>
            <v:line id="_x0000_s1210" alt="" style="position:absolute" from="7225,251" to="8439,251" strokecolor="#e0e0e0" strokeweight=".48pt"/>
            <w10:wrap anchorx="page"/>
          </v:group>
        </w:pict>
      </w:r>
      <w:r>
        <w:pict>
          <v:polyline id="_x0000_s1205" alt="" style="position:absolute;left:0;text-align:left;z-index:-252583936;mso-wrap-edited:f;mso-width-percent:0;mso-height-percent:0;mso-position-horizontal-relative:page;mso-width-percent:0;mso-height-percent:0" points="421.95pt,36.3pt,418.85pt,36.3pt,124.6pt,36.3pt,121pt,36.3pt,121pt,47.85pt,124.6pt,47.85pt,418.85pt,47.85pt,421.95pt,47.85pt,421.95pt,36.3pt" coordsize="6020,231" fillcolor="#e0e0e0" stroked="f">
            <v:path arrowok="t" o:connecttype="custom" o:connectlocs="3822065,461010;3782695,461010;45720,461010;0,461010;0,607695;45720,607695;3782695,607695;3822065,607695;3822065,461010" o:connectangles="0,0,0,0,0,0,0,0,0"/>
            <w10:wrap anchorx="page"/>
          </v:polyline>
        </w:pict>
      </w:r>
      <w:r>
        <w:pict>
          <v:polyline id="_x0000_s1204" alt="" style="position:absolute;left:0;text-align:left;z-index:251696128;mso-wrap-edited:f;mso-width-percent:0;mso-height-percent:0;mso-position-horizontal-relative:page;mso-width-percent:0;mso-height-percent:0" points="436.1pt,36.3pt,433pt,36.3pt,425.8pt,36.3pt,422.45pt,36.3pt,422.45pt,47.85pt,436.1pt,47.85pt,436.1pt,36.3pt" coordsize="274,231" fillcolor="#e0e0e0" stroked="f">
            <v:path arrowok="t" o:connecttype="custom" o:connectlocs="173355,461010;133985,461010;42545,461010;0,461010;0,607695;173355,607695;173355,461010" o:connectangles="0,0,0,0,0,0,0"/>
            <w10:wrap anchorx="page"/>
          </v:polyline>
        </w:pict>
      </w:r>
      <w:r>
        <w:rPr>
          <w:w w:val="105"/>
        </w:rPr>
        <w:t xml:space="preserve">Changement de position du patient Changement de lame (préciser) Addition d’un mandrin de </w:t>
      </w:r>
      <w:proofErr w:type="spellStart"/>
      <w:r>
        <w:rPr>
          <w:w w:val="105"/>
        </w:rPr>
        <w:t>Eschman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Fast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trach</w:t>
      </w:r>
      <w:proofErr w:type="spellEnd"/>
    </w:p>
    <w:p w:rsidR="006F2CBF" w:rsidRDefault="002A7515">
      <w:pPr>
        <w:tabs>
          <w:tab w:val="left" w:pos="5743"/>
        </w:tabs>
        <w:spacing w:before="1" w:line="261" w:lineRule="auto"/>
        <w:ind w:left="7216" w:right="3722" w:hanging="4805"/>
        <w:rPr>
          <w:sz w:val="16"/>
        </w:rPr>
      </w:pPr>
      <w:r>
        <w:rPr>
          <w:position w:val="-2"/>
          <w:sz w:val="19"/>
        </w:rPr>
        <w:t>Voie</w:t>
      </w:r>
      <w:r>
        <w:rPr>
          <w:spacing w:val="14"/>
          <w:position w:val="-2"/>
          <w:sz w:val="19"/>
        </w:rPr>
        <w:t xml:space="preserve"> </w:t>
      </w:r>
      <w:r>
        <w:rPr>
          <w:position w:val="-2"/>
          <w:sz w:val="19"/>
        </w:rPr>
        <w:t>nasale</w:t>
      </w:r>
      <w:r>
        <w:rPr>
          <w:position w:val="-2"/>
          <w:sz w:val="19"/>
        </w:rPr>
        <w:tab/>
      </w:r>
      <w:r>
        <w:rPr>
          <w:sz w:val="16"/>
        </w:rPr>
        <w:t xml:space="preserve">Avec laryngoscopie Avec </w:t>
      </w:r>
      <w:proofErr w:type="spellStart"/>
      <w:r>
        <w:rPr>
          <w:sz w:val="16"/>
        </w:rPr>
        <w:t>Magill</w:t>
      </w:r>
      <w:proofErr w:type="spellEnd"/>
      <w:r>
        <w:rPr>
          <w:sz w:val="16"/>
        </w:rPr>
        <w:t xml:space="preserve"> Sans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Magill</w:t>
      </w:r>
      <w:proofErr w:type="spellEnd"/>
    </w:p>
    <w:p w:rsidR="006F2CBF" w:rsidRDefault="006F2CBF">
      <w:pPr>
        <w:spacing w:line="261" w:lineRule="auto"/>
        <w:rPr>
          <w:sz w:val="16"/>
        </w:rPr>
        <w:sectPr w:rsidR="006F2CBF">
          <w:pgSz w:w="11910" w:h="16840"/>
          <w:pgMar w:top="1000" w:right="80" w:bottom="280" w:left="80" w:header="707" w:footer="0" w:gutter="0"/>
          <w:cols w:space="720"/>
        </w:sectPr>
      </w:pPr>
    </w:p>
    <w:p w:rsidR="006F2CBF" w:rsidRDefault="006F2CBF">
      <w:pPr>
        <w:pStyle w:val="Corpsdetexte"/>
        <w:spacing w:before="9"/>
        <w:rPr>
          <w:sz w:val="24"/>
        </w:rPr>
      </w:pPr>
    </w:p>
    <w:p w:rsidR="006F2CBF" w:rsidRDefault="002A7515">
      <w:pPr>
        <w:tabs>
          <w:tab w:val="left" w:pos="3827"/>
        </w:tabs>
        <w:ind w:left="2412"/>
        <w:rPr>
          <w:sz w:val="19"/>
        </w:rPr>
      </w:pPr>
      <w:r>
        <w:pict>
          <v:group id="_x0000_s1199" alt="" style="position:absolute;left:0;text-align:left;margin-left:121pt;margin-top:-.75pt;width:315.15pt;height:12pt;z-index:-252581888;mso-position-horizontal-relative:page" coordorigin="2420,-15" coordsize="6303,240">
            <v:rect id="_x0000_s1200" alt="" style="position:absolute;left:2420;top:-6;width:6020;height:231" fillcolor="#e0e0e0" stroked="f"/>
            <v:shape id="_x0000_s1201" alt="" style="position:absolute;left:2420;top:-10;width:4805;height:2" coordorigin="2420,-10" coordsize="4805,0" o:spt="100" adj="0,,0" path="m2420,-10r3331,m5751,-10r1474,e" filled="f" strokecolor="#e0e0e0" strokeweight=".48pt">
              <v:stroke joinstyle="round"/>
              <v:formulas/>
              <v:path arrowok="t" o:connecttype="segments"/>
            </v:shape>
            <v:shape id="_x0000_s1202" alt="" style="position:absolute;left:8448;top:-6;width:274;height:231" coordorigin="8449,-5" coordsize="274,231" path="m8722,-5r-62,l8516,-5r-67,l8449,225r67,l8660,225r62,l8722,-5e" fillcolor="#e0e0e0" stroked="f">
              <v:path arrowok="t"/>
            </v:shape>
            <v:line id="_x0000_s1203" alt="" style="position:absolute" from="7225,-10" to="8439,-10" strokecolor="#e0e0e0" strokeweight=".48pt"/>
            <w10:wrap anchorx="page"/>
          </v:group>
        </w:pict>
      </w:r>
      <w:r>
        <w:rPr>
          <w:sz w:val="19"/>
        </w:rPr>
        <w:t>Autre</w:t>
      </w:r>
      <w:r>
        <w:rPr>
          <w:spacing w:val="8"/>
          <w:sz w:val="19"/>
        </w:rPr>
        <w:t xml:space="preserve"> </w:t>
      </w:r>
      <w:r>
        <w:rPr>
          <w:sz w:val="16"/>
        </w:rPr>
        <w:t>(spécifier)</w:t>
      </w:r>
      <w:r>
        <w:rPr>
          <w:sz w:val="16"/>
        </w:rPr>
        <w:tab/>
      </w:r>
      <w:r>
        <w:rPr>
          <w:spacing w:val="-19"/>
          <w:sz w:val="19"/>
        </w:rPr>
        <w:t>:</w:t>
      </w:r>
    </w:p>
    <w:p w:rsidR="006F2CBF" w:rsidRDefault="002A7515">
      <w:pPr>
        <w:spacing w:before="39"/>
        <w:ind w:left="1820"/>
        <w:rPr>
          <w:sz w:val="16"/>
        </w:rPr>
      </w:pPr>
      <w:r>
        <w:br w:type="column"/>
      </w:r>
      <w:r>
        <w:rPr>
          <w:sz w:val="16"/>
        </w:rPr>
        <w:t>Aveugle</w:t>
      </w:r>
    </w:p>
    <w:p w:rsidR="006F2CBF" w:rsidRDefault="006F2CBF">
      <w:pPr>
        <w:rPr>
          <w:sz w:val="16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2" w:space="720" w:equalWidth="0">
            <w:col w:w="3883" w:space="40"/>
            <w:col w:w="7827"/>
          </w:cols>
        </w:sectPr>
      </w:pPr>
    </w:p>
    <w:p w:rsidR="006F2CBF" w:rsidRDefault="006F2CBF">
      <w:pPr>
        <w:pStyle w:val="Corpsdetexte"/>
        <w:spacing w:before="5"/>
        <w:rPr>
          <w:sz w:val="14"/>
        </w:rPr>
      </w:pPr>
    </w:p>
    <w:p w:rsidR="006F2CBF" w:rsidRDefault="002A7515">
      <w:pPr>
        <w:pStyle w:val="Titre4"/>
        <w:tabs>
          <w:tab w:val="left" w:pos="3439"/>
          <w:tab w:val="left" w:pos="4460"/>
          <w:tab w:val="left" w:pos="5503"/>
          <w:tab w:val="left" w:pos="6339"/>
        </w:tabs>
        <w:spacing w:before="100"/>
      </w:pPr>
      <w:r>
        <w:pict>
          <v:shape id="_x0000_s1198" alt="" style="position:absolute;left:0;text-align:left;margin-left:186.3pt;margin-top:4.05pt;width:12.75pt;height:11.3pt;z-index:-252580864;mso-wrap-edited:f;mso-width-percent:0;mso-height-percent:0;mso-position-horizontal-relative:page;mso-width-percent:0;mso-height-percent:0" coordsize="255,226" o:spt="100" adj="0,,0" path="m4,5r245,m,l,226t4,-5l249,221m254,r,226e" filled="f" strokeweight=".48pt">
            <v:stroke joinstyle="round"/>
            <v:formulas/>
            <v:path arrowok="t" o:connecttype="custom" o:connectlocs="2540,54610;158115,54610;0,51435;0,194945;2540,191770;158115,191770;161290,51435;161290,194945" o:connectangles="0,0,0,0,0,0,0,0"/>
            <w10:wrap anchorx="page"/>
          </v:shape>
        </w:pict>
      </w:r>
      <w:r>
        <w:pict>
          <v:shape id="_x0000_s1197" alt="" style="position:absolute;left:0;text-align:left;margin-left:241.5pt;margin-top:4.05pt;width:14.2pt;height:11.3pt;z-index:-252579840;mso-wrap-edited:f;mso-width-percent:0;mso-height-percent:0;mso-position-horizontal-relative:page;mso-width-percent:0;mso-height-percent:0" coordsize="284,226" o:spt="100" adj="0,,0" path="m4,5r274,m,l,226t4,-5l278,221m283,r,226e" filled="f" strokeweight=".48pt">
            <v:stroke joinstyle="round"/>
            <v:formulas/>
            <v:path arrowok="t" o:connecttype="custom" o:connectlocs="2540,54610;176530,54610;0,51435;0,194945;2540,191770;176530,191770;179705,51435;179705,194945" o:connectangles="0,0,0,0,0,0,0,0"/>
            <w10:wrap anchorx="page"/>
          </v:shape>
        </w:pict>
      </w:r>
      <w:r>
        <w:pict>
          <v:shape id="_x0000_s1196" alt="" style="position:absolute;left:0;text-align:left;margin-left:290.2pt;margin-top:4.05pt;width:11.8pt;height:11.3pt;z-index:-252578816;mso-wrap-edited:f;mso-width-percent:0;mso-height-percent:0;mso-position-horizontal-relative:page;mso-width-percent:0;mso-height-percent:0" coordsize="236,226" o:spt="100" adj="0,,0" path="m5,5r225,m,l,226t5,-5l230,221m235,r,226e" filled="f" strokeweight=".48pt">
            <v:stroke joinstyle="round"/>
            <v:formulas/>
            <v:path arrowok="t" o:connecttype="custom" o:connectlocs="3175,54610;146050,54610;0,51435;0,194945;3175,191770;146050,191770;149225,51435;149225,194945" o:connectangles="0,0,0,0,0,0,0,0"/>
            <w10:wrap anchorx="page"/>
          </v:shape>
        </w:pict>
      </w:r>
      <w:r>
        <w:rPr>
          <w:w w:val="105"/>
        </w:rPr>
        <w:t>Taille 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lame</w:t>
      </w:r>
      <w:r>
        <w:rPr>
          <w:w w:val="105"/>
        </w:rPr>
        <w:tab/>
        <w:t>2</w:t>
      </w:r>
      <w:r>
        <w:rPr>
          <w:w w:val="105"/>
        </w:rPr>
        <w:tab/>
        <w:t>3</w:t>
      </w:r>
      <w:r>
        <w:rPr>
          <w:w w:val="105"/>
        </w:rPr>
        <w:tab/>
        <w:t>4</w:t>
      </w:r>
      <w:r>
        <w:rPr>
          <w:w w:val="105"/>
        </w:rPr>
        <w:tab/>
        <w:t>Autre</w:t>
      </w:r>
      <w:r>
        <w:rPr>
          <w:spacing w:val="1"/>
          <w:w w:val="105"/>
        </w:rPr>
        <w:t xml:space="preserve"> </w:t>
      </w:r>
      <w:r>
        <w:rPr>
          <w:w w:val="105"/>
        </w:rPr>
        <w:t>:</w:t>
      </w:r>
    </w:p>
    <w:p w:rsidR="006F2CBF" w:rsidRDefault="006F2CBF">
      <w:pPr>
        <w:pStyle w:val="Corpsdetexte"/>
        <w:rPr>
          <w:b/>
          <w:sz w:val="20"/>
        </w:rPr>
      </w:pPr>
    </w:p>
    <w:p w:rsidR="006F2CBF" w:rsidRDefault="006F2CBF">
      <w:pPr>
        <w:rPr>
          <w:sz w:val="20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6F2CBF">
      <w:pPr>
        <w:pStyle w:val="Corpsdetexte"/>
        <w:spacing w:before="4"/>
        <w:rPr>
          <w:b/>
          <w:sz w:val="20"/>
        </w:rPr>
      </w:pPr>
    </w:p>
    <w:p w:rsidR="006F2CBF" w:rsidRDefault="002A7515">
      <w:pPr>
        <w:tabs>
          <w:tab w:val="left" w:pos="5296"/>
        </w:tabs>
        <w:spacing w:before="1"/>
        <w:ind w:left="794"/>
        <w:rPr>
          <w:rFonts w:ascii="Arial" w:hAnsi="Arial"/>
          <w:sz w:val="14"/>
        </w:rPr>
      </w:pPr>
      <w:r>
        <w:pict>
          <v:group id="_x0000_s1186" alt="" style="position:absolute;left:0;text-align:left;margin-left:38.2pt;margin-top:-.3pt;width:321.85pt;height:10.35pt;z-index:-252577792;mso-position-horizontal-relative:page" coordorigin="764,-6" coordsize="6437,207">
            <v:shape id="_x0000_s1187" alt="" style="position:absolute;left:764;top:3;width:5208;height:197" coordorigin="764,4" coordsize="5208,197" path="m5972,4r,l764,4r,196l5266,200r706,l5972,4e" fillcolor="#e0e0e0" stroked="f">
              <v:path arrowok="t"/>
            </v:shape>
            <v:line id="_x0000_s1188" alt="" style="position:absolute" from="764,-1" to="5271,-1" strokecolor="#e0e0e0" strokeweight=".48pt"/>
            <v:rect id="_x0000_s1189" alt="" style="position:absolute;left:5981;top:3;width:226;height:197" fillcolor="#e0e0e0" stroked="f"/>
            <v:line id="_x0000_s1190" alt="" style="position:absolute" from="6094,4" to="6094,162" strokecolor="#e0e0e0" strokeweight="1.2pt"/>
            <v:shape id="_x0000_s1191" alt="" style="position:absolute;left:6216;top:3;width:749;height:197" coordorigin="6217,4" coordsize="749,197" path="m6966,4r-106,l6322,4r-105,l6217,200r749,l6966,4e" fillcolor="#e0e0e0" stroked="f">
              <v:path arrowok="t"/>
            </v:shape>
            <v:line id="_x0000_s1192" alt="" style="position:absolute" from="5271,-1" to="5972,-1" strokecolor="#e0e0e0" strokeweight=".48pt"/>
            <v:rect id="_x0000_s1193" alt="" style="position:absolute;left:6975;top:3;width:226;height:197" fillcolor="#e0e0e0" stroked="f"/>
            <v:line id="_x0000_s1194" alt="" style="position:absolute" from="7086,4" to="7086,186" strokecolor="#e0e0e0" strokeweight=".96pt"/>
            <v:line id="_x0000_s1195" alt="" style="position:absolute" from="6222,-1" to="6966,-1" strokecolor="#e0e0e0" strokeweight=".48pt"/>
            <w10:wrap anchorx="page"/>
          </v:group>
        </w:pict>
      </w:r>
      <w:r>
        <w:pict>
          <v:shape id="_x0000_s1185" type="#_x0000_t202" alt="" style="position:absolute;left:0;text-align:left;margin-left:298.6pt;margin-top:-.3pt;width:12.75pt;height:134.4pt;z-index:251722752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0"/>
                  </w:tblGrid>
                  <w:tr w:rsidR="006F2CBF">
                    <w:trPr>
                      <w:trHeight w:val="196"/>
                    </w:trPr>
                    <w:tc>
                      <w:tcPr>
                        <w:tcW w:w="240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06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25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25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rFonts w:ascii="Arial" w:hAnsi="Arial"/>
          <w:b/>
          <w:sz w:val="16"/>
        </w:rPr>
        <w:t>Corps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étranger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21"/>
        <w:ind w:left="794"/>
        <w:rPr>
          <w:rFonts w:ascii="Arial" w:hAnsi="Arial"/>
          <w:sz w:val="14"/>
        </w:rPr>
      </w:pPr>
      <w:r>
        <w:pict>
          <v:group id="_x0000_s1165" alt="" style="position:absolute;left:0;text-align:left;margin-left:38.2pt;margin-top:10.3pt;width:413.55pt;height:10.35pt;z-index:251706368;mso-position-horizontal-relative:page" coordorigin="764,206" coordsize="8271,207">
            <v:shape id="_x0000_s1166" alt="" style="position:absolute;left:764;top:215;width:5208;height:188" coordorigin="764,216" coordsize="5208,188" path="m5972,216r,l764,216r,187l874,403r4287,l5266,403r706,l5972,216e" fillcolor="#e0e0e0" stroked="f">
              <v:path arrowok="t"/>
            </v:shape>
            <v:line id="_x0000_s1167" alt="" style="position:absolute" from="764,211" to="5271,211" strokecolor="#e0e0e0" strokeweight=".48pt"/>
            <v:rect id="_x0000_s1168" alt="" style="position:absolute;left:5981;top:215;width:226;height:188" fillcolor="#e0e0e0" stroked="f"/>
            <v:line id="_x0000_s1169" alt="" style="position:absolute" from="6094,216" to="6094,379" strokecolor="#e0e0e0" strokeweight="1.2pt"/>
            <v:shape id="_x0000_s1170" alt="" style="position:absolute;left:6216;top:215;width:749;height:188" coordorigin="6217,216" coordsize="749,188" path="m6966,216r-106,l6322,216r-105,l6217,403r749,l6966,216e" fillcolor="#e0e0e0" stroked="f">
              <v:path arrowok="t"/>
            </v:shape>
            <v:line id="_x0000_s1171" alt="" style="position:absolute" from="5271,211" to="5972,211" strokecolor="#e0e0e0" strokeweight=".48pt"/>
            <v:rect id="_x0000_s1172" alt="" style="position:absolute;left:6975;top:215;width:226;height:188" fillcolor="#e0e0e0" stroked="f"/>
            <v:line id="_x0000_s1173" alt="" style="position:absolute" from="7086,216" to="7086,403" strokecolor="#e0e0e0" strokeweight=".96pt"/>
            <v:shape id="_x0000_s1174" alt="" style="position:absolute;left:7210;top:215;width:1815;height:188" coordorigin="7210,216" coordsize="1815,188" o:spt="100" adj="0,,0" path="m8790,216r-106,l7311,216r-101,l7210,403r1580,l8790,216t235,l8799,216r,187l9025,403r,-187e" fillcolor="#e0e0e0" stroked="f">
              <v:stroke joinstyle="round"/>
              <v:formulas/>
              <v:path arrowok="t" o:connecttype="segments"/>
            </v:shape>
            <v:line id="_x0000_s1175" alt="" style="position:absolute" from="8910,216" to="8910,403" strokecolor="#e0e0e0" strokeweight=".96pt"/>
            <v:shape id="_x0000_s1176" alt="" style="position:absolute;left:6221;top:210;width:2568;height:2" coordorigin="6222,211" coordsize="2568,0" o:spt="100" adj="0,,0" path="m6222,211r744,m7210,211r1580,e" filled="f" strokecolor="#e0e0e0" strokeweight=".48pt">
              <v:stroke joinstyle="round"/>
              <v:formulas/>
              <v:path arrowok="t" o:connecttype="segments"/>
            </v:shape>
            <v:rect id="_x0000_s1177" alt="" style="position:absolute;left:8799;top:205;width:10;height:10" fillcolor="black" stroked="f"/>
            <v:shape id="_x0000_s1178" alt="" style="position:absolute;left:8794;top:205;width:236;height:207" coordorigin="8794,206" coordsize="236,207" o:spt="100" adj="0,,0" path="m8809,211r216,m8794,206r,206m9030,206r,206e" filled="f" strokeweight=".48pt">
              <v:stroke joinstyle="round"/>
              <v:formulas/>
              <v:path arrowok="t" o:connecttype="segments"/>
            </v:shape>
            <v:rect id="_x0000_s1179" alt="" style="position:absolute;left:8799;top:402;width:10;height:10" fillcolor="black" stroked="f"/>
            <v:line id="_x0000_s1180" alt="" style="position:absolute" from="8809,408" to="9025,408" strokeweight=".48pt"/>
            <v:shape id="_x0000_s1181" type="#_x0000_t202" alt="" style="position:absolute;left:874;top:220;width:597;height:177;mso-wrap-style:square;v-text-anchor:top" filled="f" stroked="f">
              <v:textbox inset="0,0,0,0">
                <w:txbxContent>
                  <w:p w:rsidR="006F2CBF" w:rsidRDefault="002A7515">
                    <w:pPr>
                      <w:spacing w:line="177" w:lineRule="exact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Diabète</w:t>
                    </w:r>
                  </w:p>
                </w:txbxContent>
              </v:textbox>
            </v:shape>
            <v:shape id="_x0000_s1182" type="#_x0000_t202" alt="" style="position:absolute;left:5376;top:219;width:270;height:156;mso-wrap-style:square;v-text-anchor:top" filled="f" stroked="f">
              <v:textbox inset="0,0,0,0">
                <w:txbxContent>
                  <w:p w:rsidR="006F2CBF" w:rsidRDefault="002A7515">
                    <w:pPr>
                      <w:spacing w:line="156" w:lineRule="exac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z w:val="14"/>
                      </w:rPr>
                      <w:t>OUI</w:t>
                    </w:r>
                  </w:p>
                </w:txbxContent>
              </v:textbox>
            </v:shape>
            <v:shape id="_x0000_s1183" type="#_x0000_t202" alt="" style="position:absolute;left:6516;top:219;width:332;height:156;mso-wrap-style:square;v-text-anchor:top" filled="f" stroked="f">
              <v:textbox inset="0,0,0,0">
                <w:txbxContent>
                  <w:p w:rsidR="006F2CBF" w:rsidRDefault="002A7515">
                    <w:pPr>
                      <w:spacing w:line="156" w:lineRule="exac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z w:val="14"/>
                      </w:rPr>
                      <w:t>NON</w:t>
                    </w:r>
                  </w:p>
                </w:txbxContent>
              </v:textbox>
            </v:shape>
            <v:shape id="_x0000_s1184" type="#_x0000_t202" alt="" style="position:absolute;left:8011;top:219;width:308;height:156;mso-wrap-style:square;v-text-anchor:top" filled="f" stroked="f">
              <v:textbox inset="0,0,0,0">
                <w:txbxContent>
                  <w:p w:rsidR="006F2CBF" w:rsidRDefault="002A7515">
                    <w:pPr>
                      <w:spacing w:line="156" w:lineRule="exac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z w:val="14"/>
                      </w:rPr>
                      <w:t>NSP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 w:hAnsi="Arial"/>
          <w:b/>
          <w:sz w:val="16"/>
        </w:rPr>
        <w:t>Dent(s) antérieures</w:t>
      </w:r>
      <w:r>
        <w:rPr>
          <w:rFonts w:ascii="Arial" w:hAnsi="Arial"/>
          <w:b/>
          <w:spacing w:val="-9"/>
          <w:sz w:val="16"/>
        </w:rPr>
        <w:t xml:space="preserve"> </w:t>
      </w:r>
      <w:r>
        <w:rPr>
          <w:rFonts w:ascii="Arial" w:hAnsi="Arial"/>
          <w:b/>
          <w:sz w:val="16"/>
        </w:rPr>
        <w:t>manquante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(s)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position w:val="2"/>
          <w:sz w:val="14"/>
        </w:rPr>
        <w:t>OUI</w:t>
      </w:r>
    </w:p>
    <w:p w:rsidR="006F2CBF" w:rsidRDefault="002A7515">
      <w:pPr>
        <w:pStyle w:val="Corpsdetexte"/>
        <w:spacing w:before="5"/>
        <w:rPr>
          <w:rFonts w:ascii="Arial"/>
          <w:sz w:val="20"/>
        </w:rPr>
      </w:pPr>
      <w:r>
        <w:br w:type="column"/>
      </w:r>
    </w:p>
    <w:p w:rsidR="006F2CBF" w:rsidRDefault="002A7515">
      <w:pPr>
        <w:spacing w:line="307" w:lineRule="auto"/>
        <w:ind w:left="794" w:right="4981"/>
        <w:rPr>
          <w:rFonts w:ascii="Arial"/>
          <w:sz w:val="14"/>
        </w:rPr>
      </w:pPr>
      <w:r>
        <w:rPr>
          <w:rFonts w:ascii="Arial"/>
          <w:sz w:val="14"/>
        </w:rPr>
        <w:t xml:space="preserve">NON </w:t>
      </w:r>
      <w:proofErr w:type="spellStart"/>
      <w:r>
        <w:rPr>
          <w:rFonts w:ascii="Arial"/>
          <w:sz w:val="14"/>
        </w:rPr>
        <w:t>NON</w:t>
      </w:r>
      <w:proofErr w:type="spellEnd"/>
    </w:p>
    <w:p w:rsidR="006F2CBF" w:rsidRDefault="006F2CBF">
      <w:pPr>
        <w:spacing w:line="307" w:lineRule="auto"/>
        <w:rPr>
          <w:rFonts w:ascii="Arial"/>
          <w:sz w:val="14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2" w:space="720" w:equalWidth="0">
            <w:col w:w="5587" w:space="56"/>
            <w:col w:w="6107"/>
          </w:cols>
        </w:sectPr>
      </w:pPr>
    </w:p>
    <w:p w:rsidR="006F2CBF" w:rsidRDefault="006F2CBF">
      <w:pPr>
        <w:pStyle w:val="Corpsdetexte"/>
        <w:spacing w:before="10"/>
        <w:rPr>
          <w:rFonts w:ascii="Arial"/>
          <w:sz w:val="15"/>
        </w:rPr>
      </w:pPr>
    </w:p>
    <w:p w:rsidR="006F2CBF" w:rsidRDefault="002A7515">
      <w:pPr>
        <w:tabs>
          <w:tab w:val="left" w:pos="5296"/>
        </w:tabs>
        <w:ind w:left="794"/>
        <w:rPr>
          <w:rFonts w:ascii="Arial"/>
          <w:sz w:val="14"/>
        </w:rPr>
      </w:pPr>
      <w:r>
        <w:rPr>
          <w:rFonts w:ascii="Arial"/>
          <w:b/>
          <w:sz w:val="16"/>
        </w:rPr>
        <w:t>Grosse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langue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31"/>
        <w:ind w:left="794"/>
        <w:rPr>
          <w:rFonts w:ascii="Arial"/>
          <w:sz w:val="14"/>
        </w:rPr>
      </w:pPr>
      <w:r>
        <w:pict>
          <v:group id="_x0000_s1155" alt="" style="position:absolute;left:0;text-align:left;margin-left:38.2pt;margin-top:1.2pt;width:321.85pt;height:9.85pt;z-index:-252571648;mso-position-horizontal-relative:page" coordorigin="764,24" coordsize="6437,197">
            <v:shape id="_x0000_s1156" alt="" style="position:absolute;left:764;top:33;width:5208;height:188" coordorigin="764,34" coordsize="5208,188" path="m5972,34r,l764,34r,187l874,221r4287,l5266,221r706,l5972,34e" fillcolor="#d9d9d9" stroked="f">
              <v:path arrowok="t"/>
            </v:shape>
            <v:line id="_x0000_s1157" alt="" style="position:absolute" from="764,29" to="5271,29" strokecolor="#d9d9d9" strokeweight=".48pt"/>
            <v:rect id="_x0000_s1158" alt="" style="position:absolute;left:5981;top:33;width:226;height:188" fillcolor="#d9d9d9" stroked="f"/>
            <v:line id="_x0000_s1159" alt="" style="position:absolute" from="6094,34" to="6094,197" strokecolor="#d9d9d9" strokeweight="1.2pt"/>
            <v:shape id="_x0000_s1160" alt="" style="position:absolute;left:6216;top:33;width:749;height:188" coordorigin="6217,34" coordsize="749,188" path="m6966,34r-106,l6322,34r-105,l6217,221r749,l6966,34e" fillcolor="#d9d9d9" stroked="f">
              <v:path arrowok="t"/>
            </v:shape>
            <v:line id="_x0000_s1161" alt="" style="position:absolute" from="5271,29" to="5972,29" strokecolor="#d9d9d9" strokeweight=".48pt"/>
            <v:rect id="_x0000_s1162" alt="" style="position:absolute;left:6975;top:33;width:226;height:188" fillcolor="#d9d9d9" stroked="f"/>
            <v:line id="_x0000_s1163" alt="" style="position:absolute" from="7086,34" to="7086,221" strokecolor="#d9d9d9" strokeweight=".96pt"/>
            <v:line id="_x0000_s1164" alt="" style="position:absolute" from="6222,29" to="6966,29" strokecolor="#d9d9d9" strokeweight=".48pt"/>
            <w10:wrap anchorx="page"/>
          </v:group>
        </w:pict>
      </w:r>
      <w:r>
        <w:rPr>
          <w:rFonts w:ascii="Arial"/>
          <w:b/>
          <w:sz w:val="16"/>
        </w:rPr>
        <w:t>Goitre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11"/>
        <w:ind w:left="794"/>
        <w:rPr>
          <w:rFonts w:ascii="Arial"/>
          <w:sz w:val="14"/>
        </w:rPr>
      </w:pPr>
      <w:r>
        <w:rPr>
          <w:rFonts w:ascii="Arial"/>
          <w:b/>
          <w:sz w:val="16"/>
        </w:rPr>
        <w:t>Malformation anatomique de</w:t>
      </w:r>
      <w:r>
        <w:rPr>
          <w:rFonts w:ascii="Arial"/>
          <w:b/>
          <w:spacing w:val="-10"/>
          <w:sz w:val="16"/>
        </w:rPr>
        <w:t xml:space="preserve"> </w:t>
      </w:r>
      <w:r>
        <w:rPr>
          <w:rFonts w:ascii="Arial"/>
          <w:b/>
          <w:sz w:val="16"/>
        </w:rPr>
        <w:t>la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face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50"/>
        <w:ind w:left="794"/>
        <w:rPr>
          <w:rFonts w:ascii="Arial" w:hAnsi="Arial"/>
          <w:sz w:val="14"/>
        </w:rPr>
      </w:pPr>
      <w:r>
        <w:pict>
          <v:group id="_x0000_s1145" alt="" style="position:absolute;left:0;text-align:left;margin-left:38.2pt;margin-top:2.15pt;width:321.85pt;height:9.85pt;z-index:-252570624;mso-position-horizontal-relative:page" coordorigin="764,43" coordsize="6437,197">
            <v:shape id="_x0000_s1146" alt="" style="position:absolute;left:764;top:52;width:5208;height:188" coordorigin="764,53" coordsize="5208,188" path="m5972,53r,l764,53r,187l874,240r4287,l5266,240r706,l5972,53e" fillcolor="#d9d9d9" stroked="f">
              <v:path arrowok="t"/>
            </v:shape>
            <v:line id="_x0000_s1147" alt="" style="position:absolute" from="764,48" to="5271,48" strokecolor="#d9d9d9" strokeweight=".48pt"/>
            <v:rect id="_x0000_s1148" alt="" style="position:absolute;left:5981;top:52;width:226;height:188" fillcolor="#d9d9d9" stroked="f"/>
            <v:line id="_x0000_s1149" alt="" style="position:absolute" from="6094,53" to="6094,216" strokecolor="#d9d9d9" strokeweight="1.2pt"/>
            <v:shape id="_x0000_s1150" alt="" style="position:absolute;left:6216;top:52;width:749;height:188" coordorigin="6217,53" coordsize="749,188" path="m6966,53r-106,l6322,53r-105,l6217,240r749,l6966,53e" fillcolor="#d9d9d9" stroked="f">
              <v:path arrowok="t"/>
            </v:shape>
            <v:line id="_x0000_s1151" alt="" style="position:absolute" from="5271,48" to="5972,48" strokecolor="#d9d9d9" strokeweight=".48pt"/>
            <v:rect id="_x0000_s1152" alt="" style="position:absolute;left:6975;top:52;width:226;height:188" fillcolor="#d9d9d9" stroked="f"/>
            <v:line id="_x0000_s1153" alt="" style="position:absolute" from="7086,53" to="7086,240" strokecolor="#d9d9d9" strokeweight=".96pt"/>
            <v:line id="_x0000_s1154" alt="" style="position:absolute" from="6222,48" to="6966,48" strokecolor="#d9d9d9" strokeweight=".48pt"/>
            <w10:wrap anchorx="page"/>
          </v:group>
        </w:pict>
      </w:r>
      <w:r>
        <w:rPr>
          <w:rFonts w:ascii="Arial" w:hAnsi="Arial"/>
          <w:b/>
          <w:sz w:val="16"/>
        </w:rPr>
        <w:t>Saignement au niveau des voies</w:t>
      </w:r>
      <w:r>
        <w:rPr>
          <w:rFonts w:ascii="Arial" w:hAnsi="Arial"/>
          <w:b/>
          <w:spacing w:val="-22"/>
          <w:sz w:val="16"/>
        </w:rPr>
        <w:t xml:space="preserve"> </w:t>
      </w:r>
      <w:r>
        <w:rPr>
          <w:rFonts w:ascii="Arial" w:hAnsi="Arial"/>
          <w:b/>
          <w:sz w:val="16"/>
        </w:rPr>
        <w:t>aériennes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supérieures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12"/>
        <w:ind w:left="794"/>
        <w:rPr>
          <w:rFonts w:ascii="Arial"/>
          <w:sz w:val="14"/>
        </w:rPr>
      </w:pPr>
      <w:r>
        <w:pict>
          <v:group id="_x0000_s1135" alt="" style="position:absolute;left:0;text-align:left;margin-left:38.2pt;margin-top:10.1pt;width:321.85pt;height:9.6pt;z-index:-252569600;mso-position-horizontal-relative:page" coordorigin="764,202" coordsize="6437,192">
            <v:shape id="_x0000_s1136" alt="" style="position:absolute;left:764;top:211;width:5208;height:183" coordorigin="764,211" coordsize="5208,183" path="m5972,211r,l764,211r,183l874,394r4287,l5266,394r706,l5972,211e" fillcolor="#d9d9d9" stroked="f">
              <v:path arrowok="t"/>
            </v:shape>
            <v:line id="_x0000_s1137" alt="" style="position:absolute" from="764,207" to="5271,207" strokecolor="#d9d9d9" strokeweight=".48pt"/>
            <v:rect id="_x0000_s1138" alt="" style="position:absolute;left:5981;top:211;width:226;height:183" fillcolor="#d9d9d9" stroked="f"/>
            <v:line id="_x0000_s1139" alt="" style="position:absolute" from="6094,211" to="6094,370" strokecolor="#d9d9d9" strokeweight="1.2pt"/>
            <v:shape id="_x0000_s1140" alt="" style="position:absolute;left:6216;top:211;width:749;height:183" coordorigin="6217,211" coordsize="749,183" path="m6966,211r-106,l6322,211r-105,l6217,394r749,l6966,211e" fillcolor="#d9d9d9" stroked="f">
              <v:path arrowok="t"/>
            </v:shape>
            <v:line id="_x0000_s1141" alt="" style="position:absolute" from="5271,207" to="5972,207" strokecolor="#d9d9d9" strokeweight=".48pt"/>
            <v:rect id="_x0000_s1142" alt="" style="position:absolute;left:6975;top:211;width:226;height:183" fillcolor="#d9d9d9" stroked="f"/>
            <v:line id="_x0000_s1143" alt="" style="position:absolute" from="7086,211" to="7086,394" strokecolor="#d9d9d9" strokeweight=".96pt"/>
            <v:line id="_x0000_s1144" alt="" style="position:absolute" from="6222,207" to="6966,207" strokecolor="#d9d9d9" strokeweight=".48pt"/>
            <w10:wrap anchorx="page"/>
          </v:group>
        </w:pict>
      </w:r>
      <w:r>
        <w:rPr>
          <w:rFonts w:ascii="Arial"/>
          <w:b/>
          <w:sz w:val="16"/>
        </w:rPr>
        <w:t>Traumatisme de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la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face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12"/>
        <w:ind w:left="794"/>
        <w:rPr>
          <w:rFonts w:ascii="Arial"/>
          <w:sz w:val="14"/>
        </w:rPr>
      </w:pPr>
      <w:r>
        <w:rPr>
          <w:rFonts w:ascii="Arial"/>
          <w:b/>
          <w:sz w:val="16"/>
        </w:rPr>
        <w:t>Tumeur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ORL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6"/>
        <w:ind w:left="794"/>
        <w:jc w:val="both"/>
        <w:rPr>
          <w:rFonts w:ascii="Arial"/>
          <w:sz w:val="14"/>
        </w:rPr>
      </w:pPr>
      <w:r>
        <w:pict>
          <v:group id="_x0000_s1110" alt="" style="position:absolute;left:0;text-align:left;margin-left:38.2pt;margin-top:9.55pt;width:413.55pt;height:32.9pt;z-index:-252568576;mso-position-horizontal-relative:page" coordorigin="764,191" coordsize="8271,658">
            <v:shape id="_x0000_s1111" alt="" style="position:absolute;left:764;top:200;width:5208;height:226" coordorigin="764,201" coordsize="5208,226" path="m5972,201r,l764,201r,225l5266,426r706,l5972,201e" fillcolor="#d9d9d9" stroked="f">
              <v:path arrowok="t"/>
            </v:shape>
            <v:line id="_x0000_s1112" alt="" style="position:absolute" from="764,196" to="5271,196" strokecolor="#d9d9d9" strokeweight=".48pt"/>
            <v:rect id="_x0000_s1113" alt="" style="position:absolute;left:5981;top:200;width:226;height:226" fillcolor="#d9d9d9" stroked="f"/>
            <v:line id="_x0000_s1114" alt="" style="position:absolute" from="6094,201" to="6094,364" strokecolor="#d9d9d9" strokeweight="1.2pt"/>
            <v:shape id="_x0000_s1115" alt="" style="position:absolute;left:6216;top:200;width:749;height:226" coordorigin="6217,201" coordsize="749,226" path="m6966,201r-106,l6322,201r-105,l6217,426r749,l6966,201e" fillcolor="#d9d9d9" stroked="f">
              <v:path arrowok="t"/>
            </v:shape>
            <v:line id="_x0000_s1116" alt="" style="position:absolute" from="5271,196" to="5972,196" strokecolor="#d9d9d9" strokeweight=".48pt"/>
            <v:rect id="_x0000_s1117" alt="" style="position:absolute;left:6975;top:200;width:226;height:226" fillcolor="#d9d9d9" stroked="f"/>
            <v:line id="_x0000_s1118" alt="" style="position:absolute" from="7086,201" to="7086,388" strokecolor="#d9d9d9" strokeweight=".96pt"/>
            <v:shape id="_x0000_s1119" alt="" style="position:absolute;left:7210;top:200;width:1815;height:226" coordorigin="7210,201" coordsize="1815,226" o:spt="100" adj="0,,0" path="m8790,201r-106,l7311,201r-101,l7210,426r1580,l8790,201t235,l8799,201r,225l9025,426r,-225e" fillcolor="#d9d9d9" stroked="f">
              <v:stroke joinstyle="round"/>
              <v:formulas/>
              <v:path arrowok="t" o:connecttype="segments"/>
            </v:shape>
            <v:line id="_x0000_s1120" alt="" style="position:absolute" from="8910,201" to="8910,388" strokecolor="#d9d9d9" strokeweight=".96pt"/>
            <v:shape id="_x0000_s1121" alt="" style="position:absolute;left:6221;top:195;width:2568;height:2" coordorigin="6222,196" coordsize="2568,0" o:spt="100" adj="0,,0" path="m6222,196r744,m7210,196r1580,e" filled="f" strokecolor="#d9d9d9" strokeweight=".48pt">
              <v:stroke joinstyle="round"/>
              <v:formulas/>
              <v:path arrowok="t" o:connecttype="segments"/>
            </v:shape>
            <v:rect id="_x0000_s1122" alt="" style="position:absolute;left:8799;top:190;width:10;height:10" fillcolor="black" stroked="f"/>
            <v:line id="_x0000_s1123" alt="" style="position:absolute" from="8809,196" to="9025,196" strokeweight=".48pt"/>
            <v:line id="_x0000_s1124" alt="" style="position:absolute" from="8799,431" to="9025,431" strokeweight=".48pt"/>
            <v:shape id="_x0000_s1125" alt="" style="position:absolute;left:8794;top:190;width:236;height:456" coordorigin="8794,191" coordsize="236,456" o:spt="100" adj="0,,0" path="m8794,191r,456m9030,191r,456e" filled="f" strokeweight=".48pt">
              <v:stroke joinstyle="round"/>
              <v:formulas/>
              <v:path arrowok="t" o:connecttype="segments"/>
            </v:shape>
            <v:shape id="_x0000_s1126" alt="" style="position:absolute;left:764;top:646;width:5444;height:202" coordorigin="764,647" coordsize="5444,202" o:spt="100" adj="0,,0" path="m5972,647r-106,l5377,647r-111,l5161,647r-4287,l764,647r,202l5266,849r706,l5972,647t235,l5982,647r,202l6207,849r,-202e" fillcolor="#d9d9d9" stroked="f">
              <v:stroke joinstyle="round"/>
              <v:formulas/>
              <v:path arrowok="t" o:connecttype="segments"/>
            </v:shape>
            <v:line id="_x0000_s1127" alt="" style="position:absolute" from="6094,647" to="6094,805" strokecolor="#d9d9d9" strokeweight="1.2pt"/>
            <v:shape id="_x0000_s1128" alt="" style="position:absolute;left:6216;top:646;width:749;height:202" coordorigin="6217,647" coordsize="749,202" path="m6966,647r-106,l6322,647r-105,l6217,849r749,l6966,647e" fillcolor="#d9d9d9" stroked="f">
              <v:path arrowok="t"/>
            </v:shape>
            <v:shape id="_x0000_s1129" alt="" style="position:absolute;left:764;top:642;width:5208;height:2" coordorigin="764,642" coordsize="5208,0" o:spt="100" adj="0,,0" path="m764,642r4507,m5271,642r701,e" filled="f" strokecolor="#d9d9d9" strokeweight=".48pt">
              <v:stroke joinstyle="round"/>
              <v:formulas/>
              <v:path arrowok="t" o:connecttype="segments"/>
            </v:shape>
            <v:rect id="_x0000_s1130" alt="" style="position:absolute;left:6975;top:646;width:226;height:202" fillcolor="#d9d9d9" stroked="f"/>
            <v:line id="_x0000_s1131" alt="" style="position:absolute" from="7086,647" to="7086,829" strokecolor="#d9d9d9" strokeweight=".96pt"/>
            <v:line id="_x0000_s1132" alt="" style="position:absolute" from="6222,642" to="6966,642" strokecolor="#d9d9d9" strokeweight=".48pt"/>
            <v:rect id="_x0000_s1133" alt="" style="position:absolute;left:8799;top:637;width:10;height:10" fillcolor="black" stroked="f"/>
            <v:line id="_x0000_s1134" alt="" style="position:absolute" from="8809,642" to="9025,642" strokeweight=".48pt"/>
            <w10:wrap anchorx="page"/>
          </v:group>
        </w:pict>
      </w:r>
      <w:r>
        <w:rPr>
          <w:rFonts w:ascii="Arial"/>
          <w:b/>
          <w:sz w:val="16"/>
        </w:rPr>
        <w:t>Vomissement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7" w:line="290" w:lineRule="auto"/>
        <w:ind w:left="794" w:right="38"/>
        <w:jc w:val="both"/>
        <w:rPr>
          <w:rFonts w:ascii="Arial" w:hAnsi="Arial"/>
          <w:sz w:val="14"/>
        </w:rPr>
      </w:pPr>
      <w:r>
        <w:pict>
          <v:group id="_x0000_s1097" alt="" style="position:absolute;left:0;text-align:left;margin-left:38.2pt;margin-top:43.45pt;width:321.85pt;height:9.85pt;z-index:251714560;mso-position-horizontal-relative:page" coordorigin="764,869" coordsize="6437,197">
            <v:shape id="_x0000_s1098" alt="" style="position:absolute;left:764;top:878;width:5208;height:188" coordorigin="764,878" coordsize="5208,188" path="m5972,878r,l764,878r,188l874,1066r4287,l5266,1066r706,l5972,878e" fillcolor="#d9d9d9" stroked="f">
              <v:path arrowok="t"/>
            </v:shape>
            <v:line id="_x0000_s1099" alt="" style="position:absolute" from="764,874" to="5271,874" strokecolor="#d9d9d9" strokeweight=".48pt"/>
            <v:rect id="_x0000_s1100" alt="" style="position:absolute;left:5981;top:878;width:226;height:188" fillcolor="#d9d9d9" stroked="f"/>
            <v:line id="_x0000_s1101" alt="" style="position:absolute" from="6094,878" to="6094,1042" strokecolor="#d9d9d9" strokeweight="1.2pt"/>
            <v:shape id="_x0000_s1102" alt="" style="position:absolute;left:6216;top:878;width:749;height:188" coordorigin="6217,878" coordsize="749,188" path="m6966,878r-106,l6322,878r-105,l6217,1066r749,l6966,878e" fillcolor="#d9d9d9" stroked="f">
              <v:path arrowok="t"/>
            </v:shape>
            <v:line id="_x0000_s1103" alt="" style="position:absolute" from="5271,874" to="5972,874" strokecolor="#d9d9d9" strokeweight=".48pt"/>
            <v:rect id="_x0000_s1104" alt="" style="position:absolute;left:6975;top:878;width:226;height:188" fillcolor="#d9d9d9" stroked="f"/>
            <v:line id="_x0000_s1105" alt="" style="position:absolute" from="7086,878" to="7086,1066" strokecolor="#d9d9d9" strokeweight=".96pt"/>
            <v:line id="_x0000_s1106" alt="" style="position:absolute" from="6222,874" to="6966,874" strokecolor="#d9d9d9" strokeweight=".48pt"/>
            <v:shape id="_x0000_s1107" type="#_x0000_t202" alt="" style="position:absolute;left:874;top:883;width:1061;height:177;mso-wrap-style:square;v-text-anchor:top" filled="f" stroked="f">
              <v:textbox inset="0,0,0,0">
                <w:txbxContent>
                  <w:p w:rsidR="006F2CBF" w:rsidRDefault="002A7515">
                    <w:pPr>
                      <w:spacing w:line="177" w:lineRule="exac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Patient au sol</w:t>
                    </w:r>
                  </w:p>
                </w:txbxContent>
              </v:textbox>
            </v:shape>
            <v:shape id="_x0000_s1108" type="#_x0000_t202" alt="" style="position:absolute;left:5376;top:881;width:270;height:156;mso-wrap-style:square;v-text-anchor:top" filled="f" stroked="f">
              <v:textbox inset="0,0,0,0">
                <w:txbxContent>
                  <w:p w:rsidR="006F2CBF" w:rsidRDefault="002A7515">
                    <w:pPr>
                      <w:spacing w:line="156" w:lineRule="exac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z w:val="14"/>
                      </w:rPr>
                      <w:t>OUI</w:t>
                    </w:r>
                  </w:p>
                </w:txbxContent>
              </v:textbox>
            </v:shape>
            <v:shape id="_x0000_s1109" type="#_x0000_t202" alt="" style="position:absolute;left:6516;top:881;width:332;height:156;mso-wrap-style:square;v-text-anchor:top" filled="f" stroked="f">
              <v:textbox inset="0,0,0,0">
                <w:txbxContent>
                  <w:p w:rsidR="006F2CBF" w:rsidRDefault="002A7515">
                    <w:pPr>
                      <w:spacing w:line="156" w:lineRule="exac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sz w:val="14"/>
                      </w:rPr>
                      <w:t>NON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79" alt="" style="position:absolute;left:0;text-align:left;margin-left:38.2pt;margin-top:53.3pt;width:502.35pt;height:20.2pt;z-index:-252563456;mso-position-horizontal-relative:page" coordorigin="764,1066" coordsize="10047,404">
            <v:rect id="_x0000_s1080" alt="" style="position:absolute;left:10575;top:1065;width:10;height:10" fillcolor="black" stroked="f"/>
            <v:line id="_x0000_s1081" alt="" style="position:absolute" from="10585,1070" to="10801,1070" strokeweight=".48pt"/>
            <v:shape id="_x0000_s1082" alt="" style="position:absolute;left:10570;top:1065;width:236;height:221" coordorigin="10570,1066" coordsize="236,221" o:spt="100" adj="0,,0" path="m10570,1066r,220m10806,1066r,220e" filled="f" strokeweight=".48pt">
              <v:stroke joinstyle="round"/>
              <v:formulas/>
              <v:path arrowok="t" o:connecttype="segments"/>
            </v:shape>
            <v:rect id="_x0000_s1083" alt="" style="position:absolute;left:8799;top:1286;width:226;height:183" fillcolor="#d9d9d9" stroked="f"/>
            <v:line id="_x0000_s1084" alt="" style="position:absolute" from="8910,1286" to="8910,1469" strokecolor="#d9d9d9" strokeweight=".96pt"/>
            <v:shape id="_x0000_s1085" alt="" style="position:absolute;left:764;top:1286;width:9807;height:183" coordorigin="764,1286" coordsize="9807,183" o:spt="100" adj="0,,0" path="m5972,1286r-106,l5799,1286r-451,l5266,1286r-105,l874,1286r-110,l764,1469r110,l5161,1469r105,l5972,1469r,-183m10570,1286r-110,l9135,1286r-101,l9034,1469r1536,l10570,1286e" fillcolor="#d9d9d9" stroked="f">
              <v:stroke joinstyle="round"/>
              <v:formulas/>
              <v:path arrowok="t" o:connecttype="segments"/>
            </v:shape>
            <v:line id="_x0000_s1086" alt="" style="position:absolute" from="764,1282" to="5271,1282" strokecolor="#d9d9d9" strokeweight=".48pt"/>
            <v:rect id="_x0000_s1087" alt="" style="position:absolute;left:5981;top:1286;width:226;height:183" fillcolor="#d9d9d9" stroked="f"/>
            <v:line id="_x0000_s1088" alt="" style="position:absolute" from="6094,1286" to="6094,1445" strokecolor="#d9d9d9" strokeweight="1.2pt"/>
            <v:shape id="_x0000_s1089" alt="" style="position:absolute;left:6216;top:1286;width:749;height:183" coordorigin="6217,1286" coordsize="749,183" path="m6966,1286r-106,l6322,1286r-105,l6217,1469r749,l6966,1286e" fillcolor="#d9d9d9" stroked="f">
              <v:path arrowok="t"/>
            </v:shape>
            <v:line id="_x0000_s1090" alt="" style="position:absolute" from="5271,1282" to="5972,1282" strokecolor="#d9d9d9" strokeweight=".48pt"/>
            <v:rect id="_x0000_s1091" alt="" style="position:absolute;left:6975;top:1286;width:226;height:183" fillcolor="#d9d9d9" stroked="f"/>
            <v:line id="_x0000_s1092" alt="" style="position:absolute" from="7086,1286" to="7086,1469" strokecolor="#d9d9d9" strokeweight=".96pt"/>
            <v:shape id="_x0000_s1093" alt="" style="position:absolute;left:7210;top:1286;width:1580;height:183" coordorigin="7210,1286" coordsize="1580,183" path="m8790,1286r-106,l7311,1286r-101,l7210,1469r1580,l8790,1286e" fillcolor="#d9d9d9" stroked="f">
              <v:path arrowok="t"/>
            </v:shape>
            <v:shape id="_x0000_s1094" alt="" style="position:absolute;left:6221;top:1281;width:4344;height:2" coordorigin="6222,1282" coordsize="4344,0" o:spt="100" adj="0,,0" path="m6222,1282r744,m7210,1282r1580,m9034,1282r1532,e" filled="f" strokecolor="#d9d9d9" strokeweight=".48pt">
              <v:stroke joinstyle="round"/>
              <v:formulas/>
              <v:path arrowok="t" o:connecttype="segments"/>
            </v:shape>
            <v:rect id="_x0000_s1095" alt="" style="position:absolute;left:10575;top:1276;width:10;height:10" fillcolor="black" stroked="f"/>
            <v:line id="_x0000_s1096" alt="" style="position:absolute" from="10585,1282" to="10801,1282" strokeweight=".48pt"/>
            <w10:wrap anchorx="page"/>
          </v:group>
        </w:pict>
      </w:r>
      <w:r>
        <w:pict>
          <v:shape id="_x0000_s1078" type="#_x0000_t202" alt="" style="position:absolute;left:0;text-align:left;margin-left:348.3pt;margin-top:43.45pt;width:12.5pt;height:51.6pt;z-index:251725824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5"/>
                  </w:tblGrid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15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rFonts w:ascii="Arial" w:hAnsi="Arial"/>
          <w:b/>
          <w:sz w:val="16"/>
        </w:rPr>
        <w:t>Antécédent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rFonts w:ascii="Arial" w:hAnsi="Arial"/>
          <w:b/>
          <w:sz w:val="16"/>
        </w:rPr>
        <w:t>d’intubation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difficile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spacing w:val="-6"/>
          <w:position w:val="2"/>
          <w:sz w:val="14"/>
        </w:rPr>
        <w:t xml:space="preserve">OUI </w:t>
      </w:r>
      <w:r>
        <w:rPr>
          <w:rFonts w:ascii="Arial" w:hAnsi="Arial"/>
          <w:b/>
          <w:sz w:val="16"/>
        </w:rPr>
        <w:t xml:space="preserve">Autres </w:t>
      </w:r>
      <w:r>
        <w:rPr>
          <w:rFonts w:ascii="Arial" w:hAnsi="Arial"/>
          <w:b/>
          <w:sz w:val="14"/>
        </w:rPr>
        <w:t>(</w:t>
      </w:r>
      <w:r>
        <w:rPr>
          <w:rFonts w:ascii="Arial" w:hAnsi="Arial"/>
          <w:sz w:val="14"/>
        </w:rPr>
        <w:t xml:space="preserve">Acromégalie, </w:t>
      </w:r>
      <w:proofErr w:type="spellStart"/>
      <w:r>
        <w:rPr>
          <w:rFonts w:ascii="Arial" w:hAnsi="Arial"/>
          <w:sz w:val="14"/>
        </w:rPr>
        <w:t>Cervicarthrose</w:t>
      </w:r>
      <w:proofErr w:type="spellEnd"/>
      <w:r>
        <w:rPr>
          <w:rFonts w:ascii="Arial" w:hAnsi="Arial"/>
          <w:sz w:val="14"/>
        </w:rPr>
        <w:t>,</w:t>
      </w:r>
      <w:r>
        <w:rPr>
          <w:rFonts w:ascii="Arial" w:hAnsi="Arial"/>
          <w:spacing w:val="-11"/>
          <w:sz w:val="14"/>
        </w:rPr>
        <w:t xml:space="preserve"> </w:t>
      </w:r>
      <w:r>
        <w:rPr>
          <w:rFonts w:ascii="Arial" w:hAnsi="Arial"/>
          <w:sz w:val="14"/>
        </w:rPr>
        <w:t>Polyarthrite</w:t>
      </w:r>
      <w:r>
        <w:rPr>
          <w:rFonts w:ascii="Arial" w:hAnsi="Arial"/>
          <w:spacing w:val="-4"/>
          <w:sz w:val="14"/>
        </w:rPr>
        <w:t xml:space="preserve"> </w:t>
      </w:r>
      <w:r>
        <w:rPr>
          <w:rFonts w:ascii="Arial" w:hAnsi="Arial"/>
          <w:sz w:val="14"/>
        </w:rPr>
        <w:t>rhumatoïde)</w:t>
      </w:r>
      <w:r>
        <w:rPr>
          <w:rFonts w:ascii="Arial" w:hAnsi="Arial"/>
          <w:sz w:val="14"/>
        </w:rPr>
        <w:tab/>
      </w:r>
      <w:r>
        <w:rPr>
          <w:rFonts w:ascii="Arial" w:hAnsi="Arial"/>
          <w:spacing w:val="-6"/>
          <w:position w:val="2"/>
          <w:sz w:val="14"/>
        </w:rPr>
        <w:t xml:space="preserve">OUI </w:t>
      </w:r>
      <w:r>
        <w:rPr>
          <w:rFonts w:ascii="Arial" w:hAnsi="Arial"/>
          <w:b/>
          <w:sz w:val="16"/>
        </w:rPr>
        <w:t>Grossesse ≥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24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SA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spacing w:val="-6"/>
          <w:position w:val="2"/>
          <w:sz w:val="14"/>
        </w:rPr>
        <w:t>OUI</w:t>
      </w:r>
    </w:p>
    <w:p w:rsidR="006F2CBF" w:rsidRDefault="002A7515">
      <w:pPr>
        <w:pStyle w:val="Corpsdetexte"/>
        <w:spacing w:before="11"/>
        <w:rPr>
          <w:rFonts w:ascii="Arial"/>
          <w:sz w:val="15"/>
        </w:rPr>
      </w:pPr>
      <w:r>
        <w:br w:type="column"/>
      </w:r>
    </w:p>
    <w:p w:rsidR="006F2CBF" w:rsidRDefault="002A7515">
      <w:pPr>
        <w:spacing w:line="307" w:lineRule="auto"/>
        <w:ind w:left="794" w:right="38"/>
        <w:jc w:val="both"/>
        <w:rPr>
          <w:rFonts w:ascii="Arial"/>
          <w:sz w:val="14"/>
        </w:rPr>
      </w:pPr>
      <w:r>
        <w:rPr>
          <w:rFonts w:ascii="Arial"/>
          <w:sz w:val="14"/>
        </w:rPr>
        <w:t xml:space="preserve">NON </w:t>
      </w:r>
      <w:proofErr w:type="spellStart"/>
      <w:r>
        <w:rPr>
          <w:rFonts w:ascii="Arial"/>
          <w:sz w:val="14"/>
        </w:rPr>
        <w:t>NON</w:t>
      </w:r>
      <w:proofErr w:type="spellEnd"/>
      <w:r>
        <w:rPr>
          <w:rFonts w:ascii="Arial"/>
          <w:sz w:val="14"/>
        </w:rPr>
        <w:t xml:space="preserve"> </w:t>
      </w:r>
      <w:proofErr w:type="spellStart"/>
      <w:r>
        <w:rPr>
          <w:rFonts w:ascii="Arial"/>
          <w:sz w:val="14"/>
        </w:rPr>
        <w:t>NON</w:t>
      </w:r>
      <w:proofErr w:type="spellEnd"/>
    </w:p>
    <w:p w:rsidR="006F2CBF" w:rsidRDefault="002A7515">
      <w:pPr>
        <w:spacing w:before="30" w:line="290" w:lineRule="auto"/>
        <w:ind w:left="794" w:right="38"/>
        <w:jc w:val="both"/>
        <w:rPr>
          <w:rFonts w:ascii="Arial"/>
          <w:sz w:val="14"/>
        </w:rPr>
      </w:pPr>
      <w:r>
        <w:rPr>
          <w:rFonts w:ascii="Arial"/>
          <w:sz w:val="14"/>
        </w:rPr>
        <w:t xml:space="preserve">NON </w:t>
      </w:r>
      <w:proofErr w:type="spellStart"/>
      <w:r>
        <w:rPr>
          <w:rFonts w:ascii="Arial"/>
          <w:sz w:val="14"/>
        </w:rPr>
        <w:t>NON</w:t>
      </w:r>
      <w:proofErr w:type="spellEnd"/>
      <w:r>
        <w:rPr>
          <w:rFonts w:ascii="Arial"/>
          <w:sz w:val="14"/>
        </w:rPr>
        <w:t xml:space="preserve"> </w:t>
      </w:r>
      <w:proofErr w:type="spellStart"/>
      <w:r>
        <w:rPr>
          <w:rFonts w:ascii="Arial"/>
          <w:sz w:val="14"/>
        </w:rPr>
        <w:t>NON</w:t>
      </w:r>
      <w:proofErr w:type="spellEnd"/>
      <w:r>
        <w:rPr>
          <w:rFonts w:ascii="Arial"/>
          <w:sz w:val="14"/>
        </w:rPr>
        <w:t xml:space="preserve"> </w:t>
      </w:r>
      <w:proofErr w:type="spellStart"/>
      <w:r>
        <w:rPr>
          <w:rFonts w:ascii="Arial"/>
          <w:sz w:val="14"/>
        </w:rPr>
        <w:t>NON</w:t>
      </w:r>
      <w:proofErr w:type="spellEnd"/>
      <w:r>
        <w:rPr>
          <w:rFonts w:ascii="Arial"/>
          <w:sz w:val="14"/>
        </w:rPr>
        <w:t xml:space="preserve"> </w:t>
      </w:r>
      <w:proofErr w:type="spellStart"/>
      <w:r>
        <w:rPr>
          <w:rFonts w:ascii="Arial"/>
          <w:sz w:val="14"/>
        </w:rPr>
        <w:t>NON</w:t>
      </w:r>
      <w:proofErr w:type="spellEnd"/>
    </w:p>
    <w:p w:rsidR="006F2CBF" w:rsidRDefault="002A7515">
      <w:pPr>
        <w:spacing w:before="39" w:line="314" w:lineRule="auto"/>
        <w:ind w:left="524" w:right="38"/>
        <w:jc w:val="right"/>
        <w:rPr>
          <w:rFonts w:ascii="Arial"/>
          <w:sz w:val="14"/>
        </w:rPr>
      </w:pPr>
      <w:r>
        <w:rPr>
          <w:rFonts w:ascii="Arial"/>
          <w:w w:val="95"/>
          <w:sz w:val="14"/>
        </w:rPr>
        <w:t xml:space="preserve">NON </w:t>
      </w:r>
      <w:proofErr w:type="spellStart"/>
      <w:r>
        <w:rPr>
          <w:rFonts w:ascii="Arial"/>
          <w:spacing w:val="-1"/>
          <w:sz w:val="14"/>
        </w:rPr>
        <w:t>NON</w:t>
      </w:r>
      <w:proofErr w:type="spellEnd"/>
    </w:p>
    <w:p w:rsidR="006F2CBF" w:rsidRDefault="002A7515">
      <w:pPr>
        <w:pStyle w:val="Corpsdetexte"/>
        <w:rPr>
          <w:rFonts w:ascii="Arial"/>
          <w:sz w:val="16"/>
        </w:rPr>
      </w:pPr>
      <w:r>
        <w:br w:type="column"/>
      </w: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6F2CBF">
      <w:pPr>
        <w:pStyle w:val="Corpsdetexte"/>
        <w:rPr>
          <w:rFonts w:ascii="Arial"/>
          <w:sz w:val="16"/>
        </w:rPr>
      </w:pPr>
    </w:p>
    <w:p w:rsidR="006F2CBF" w:rsidRDefault="002A7515">
      <w:pPr>
        <w:spacing w:before="137" w:line="350" w:lineRule="auto"/>
        <w:ind w:left="797" w:right="3508" w:hanging="4"/>
        <w:rPr>
          <w:rFonts w:ascii="Arial"/>
          <w:sz w:val="14"/>
        </w:rPr>
      </w:pPr>
      <w:r>
        <w:rPr>
          <w:rFonts w:ascii="Arial"/>
          <w:sz w:val="14"/>
        </w:rPr>
        <w:t xml:space="preserve">NSP </w:t>
      </w:r>
      <w:proofErr w:type="spellStart"/>
      <w:r>
        <w:rPr>
          <w:rFonts w:ascii="Arial"/>
          <w:sz w:val="14"/>
        </w:rPr>
        <w:t>NSP</w:t>
      </w:r>
      <w:proofErr w:type="spellEnd"/>
    </w:p>
    <w:p w:rsidR="006F2CBF" w:rsidRDefault="006F2CBF">
      <w:pPr>
        <w:spacing w:line="350" w:lineRule="auto"/>
        <w:rPr>
          <w:rFonts w:ascii="Arial"/>
          <w:sz w:val="14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3" w:space="720" w:equalWidth="0">
            <w:col w:w="5587" w:space="56"/>
            <w:col w:w="1146" w:space="348"/>
            <w:col w:w="4613"/>
          </w:cols>
        </w:sectPr>
      </w:pPr>
    </w:p>
    <w:p w:rsidR="006F2CBF" w:rsidRDefault="006F2CBF">
      <w:pPr>
        <w:pStyle w:val="Corpsdetexte"/>
        <w:rPr>
          <w:rFonts w:ascii="Arial"/>
          <w:sz w:val="9"/>
        </w:rPr>
      </w:pPr>
    </w:p>
    <w:p w:rsidR="006F2CBF" w:rsidRDefault="006F2CBF">
      <w:pPr>
        <w:rPr>
          <w:rFonts w:ascii="Arial"/>
          <w:sz w:val="9"/>
        </w:rPr>
        <w:sectPr w:rsidR="006F2CBF">
          <w:type w:val="continuous"/>
          <w:pgSz w:w="11910" w:h="16840"/>
          <w:pgMar w:top="1000" w:right="80" w:bottom="280" w:left="80" w:header="720" w:footer="720" w:gutter="0"/>
          <w:cols w:space="720"/>
        </w:sectPr>
      </w:pPr>
    </w:p>
    <w:p w:rsidR="006F2CBF" w:rsidRDefault="006F2CBF">
      <w:pPr>
        <w:pStyle w:val="Corpsdetexte"/>
        <w:spacing w:before="3"/>
        <w:rPr>
          <w:rFonts w:ascii="Arial"/>
          <w:sz w:val="25"/>
        </w:rPr>
      </w:pPr>
    </w:p>
    <w:p w:rsidR="006F2CBF" w:rsidRDefault="002A7515">
      <w:pPr>
        <w:tabs>
          <w:tab w:val="left" w:pos="5296"/>
        </w:tabs>
        <w:ind w:left="794"/>
        <w:rPr>
          <w:rFonts w:ascii="Arial" w:hAnsi="Arial"/>
          <w:sz w:val="14"/>
        </w:rPr>
      </w:pPr>
      <w:r>
        <w:pict>
          <v:shape id="_x0000_s1077" type="#_x0000_t202" alt="" style="position:absolute;left:0;text-align:left;margin-left:348.3pt;margin-top:-154.65pt;width:12.5pt;height:134.4pt;z-index:251723776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5"/>
                  </w:tblGrid>
                  <w:tr w:rsidR="006F2CBF">
                    <w:trPr>
                      <w:trHeight w:val="196"/>
                    </w:trPr>
                    <w:tc>
                      <w:tcPr>
                        <w:tcW w:w="235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06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25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25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pict>
          <v:shape id="_x0000_s1076" type="#_x0000_t202" alt="" style="position:absolute;left:0;text-align:left;margin-left:298.6pt;margin-top:-10.2pt;width:12.75pt;height:51.6pt;z-index:251724800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0"/>
                  </w:tblGrid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15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rFonts w:ascii="Arial" w:hAnsi="Arial"/>
          <w:b/>
          <w:sz w:val="16"/>
        </w:rPr>
        <w:t xml:space="preserve">Opérateur </w:t>
      </w:r>
      <w:r>
        <w:rPr>
          <w:rFonts w:ascii="Arial" w:hAnsi="Arial"/>
          <w:i/>
          <w:sz w:val="14"/>
        </w:rPr>
        <w:t>(si plusieurs,</w:t>
      </w:r>
      <w:r>
        <w:rPr>
          <w:rFonts w:ascii="Arial" w:hAnsi="Arial"/>
          <w:i/>
          <w:spacing w:val="-8"/>
          <w:sz w:val="14"/>
        </w:rPr>
        <w:t xml:space="preserve"> </w:t>
      </w:r>
      <w:r>
        <w:rPr>
          <w:rFonts w:ascii="Arial" w:hAnsi="Arial"/>
          <w:i/>
          <w:sz w:val="14"/>
        </w:rPr>
        <w:t>préciser</w:t>
      </w:r>
      <w:r>
        <w:rPr>
          <w:rFonts w:ascii="Arial" w:hAnsi="Arial"/>
          <w:i/>
          <w:spacing w:val="-2"/>
          <w:sz w:val="14"/>
        </w:rPr>
        <w:t xml:space="preserve"> </w:t>
      </w:r>
      <w:proofErr w:type="gramStart"/>
      <w:r>
        <w:rPr>
          <w:rFonts w:ascii="Arial" w:hAnsi="Arial"/>
          <w:i/>
          <w:sz w:val="14"/>
        </w:rPr>
        <w:t>1,2..</w:t>
      </w:r>
      <w:proofErr w:type="gramEnd"/>
      <w:r>
        <w:rPr>
          <w:rFonts w:ascii="Arial" w:hAnsi="Arial"/>
          <w:i/>
          <w:sz w:val="14"/>
        </w:rPr>
        <w:t>)</w:t>
      </w:r>
      <w:r>
        <w:rPr>
          <w:rFonts w:ascii="Arial" w:hAnsi="Arial"/>
          <w:i/>
          <w:sz w:val="14"/>
        </w:rPr>
        <w:tab/>
      </w:r>
      <w:r>
        <w:rPr>
          <w:rFonts w:ascii="Arial" w:hAnsi="Arial"/>
          <w:spacing w:val="-3"/>
          <w:position w:val="2"/>
          <w:sz w:val="14"/>
        </w:rPr>
        <w:t>Debout</w:t>
      </w:r>
    </w:p>
    <w:p w:rsidR="006F2CBF" w:rsidRDefault="002A7515">
      <w:pPr>
        <w:tabs>
          <w:tab w:val="left" w:pos="5266"/>
        </w:tabs>
        <w:spacing w:before="26"/>
        <w:ind w:left="794"/>
        <w:rPr>
          <w:rFonts w:ascii="Arial" w:hAnsi="Arial"/>
          <w:sz w:val="14"/>
        </w:rPr>
      </w:pPr>
      <w:r>
        <w:rPr>
          <w:rFonts w:ascii="Arial" w:hAnsi="Arial"/>
          <w:b/>
          <w:sz w:val="16"/>
        </w:rPr>
        <w:t>Lieu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l’intubation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position w:val="2"/>
          <w:sz w:val="14"/>
        </w:rPr>
        <w:t>Dehors</w:t>
      </w:r>
    </w:p>
    <w:p w:rsidR="006F2CBF" w:rsidRDefault="002A7515">
      <w:pPr>
        <w:tabs>
          <w:tab w:val="left" w:pos="5296"/>
        </w:tabs>
        <w:spacing w:before="7"/>
        <w:ind w:left="794"/>
        <w:rPr>
          <w:rFonts w:ascii="Arial"/>
          <w:sz w:val="14"/>
        </w:rPr>
      </w:pPr>
      <w:r>
        <w:pict>
          <v:group id="_x0000_s1066" alt="" style="position:absolute;left:0;text-align:left;margin-left:38.2pt;margin-top:9.85pt;width:321.85pt;height:11.3pt;z-index:-252562432;mso-position-horizontal-relative:page" coordorigin="764,197" coordsize="6437,226">
            <v:shape id="_x0000_s1067" alt="" style="position:absolute;left:764;top:211;width:5208;height:212" coordorigin="764,211" coordsize="5208,212" path="m5972,211r,l764,211r,211l5266,422r706,l5972,211e" fillcolor="#d9d9d9" stroked="f">
              <v:path arrowok="t"/>
            </v:shape>
            <v:line id="_x0000_s1068" alt="" style="position:absolute" from="764,202" to="5271,202" strokecolor="#d9d9d9" strokeweight=".48pt"/>
            <v:rect id="_x0000_s1069" alt="" style="position:absolute;left:5981;top:211;width:226;height:212" fillcolor="#d9d9d9" stroked="f"/>
            <v:line id="_x0000_s1070" alt="" style="position:absolute" from="6094,211" to="6094,370" strokecolor="#d9d9d9" strokeweight="1.2pt"/>
            <v:shape id="_x0000_s1071" alt="" style="position:absolute;left:6216;top:211;width:749;height:212" coordorigin="6217,211" coordsize="749,212" path="m6966,211r-106,l6322,211r-105,l6217,422r749,l6966,211e" fillcolor="#d9d9d9" stroked="f">
              <v:path arrowok="t"/>
            </v:shape>
            <v:line id="_x0000_s1072" alt="" style="position:absolute" from="5271,202" to="5972,202" strokecolor="#d9d9d9" strokeweight=".48pt"/>
            <v:rect id="_x0000_s1073" alt="" style="position:absolute;left:6975;top:211;width:226;height:212" fillcolor="#d9d9d9" stroked="f"/>
            <v:line id="_x0000_s1074" alt="" style="position:absolute" from="7086,211" to="7086,394" strokecolor="#d9d9d9" strokeweight=".96pt"/>
            <v:line id="_x0000_s1075" alt="" style="position:absolute" from="6222,202" to="6966,202" strokecolor="#d9d9d9" strokeweight=".48pt"/>
            <w10:wrap anchorx="page"/>
          </v:group>
        </w:pict>
      </w:r>
      <w:r>
        <w:rPr>
          <w:rFonts w:ascii="Arial"/>
          <w:b/>
          <w:sz w:val="16"/>
        </w:rPr>
        <w:t>Espace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exigu</w:t>
      </w:r>
      <w:r>
        <w:rPr>
          <w:rFonts w:ascii="Arial"/>
          <w:b/>
          <w:sz w:val="16"/>
        </w:rPr>
        <w:tab/>
      </w:r>
      <w:r>
        <w:rPr>
          <w:rFonts w:ascii="Arial"/>
          <w:position w:val="2"/>
          <w:sz w:val="14"/>
        </w:rPr>
        <w:t>OUI</w:t>
      </w:r>
    </w:p>
    <w:p w:rsidR="006F2CBF" w:rsidRDefault="002A7515">
      <w:pPr>
        <w:tabs>
          <w:tab w:val="left" w:pos="5296"/>
        </w:tabs>
        <w:spacing w:before="16"/>
        <w:ind w:left="794"/>
        <w:rPr>
          <w:rFonts w:ascii="Arial" w:hAnsi="Arial"/>
          <w:sz w:val="14"/>
        </w:rPr>
      </w:pPr>
      <w:r>
        <w:rPr>
          <w:rFonts w:ascii="Arial" w:hAnsi="Arial"/>
          <w:b/>
          <w:sz w:val="16"/>
        </w:rPr>
        <w:t>Si ACR, arrêt du massage pour</w:t>
      </w:r>
      <w:r>
        <w:rPr>
          <w:rFonts w:ascii="Arial" w:hAnsi="Arial"/>
          <w:b/>
          <w:spacing w:val="-17"/>
          <w:sz w:val="16"/>
        </w:rPr>
        <w:t xml:space="preserve"> </w:t>
      </w:r>
      <w:r>
        <w:rPr>
          <w:rFonts w:ascii="Arial" w:hAnsi="Arial"/>
          <w:b/>
          <w:sz w:val="16"/>
        </w:rPr>
        <w:t>l’intubation</w:t>
      </w:r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?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position w:val="2"/>
          <w:sz w:val="14"/>
        </w:rPr>
        <w:t>OUI</w:t>
      </w:r>
    </w:p>
    <w:p w:rsidR="006F2CBF" w:rsidRDefault="002A7515">
      <w:pPr>
        <w:pStyle w:val="Corpsdetexte"/>
        <w:rPr>
          <w:rFonts w:ascii="Arial"/>
          <w:sz w:val="16"/>
        </w:rPr>
      </w:pPr>
      <w:r>
        <w:br w:type="column"/>
      </w:r>
    </w:p>
    <w:p w:rsidR="006F2CBF" w:rsidRDefault="002A7515">
      <w:pPr>
        <w:spacing w:before="108" w:line="300" w:lineRule="auto"/>
        <w:ind w:left="419"/>
        <w:jc w:val="right"/>
        <w:rPr>
          <w:rFonts w:ascii="Arial"/>
          <w:sz w:val="14"/>
        </w:rPr>
      </w:pPr>
      <w:r>
        <w:rPr>
          <w:rFonts w:ascii="Arial"/>
          <w:sz w:val="14"/>
        </w:rPr>
        <w:t>A genou</w:t>
      </w:r>
      <w:r>
        <w:rPr>
          <w:rFonts w:ascii="Arial"/>
          <w:w w:val="99"/>
          <w:sz w:val="14"/>
        </w:rPr>
        <w:t xml:space="preserve"> </w:t>
      </w:r>
      <w:r>
        <w:rPr>
          <w:rFonts w:ascii="Arial"/>
          <w:w w:val="95"/>
          <w:sz w:val="14"/>
        </w:rPr>
        <w:t xml:space="preserve">Domicile NON </w:t>
      </w:r>
      <w:proofErr w:type="spellStart"/>
      <w:r>
        <w:rPr>
          <w:rFonts w:ascii="Arial"/>
          <w:w w:val="95"/>
          <w:sz w:val="14"/>
        </w:rPr>
        <w:t>NON</w:t>
      </w:r>
      <w:proofErr w:type="spellEnd"/>
    </w:p>
    <w:p w:rsidR="006F2CBF" w:rsidRDefault="002A7515">
      <w:pPr>
        <w:spacing w:before="95" w:line="304" w:lineRule="auto"/>
        <w:ind w:left="529" w:hanging="117"/>
        <w:rPr>
          <w:rFonts w:ascii="Arial" w:hAnsi="Arial"/>
          <w:sz w:val="14"/>
        </w:rPr>
      </w:pPr>
      <w:r>
        <w:br w:type="column"/>
      </w:r>
      <w:proofErr w:type="spellStart"/>
      <w:r>
        <w:rPr>
          <w:rFonts w:ascii="Arial" w:hAnsi="Arial"/>
          <w:w w:val="95"/>
          <w:sz w:val="14"/>
        </w:rPr>
        <w:t>Situationparticulière</w:t>
      </w:r>
      <w:proofErr w:type="spellEnd"/>
      <w:r>
        <w:rPr>
          <w:rFonts w:ascii="Arial" w:hAnsi="Arial"/>
          <w:w w:val="95"/>
          <w:sz w:val="14"/>
        </w:rPr>
        <w:t xml:space="preserve"> </w:t>
      </w:r>
      <w:r>
        <w:rPr>
          <w:rFonts w:ascii="Arial" w:hAnsi="Arial"/>
          <w:sz w:val="14"/>
        </w:rPr>
        <w:t>Allongé de face VSAV/UMH</w:t>
      </w:r>
    </w:p>
    <w:p w:rsidR="006F2CBF" w:rsidRDefault="002A7515">
      <w:pPr>
        <w:spacing w:before="95"/>
        <w:ind w:left="555"/>
        <w:rPr>
          <w:rFonts w:ascii="Arial" w:hAnsi="Arial"/>
          <w:sz w:val="14"/>
        </w:rPr>
      </w:pPr>
      <w:r>
        <w:br w:type="column"/>
      </w:r>
      <w:r>
        <w:rPr>
          <w:rFonts w:ascii="Arial" w:hAnsi="Arial"/>
          <w:sz w:val="14"/>
        </w:rPr>
        <w:t>Si oui préciser :</w:t>
      </w:r>
    </w:p>
    <w:p w:rsidR="006F2CBF" w:rsidRDefault="002A7515">
      <w:pPr>
        <w:tabs>
          <w:tab w:val="left" w:pos="2331"/>
        </w:tabs>
        <w:spacing w:before="36" w:line="314" w:lineRule="auto"/>
        <w:ind w:left="866" w:right="539" w:hanging="312"/>
        <w:rPr>
          <w:rFonts w:ascii="Arial" w:hAnsi="Arial"/>
          <w:sz w:val="14"/>
        </w:rPr>
      </w:pPr>
      <w:r>
        <w:pict>
          <v:shape id="_x0000_s1065" type="#_x0000_t202" alt="" style="position:absolute;left:0;text-align:left;margin-left:439.5pt;margin-top:-8.45pt;width:12.5pt;height:30.5pt;z-index:251726848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5"/>
                  </w:tblGrid>
                  <w:tr w:rsidR="006F2CBF">
                    <w:trPr>
                      <w:trHeight w:val="186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201"/>
                    </w:trPr>
                    <w:tc>
                      <w:tcPr>
                        <w:tcW w:w="235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35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rFonts w:ascii="Arial" w:hAnsi="Arial"/>
          <w:sz w:val="14"/>
        </w:rPr>
        <w:t>Allongé</w:t>
      </w:r>
      <w:r>
        <w:rPr>
          <w:rFonts w:ascii="Arial" w:hAnsi="Arial"/>
          <w:spacing w:val="-2"/>
          <w:sz w:val="14"/>
        </w:rPr>
        <w:t xml:space="preserve"> </w:t>
      </w:r>
      <w:proofErr w:type="spellStart"/>
      <w:r>
        <w:rPr>
          <w:rFonts w:ascii="Arial" w:hAnsi="Arial"/>
          <w:sz w:val="14"/>
        </w:rPr>
        <w:t>coté</w:t>
      </w:r>
      <w:proofErr w:type="spellEnd"/>
      <w:r>
        <w:rPr>
          <w:rFonts w:ascii="Arial" w:hAnsi="Arial"/>
          <w:spacing w:val="-2"/>
          <w:sz w:val="14"/>
        </w:rPr>
        <w:t xml:space="preserve"> </w:t>
      </w:r>
      <w:r>
        <w:rPr>
          <w:rFonts w:ascii="Arial" w:hAnsi="Arial"/>
          <w:sz w:val="14"/>
        </w:rPr>
        <w:t>gauche</w:t>
      </w:r>
      <w:r>
        <w:rPr>
          <w:rFonts w:ascii="Arial" w:hAnsi="Arial"/>
          <w:sz w:val="14"/>
        </w:rPr>
        <w:tab/>
      </w:r>
      <w:proofErr w:type="gramStart"/>
      <w:r>
        <w:rPr>
          <w:rFonts w:ascii="Arial" w:hAnsi="Arial"/>
          <w:spacing w:val="-3"/>
          <w:sz w:val="14"/>
        </w:rPr>
        <w:t>Autre:</w:t>
      </w:r>
      <w:proofErr w:type="gramEnd"/>
      <w:r>
        <w:rPr>
          <w:rFonts w:ascii="Arial" w:hAnsi="Arial"/>
          <w:spacing w:val="-3"/>
          <w:sz w:val="14"/>
        </w:rPr>
        <w:t xml:space="preserve"> </w:t>
      </w:r>
      <w:r>
        <w:rPr>
          <w:rFonts w:ascii="Arial" w:hAnsi="Arial"/>
          <w:sz w:val="14"/>
        </w:rPr>
        <w:t>Autre</w:t>
      </w:r>
      <w:r>
        <w:rPr>
          <w:rFonts w:ascii="Arial" w:hAnsi="Arial"/>
          <w:spacing w:val="-1"/>
          <w:sz w:val="14"/>
        </w:rPr>
        <w:t xml:space="preserve"> </w:t>
      </w:r>
      <w:r>
        <w:rPr>
          <w:rFonts w:ascii="Arial" w:hAnsi="Arial"/>
          <w:sz w:val="14"/>
        </w:rPr>
        <w:t>:</w:t>
      </w:r>
    </w:p>
    <w:p w:rsidR="006F2CBF" w:rsidRDefault="006F2CBF">
      <w:pPr>
        <w:spacing w:line="314" w:lineRule="auto"/>
        <w:rPr>
          <w:rFonts w:ascii="Arial" w:hAnsi="Arial"/>
          <w:sz w:val="14"/>
        </w:rPr>
        <w:sectPr w:rsidR="006F2CBF">
          <w:type w:val="continuous"/>
          <w:pgSz w:w="11910" w:h="16840"/>
          <w:pgMar w:top="1000" w:right="80" w:bottom="280" w:left="80" w:header="720" w:footer="720" w:gutter="0"/>
          <w:cols w:num="4" w:space="720" w:equalWidth="0">
            <w:col w:w="5748" w:space="40"/>
            <w:col w:w="991" w:space="39"/>
            <w:col w:w="1642" w:space="40"/>
            <w:col w:w="3250"/>
          </w:cols>
        </w:sectPr>
      </w:pPr>
    </w:p>
    <w:p w:rsidR="006F2CBF" w:rsidRDefault="002A7515">
      <w:pPr>
        <w:tabs>
          <w:tab w:val="left" w:pos="6152"/>
        </w:tabs>
        <w:spacing w:before="83" w:line="256" w:lineRule="auto"/>
        <w:ind w:left="1456"/>
        <w:rPr>
          <w:rFonts w:ascii="Arial" w:hAnsi="Arial"/>
          <w:sz w:val="16"/>
        </w:rPr>
      </w:pPr>
      <w:r>
        <w:lastRenderedPageBreak/>
        <w:pict>
          <v:group id="_x0000_s1053" alt="" style="position:absolute;left:0;text-align:left;margin-left:71.3pt;margin-top:3.75pt;width:322.6pt;height:10.35pt;z-index:-252549120;mso-position-horizontal-relative:page" coordorigin="1426,75" coordsize="6452,207">
            <v:rect id="_x0000_s1054" alt="" style="position:absolute;left:1426;top:84;width:5213;height:188" fillcolor="#999" stroked="f"/>
            <v:line id="_x0000_s1055" alt="" style="position:absolute" from="1426,79" to="6078,79" strokecolor="#999" strokeweight=".48pt"/>
            <v:rect id="_x0000_s1056" alt="" style="position:absolute;left:6648;top:84;width:226;height:188" fillcolor="#999" stroked="f"/>
            <v:line id="_x0000_s1057" alt="" style="position:absolute" from="6764,84" to="6764,271" strokecolor="#999" strokeweight=".96pt"/>
            <v:shape id="_x0000_s1058" alt="" style="position:absolute;left:6888;top:84;width:980;height:188" coordorigin="6889,84" coordsize="980,188" o:spt="100" adj="0,,0" path="m7633,84r-101,l6990,84r-101,l6889,271r101,l7532,271r101,l7633,84t235,l7642,84r,187l7868,271r,-187e" fillcolor="#999" stroked="f">
              <v:stroke joinstyle="round"/>
              <v:formulas/>
              <v:path arrowok="t" o:connecttype="segments"/>
            </v:shape>
            <v:line id="_x0000_s1059" alt="" style="position:absolute" from="7758,84" to="7758,271" strokecolor="#999" strokeweight=".96pt"/>
            <v:shape id="_x0000_s1060" alt="" style="position:absolute;left:6077;top:79;width:1556;height:2" coordorigin="6078,79" coordsize="1556,0" o:spt="100" adj="0,,0" path="m6078,79r561,m6889,79r744,e" filled="f" strokecolor="#999" strokeweight=".48pt">
              <v:stroke joinstyle="round"/>
              <v:formulas/>
              <v:path arrowok="t" o:connecttype="segments"/>
            </v:shape>
            <v:line id="_x0000_s1061" alt="" style="position:absolute" from="7642,79" to="7868,79" strokeweight=".48pt"/>
            <v:shape id="_x0000_s1062" alt="" style="position:absolute;left:7637;top:74;width:236;height:207" coordorigin="7638,75" coordsize="236,207" o:spt="100" adj="0,,0" path="m7638,75r,206m7873,75r,206e" filled="f" strokeweight=".48pt">
              <v:stroke joinstyle="round"/>
              <v:formulas/>
              <v:path arrowok="t" o:connecttype="segments"/>
            </v:shape>
            <v:rect id="_x0000_s1063" alt="" style="position:absolute;left:7642;top:271;width:10;height:10" fillcolor="black" stroked="f"/>
            <v:line id="_x0000_s1064" alt="" style="position:absolute" from="7652,276" to="7868,276" strokeweight=".48pt"/>
            <w10:wrap anchorx="page"/>
          </v:group>
        </w:pict>
      </w:r>
      <w:r>
        <w:pict>
          <v:group id="_x0000_s1047" alt="" style="position:absolute;left:0;text-align:left;margin-left:71.3pt;margin-top:23.15pt;width:272.4pt;height:9.85pt;z-index:-252548096;mso-position-horizontal-relative:page" coordorigin="1426,463" coordsize="5448,197">
            <v:rect id="_x0000_s1048" alt="" style="position:absolute;left:1426;top:473;width:5213;height:188" fillcolor="#d9d9d9" stroked="f"/>
            <v:line id="_x0000_s1049" alt="" style="position:absolute" from="1426,468" to="6078,468" strokecolor="#d9d9d9" strokeweight=".48pt"/>
            <v:rect id="_x0000_s1050" alt="" style="position:absolute;left:6648;top:473;width:226;height:188" fillcolor="#d9d9d9" stroked="f"/>
            <v:line id="_x0000_s1051" alt="" style="position:absolute" from="6764,473" to="6764,660" strokecolor="#d9d9d9" strokeweight=".96pt"/>
            <v:line id="_x0000_s1052" alt="" style="position:absolute" from="6078,468" to="6639,468" strokecolor="#d9d9d9" strokeweight=".48pt"/>
            <w10:wrap anchorx="page"/>
          </v:group>
        </w:pict>
      </w:r>
      <w:r>
        <w:pict>
          <v:shape id="_x0000_s1046" type="#_x0000_t202" alt="" style="position:absolute;left:0;text-align:left;margin-left:331.95pt;margin-top:3.75pt;width:12.75pt;height:87.85pt;z-index:251735040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0"/>
                  </w:tblGrid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99999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40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2"/>
                    </w:trPr>
                    <w:tc>
                      <w:tcPr>
                        <w:tcW w:w="240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6"/>
                    </w:trPr>
                    <w:tc>
                      <w:tcPr>
                        <w:tcW w:w="240" w:type="dxa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  <w:tr w:rsidR="006F2CBF">
                    <w:trPr>
                      <w:trHeight w:val="181"/>
                    </w:trPr>
                    <w:tc>
                      <w:tcPr>
                        <w:tcW w:w="240" w:type="dxa"/>
                        <w:shd w:val="clear" w:color="auto" w:fill="E0E0E0"/>
                      </w:tcPr>
                      <w:p w:rsidR="006F2CBF" w:rsidRDefault="006F2CBF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6F2CBF" w:rsidRDefault="006F2CBF">
                  <w:pPr>
                    <w:pStyle w:val="Corpsdetexte"/>
                  </w:pPr>
                </w:p>
              </w:txbxContent>
            </v:textbox>
            <w10:wrap anchorx="page"/>
          </v:shape>
        </w:pict>
      </w:r>
      <w:r>
        <w:rPr>
          <w:rFonts w:ascii="Arial" w:hAnsi="Arial"/>
          <w:sz w:val="16"/>
        </w:rPr>
        <w:t>Complication pendant et dans les 15 minutes</w:t>
      </w:r>
      <w:r>
        <w:rPr>
          <w:rFonts w:ascii="Arial" w:hAnsi="Arial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de</w:t>
      </w:r>
      <w:r>
        <w:rPr>
          <w:rFonts w:ascii="Arial" w:hAnsi="Arial"/>
          <w:spacing w:val="-4"/>
          <w:sz w:val="16"/>
        </w:rPr>
        <w:t xml:space="preserve"> </w:t>
      </w:r>
      <w:r>
        <w:rPr>
          <w:rFonts w:ascii="Arial" w:hAnsi="Arial"/>
          <w:sz w:val="16"/>
        </w:rPr>
        <w:t>l’intubation</w:t>
      </w:r>
      <w:r>
        <w:rPr>
          <w:rFonts w:ascii="Arial" w:hAnsi="Arial"/>
          <w:sz w:val="16"/>
        </w:rPr>
        <w:tab/>
      </w:r>
      <w:r>
        <w:rPr>
          <w:rFonts w:ascii="Arial" w:hAnsi="Arial"/>
          <w:spacing w:val="-6"/>
          <w:sz w:val="16"/>
        </w:rPr>
        <w:t xml:space="preserve">OUI </w:t>
      </w:r>
      <w:r>
        <w:rPr>
          <w:rFonts w:ascii="Arial" w:hAnsi="Arial"/>
          <w:sz w:val="16"/>
        </w:rPr>
        <w:t>Intubation</w:t>
      </w:r>
      <w:r>
        <w:rPr>
          <w:rFonts w:ascii="Arial" w:hAnsi="Arial"/>
          <w:spacing w:val="-1"/>
          <w:sz w:val="16"/>
        </w:rPr>
        <w:t xml:space="preserve"> </w:t>
      </w:r>
      <w:proofErr w:type="spellStart"/>
      <w:r>
        <w:rPr>
          <w:rFonts w:ascii="Arial" w:hAnsi="Arial"/>
          <w:sz w:val="16"/>
        </w:rPr>
        <w:t>oesophagienne</w:t>
      </w:r>
      <w:proofErr w:type="spellEnd"/>
    </w:p>
    <w:p w:rsidR="006F2CBF" w:rsidRDefault="002A7515">
      <w:pPr>
        <w:spacing w:line="254" w:lineRule="auto"/>
        <w:ind w:left="1456" w:right="3405"/>
        <w:rPr>
          <w:rFonts w:ascii="Arial"/>
          <w:sz w:val="16"/>
        </w:rPr>
      </w:pPr>
      <w:r>
        <w:pict>
          <v:group id="_x0000_s1040" alt="" style="position:absolute;left:0;text-align:left;margin-left:71.3pt;margin-top:19pt;width:272.4pt;height:9.6pt;z-index:-252547072;mso-position-horizontal-relative:page" coordorigin="1426,380" coordsize="5448,192">
            <v:rect id="_x0000_s1041" alt="" style="position:absolute;left:1426;top:390;width:5213;height:183" fillcolor="#e0e0e0" stroked="f"/>
            <v:line id="_x0000_s1042" alt="" style="position:absolute" from="1426,385" to="6078,385" strokecolor="#e0e0e0" strokeweight=".48pt"/>
            <v:rect id="_x0000_s1043" alt="" style="position:absolute;left:6648;top:390;width:226;height:183" fillcolor="#e0e0e0" stroked="f"/>
            <v:line id="_x0000_s1044" alt="" style="position:absolute" from="6764,390" to="6764,572" strokecolor="#e0e0e0" strokeweight=".96pt"/>
            <v:line id="_x0000_s1045" alt="" style="position:absolute" from="6078,385" to="6639,385" strokecolor="#e0e0e0" strokeweight=".48pt"/>
            <w10:wrap anchorx="page"/>
          </v:group>
        </w:pict>
      </w:r>
      <w:r>
        <w:rPr>
          <w:rFonts w:ascii="Arial"/>
          <w:sz w:val="16"/>
        </w:rPr>
        <w:t>Vomissements Inhalation Traumatisme dentaire</w:t>
      </w:r>
    </w:p>
    <w:p w:rsidR="006F2CBF" w:rsidRDefault="002A7515">
      <w:pPr>
        <w:spacing w:line="252" w:lineRule="auto"/>
        <w:ind w:left="1456" w:right="2435"/>
        <w:rPr>
          <w:rFonts w:ascii="Arial" w:hAnsi="Arial"/>
          <w:sz w:val="16"/>
        </w:rPr>
      </w:pPr>
      <w:r>
        <w:pict>
          <v:group id="_x0000_s1034" alt="" style="position:absolute;left:0;text-align:left;margin-left:71.3pt;margin-top:9.2pt;width:272.4pt;height:9.6pt;z-index:-252546048;mso-position-horizontal-relative:page" coordorigin="1426,184" coordsize="5448,192">
            <v:rect id="_x0000_s1035" alt="" style="position:absolute;left:1426;top:193;width:5213;height:183" fillcolor="#e0e0e0" stroked="f"/>
            <v:line id="_x0000_s1036" alt="" style="position:absolute" from="1426,188" to="6078,188" strokecolor="#e0e0e0" strokeweight=".48pt"/>
            <v:rect id="_x0000_s1037" alt="" style="position:absolute;left:6648;top:193;width:226;height:183" fillcolor="#e0e0e0" stroked="f"/>
            <v:line id="_x0000_s1038" alt="" style="position:absolute" from="6764,193" to="6764,376" strokecolor="#e0e0e0" strokeweight=".96pt"/>
            <v:line id="_x0000_s1039" alt="" style="position:absolute" from="6078,188" to="6639,188" strokecolor="#e0e0e0" strokeweight=".48pt"/>
            <w10:wrap anchorx="page"/>
          </v:group>
        </w:pict>
      </w:r>
      <w:r>
        <w:pict>
          <v:group id="_x0000_s1028" alt="" style="position:absolute;left:0;text-align:left;margin-left:71.3pt;margin-top:28.6pt;width:272.4pt;height:9.6pt;z-index:-252545024;mso-position-horizontal-relative:page" coordorigin="1426,572" coordsize="5448,192">
            <v:rect id="_x0000_s1029" alt="" style="position:absolute;left:1426;top:582;width:5213;height:183" fillcolor="#e0e0e0" stroked="f"/>
            <v:line id="_x0000_s1030" alt="" style="position:absolute" from="1426,577" to="6078,577" strokecolor="#e0e0e0" strokeweight=".48pt"/>
            <v:rect id="_x0000_s1031" alt="" style="position:absolute;left:6648;top:582;width:226;height:183" fillcolor="#e0e0e0" stroked="f"/>
            <v:line id="_x0000_s1032" alt="" style="position:absolute" from="6764,582" to="6764,764" strokecolor="#e0e0e0" strokeweight=".96pt"/>
            <v:line id="_x0000_s1033" alt="" style="position:absolute" from="6078,577" to="6639,577" strokecolor="#e0e0e0" strokeweight=".48pt"/>
            <w10:wrap anchorx="page"/>
          </v:group>
        </w:pict>
      </w:r>
      <w:r>
        <w:rPr>
          <w:rFonts w:ascii="Arial" w:hAnsi="Arial"/>
          <w:sz w:val="16"/>
        </w:rPr>
        <w:t xml:space="preserve">Laryngospasme/bronchospasme </w:t>
      </w:r>
      <w:proofErr w:type="spellStart"/>
      <w:r>
        <w:rPr>
          <w:rFonts w:ascii="Arial" w:hAnsi="Arial"/>
          <w:sz w:val="16"/>
        </w:rPr>
        <w:t>Desaturation</w:t>
      </w:r>
      <w:proofErr w:type="spellEnd"/>
      <w:r>
        <w:rPr>
          <w:rFonts w:ascii="Arial" w:hAnsi="Arial"/>
          <w:sz w:val="16"/>
        </w:rPr>
        <w:t xml:space="preserve"> pendant l’intubation </w:t>
      </w:r>
      <w:proofErr w:type="spellStart"/>
      <w:r>
        <w:rPr>
          <w:rFonts w:ascii="Arial" w:hAnsi="Arial"/>
          <w:sz w:val="16"/>
        </w:rPr>
        <w:t>Arret</w:t>
      </w:r>
      <w:proofErr w:type="spellEnd"/>
      <w:r>
        <w:rPr>
          <w:rFonts w:ascii="Arial" w:hAnsi="Arial"/>
          <w:sz w:val="16"/>
        </w:rPr>
        <w:t xml:space="preserve"> cardiaque pendant l’intubation Autre (préciser</w:t>
      </w:r>
      <w:proofErr w:type="gramStart"/>
      <w:r>
        <w:rPr>
          <w:rFonts w:ascii="Arial" w:hAnsi="Arial"/>
          <w:sz w:val="16"/>
        </w:rPr>
        <w:t>):</w:t>
      </w:r>
      <w:proofErr w:type="gramEnd"/>
    </w:p>
    <w:p w:rsidR="006F2CBF" w:rsidRDefault="002A7515">
      <w:pPr>
        <w:spacing w:before="83"/>
        <w:ind w:left="565"/>
        <w:rPr>
          <w:rFonts w:ascii="Arial"/>
          <w:sz w:val="16"/>
        </w:rPr>
      </w:pPr>
      <w:r>
        <w:br w:type="column"/>
      </w:r>
      <w:r>
        <w:rPr>
          <w:rFonts w:ascii="Arial"/>
          <w:sz w:val="16"/>
        </w:rPr>
        <w:t>NON</w:t>
      </w:r>
    </w:p>
    <w:p w:rsidR="006F2CBF" w:rsidRDefault="006F2CBF">
      <w:pPr>
        <w:rPr>
          <w:rFonts w:ascii="Arial"/>
          <w:sz w:val="16"/>
        </w:rPr>
        <w:sectPr w:rsidR="006F2CBF">
          <w:pgSz w:w="11910" w:h="16840"/>
          <w:pgMar w:top="1000" w:right="80" w:bottom="280" w:left="80" w:header="707" w:footer="0" w:gutter="0"/>
          <w:cols w:num="2" w:space="720" w:equalWidth="0">
            <w:col w:w="6438" w:space="40"/>
            <w:col w:w="5272"/>
          </w:cols>
        </w:sectPr>
      </w:pPr>
    </w:p>
    <w:p w:rsidR="006F2CBF" w:rsidRDefault="006F2CBF">
      <w:pPr>
        <w:pStyle w:val="Corpsdetexte"/>
        <w:rPr>
          <w:rFonts w:ascii="Arial"/>
          <w:sz w:val="20"/>
        </w:rPr>
      </w:pPr>
    </w:p>
    <w:p w:rsidR="006F2CBF" w:rsidRDefault="006F2CBF">
      <w:pPr>
        <w:pStyle w:val="Corpsdetexte"/>
        <w:rPr>
          <w:rFonts w:ascii="Arial"/>
          <w:sz w:val="20"/>
        </w:rPr>
      </w:pPr>
    </w:p>
    <w:p w:rsidR="006F2CBF" w:rsidRDefault="006F2CBF">
      <w:pPr>
        <w:pStyle w:val="Corpsdetexte"/>
        <w:spacing w:before="2"/>
        <w:rPr>
          <w:rFonts w:ascii="Arial"/>
          <w:sz w:val="10"/>
        </w:rPr>
      </w:pPr>
    </w:p>
    <w:p w:rsidR="006F2CBF" w:rsidRDefault="002A7515">
      <w:pPr>
        <w:pStyle w:val="Corpsdetexte"/>
        <w:ind w:left="1163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shape id="_x0000_s1027" type="#_x0000_t202" alt="" style="width:476.65pt;height:98.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weight=".72pt">
            <v:textbox inset="0,0,0,0">
              <w:txbxContent>
                <w:p w:rsidR="006F2CBF" w:rsidRDefault="002A7515">
                  <w:pPr>
                    <w:spacing w:before="143"/>
                    <w:ind w:left="143"/>
                    <w:rPr>
                      <w:i/>
                      <w:sz w:val="17"/>
                    </w:rPr>
                  </w:pPr>
                  <w:r>
                    <w:rPr>
                      <w:i/>
                      <w:w w:val="105"/>
                      <w:sz w:val="17"/>
                    </w:rPr>
                    <w:t xml:space="preserve">Comment </w:t>
                  </w:r>
                  <w:proofErr w:type="spellStart"/>
                  <w:r>
                    <w:rPr>
                      <w:i/>
                      <w:w w:val="105"/>
                      <w:sz w:val="17"/>
                    </w:rPr>
                    <w:t>jugez vous</w:t>
                  </w:r>
                  <w:proofErr w:type="spellEnd"/>
                  <w:r>
                    <w:rPr>
                      <w:i/>
                      <w:w w:val="105"/>
                      <w:sz w:val="17"/>
                    </w:rPr>
                    <w:t xml:space="preserve"> votre aisance pour cette intubation de 0 à 10 (0 = pas du tout à </w:t>
                  </w:r>
                  <w:proofErr w:type="gramStart"/>
                  <w:r>
                    <w:rPr>
                      <w:i/>
                      <w:w w:val="105"/>
                      <w:sz w:val="17"/>
                    </w:rPr>
                    <w:t>l’aise;</w:t>
                  </w:r>
                  <w:proofErr w:type="gramEnd"/>
                  <w:r>
                    <w:rPr>
                      <w:i/>
                      <w:w w:val="105"/>
                      <w:sz w:val="17"/>
                    </w:rPr>
                    <w:t xml:space="preserve"> 10 = très facile) :</w:t>
                  </w:r>
                </w:p>
                <w:p w:rsidR="006F2CBF" w:rsidRDefault="002A7515">
                  <w:pPr>
                    <w:tabs>
                      <w:tab w:val="left" w:pos="8091"/>
                    </w:tabs>
                    <w:spacing w:before="112"/>
                    <w:ind w:left="5807"/>
                    <w:rPr>
                      <w:sz w:val="16"/>
                    </w:rPr>
                  </w:pPr>
                  <w:r>
                    <w:rPr>
                      <w:sz w:val="16"/>
                    </w:rPr>
                    <w:t>OPERATEUR</w:t>
                  </w:r>
                  <w:r>
                    <w:rPr>
                      <w:spacing w:val="-1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1</w:t>
                  </w:r>
                  <w:r>
                    <w:rPr>
                      <w:sz w:val="16"/>
                    </w:rPr>
                    <w:tab/>
                    <w:t>:</w:t>
                  </w:r>
                  <w:r>
                    <w:rPr>
                      <w:spacing w:val="-1"/>
                      <w:sz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</w:rPr>
                    <w:t>…….</w:t>
                  </w:r>
                  <w:proofErr w:type="gramEnd"/>
                  <w:r>
                    <w:rPr>
                      <w:sz w:val="16"/>
                    </w:rPr>
                    <w:t>.</w:t>
                  </w:r>
                </w:p>
                <w:p w:rsidR="006F2CBF" w:rsidRDefault="002A7515">
                  <w:pPr>
                    <w:spacing w:before="89"/>
                    <w:ind w:left="5807"/>
                    <w:rPr>
                      <w:sz w:val="16"/>
                    </w:rPr>
                  </w:pPr>
                  <w:r>
                    <w:rPr>
                      <w:sz w:val="16"/>
                    </w:rPr>
                    <w:t>OPERATEUR 2 (éventuellement) : …….</w:t>
                  </w:r>
                </w:p>
                <w:p w:rsidR="006F2CBF" w:rsidRDefault="002A7515">
                  <w:pPr>
                    <w:spacing w:before="100"/>
                    <w:ind w:left="143"/>
                    <w:rPr>
                      <w:i/>
                      <w:sz w:val="17"/>
                    </w:rPr>
                  </w:pPr>
                  <w:r>
                    <w:rPr>
                      <w:i/>
                      <w:w w:val="105"/>
                      <w:sz w:val="17"/>
                    </w:rPr>
                    <w:t>Nombre d'intubations réalisées/tentées au cours du mois précédents (avant celle-ci</w:t>
                  </w:r>
                  <w:proofErr w:type="gramStart"/>
                  <w:r>
                    <w:rPr>
                      <w:i/>
                      <w:w w:val="105"/>
                      <w:sz w:val="17"/>
                    </w:rPr>
                    <w:t>):</w:t>
                  </w:r>
                  <w:proofErr w:type="gramEnd"/>
                </w:p>
                <w:p w:rsidR="006F2CBF" w:rsidRDefault="002A7515">
                  <w:pPr>
                    <w:tabs>
                      <w:tab w:val="left" w:pos="8091"/>
                    </w:tabs>
                    <w:spacing w:before="111"/>
                    <w:ind w:left="5807"/>
                    <w:rPr>
                      <w:sz w:val="16"/>
                    </w:rPr>
                  </w:pPr>
                  <w:r>
                    <w:rPr>
                      <w:sz w:val="16"/>
                    </w:rPr>
                    <w:t>OPERA</w:t>
                  </w:r>
                  <w:r>
                    <w:rPr>
                      <w:sz w:val="16"/>
                    </w:rPr>
                    <w:t>TEUR</w:t>
                  </w:r>
                  <w:r>
                    <w:rPr>
                      <w:spacing w:val="-1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1</w:t>
                  </w:r>
                  <w:r>
                    <w:rPr>
                      <w:sz w:val="16"/>
                    </w:rPr>
                    <w:tab/>
                    <w:t>:</w:t>
                  </w:r>
                  <w:r>
                    <w:rPr>
                      <w:spacing w:val="-1"/>
                      <w:sz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</w:rPr>
                    <w:t>…….</w:t>
                  </w:r>
                  <w:proofErr w:type="gramEnd"/>
                  <w:r>
                    <w:rPr>
                      <w:sz w:val="16"/>
                    </w:rPr>
                    <w:t>.</w:t>
                  </w:r>
                </w:p>
                <w:p w:rsidR="006F2CBF" w:rsidRDefault="002A7515">
                  <w:pPr>
                    <w:spacing w:before="90"/>
                    <w:ind w:left="5807"/>
                    <w:rPr>
                      <w:sz w:val="16"/>
                    </w:rPr>
                  </w:pPr>
                  <w:r>
                    <w:rPr>
                      <w:sz w:val="16"/>
                    </w:rPr>
                    <w:t>OPERATEUR 2 (éventuellement) : …….</w:t>
                  </w:r>
                </w:p>
              </w:txbxContent>
            </v:textbox>
            <w10:anchorlock/>
          </v:shape>
        </w:pict>
      </w:r>
    </w:p>
    <w:p w:rsidR="006F2CBF" w:rsidRDefault="006F2CBF">
      <w:pPr>
        <w:pStyle w:val="Corpsdetexte"/>
        <w:rPr>
          <w:rFonts w:ascii="Arial"/>
          <w:sz w:val="20"/>
        </w:rPr>
      </w:pPr>
    </w:p>
    <w:p w:rsidR="006F2CBF" w:rsidRDefault="006F2CBF">
      <w:pPr>
        <w:pStyle w:val="Corpsdetexte"/>
        <w:rPr>
          <w:rFonts w:ascii="Arial"/>
          <w:sz w:val="20"/>
        </w:rPr>
      </w:pPr>
    </w:p>
    <w:p w:rsidR="006F2CBF" w:rsidRDefault="002A7515">
      <w:pPr>
        <w:pStyle w:val="Corpsdetexte"/>
        <w:spacing w:before="2"/>
        <w:rPr>
          <w:rFonts w:ascii="Arial"/>
          <w:sz w:val="14"/>
        </w:rPr>
      </w:pPr>
      <w:r>
        <w:pict>
          <v:shape id="_x0000_s1026" type="#_x0000_t202" alt="" style="position:absolute;margin-left:44.55pt;margin-top:10.55pt;width:512.65pt;height:224.65pt;z-index:-251587584;mso-wrap-style:square;mso-wrap-edited:f;mso-width-percent:0;mso-height-percent:0;mso-wrap-distance-left:0;mso-wrap-distance-right:0;mso-position-horizontal-relative:page;mso-width-percent:0;mso-height-percent:0;v-text-anchor:top" filled="f" strokeweight=".72pt">
            <v:textbox inset="0,0,0,0">
              <w:txbxContent>
                <w:p w:rsidR="006F2CBF" w:rsidRDefault="002A7515">
                  <w:pPr>
                    <w:spacing w:before="153"/>
                    <w:ind w:left="143"/>
                    <w:rPr>
                      <w:b/>
                      <w:sz w:val="17"/>
                    </w:rPr>
                  </w:pPr>
                  <w:r>
                    <w:rPr>
                      <w:b/>
                      <w:w w:val="105"/>
                      <w:sz w:val="17"/>
                    </w:rPr>
                    <w:t>ANNEXE</w:t>
                  </w:r>
                </w:p>
                <w:p w:rsidR="006F2CBF" w:rsidRDefault="002A7515">
                  <w:pPr>
                    <w:spacing w:before="11"/>
                    <w:ind w:left="1559"/>
                    <w:rPr>
                      <w:i/>
                      <w:sz w:val="17"/>
                    </w:rPr>
                  </w:pPr>
                  <w:r>
                    <w:rPr>
                      <w:b/>
                      <w:w w:val="105"/>
                      <w:sz w:val="17"/>
                      <w:u w:val="single"/>
                    </w:rPr>
                    <w:t xml:space="preserve">Description de l’échelle d’intubation difficile (IDS)- </w:t>
                  </w:r>
                  <w:proofErr w:type="spellStart"/>
                  <w:r>
                    <w:rPr>
                      <w:i/>
                      <w:w w:val="105"/>
                      <w:sz w:val="17"/>
                      <w:u w:val="single"/>
                    </w:rPr>
                    <w:t>Adnet</w:t>
                  </w:r>
                  <w:proofErr w:type="spellEnd"/>
                  <w:r>
                    <w:rPr>
                      <w:i/>
                      <w:w w:val="105"/>
                      <w:sz w:val="17"/>
                      <w:u w:val="single"/>
                    </w:rPr>
                    <w:t xml:space="preserve"> F et </w:t>
                  </w:r>
                  <w:proofErr w:type="gramStart"/>
                  <w:r>
                    <w:rPr>
                      <w:i/>
                      <w:w w:val="105"/>
                      <w:sz w:val="17"/>
                      <w:u w:val="single"/>
                    </w:rPr>
                    <w:t>al .</w:t>
                  </w:r>
                  <w:proofErr w:type="gramEnd"/>
                  <w:r>
                    <w:rPr>
                      <w:i/>
                      <w:w w:val="105"/>
                      <w:sz w:val="17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i/>
                      <w:w w:val="105"/>
                      <w:sz w:val="17"/>
                      <w:u w:val="single"/>
                    </w:rPr>
                    <w:t>Anesthesiology</w:t>
                  </w:r>
                  <w:proofErr w:type="spellEnd"/>
                  <w:r>
                    <w:rPr>
                      <w:i/>
                      <w:w w:val="105"/>
                      <w:sz w:val="17"/>
                      <w:u w:val="single"/>
                    </w:rPr>
                    <w:t xml:space="preserve"> 1997</w:t>
                  </w:r>
                </w:p>
                <w:p w:rsidR="006F2CBF" w:rsidRDefault="006F2CBF">
                  <w:pPr>
                    <w:pStyle w:val="Corpsdetexte"/>
                    <w:spacing w:before="10"/>
                    <w:rPr>
                      <w:rFonts w:ascii="Arial"/>
                      <w:sz w:val="18"/>
                    </w:rPr>
                  </w:pPr>
                </w:p>
                <w:p w:rsidR="006F2CBF" w:rsidRDefault="002A7515">
                  <w:pPr>
                    <w:pStyle w:val="Corpsdetexte"/>
                    <w:spacing w:line="254" w:lineRule="auto"/>
                    <w:ind w:left="143" w:right="3573"/>
                  </w:pPr>
                  <w:r>
                    <w:rPr>
                      <w:w w:val="105"/>
                    </w:rPr>
                    <w:t>Le niveau de difficulté d’intubation est évalué avec l’échelle d’intubation difficile (IDS). Ce score est basé dur la détermination de 7 paramètres :</w:t>
                  </w:r>
                </w:p>
                <w:p w:rsidR="006F2CBF" w:rsidRDefault="002A7515">
                  <w:pPr>
                    <w:pStyle w:val="Corpsdetexte"/>
                    <w:spacing w:line="194" w:lineRule="exact"/>
                    <w:ind w:left="143"/>
                  </w:pPr>
                  <w:r>
                    <w:rPr>
                      <w:b/>
                      <w:w w:val="105"/>
                    </w:rPr>
                    <w:t xml:space="preserve">N1 </w:t>
                  </w:r>
                  <w:r>
                    <w:rPr>
                      <w:w w:val="105"/>
                    </w:rPr>
                    <w:t>: Nombre d’essais d’intubations supplémentaires ;</w:t>
                  </w:r>
                </w:p>
                <w:p w:rsidR="006F2CBF" w:rsidRDefault="002A7515">
                  <w:pPr>
                    <w:pStyle w:val="Corpsdetexte"/>
                    <w:spacing w:before="11"/>
                    <w:ind w:left="143"/>
                  </w:pPr>
                  <w:r>
                    <w:rPr>
                      <w:b/>
                      <w:w w:val="105"/>
                    </w:rPr>
                    <w:t xml:space="preserve">N2 </w:t>
                  </w:r>
                  <w:r>
                    <w:rPr>
                      <w:w w:val="105"/>
                    </w:rPr>
                    <w:t>: Nombre d’opérateurs supplémentaires ;</w:t>
                  </w:r>
                </w:p>
                <w:p w:rsidR="006F2CBF" w:rsidRDefault="002A7515">
                  <w:pPr>
                    <w:pStyle w:val="Corpsdetexte"/>
                    <w:spacing w:before="11"/>
                    <w:ind w:left="143"/>
                  </w:pPr>
                  <w:r>
                    <w:rPr>
                      <w:b/>
                      <w:w w:val="105"/>
                    </w:rPr>
                    <w:t xml:space="preserve">N3 </w:t>
                  </w:r>
                  <w:r>
                    <w:rPr>
                      <w:w w:val="105"/>
                    </w:rPr>
                    <w:t>: Nombr</w:t>
                  </w:r>
                  <w:r>
                    <w:rPr>
                      <w:w w:val="105"/>
                    </w:rPr>
                    <w:t>e de techniques alternatives d’intubation utilisé ;</w:t>
                  </w:r>
                </w:p>
                <w:p w:rsidR="006F2CBF" w:rsidRDefault="002A7515">
                  <w:pPr>
                    <w:pStyle w:val="Corpsdetexte"/>
                    <w:spacing w:before="11" w:line="259" w:lineRule="auto"/>
                    <w:ind w:left="851" w:right="4174" w:hanging="708"/>
                  </w:pPr>
                  <w:r>
                    <w:rPr>
                      <w:b/>
                      <w:w w:val="105"/>
                    </w:rPr>
                    <w:t xml:space="preserve">N4 </w:t>
                  </w:r>
                  <w:r>
                    <w:rPr>
                      <w:w w:val="105"/>
                    </w:rPr>
                    <w:t xml:space="preserve">: </w:t>
                  </w:r>
                  <w:proofErr w:type="gramStart"/>
                  <w:r>
                    <w:rPr>
                      <w:w w:val="105"/>
                    </w:rPr>
                    <w:t>Exposition  glottique</w:t>
                  </w:r>
                  <w:proofErr w:type="gramEnd"/>
                  <w:r>
                    <w:rPr>
                      <w:w w:val="105"/>
                    </w:rPr>
                    <w:t xml:space="preserve"> définie par le grade de Cormack  et  </w:t>
                  </w:r>
                  <w:proofErr w:type="spellStart"/>
                  <w:r>
                    <w:rPr>
                      <w:w w:val="105"/>
                    </w:rPr>
                    <w:t>Lehane</w:t>
                  </w:r>
                  <w:proofErr w:type="spellEnd"/>
                  <w:r>
                    <w:rPr>
                      <w:w w:val="105"/>
                    </w:rPr>
                    <w:t xml:space="preserve"> avec: Grade 1 : N4 = 0 ; grade 2 : N4 = 1 ; grade 3 : N4 = 2 ; grade 4 : N4 =</w:t>
                  </w:r>
                  <w:r>
                    <w:rPr>
                      <w:spacing w:val="1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3.</w:t>
                  </w:r>
                </w:p>
                <w:p w:rsidR="006F2CBF" w:rsidRDefault="002A7515">
                  <w:pPr>
                    <w:pStyle w:val="Corpsdetexte"/>
                    <w:spacing w:line="254" w:lineRule="auto"/>
                    <w:ind w:left="570" w:right="232" w:hanging="426"/>
                  </w:pPr>
                  <w:r>
                    <w:rPr>
                      <w:b/>
                      <w:w w:val="105"/>
                    </w:rPr>
                    <w:t xml:space="preserve">N5 </w:t>
                  </w:r>
                  <w:r>
                    <w:rPr>
                      <w:w w:val="105"/>
                    </w:rPr>
                    <w:t>: Force d’élévation appliquée lors de la laryngos</w:t>
                  </w:r>
                  <w:r>
                    <w:rPr>
                      <w:w w:val="105"/>
                    </w:rPr>
                    <w:t>copie (N5= 0 si un effort minime est nécessaire ; N5 = 1 si un effort subjectif important est nécessaire) ;</w:t>
                  </w:r>
                </w:p>
                <w:p w:rsidR="006F2CBF" w:rsidRDefault="002A7515">
                  <w:pPr>
                    <w:pStyle w:val="Corpsdetexte"/>
                    <w:spacing w:line="254" w:lineRule="auto"/>
                    <w:ind w:left="570" w:right="232" w:hanging="426"/>
                  </w:pPr>
                  <w:r>
                    <w:rPr>
                      <w:b/>
                      <w:w w:val="105"/>
                    </w:rPr>
                    <w:t xml:space="preserve">N6 </w:t>
                  </w:r>
                  <w:r>
                    <w:rPr>
                      <w:w w:val="105"/>
                    </w:rPr>
                    <w:t>: Pression laryngée externe nécessaire pour améliorer la visualisation de la glotte (N6= 0 si aucune pression n’est nécessaire ; N6 = 1 si une pr</w:t>
                  </w:r>
                  <w:r>
                    <w:rPr>
                      <w:w w:val="105"/>
                    </w:rPr>
                    <w:t>ession est nécessaire)</w:t>
                  </w:r>
                  <w:r>
                    <w:rPr>
                      <w:spacing w:val="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;</w:t>
                  </w:r>
                </w:p>
                <w:p w:rsidR="006F2CBF" w:rsidRDefault="002A7515">
                  <w:pPr>
                    <w:pStyle w:val="Corpsdetexte"/>
                    <w:spacing w:line="254" w:lineRule="auto"/>
                    <w:ind w:left="570" w:right="323" w:hanging="426"/>
                  </w:pPr>
                  <w:r>
                    <w:rPr>
                      <w:b/>
                      <w:w w:val="105"/>
                    </w:rPr>
                    <w:t xml:space="preserve">N7 </w:t>
                  </w:r>
                  <w:r>
                    <w:rPr>
                      <w:w w:val="105"/>
                    </w:rPr>
                    <w:t>: Position des cordes vocales (N7 = 0 si CV en Abduction ; N7 = 1 si CV en adduction, bloquant le passage de la sonde ; N7 = 0 si les CV ne sont</w:t>
                  </w:r>
                  <w:r>
                    <w:rPr>
                      <w:spacing w:val="4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visualisées).</w:t>
                  </w:r>
                </w:p>
                <w:p w:rsidR="006F2CBF" w:rsidRDefault="002A7515">
                  <w:pPr>
                    <w:pStyle w:val="Corpsdetexte"/>
                    <w:spacing w:line="254" w:lineRule="auto"/>
                    <w:ind w:left="143" w:right="162"/>
                  </w:pPr>
                  <w:r>
                    <w:rPr>
                      <w:w w:val="105"/>
                    </w:rPr>
                    <w:t xml:space="preserve">Le score de l’IDS est représenté par la somme de N1 à N 7. Un score de 0 représente une intubation idéale : effectuée par le premier opérateur à la première tentative, </w:t>
                  </w:r>
                  <w:proofErr w:type="gramStart"/>
                  <w:r>
                    <w:rPr>
                      <w:w w:val="105"/>
                    </w:rPr>
                    <w:t>utilisant  qu’une</w:t>
                  </w:r>
                  <w:proofErr w:type="gramEnd"/>
                  <w:r>
                    <w:rPr>
                      <w:w w:val="105"/>
                    </w:rPr>
                    <w:t xml:space="preserve"> seule  technique et  avec  une  visualisation  complète  des cordes vo</w:t>
                  </w:r>
                  <w:r>
                    <w:rPr>
                      <w:w w:val="105"/>
                    </w:rPr>
                    <w:t xml:space="preserve">cales en abduction et  sans  effort particulier. </w:t>
                  </w:r>
                  <w:proofErr w:type="gramStart"/>
                  <w:r>
                    <w:rPr>
                      <w:w w:val="105"/>
                    </w:rPr>
                    <w:t>Un  score</w:t>
                  </w:r>
                  <w:proofErr w:type="gramEnd"/>
                  <w:r>
                    <w:rPr>
                      <w:w w:val="105"/>
                    </w:rPr>
                    <w:t xml:space="preserve"> compris entre 1 et 5 représente une difficulté légère et  un  score supérieur  à 5 une difficulté modérée à majeure. Si l’intubation est impossible, la valeur de IDS retenue est celle atteinte avan</w:t>
                  </w:r>
                  <w:r>
                    <w:rPr>
                      <w:w w:val="105"/>
                    </w:rPr>
                    <w:t>t l’abandon des</w:t>
                  </w:r>
                  <w:r>
                    <w:rPr>
                      <w:spacing w:val="2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tentatives.</w:t>
                  </w:r>
                </w:p>
              </w:txbxContent>
            </v:textbox>
            <w10:wrap type="topAndBottom" anchorx="page"/>
          </v:shape>
        </w:pict>
      </w:r>
    </w:p>
    <w:sectPr w:rsidR="006F2CBF">
      <w:type w:val="continuous"/>
      <w:pgSz w:w="11910" w:h="16840"/>
      <w:pgMar w:top="1000" w:right="80" w:bottom="280" w:left="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515" w:rsidRDefault="002A7515">
      <w:r>
        <w:separator/>
      </w:r>
    </w:p>
  </w:endnote>
  <w:endnote w:type="continuationSeparator" w:id="0">
    <w:p w:rsidR="002A7515" w:rsidRDefault="002A7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515" w:rsidRDefault="002A7515">
      <w:r>
        <w:separator/>
      </w:r>
    </w:p>
  </w:footnote>
  <w:footnote w:type="continuationSeparator" w:id="0">
    <w:p w:rsidR="002A7515" w:rsidRDefault="002A75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2CBF" w:rsidRDefault="002A7515">
    <w:pPr>
      <w:pStyle w:val="Corpsdetex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margin-left:538.5pt;margin-top:34.35pt;width:9.5pt;height:13pt;z-index:-2526208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6F2CBF" w:rsidRDefault="002A7515">
                <w:pPr>
                  <w:spacing w:before="20"/>
                  <w:ind w:left="40"/>
                  <w:rPr>
                    <w:rFonts w:ascii="Arial"/>
                    <w:sz w:val="19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103"/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E763F"/>
    <w:multiLevelType w:val="hybridMultilevel"/>
    <w:tmpl w:val="3242773A"/>
    <w:lvl w:ilvl="0" w:tplc="58E0FC24">
      <w:start w:val="1"/>
      <w:numFmt w:val="decimal"/>
      <w:lvlText w:val="%1"/>
      <w:lvlJc w:val="left"/>
      <w:pPr>
        <w:ind w:left="1780" w:hanging="150"/>
        <w:jc w:val="left"/>
      </w:pPr>
      <w:rPr>
        <w:rFonts w:ascii="Times New Roman" w:eastAsia="Times New Roman" w:hAnsi="Times New Roman" w:cs="Times New Roman" w:hint="default"/>
        <w:b/>
        <w:bCs/>
        <w:w w:val="103"/>
        <w:sz w:val="19"/>
        <w:szCs w:val="19"/>
        <w:lang w:val="fr-FR" w:eastAsia="fr-FR" w:bidi="fr-FR"/>
      </w:rPr>
    </w:lvl>
    <w:lvl w:ilvl="1" w:tplc="BD12E8E2">
      <w:numFmt w:val="bullet"/>
      <w:lvlText w:val="•"/>
      <w:lvlJc w:val="left"/>
      <w:pPr>
        <w:ind w:left="2776" w:hanging="150"/>
      </w:pPr>
      <w:rPr>
        <w:rFonts w:hint="default"/>
        <w:lang w:val="fr-FR" w:eastAsia="fr-FR" w:bidi="fr-FR"/>
      </w:rPr>
    </w:lvl>
    <w:lvl w:ilvl="2" w:tplc="D556FC9C">
      <w:numFmt w:val="bullet"/>
      <w:lvlText w:val="•"/>
      <w:lvlJc w:val="left"/>
      <w:pPr>
        <w:ind w:left="3773" w:hanging="150"/>
      </w:pPr>
      <w:rPr>
        <w:rFonts w:hint="default"/>
        <w:lang w:val="fr-FR" w:eastAsia="fr-FR" w:bidi="fr-FR"/>
      </w:rPr>
    </w:lvl>
    <w:lvl w:ilvl="3" w:tplc="A9128E86">
      <w:numFmt w:val="bullet"/>
      <w:lvlText w:val="•"/>
      <w:lvlJc w:val="left"/>
      <w:pPr>
        <w:ind w:left="4769" w:hanging="150"/>
      </w:pPr>
      <w:rPr>
        <w:rFonts w:hint="default"/>
        <w:lang w:val="fr-FR" w:eastAsia="fr-FR" w:bidi="fr-FR"/>
      </w:rPr>
    </w:lvl>
    <w:lvl w:ilvl="4" w:tplc="4DAAE41A">
      <w:numFmt w:val="bullet"/>
      <w:lvlText w:val="•"/>
      <w:lvlJc w:val="left"/>
      <w:pPr>
        <w:ind w:left="5766" w:hanging="150"/>
      </w:pPr>
      <w:rPr>
        <w:rFonts w:hint="default"/>
        <w:lang w:val="fr-FR" w:eastAsia="fr-FR" w:bidi="fr-FR"/>
      </w:rPr>
    </w:lvl>
    <w:lvl w:ilvl="5" w:tplc="729A0F82">
      <w:numFmt w:val="bullet"/>
      <w:lvlText w:val="•"/>
      <w:lvlJc w:val="left"/>
      <w:pPr>
        <w:ind w:left="6762" w:hanging="150"/>
      </w:pPr>
      <w:rPr>
        <w:rFonts w:hint="default"/>
        <w:lang w:val="fr-FR" w:eastAsia="fr-FR" w:bidi="fr-FR"/>
      </w:rPr>
    </w:lvl>
    <w:lvl w:ilvl="6" w:tplc="3FDE722A">
      <w:numFmt w:val="bullet"/>
      <w:lvlText w:val="•"/>
      <w:lvlJc w:val="left"/>
      <w:pPr>
        <w:ind w:left="7759" w:hanging="150"/>
      </w:pPr>
      <w:rPr>
        <w:rFonts w:hint="default"/>
        <w:lang w:val="fr-FR" w:eastAsia="fr-FR" w:bidi="fr-FR"/>
      </w:rPr>
    </w:lvl>
    <w:lvl w:ilvl="7" w:tplc="43349A0A">
      <w:numFmt w:val="bullet"/>
      <w:lvlText w:val="•"/>
      <w:lvlJc w:val="left"/>
      <w:pPr>
        <w:ind w:left="8755" w:hanging="150"/>
      </w:pPr>
      <w:rPr>
        <w:rFonts w:hint="default"/>
        <w:lang w:val="fr-FR" w:eastAsia="fr-FR" w:bidi="fr-FR"/>
      </w:rPr>
    </w:lvl>
    <w:lvl w:ilvl="8" w:tplc="ED98879E">
      <w:numFmt w:val="bullet"/>
      <w:lvlText w:val="•"/>
      <w:lvlJc w:val="left"/>
      <w:pPr>
        <w:ind w:left="9752" w:hanging="150"/>
      </w:pPr>
      <w:rPr>
        <w:rFonts w:hint="default"/>
        <w:lang w:val="fr-FR" w:eastAsia="fr-FR" w:bidi="fr-F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2CBF"/>
    <w:rsid w:val="002A7515"/>
    <w:rsid w:val="006F2CBF"/>
    <w:rsid w:val="00B9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1AF70D7"/>
  <w15:docId w15:val="{3FEDC203-8563-A548-BE0F-960F67505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81"/>
      <w:ind w:left="1346"/>
      <w:outlineLvl w:val="0"/>
    </w:pPr>
    <w:rPr>
      <w:b/>
      <w:bCs/>
      <w:sz w:val="24"/>
      <w:szCs w:val="24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1780"/>
      <w:outlineLvl w:val="1"/>
    </w:pPr>
    <w:rPr>
      <w:b/>
      <w:bCs/>
      <w:sz w:val="19"/>
      <w:szCs w:val="19"/>
    </w:rPr>
  </w:style>
  <w:style w:type="paragraph" w:styleId="Titre3">
    <w:name w:val="heading 3"/>
    <w:basedOn w:val="Normal"/>
    <w:uiPriority w:val="9"/>
    <w:unhideWhenUsed/>
    <w:qFormat/>
    <w:pPr>
      <w:spacing w:before="21"/>
      <w:ind w:left="1630"/>
      <w:outlineLvl w:val="2"/>
    </w:pPr>
    <w:rPr>
      <w:sz w:val="19"/>
      <w:szCs w:val="19"/>
    </w:rPr>
  </w:style>
  <w:style w:type="paragraph" w:styleId="Titre4">
    <w:name w:val="heading 4"/>
    <w:basedOn w:val="Normal"/>
    <w:uiPriority w:val="9"/>
    <w:unhideWhenUsed/>
    <w:qFormat/>
    <w:pPr>
      <w:spacing w:before="1"/>
      <w:ind w:left="1346"/>
      <w:outlineLvl w:val="3"/>
    </w:pPr>
    <w:rPr>
      <w:b/>
      <w:bCs/>
      <w:sz w:val="17"/>
      <w:szCs w:val="1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7"/>
      <w:szCs w:val="17"/>
    </w:rPr>
  </w:style>
  <w:style w:type="paragraph" w:styleId="Paragraphedeliste">
    <w:name w:val="List Paragraph"/>
    <w:basedOn w:val="Normal"/>
    <w:uiPriority w:val="1"/>
    <w:qFormat/>
    <w:pPr>
      <w:ind w:left="1780" w:hanging="15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B93F1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93F1A"/>
    <w:rPr>
      <w:rFonts w:ascii="Times New Roman" w:eastAsia="Times New Roman" w:hAnsi="Times New Roman" w:cs="Times New Roman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B93F1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93F1A"/>
    <w:rPr>
      <w:rFonts w:ascii="Times New Roman" w:eastAsia="Times New Roman" w:hAnsi="Times New Roman" w:cs="Times New Roman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686</Words>
  <Characters>3778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SMURIDS - RECUEIL V10</dc:title>
  <dc:creator>Txitxun Miegiski</dc:creator>
  <cp:lastModifiedBy>Microsoft Office User</cp:lastModifiedBy>
  <cp:revision>2</cp:revision>
  <dcterms:created xsi:type="dcterms:W3CDTF">2021-01-27T18:33:00Z</dcterms:created>
  <dcterms:modified xsi:type="dcterms:W3CDTF">2021-01-27T18:35:00Z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2017-09-25T00:00:00Z</vt:filetime>
  </property>
  <property fmtid="{D5CDD505-2E9C-101B-9397-08002B2CF9AE}" pid="3" name="Creator">
    <vt:lpwstr>Word</vt:lpwstr>
  </property>
  <property fmtid="{D5CDD505-2E9C-101B-9397-08002B2CF9AE}" pid="4" name="LastSaved">
    <vt:filetime>2021-01-27T00:00:00Z</vt:filetime>
  </property>
</Properties>
</file>