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6FD6E6" w14:textId="25668718" w:rsidR="00E11411" w:rsidRPr="009B76B2" w:rsidRDefault="00097E4F" w:rsidP="00E11411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Additional file</w:t>
      </w:r>
      <w:r w:rsidR="00BC4891" w:rsidRPr="00BC4891">
        <w:rPr>
          <w:rFonts w:ascii="Times New Roman" w:hAnsi="Times New Roman" w:cs="Times New Roman"/>
          <w:sz w:val="20"/>
          <w:szCs w:val="20"/>
        </w:rPr>
        <w:t xml:space="preserve"> </w:t>
      </w:r>
      <w:r w:rsidR="00BC4891">
        <w:rPr>
          <w:rFonts w:ascii="Times New Roman" w:hAnsi="Times New Roman" w:cs="Times New Roman"/>
          <w:sz w:val="20"/>
          <w:szCs w:val="20"/>
        </w:rPr>
        <w:t>6</w:t>
      </w:r>
      <w:r w:rsidR="00E11411" w:rsidRPr="009B76B2">
        <w:rPr>
          <w:rFonts w:ascii="Times New Roman" w:hAnsi="Times New Roman" w:cs="Times New Roman"/>
          <w:sz w:val="20"/>
          <w:szCs w:val="20"/>
        </w:rPr>
        <w:t>. Details of secondary outcomes</w:t>
      </w:r>
    </w:p>
    <w:tbl>
      <w:tblPr>
        <w:tblStyle w:val="a3"/>
        <w:tblW w:w="8505" w:type="dxa"/>
        <w:tblInd w:w="57" w:type="dxa"/>
        <w:tblLayout w:type="fixed"/>
        <w:tblLook w:val="04A0" w:firstRow="1" w:lastRow="0" w:firstColumn="1" w:lastColumn="0" w:noHBand="0" w:noVBand="1"/>
      </w:tblPr>
      <w:tblGrid>
        <w:gridCol w:w="3119"/>
        <w:gridCol w:w="2693"/>
        <w:gridCol w:w="2693"/>
      </w:tblGrid>
      <w:tr w:rsidR="00E11411" w:rsidRPr="009B76B2" w14:paraId="4DB673AB" w14:textId="77777777" w:rsidTr="00370BB3"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5C93E13D" w14:textId="77777777" w:rsidR="00E11411" w:rsidRPr="009B76B2" w:rsidRDefault="00E11411" w:rsidP="00370BB3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2693" w:type="dxa"/>
            <w:tcBorders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3034B707" w14:textId="77777777" w:rsidR="00E11411" w:rsidRPr="009B76B2" w:rsidRDefault="00E11411" w:rsidP="00370BB3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76B2">
              <w:rPr>
                <w:rFonts w:ascii="Times New Roman" w:hAnsi="Times New Roman" w:cs="Times New Roman"/>
                <w:sz w:val="18"/>
                <w:szCs w:val="20"/>
              </w:rPr>
              <w:t>AT</w:t>
            </w:r>
          </w:p>
        </w:tc>
        <w:tc>
          <w:tcPr>
            <w:tcW w:w="2693" w:type="dxa"/>
            <w:tcBorders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715E6786" w14:textId="77777777" w:rsidR="00E11411" w:rsidRPr="009B76B2" w:rsidRDefault="00E11411" w:rsidP="00370BB3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76B2">
              <w:rPr>
                <w:rFonts w:ascii="Times New Roman" w:hAnsi="Times New Roman" w:cs="Times New Roman"/>
                <w:sz w:val="18"/>
                <w:szCs w:val="20"/>
              </w:rPr>
              <w:t>Control</w:t>
            </w:r>
          </w:p>
        </w:tc>
      </w:tr>
      <w:tr w:rsidR="00E11411" w:rsidRPr="009B76B2" w14:paraId="64A342CC" w14:textId="77777777" w:rsidTr="00370BB3"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bottom"/>
          </w:tcPr>
          <w:p w14:paraId="6B8047DA" w14:textId="77777777" w:rsidR="00E11411" w:rsidRPr="009B76B2" w:rsidRDefault="00E11411" w:rsidP="00370BB3">
            <w:pPr>
              <w:pStyle w:val="Web"/>
              <w:widowControl w:val="0"/>
              <w:adjustRightInd w:val="0"/>
              <w:spacing w:before="0" w:beforeAutospacing="0" w:after="0" w:afterAutospacing="0" w:line="360" w:lineRule="auto"/>
              <w:textAlignment w:val="bottom"/>
              <w:rPr>
                <w:rFonts w:ascii="Times New Roman" w:hAnsi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Subjects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33516324" w14:textId="77777777" w:rsidR="00E11411" w:rsidRPr="009B76B2" w:rsidRDefault="00E11411" w:rsidP="00370BB3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2864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54553A1D" w14:textId="77777777" w:rsidR="00E11411" w:rsidRPr="009B76B2" w:rsidRDefault="00E11411" w:rsidP="00370BB3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2864</w:t>
            </w:r>
          </w:p>
        </w:tc>
      </w:tr>
      <w:tr w:rsidR="00E11411" w:rsidRPr="009B76B2" w14:paraId="2AF01653" w14:textId="77777777" w:rsidTr="00370BB3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bottom"/>
          </w:tcPr>
          <w:p w14:paraId="66468B43" w14:textId="77777777" w:rsidR="00E11411" w:rsidRPr="009B76B2" w:rsidRDefault="00E11411" w:rsidP="00370BB3">
            <w:pPr>
              <w:pStyle w:val="Web"/>
              <w:widowControl w:val="0"/>
              <w:adjustRightInd w:val="0"/>
              <w:spacing w:before="0" w:beforeAutospacing="0" w:after="0" w:afterAutospacing="0" w:line="360" w:lineRule="auto"/>
              <w:textAlignment w:val="bottom"/>
              <w:rPr>
                <w:rFonts w:ascii="Times New Roman" w:hAnsi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Intraoperative transfusion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3B596C8C" w14:textId="77777777" w:rsidR="00E11411" w:rsidRPr="009B76B2" w:rsidRDefault="00E11411" w:rsidP="00370BB3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1020 (35.6%)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70A5FD37" w14:textId="77777777" w:rsidR="00E11411" w:rsidRPr="009B76B2" w:rsidRDefault="00E11411" w:rsidP="00370BB3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865 (30.2%)</w:t>
            </w:r>
          </w:p>
        </w:tc>
      </w:tr>
      <w:tr w:rsidR="00E11411" w:rsidRPr="009B76B2" w14:paraId="66C38B73" w14:textId="77777777" w:rsidTr="00370BB3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bottom"/>
          </w:tcPr>
          <w:p w14:paraId="579544FE" w14:textId="77777777" w:rsidR="00E11411" w:rsidRPr="009B76B2" w:rsidRDefault="00E11411" w:rsidP="00370BB3">
            <w:pPr>
              <w:pStyle w:val="Web"/>
              <w:widowControl w:val="0"/>
              <w:adjustRightInd w:val="0"/>
              <w:spacing w:before="0" w:beforeAutospacing="0" w:after="0" w:afterAutospacing="0" w:line="360" w:lineRule="auto"/>
              <w:textAlignment w:val="bottom"/>
              <w:rPr>
                <w:rFonts w:ascii="Times New Roman" w:hAnsi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  Red blood cell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1484B21F" w14:textId="77777777" w:rsidR="00E11411" w:rsidRPr="009B76B2" w:rsidRDefault="00E11411" w:rsidP="00370BB3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811 (28.3%)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41B20DAD" w14:textId="77777777" w:rsidR="00E11411" w:rsidRPr="009B76B2" w:rsidRDefault="00E11411" w:rsidP="00370BB3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740 (25.8%)</w:t>
            </w:r>
          </w:p>
        </w:tc>
      </w:tr>
      <w:tr w:rsidR="00E11411" w:rsidRPr="009B76B2" w14:paraId="0CF93210" w14:textId="77777777" w:rsidTr="00370BB3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bottom"/>
          </w:tcPr>
          <w:p w14:paraId="76C9A04D" w14:textId="77777777" w:rsidR="00E11411" w:rsidRPr="009B76B2" w:rsidRDefault="00E11411" w:rsidP="00370BB3">
            <w:pPr>
              <w:pStyle w:val="Web"/>
              <w:widowControl w:val="0"/>
              <w:adjustRightInd w:val="0"/>
              <w:spacing w:before="0" w:beforeAutospacing="0" w:after="0" w:afterAutospacing="0" w:line="360" w:lineRule="auto"/>
              <w:textAlignment w:val="bottom"/>
              <w:rPr>
                <w:rFonts w:ascii="Times New Roman" w:hAnsi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  Fresh frozen plasma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3017AEE6" w14:textId="77777777" w:rsidR="00E11411" w:rsidRPr="009B76B2" w:rsidRDefault="00E11411" w:rsidP="00370BB3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642 (22.4%)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179D6A06" w14:textId="77777777" w:rsidR="00E11411" w:rsidRPr="009B76B2" w:rsidRDefault="00E11411" w:rsidP="00370BB3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421 (14.7%)</w:t>
            </w:r>
          </w:p>
        </w:tc>
      </w:tr>
      <w:tr w:rsidR="00E11411" w:rsidRPr="009B76B2" w14:paraId="38B0062F" w14:textId="77777777" w:rsidTr="00370BB3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bottom"/>
          </w:tcPr>
          <w:p w14:paraId="4F024709" w14:textId="77777777" w:rsidR="00E11411" w:rsidRPr="009B76B2" w:rsidRDefault="00E11411" w:rsidP="00370BB3">
            <w:pPr>
              <w:pStyle w:val="Web"/>
              <w:widowControl w:val="0"/>
              <w:adjustRightInd w:val="0"/>
              <w:spacing w:before="0" w:beforeAutospacing="0" w:after="0" w:afterAutospacing="0" w:line="360" w:lineRule="auto"/>
              <w:textAlignment w:val="bottom"/>
              <w:rPr>
                <w:rFonts w:ascii="Times New Roman" w:eastAsia="ＭＳ Ｐゴシック" w:hAnsi="Times New Roman"/>
                <w:kern w:val="24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  Platelet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256BF917" w14:textId="77777777" w:rsidR="00E11411" w:rsidRPr="009B76B2" w:rsidRDefault="00E11411" w:rsidP="00370BB3">
            <w:pPr>
              <w:adjustRightInd w:val="0"/>
              <w:spacing w:line="360" w:lineRule="auto"/>
              <w:jc w:val="center"/>
              <w:rPr>
                <w:rFonts w:ascii="Times New Roman" w:eastAsia="ＭＳ Ｐゴシック" w:hAnsi="Times New Roman" w:cs="Times New Roman"/>
                <w:kern w:val="24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99 (3.5%)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3A3FB282" w14:textId="77777777" w:rsidR="00E11411" w:rsidRPr="009B76B2" w:rsidRDefault="00E11411" w:rsidP="00370BB3">
            <w:pPr>
              <w:adjustRightInd w:val="0"/>
              <w:spacing w:line="360" w:lineRule="auto"/>
              <w:jc w:val="center"/>
              <w:rPr>
                <w:rFonts w:ascii="Times New Roman" w:eastAsia="ＭＳ Ｐゴシック" w:hAnsi="Times New Roman" w:cs="Times New Roman"/>
                <w:kern w:val="24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88 (3.1%)</w:t>
            </w:r>
          </w:p>
        </w:tc>
      </w:tr>
      <w:tr w:rsidR="00E11411" w:rsidRPr="009B76B2" w14:paraId="2FF34EA2" w14:textId="77777777" w:rsidTr="00370BB3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bottom"/>
          </w:tcPr>
          <w:p w14:paraId="53EA1490" w14:textId="77777777" w:rsidR="00E11411" w:rsidRPr="009B76B2" w:rsidRDefault="00E11411" w:rsidP="00370BB3">
            <w:pPr>
              <w:pStyle w:val="Web"/>
              <w:widowControl w:val="0"/>
              <w:adjustRightInd w:val="0"/>
              <w:spacing w:before="0" w:beforeAutospacing="0" w:after="0" w:afterAutospacing="0" w:line="360" w:lineRule="auto"/>
              <w:textAlignment w:val="bottom"/>
              <w:rPr>
                <w:rFonts w:ascii="Times New Roman" w:eastAsia="ＭＳ Ｐゴシック" w:hAnsi="Times New Roman"/>
                <w:kern w:val="24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Bleeding complication, all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5623A9D5" w14:textId="77777777" w:rsidR="00E11411" w:rsidRPr="009B76B2" w:rsidRDefault="00E11411" w:rsidP="00370BB3">
            <w:pPr>
              <w:adjustRightInd w:val="0"/>
              <w:spacing w:line="360" w:lineRule="auto"/>
              <w:jc w:val="center"/>
              <w:rPr>
                <w:rFonts w:ascii="Times New Roman" w:eastAsia="ＭＳ Ｐゴシック" w:hAnsi="Times New Roman" w:cs="Times New Roman"/>
                <w:kern w:val="24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145 (5.1%)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31374232" w14:textId="77777777" w:rsidR="00E11411" w:rsidRPr="009B76B2" w:rsidRDefault="00E11411" w:rsidP="00370BB3">
            <w:pPr>
              <w:adjustRightInd w:val="0"/>
              <w:spacing w:line="360" w:lineRule="auto"/>
              <w:jc w:val="center"/>
              <w:rPr>
                <w:rFonts w:ascii="Times New Roman" w:eastAsia="ＭＳ Ｐゴシック" w:hAnsi="Times New Roman" w:cs="Times New Roman"/>
                <w:kern w:val="24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110 (3.8%)</w:t>
            </w:r>
          </w:p>
        </w:tc>
      </w:tr>
      <w:tr w:rsidR="00E11411" w:rsidRPr="009B76B2" w14:paraId="5A52CCFC" w14:textId="77777777" w:rsidTr="00370BB3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bottom"/>
          </w:tcPr>
          <w:p w14:paraId="241C67DB" w14:textId="77777777" w:rsidR="00E11411" w:rsidRPr="009B76B2" w:rsidRDefault="00E11411" w:rsidP="00370BB3">
            <w:pPr>
              <w:pStyle w:val="Web"/>
              <w:widowControl w:val="0"/>
              <w:adjustRightInd w:val="0"/>
              <w:spacing w:before="0" w:beforeAutospacing="0" w:after="0" w:afterAutospacing="0" w:line="360" w:lineRule="auto"/>
              <w:textAlignment w:val="bottom"/>
              <w:rPr>
                <w:rFonts w:ascii="Times New Roman" w:eastAsia="ＭＳ Ｐゴシック" w:hAnsi="Times New Roman"/>
                <w:kern w:val="24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  Reoperation due to bleeding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70C90F94" w14:textId="77777777" w:rsidR="00E11411" w:rsidRPr="009B76B2" w:rsidRDefault="00E11411" w:rsidP="00370BB3">
            <w:pPr>
              <w:adjustRightInd w:val="0"/>
              <w:spacing w:line="360" w:lineRule="auto"/>
              <w:jc w:val="center"/>
              <w:rPr>
                <w:rFonts w:ascii="Times New Roman" w:eastAsia="ＭＳ Ｐゴシック" w:hAnsi="Times New Roman" w:cs="Times New Roman"/>
                <w:kern w:val="24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47 (1.6%)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6C67847E" w14:textId="77777777" w:rsidR="00E11411" w:rsidRPr="009B76B2" w:rsidRDefault="00E11411" w:rsidP="00370BB3">
            <w:pPr>
              <w:adjustRightInd w:val="0"/>
              <w:spacing w:line="360" w:lineRule="auto"/>
              <w:jc w:val="center"/>
              <w:rPr>
                <w:rFonts w:ascii="Times New Roman" w:eastAsia="ＭＳ Ｐゴシック" w:hAnsi="Times New Roman" w:cs="Times New Roman"/>
                <w:kern w:val="24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28 (1.0%)</w:t>
            </w:r>
          </w:p>
        </w:tc>
      </w:tr>
      <w:tr w:rsidR="00E11411" w:rsidRPr="009B76B2" w14:paraId="4633F1B9" w14:textId="77777777" w:rsidTr="00370BB3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bottom"/>
          </w:tcPr>
          <w:p w14:paraId="358EB916" w14:textId="77777777" w:rsidR="00E11411" w:rsidRPr="009B76B2" w:rsidRDefault="00E11411" w:rsidP="00370BB3">
            <w:pPr>
              <w:pStyle w:val="Web"/>
              <w:widowControl w:val="0"/>
              <w:adjustRightInd w:val="0"/>
              <w:spacing w:before="0" w:beforeAutospacing="0" w:after="0" w:afterAutospacing="0" w:line="360" w:lineRule="auto"/>
              <w:textAlignment w:val="bottom"/>
              <w:rPr>
                <w:rFonts w:ascii="Times New Roman" w:eastAsia="ＭＳ Ｐゴシック" w:hAnsi="Times New Roman"/>
                <w:kern w:val="24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  Intraabdominal bleeding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3F5F5D28" w14:textId="77777777" w:rsidR="00E11411" w:rsidRPr="009B76B2" w:rsidRDefault="00E11411" w:rsidP="00370BB3">
            <w:pPr>
              <w:adjustRightInd w:val="0"/>
              <w:spacing w:line="360" w:lineRule="auto"/>
              <w:jc w:val="center"/>
              <w:rPr>
                <w:rFonts w:ascii="Times New Roman" w:eastAsia="ＭＳ Ｐゴシック" w:hAnsi="Times New Roman" w:cs="Times New Roman"/>
                <w:kern w:val="24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59 (2.1%)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48858B0B" w14:textId="77777777" w:rsidR="00E11411" w:rsidRPr="009B76B2" w:rsidRDefault="00E11411" w:rsidP="00370BB3">
            <w:pPr>
              <w:adjustRightInd w:val="0"/>
              <w:spacing w:line="360" w:lineRule="auto"/>
              <w:jc w:val="center"/>
              <w:rPr>
                <w:rFonts w:ascii="Times New Roman" w:eastAsia="ＭＳ Ｐゴシック" w:hAnsi="Times New Roman" w:cs="Times New Roman"/>
                <w:kern w:val="24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29 (1.0%)</w:t>
            </w:r>
          </w:p>
        </w:tc>
      </w:tr>
      <w:tr w:rsidR="00E11411" w:rsidRPr="009B76B2" w14:paraId="2A1C3BD6" w14:textId="77777777" w:rsidTr="00370BB3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bottom"/>
          </w:tcPr>
          <w:p w14:paraId="51CD200C" w14:textId="77777777" w:rsidR="00E11411" w:rsidRPr="009B76B2" w:rsidRDefault="00E11411" w:rsidP="00370BB3">
            <w:pPr>
              <w:pStyle w:val="Web"/>
              <w:widowControl w:val="0"/>
              <w:adjustRightInd w:val="0"/>
              <w:spacing w:before="0" w:beforeAutospacing="0" w:after="0" w:afterAutospacing="0" w:line="360" w:lineRule="auto"/>
              <w:textAlignment w:val="bottom"/>
              <w:rPr>
                <w:rFonts w:ascii="Times New Roman" w:eastAsia="ＭＳ Ｐゴシック" w:hAnsi="Times New Roman"/>
                <w:kern w:val="24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  Gastrointestinal bleeding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45533E08" w14:textId="77777777" w:rsidR="00E11411" w:rsidRPr="009B76B2" w:rsidRDefault="00E11411" w:rsidP="00370BB3">
            <w:pPr>
              <w:adjustRightInd w:val="0"/>
              <w:spacing w:line="360" w:lineRule="auto"/>
              <w:jc w:val="center"/>
              <w:rPr>
                <w:rFonts w:ascii="Times New Roman" w:eastAsia="ＭＳ Ｐゴシック" w:hAnsi="Times New Roman" w:cs="Times New Roman"/>
                <w:kern w:val="24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67 (2.3%)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257F924C" w14:textId="77777777" w:rsidR="00E11411" w:rsidRPr="009B76B2" w:rsidRDefault="00E11411" w:rsidP="00370BB3">
            <w:pPr>
              <w:adjustRightInd w:val="0"/>
              <w:spacing w:line="360" w:lineRule="auto"/>
              <w:jc w:val="center"/>
              <w:rPr>
                <w:rFonts w:ascii="Times New Roman" w:eastAsia="ＭＳ Ｐゴシック" w:hAnsi="Times New Roman" w:cs="Times New Roman"/>
                <w:kern w:val="24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56 (2.0%)</w:t>
            </w:r>
          </w:p>
        </w:tc>
      </w:tr>
      <w:tr w:rsidR="00E11411" w:rsidRPr="009B76B2" w14:paraId="4EA78264" w14:textId="77777777" w:rsidTr="00370BB3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bottom"/>
          </w:tcPr>
          <w:p w14:paraId="18304C7F" w14:textId="77777777" w:rsidR="00E11411" w:rsidRPr="009B76B2" w:rsidRDefault="00E11411" w:rsidP="00370BB3">
            <w:pPr>
              <w:pStyle w:val="Web"/>
              <w:widowControl w:val="0"/>
              <w:adjustRightInd w:val="0"/>
              <w:spacing w:before="0" w:beforeAutospacing="0" w:after="0" w:afterAutospacing="0" w:line="360" w:lineRule="auto"/>
              <w:textAlignment w:val="bottom"/>
              <w:rPr>
                <w:rFonts w:ascii="Times New Roman" w:eastAsia="ＭＳ Ｐゴシック" w:hAnsi="Times New Roman"/>
                <w:kern w:val="24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  Cerebral bleeding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0FF3701E" w14:textId="77777777" w:rsidR="00E11411" w:rsidRPr="009B76B2" w:rsidRDefault="00E11411" w:rsidP="00370BB3">
            <w:pPr>
              <w:adjustRightInd w:val="0"/>
              <w:spacing w:line="360" w:lineRule="auto"/>
              <w:jc w:val="center"/>
              <w:rPr>
                <w:rFonts w:ascii="Times New Roman" w:eastAsia="ＭＳ Ｐゴシック" w:hAnsi="Times New Roman" w:cs="Times New Roman"/>
                <w:kern w:val="24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11 (0.4%)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0920E96C" w14:textId="77777777" w:rsidR="00E11411" w:rsidRPr="009B76B2" w:rsidRDefault="00E11411" w:rsidP="00370BB3">
            <w:pPr>
              <w:adjustRightInd w:val="0"/>
              <w:spacing w:line="360" w:lineRule="auto"/>
              <w:jc w:val="center"/>
              <w:rPr>
                <w:rFonts w:ascii="Times New Roman" w:eastAsia="ＭＳ Ｐゴシック" w:hAnsi="Times New Roman" w:cs="Times New Roman"/>
                <w:kern w:val="24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10 (0.3%)</w:t>
            </w:r>
          </w:p>
        </w:tc>
      </w:tr>
      <w:tr w:rsidR="00E11411" w:rsidRPr="009B76B2" w14:paraId="49D89929" w14:textId="77777777" w:rsidTr="00370BB3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bottom"/>
          </w:tcPr>
          <w:p w14:paraId="0B420BFA" w14:textId="77777777" w:rsidR="00E11411" w:rsidRPr="009B76B2" w:rsidRDefault="00E11411" w:rsidP="00370BB3">
            <w:pPr>
              <w:pStyle w:val="Web"/>
              <w:widowControl w:val="0"/>
              <w:adjustRightInd w:val="0"/>
              <w:spacing w:before="0" w:beforeAutospacing="0" w:after="0" w:afterAutospacing="0" w:line="360" w:lineRule="auto"/>
              <w:textAlignment w:val="bottom"/>
              <w:rPr>
                <w:rFonts w:ascii="Times New Roman" w:hAnsi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Thrombotic complication, all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7FD21A88" w14:textId="77777777" w:rsidR="00E11411" w:rsidRPr="009B76B2" w:rsidRDefault="00E11411" w:rsidP="00370BB3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127 (4.4%)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3A50D3C2" w14:textId="77777777" w:rsidR="00E11411" w:rsidRPr="009B76B2" w:rsidRDefault="00E11411" w:rsidP="00370BB3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102 (3.6%)</w:t>
            </w:r>
          </w:p>
        </w:tc>
      </w:tr>
      <w:tr w:rsidR="00E11411" w:rsidRPr="009B76B2" w14:paraId="3D0BC99C" w14:textId="77777777" w:rsidTr="00370BB3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bottom"/>
          </w:tcPr>
          <w:p w14:paraId="15789203" w14:textId="77777777" w:rsidR="00E11411" w:rsidRPr="009B76B2" w:rsidRDefault="00E11411" w:rsidP="00370BB3">
            <w:pPr>
              <w:pStyle w:val="Web"/>
              <w:widowControl w:val="0"/>
              <w:adjustRightInd w:val="0"/>
              <w:spacing w:before="0" w:beforeAutospacing="0" w:after="0" w:afterAutospacing="0" w:line="360" w:lineRule="auto"/>
              <w:textAlignment w:val="bottom"/>
              <w:rPr>
                <w:rFonts w:ascii="Times New Roman" w:hAnsi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  Myocardial infarction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4D8647F1" w14:textId="77777777" w:rsidR="00E11411" w:rsidRPr="009B76B2" w:rsidRDefault="00E11411" w:rsidP="00370BB3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20 (0.7%)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3382D400" w14:textId="77777777" w:rsidR="00E11411" w:rsidRPr="009B76B2" w:rsidRDefault="00E11411" w:rsidP="00370BB3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11 (0.4%)</w:t>
            </w:r>
          </w:p>
        </w:tc>
      </w:tr>
      <w:tr w:rsidR="00E11411" w:rsidRPr="009B76B2" w14:paraId="0E02C6C0" w14:textId="77777777" w:rsidTr="00370BB3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bottom"/>
          </w:tcPr>
          <w:p w14:paraId="084235B3" w14:textId="77777777" w:rsidR="00E11411" w:rsidRPr="009B76B2" w:rsidRDefault="00E11411" w:rsidP="00370BB3">
            <w:pPr>
              <w:pStyle w:val="Web"/>
              <w:widowControl w:val="0"/>
              <w:adjustRightInd w:val="0"/>
              <w:spacing w:before="0" w:beforeAutospacing="0" w:after="0" w:afterAutospacing="0" w:line="360" w:lineRule="auto"/>
              <w:textAlignment w:val="bottom"/>
              <w:rPr>
                <w:rFonts w:ascii="Times New Roman" w:hAnsi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  Pulmonary embolism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6F12C733" w14:textId="77777777" w:rsidR="00E11411" w:rsidRPr="009B76B2" w:rsidRDefault="00E11411" w:rsidP="00370BB3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17 (0.6%)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3E70F20E" w14:textId="77777777" w:rsidR="00E11411" w:rsidRPr="009B76B2" w:rsidRDefault="00E11411" w:rsidP="00370BB3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11 (0.4%)</w:t>
            </w:r>
          </w:p>
        </w:tc>
      </w:tr>
      <w:tr w:rsidR="00E11411" w:rsidRPr="009B76B2" w14:paraId="59B501F6" w14:textId="77777777" w:rsidTr="00370BB3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bottom"/>
          </w:tcPr>
          <w:p w14:paraId="1B8F680D" w14:textId="77777777" w:rsidR="00E11411" w:rsidRPr="009B76B2" w:rsidRDefault="00E11411" w:rsidP="00370BB3">
            <w:pPr>
              <w:pStyle w:val="Web"/>
              <w:widowControl w:val="0"/>
              <w:adjustRightInd w:val="0"/>
              <w:spacing w:before="0" w:beforeAutospacing="0" w:after="0" w:afterAutospacing="0" w:line="360" w:lineRule="auto"/>
              <w:textAlignment w:val="bottom"/>
              <w:rPr>
                <w:rFonts w:ascii="Times New Roman" w:hAnsi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  Cerebral infarction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67978C51" w14:textId="77777777" w:rsidR="00E11411" w:rsidRPr="009B76B2" w:rsidRDefault="00E11411" w:rsidP="00370BB3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60 (2.1%)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3BEEF836" w14:textId="77777777" w:rsidR="00E11411" w:rsidRPr="009B76B2" w:rsidRDefault="00E11411" w:rsidP="00370BB3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50 (1.7%)</w:t>
            </w:r>
          </w:p>
        </w:tc>
      </w:tr>
      <w:tr w:rsidR="00E11411" w:rsidRPr="009B76B2" w14:paraId="7E3AF950" w14:textId="77777777" w:rsidTr="00370BB3"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  <w:vAlign w:val="bottom"/>
          </w:tcPr>
          <w:p w14:paraId="10192C1D" w14:textId="77777777" w:rsidR="00E11411" w:rsidRPr="009B76B2" w:rsidRDefault="00E11411" w:rsidP="00370BB3">
            <w:pPr>
              <w:pStyle w:val="Web"/>
              <w:widowControl w:val="0"/>
              <w:adjustRightInd w:val="0"/>
              <w:spacing w:before="0" w:beforeAutospacing="0" w:after="0" w:afterAutospacing="0" w:line="360" w:lineRule="auto"/>
              <w:textAlignment w:val="bottom"/>
              <w:rPr>
                <w:rFonts w:ascii="Times New Roman" w:hAnsi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  Deep vein thrombosis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30BDFDAC" w14:textId="77777777" w:rsidR="00E11411" w:rsidRPr="009B76B2" w:rsidRDefault="00E11411" w:rsidP="00370BB3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47 (1.6%)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03B97E9D" w14:textId="77777777" w:rsidR="00E11411" w:rsidRPr="009B76B2" w:rsidRDefault="00E11411" w:rsidP="00370BB3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38 (1.3%)</w:t>
            </w:r>
          </w:p>
        </w:tc>
      </w:tr>
    </w:tbl>
    <w:p w14:paraId="377B7FAE" w14:textId="77777777" w:rsidR="00E11411" w:rsidRPr="009B76B2" w:rsidRDefault="00E11411" w:rsidP="00E11411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9B76B2">
        <w:rPr>
          <w:rFonts w:ascii="Times New Roman" w:hAnsi="Times New Roman" w:cs="Times New Roman"/>
          <w:sz w:val="20"/>
          <w:szCs w:val="20"/>
        </w:rPr>
        <w:t>Data are presented as number (percentage).</w:t>
      </w:r>
    </w:p>
    <w:p w14:paraId="17DDF561" w14:textId="77777777" w:rsidR="00E11411" w:rsidRDefault="00E11411" w:rsidP="00E11411">
      <w:r w:rsidRPr="009B76B2">
        <w:rPr>
          <w:rFonts w:ascii="Times New Roman" w:hAnsi="Times New Roman" w:cs="Times New Roman"/>
          <w:sz w:val="20"/>
          <w:szCs w:val="20"/>
        </w:rPr>
        <w:t>AT, antithrombotic drug group.</w:t>
      </w:r>
    </w:p>
    <w:p w14:paraId="0DA0319C" w14:textId="77777777" w:rsidR="00940FE2" w:rsidRDefault="00097E4F"/>
    <w:sectPr w:rsidR="00940FE2" w:rsidSect="005457B8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1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411"/>
    <w:rsid w:val="00021E74"/>
    <w:rsid w:val="00097E4F"/>
    <w:rsid w:val="002062A9"/>
    <w:rsid w:val="002540EA"/>
    <w:rsid w:val="002855E6"/>
    <w:rsid w:val="002A00E5"/>
    <w:rsid w:val="002D1F55"/>
    <w:rsid w:val="00373EDB"/>
    <w:rsid w:val="003876C3"/>
    <w:rsid w:val="003B0EFD"/>
    <w:rsid w:val="003D3D2A"/>
    <w:rsid w:val="00414C5C"/>
    <w:rsid w:val="0043259B"/>
    <w:rsid w:val="00447CFF"/>
    <w:rsid w:val="004718F6"/>
    <w:rsid w:val="005457B8"/>
    <w:rsid w:val="005816F6"/>
    <w:rsid w:val="006861CE"/>
    <w:rsid w:val="00690973"/>
    <w:rsid w:val="007C710F"/>
    <w:rsid w:val="007E36BC"/>
    <w:rsid w:val="00805C9F"/>
    <w:rsid w:val="00817DE1"/>
    <w:rsid w:val="00833329"/>
    <w:rsid w:val="009F0809"/>
    <w:rsid w:val="00A63C81"/>
    <w:rsid w:val="00B934A0"/>
    <w:rsid w:val="00BC4891"/>
    <w:rsid w:val="00BD54C5"/>
    <w:rsid w:val="00C32966"/>
    <w:rsid w:val="00D2772F"/>
    <w:rsid w:val="00E11411"/>
    <w:rsid w:val="00EE5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699158"/>
  <w15:chartTrackingRefBased/>
  <w15:docId w15:val="{306FCBD9-2E62-A749-8B4C-E45FE7733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14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1411"/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E11411"/>
    <w:pPr>
      <w:widowControl/>
      <w:spacing w:before="100" w:beforeAutospacing="1" w:after="100" w:afterAutospacing="1"/>
      <w:jc w:val="left"/>
    </w:pPr>
    <w:rPr>
      <w:rFonts w:ascii="ＭＳ 明朝" w:eastAsia="ＭＳ 明朝" w:hAnsi="ＭＳ 明朝" w:cs="Times New Roman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松岡 義</dc:creator>
  <cp:keywords/>
  <dc:description/>
  <cp:lastModifiedBy>松岡 義</cp:lastModifiedBy>
  <cp:revision>2</cp:revision>
  <dcterms:created xsi:type="dcterms:W3CDTF">2021-04-08T16:09:00Z</dcterms:created>
  <dcterms:modified xsi:type="dcterms:W3CDTF">2021-04-08T16:09:00Z</dcterms:modified>
</cp:coreProperties>
</file>