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31736" w14:textId="77777777" w:rsidR="00367A85" w:rsidRDefault="00367A85" w:rsidP="00367A85">
      <w:pPr>
        <w:spacing w:line="480" w:lineRule="auto"/>
        <w:rPr>
          <w:rFonts w:cs="Times New Roman"/>
          <w:szCs w:val="24"/>
        </w:rPr>
      </w:pPr>
      <w:r w:rsidRPr="003732B8">
        <w:rPr>
          <w:rFonts w:cs="Times New Roman"/>
          <w:szCs w:val="24"/>
        </w:rPr>
        <w:t>Supplemental Table S1:</w:t>
      </w:r>
      <w:r>
        <w:rPr>
          <w:rFonts w:cs="Times New Roman"/>
          <w:szCs w:val="24"/>
        </w:rPr>
        <w:t xml:space="preserve">  Evidence of the lack of effect of treatment duration on ovarian development between females kept for 2 or 4 days following treatment in 2022. Treatment duration had no significant effect either alone or as part of an interaction with dose level.</w:t>
      </w:r>
    </w:p>
    <w:tbl>
      <w:tblPr>
        <w:tblStyle w:val="TableGrid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2"/>
        <w:gridCol w:w="2964"/>
        <w:gridCol w:w="1134"/>
        <w:gridCol w:w="1134"/>
        <w:gridCol w:w="1417"/>
        <w:gridCol w:w="1417"/>
      </w:tblGrid>
      <w:tr w:rsidR="00367A85" w:rsidRPr="006B14BB" w14:paraId="5EB11577" w14:textId="77777777" w:rsidTr="00417B59"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</w:tcPr>
          <w:p w14:paraId="139E50F4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OD measure </w:t>
            </w:r>
          </w:p>
          <w:p w14:paraId="3B946E6B" w14:textId="77777777" w:rsidR="00367A85" w:rsidRPr="006B14BB" w:rsidRDefault="00367A85" w:rsidP="00417B59">
            <w:pPr>
              <w:rPr>
                <w:b/>
                <w:bCs/>
              </w:rPr>
            </w:pPr>
          </w:p>
        </w:tc>
        <w:tc>
          <w:tcPr>
            <w:tcW w:w="2964" w:type="dxa"/>
            <w:tcBorders>
              <w:top w:val="single" w:sz="4" w:space="0" w:color="auto"/>
              <w:bottom w:val="single" w:sz="4" w:space="0" w:color="auto"/>
            </w:tcBorders>
          </w:tcPr>
          <w:p w14:paraId="485CC72D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Predictor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51EE0E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df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426475C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8C57B5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p 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20D98F1" w14:textId="77777777" w:rsidR="00367A85" w:rsidRPr="006B14BB" w:rsidRDefault="00367A85" w:rsidP="00417B59">
            <w:pPr>
              <w:rPr>
                <w:b/>
                <w:bCs/>
                <w:vertAlign w:val="superscript"/>
              </w:rPr>
            </w:pPr>
            <w:r w:rsidRPr="006B14BB">
              <w:rPr>
                <w:b/>
                <w:bCs/>
              </w:rPr>
              <w:t>R</w:t>
            </w:r>
            <w:r w:rsidRPr="006B14BB">
              <w:rPr>
                <w:b/>
                <w:bCs/>
                <w:vertAlign w:val="superscript"/>
              </w:rPr>
              <w:t>2</w:t>
            </w:r>
          </w:p>
        </w:tc>
      </w:tr>
      <w:tr w:rsidR="00367A85" w14:paraId="618B7CF4" w14:textId="77777777" w:rsidTr="00417B59">
        <w:tc>
          <w:tcPr>
            <w:tcW w:w="1572" w:type="dxa"/>
            <w:vMerge w:val="restart"/>
            <w:tcBorders>
              <w:top w:val="single" w:sz="4" w:space="0" w:color="auto"/>
            </w:tcBorders>
          </w:tcPr>
          <w:p w14:paraId="4A914DC0" w14:textId="77777777" w:rsidR="00367A85" w:rsidRPr="00C130A6" w:rsidRDefault="00367A85" w:rsidP="00417B59">
            <w:r>
              <w:t>NO</w:t>
            </w:r>
          </w:p>
        </w:tc>
        <w:tc>
          <w:tcPr>
            <w:tcW w:w="2964" w:type="dxa"/>
            <w:tcBorders>
              <w:top w:val="single" w:sz="4" w:space="0" w:color="auto"/>
            </w:tcBorders>
          </w:tcPr>
          <w:p w14:paraId="43608F39" w14:textId="77777777" w:rsidR="00367A85" w:rsidRPr="005D2895" w:rsidRDefault="00367A85" w:rsidP="00417B59">
            <w:r w:rsidRPr="005D2895">
              <w:t xml:space="preserve">HW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635AB1" w14:textId="77777777" w:rsidR="00367A85" w:rsidRPr="005D2895" w:rsidRDefault="00367A85" w:rsidP="00417B59">
            <w:r w:rsidRPr="005D2895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09B221B" w14:textId="77777777" w:rsidR="00367A85" w:rsidRPr="005D2895" w:rsidRDefault="00367A85" w:rsidP="00417B59">
            <w:r>
              <w:t>0.48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A780534" w14:textId="77777777" w:rsidR="00367A85" w:rsidRPr="005D2895" w:rsidRDefault="00367A85" w:rsidP="00417B59">
            <w:r>
              <w:t>0.49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96C79DA" w14:textId="77777777" w:rsidR="00367A85" w:rsidRPr="005D2895" w:rsidRDefault="00367A85" w:rsidP="00417B59">
            <w:r>
              <w:t>0.073</w:t>
            </w:r>
          </w:p>
        </w:tc>
      </w:tr>
      <w:tr w:rsidR="00367A85" w14:paraId="4D39AAD0" w14:textId="77777777" w:rsidTr="00417B59">
        <w:tc>
          <w:tcPr>
            <w:tcW w:w="1572" w:type="dxa"/>
            <w:vMerge/>
          </w:tcPr>
          <w:p w14:paraId="3F4597E6" w14:textId="77777777" w:rsidR="00367A85" w:rsidRPr="00F86EF0" w:rsidRDefault="00367A85" w:rsidP="00417B59"/>
        </w:tc>
        <w:tc>
          <w:tcPr>
            <w:tcW w:w="2964" w:type="dxa"/>
          </w:tcPr>
          <w:p w14:paraId="6BE124AC" w14:textId="77777777" w:rsidR="00367A85" w:rsidRPr="00007DC9" w:rsidRDefault="00367A85" w:rsidP="00417B59">
            <w:pPr>
              <w:rPr>
                <w:vertAlign w:val="superscript"/>
              </w:rPr>
            </w:pPr>
            <w:r w:rsidRPr="00007DC9">
              <w:t>Week</w:t>
            </w:r>
            <w:r w:rsidRPr="00007DC9">
              <w:rPr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3748DDAF" w14:textId="77777777" w:rsidR="00367A85" w:rsidRPr="00007DC9" w:rsidRDefault="00367A85" w:rsidP="00417B59">
            <w:r w:rsidRPr="00007DC9">
              <w:t>2</w:t>
            </w:r>
          </w:p>
        </w:tc>
        <w:tc>
          <w:tcPr>
            <w:tcW w:w="1134" w:type="dxa"/>
          </w:tcPr>
          <w:p w14:paraId="016D5E84" w14:textId="77777777" w:rsidR="00367A85" w:rsidRPr="00007DC9" w:rsidRDefault="00367A85" w:rsidP="00417B59">
            <w:r w:rsidRPr="00007DC9">
              <w:t>4.73</w:t>
            </w:r>
          </w:p>
        </w:tc>
        <w:tc>
          <w:tcPr>
            <w:tcW w:w="1417" w:type="dxa"/>
          </w:tcPr>
          <w:p w14:paraId="5BCF9C8F" w14:textId="77777777" w:rsidR="00367A85" w:rsidRPr="00007DC9" w:rsidRDefault="00367A85" w:rsidP="00417B59">
            <w:r w:rsidRPr="00007DC9">
              <w:t>0.011</w:t>
            </w:r>
          </w:p>
        </w:tc>
        <w:tc>
          <w:tcPr>
            <w:tcW w:w="1417" w:type="dxa"/>
          </w:tcPr>
          <w:p w14:paraId="46B5F30A" w14:textId="77777777" w:rsidR="00367A85" w:rsidRPr="005D2895" w:rsidRDefault="00367A85" w:rsidP="00417B59"/>
        </w:tc>
      </w:tr>
      <w:tr w:rsidR="00367A85" w14:paraId="0C22E5CC" w14:textId="77777777" w:rsidTr="00417B59">
        <w:tc>
          <w:tcPr>
            <w:tcW w:w="1572" w:type="dxa"/>
            <w:vMerge/>
          </w:tcPr>
          <w:p w14:paraId="385AC1C8" w14:textId="77777777" w:rsidR="00367A85" w:rsidRPr="00F86EF0" w:rsidRDefault="00367A85" w:rsidP="00417B59"/>
        </w:tc>
        <w:tc>
          <w:tcPr>
            <w:tcW w:w="2964" w:type="dxa"/>
          </w:tcPr>
          <w:p w14:paraId="0CC8F5CB" w14:textId="77777777" w:rsidR="00367A85" w:rsidRPr="00007DC9" w:rsidRDefault="00367A85" w:rsidP="00417B59">
            <w:r w:rsidRPr="00007DC9">
              <w:t>Treatment duration</w:t>
            </w:r>
          </w:p>
        </w:tc>
        <w:tc>
          <w:tcPr>
            <w:tcW w:w="1134" w:type="dxa"/>
          </w:tcPr>
          <w:p w14:paraId="148A21F3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12451968" w14:textId="77777777" w:rsidR="00367A85" w:rsidRPr="00007DC9" w:rsidRDefault="00367A85" w:rsidP="00417B59">
            <w:r w:rsidRPr="00007DC9">
              <w:t>2.80</w:t>
            </w:r>
          </w:p>
        </w:tc>
        <w:tc>
          <w:tcPr>
            <w:tcW w:w="1417" w:type="dxa"/>
          </w:tcPr>
          <w:p w14:paraId="7FEC721C" w14:textId="77777777" w:rsidR="00367A85" w:rsidRPr="00007DC9" w:rsidRDefault="00367A85" w:rsidP="00417B59">
            <w:r w:rsidRPr="00007DC9">
              <w:t>0.097</w:t>
            </w:r>
          </w:p>
        </w:tc>
        <w:tc>
          <w:tcPr>
            <w:tcW w:w="1417" w:type="dxa"/>
          </w:tcPr>
          <w:p w14:paraId="2CE29961" w14:textId="77777777" w:rsidR="00367A85" w:rsidRPr="005D2895" w:rsidRDefault="00367A85" w:rsidP="00417B59"/>
        </w:tc>
      </w:tr>
      <w:tr w:rsidR="00367A85" w14:paraId="566BE1E2" w14:textId="77777777" w:rsidTr="00417B59">
        <w:tc>
          <w:tcPr>
            <w:tcW w:w="1572" w:type="dxa"/>
            <w:vMerge/>
          </w:tcPr>
          <w:p w14:paraId="31D6887F" w14:textId="77777777" w:rsidR="00367A85" w:rsidRPr="00F86EF0" w:rsidRDefault="00367A85" w:rsidP="00417B59"/>
        </w:tc>
        <w:tc>
          <w:tcPr>
            <w:tcW w:w="2964" w:type="dxa"/>
          </w:tcPr>
          <w:p w14:paraId="0E3F2B42" w14:textId="77777777" w:rsidR="00367A85" w:rsidRPr="00007DC9" w:rsidRDefault="00367A85" w:rsidP="00417B59">
            <w:r w:rsidRPr="00007DC9">
              <w:t>Dose</w:t>
            </w:r>
          </w:p>
        </w:tc>
        <w:tc>
          <w:tcPr>
            <w:tcW w:w="1134" w:type="dxa"/>
          </w:tcPr>
          <w:p w14:paraId="286B4284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35E39CFE" w14:textId="77777777" w:rsidR="00367A85" w:rsidRPr="00007DC9" w:rsidRDefault="00367A85" w:rsidP="00417B59">
            <w:r w:rsidRPr="00007DC9">
              <w:t>1.71</w:t>
            </w:r>
          </w:p>
        </w:tc>
        <w:tc>
          <w:tcPr>
            <w:tcW w:w="1417" w:type="dxa"/>
          </w:tcPr>
          <w:p w14:paraId="780A8A58" w14:textId="77777777" w:rsidR="00367A85" w:rsidRPr="00007DC9" w:rsidRDefault="00367A85" w:rsidP="00417B59">
            <w:r w:rsidRPr="00007DC9">
              <w:t>0.19</w:t>
            </w:r>
          </w:p>
        </w:tc>
        <w:tc>
          <w:tcPr>
            <w:tcW w:w="1417" w:type="dxa"/>
          </w:tcPr>
          <w:p w14:paraId="476A5C83" w14:textId="77777777" w:rsidR="00367A85" w:rsidRPr="005D2895" w:rsidRDefault="00367A85" w:rsidP="00417B59"/>
        </w:tc>
      </w:tr>
      <w:tr w:rsidR="00367A85" w14:paraId="5FAD1F1E" w14:textId="77777777" w:rsidTr="00417B59">
        <w:tc>
          <w:tcPr>
            <w:tcW w:w="1572" w:type="dxa"/>
            <w:vMerge/>
            <w:tcBorders>
              <w:bottom w:val="single" w:sz="4" w:space="0" w:color="auto"/>
            </w:tcBorders>
          </w:tcPr>
          <w:p w14:paraId="03C58235" w14:textId="77777777" w:rsidR="00367A85" w:rsidRPr="00F86EF0" w:rsidRDefault="00367A85" w:rsidP="00417B59"/>
        </w:tc>
        <w:tc>
          <w:tcPr>
            <w:tcW w:w="2964" w:type="dxa"/>
          </w:tcPr>
          <w:p w14:paraId="4B20DC55" w14:textId="77777777" w:rsidR="00367A85" w:rsidRPr="00007DC9" w:rsidRDefault="00367A85" w:rsidP="00417B59">
            <w:r w:rsidRPr="00007DC9">
              <w:t>Treatment duration</w:t>
            </w:r>
            <w:r>
              <w:t xml:space="preserve"> *</w:t>
            </w:r>
            <w:r w:rsidRPr="00007DC9">
              <w:t xml:space="preserve"> Dose</w:t>
            </w:r>
          </w:p>
        </w:tc>
        <w:tc>
          <w:tcPr>
            <w:tcW w:w="1134" w:type="dxa"/>
          </w:tcPr>
          <w:p w14:paraId="46B181BE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22CB4033" w14:textId="77777777" w:rsidR="00367A85" w:rsidRPr="00007DC9" w:rsidRDefault="00367A85" w:rsidP="00417B59">
            <w:r w:rsidRPr="00007DC9">
              <w:t>0.72</w:t>
            </w:r>
          </w:p>
        </w:tc>
        <w:tc>
          <w:tcPr>
            <w:tcW w:w="1417" w:type="dxa"/>
          </w:tcPr>
          <w:p w14:paraId="6A6AA6C3" w14:textId="77777777" w:rsidR="00367A85" w:rsidRPr="00007DC9" w:rsidRDefault="00367A85" w:rsidP="00417B59">
            <w:r w:rsidRPr="00007DC9">
              <w:t>0.40</w:t>
            </w:r>
          </w:p>
        </w:tc>
        <w:tc>
          <w:tcPr>
            <w:tcW w:w="1417" w:type="dxa"/>
          </w:tcPr>
          <w:p w14:paraId="188C7690" w14:textId="77777777" w:rsidR="00367A85" w:rsidRPr="00F86EF0" w:rsidRDefault="00367A85" w:rsidP="00417B59"/>
        </w:tc>
      </w:tr>
      <w:tr w:rsidR="00367A85" w14:paraId="24E7529A" w14:textId="77777777" w:rsidTr="00417B59">
        <w:tc>
          <w:tcPr>
            <w:tcW w:w="1572" w:type="dxa"/>
            <w:vMerge/>
            <w:tcBorders>
              <w:bottom w:val="single" w:sz="4" w:space="0" w:color="auto"/>
            </w:tcBorders>
          </w:tcPr>
          <w:p w14:paraId="0F8FB391" w14:textId="77777777" w:rsidR="00367A85" w:rsidRPr="00F86EF0" w:rsidRDefault="00367A85" w:rsidP="00417B59"/>
        </w:tc>
        <w:tc>
          <w:tcPr>
            <w:tcW w:w="2964" w:type="dxa"/>
            <w:tcBorders>
              <w:bottom w:val="single" w:sz="4" w:space="0" w:color="auto"/>
            </w:tcBorders>
          </w:tcPr>
          <w:p w14:paraId="16E88A36" w14:textId="77777777" w:rsidR="00367A85" w:rsidRPr="00007DC9" w:rsidRDefault="00367A85" w:rsidP="00417B59">
            <w:r w:rsidRPr="00007DC9">
              <w:t xml:space="preserve">Residuals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20AE67F" w14:textId="77777777" w:rsidR="00367A85" w:rsidRPr="00007DC9" w:rsidRDefault="00367A85" w:rsidP="00417B59">
            <w:r w:rsidRPr="00007DC9">
              <w:t>111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398EC6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6627067D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0230CAF9" w14:textId="77777777" w:rsidR="00367A85" w:rsidRPr="00F86EF0" w:rsidRDefault="00367A85" w:rsidP="00417B59"/>
        </w:tc>
      </w:tr>
      <w:tr w:rsidR="00367A85" w14:paraId="34B64147" w14:textId="77777777" w:rsidTr="00417B59">
        <w:tc>
          <w:tcPr>
            <w:tcW w:w="1572" w:type="dxa"/>
            <w:vMerge w:val="restart"/>
            <w:tcBorders>
              <w:top w:val="single" w:sz="4" w:space="0" w:color="auto"/>
            </w:tcBorders>
          </w:tcPr>
          <w:p w14:paraId="5958B4DD" w14:textId="77777777" w:rsidR="00367A85" w:rsidRPr="00F86EF0" w:rsidRDefault="00367A85" w:rsidP="00417B59">
            <w:r>
              <w:t>TOD</w:t>
            </w:r>
          </w:p>
        </w:tc>
        <w:tc>
          <w:tcPr>
            <w:tcW w:w="2964" w:type="dxa"/>
            <w:tcBorders>
              <w:top w:val="single" w:sz="4" w:space="0" w:color="auto"/>
            </w:tcBorders>
          </w:tcPr>
          <w:p w14:paraId="3B1F67BD" w14:textId="77777777" w:rsidR="00367A85" w:rsidRPr="00007DC9" w:rsidRDefault="00367A85" w:rsidP="00417B59">
            <w:r w:rsidRPr="00007DC9">
              <w:t xml:space="preserve">HW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EDB9540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8F99F0E" w14:textId="77777777" w:rsidR="00367A85" w:rsidRPr="00007DC9" w:rsidRDefault="00367A85" w:rsidP="00417B59">
            <w:r w:rsidRPr="00007DC9">
              <w:t>1.72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B5797A7" w14:textId="77777777" w:rsidR="00367A85" w:rsidRPr="00007DC9" w:rsidRDefault="00367A85" w:rsidP="00417B59">
            <w:r w:rsidRPr="00007DC9">
              <w:t>0.19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A61CB05" w14:textId="77777777" w:rsidR="00367A85" w:rsidRPr="00702B9C" w:rsidRDefault="00367A85" w:rsidP="00417B59">
            <w:r w:rsidRPr="00702B9C">
              <w:t>0.35</w:t>
            </w:r>
          </w:p>
        </w:tc>
      </w:tr>
      <w:tr w:rsidR="00367A85" w14:paraId="33268B2E" w14:textId="77777777" w:rsidTr="00417B59">
        <w:tc>
          <w:tcPr>
            <w:tcW w:w="1572" w:type="dxa"/>
            <w:vMerge/>
          </w:tcPr>
          <w:p w14:paraId="4EF31F0D" w14:textId="77777777" w:rsidR="00367A85" w:rsidRPr="00F86EF0" w:rsidRDefault="00367A85" w:rsidP="00417B59"/>
        </w:tc>
        <w:tc>
          <w:tcPr>
            <w:tcW w:w="2964" w:type="dxa"/>
          </w:tcPr>
          <w:p w14:paraId="5FFB22E4" w14:textId="77777777" w:rsidR="00367A85" w:rsidRPr="00007DC9" w:rsidRDefault="00367A85" w:rsidP="00417B59">
            <w:pPr>
              <w:rPr>
                <w:vertAlign w:val="superscript"/>
              </w:rPr>
            </w:pPr>
            <w:r w:rsidRPr="00007DC9">
              <w:t>Week</w:t>
            </w:r>
            <w:r w:rsidRPr="00007DC9">
              <w:rPr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4076779E" w14:textId="77777777" w:rsidR="00367A85" w:rsidRPr="00007DC9" w:rsidRDefault="00367A85" w:rsidP="00417B59">
            <w:r w:rsidRPr="00007DC9">
              <w:t>2</w:t>
            </w:r>
          </w:p>
        </w:tc>
        <w:tc>
          <w:tcPr>
            <w:tcW w:w="1134" w:type="dxa"/>
          </w:tcPr>
          <w:p w14:paraId="1BD7CCBB" w14:textId="77777777" w:rsidR="00367A85" w:rsidRPr="00007DC9" w:rsidRDefault="00367A85" w:rsidP="00417B59">
            <w:r w:rsidRPr="00007DC9">
              <w:t>32.9</w:t>
            </w:r>
          </w:p>
        </w:tc>
        <w:tc>
          <w:tcPr>
            <w:tcW w:w="1417" w:type="dxa"/>
          </w:tcPr>
          <w:p w14:paraId="40D5DDBA" w14:textId="77777777" w:rsidR="00367A85" w:rsidRPr="00007DC9" w:rsidRDefault="00367A85" w:rsidP="00417B59">
            <w:r w:rsidRPr="00007DC9">
              <w:t>&lt;0.001</w:t>
            </w:r>
          </w:p>
        </w:tc>
        <w:tc>
          <w:tcPr>
            <w:tcW w:w="1417" w:type="dxa"/>
          </w:tcPr>
          <w:p w14:paraId="67A80076" w14:textId="77777777" w:rsidR="00367A85" w:rsidRPr="0094465D" w:rsidRDefault="00367A85" w:rsidP="00417B59">
            <w:pPr>
              <w:rPr>
                <w:b/>
                <w:bCs/>
              </w:rPr>
            </w:pPr>
          </w:p>
        </w:tc>
      </w:tr>
      <w:tr w:rsidR="00367A85" w14:paraId="74CE89B7" w14:textId="77777777" w:rsidTr="00417B59">
        <w:tc>
          <w:tcPr>
            <w:tcW w:w="1572" w:type="dxa"/>
            <w:vMerge/>
          </w:tcPr>
          <w:p w14:paraId="68B63528" w14:textId="77777777" w:rsidR="00367A85" w:rsidRPr="00F86EF0" w:rsidRDefault="00367A85" w:rsidP="00417B59"/>
        </w:tc>
        <w:tc>
          <w:tcPr>
            <w:tcW w:w="2964" w:type="dxa"/>
          </w:tcPr>
          <w:p w14:paraId="31222A61" w14:textId="77777777" w:rsidR="00367A85" w:rsidRPr="00007DC9" w:rsidRDefault="00367A85" w:rsidP="00417B59">
            <w:r w:rsidRPr="00007DC9">
              <w:t>Treatment duration</w:t>
            </w:r>
          </w:p>
        </w:tc>
        <w:tc>
          <w:tcPr>
            <w:tcW w:w="1134" w:type="dxa"/>
          </w:tcPr>
          <w:p w14:paraId="06C0A5D5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27A680A5" w14:textId="77777777" w:rsidR="00367A85" w:rsidRPr="00007DC9" w:rsidRDefault="00367A85" w:rsidP="00417B59">
            <w:r w:rsidRPr="00007DC9">
              <w:t>0.26</w:t>
            </w:r>
          </w:p>
        </w:tc>
        <w:tc>
          <w:tcPr>
            <w:tcW w:w="1417" w:type="dxa"/>
          </w:tcPr>
          <w:p w14:paraId="39A2107C" w14:textId="77777777" w:rsidR="00367A85" w:rsidRPr="00007DC9" w:rsidRDefault="00367A85" w:rsidP="00417B59">
            <w:r w:rsidRPr="00007DC9">
              <w:t>0.61</w:t>
            </w:r>
          </w:p>
        </w:tc>
        <w:tc>
          <w:tcPr>
            <w:tcW w:w="1417" w:type="dxa"/>
          </w:tcPr>
          <w:p w14:paraId="195F3705" w14:textId="77777777" w:rsidR="00367A85" w:rsidRPr="0094465D" w:rsidRDefault="00367A85" w:rsidP="00417B59">
            <w:pPr>
              <w:rPr>
                <w:b/>
                <w:bCs/>
              </w:rPr>
            </w:pPr>
          </w:p>
        </w:tc>
      </w:tr>
      <w:tr w:rsidR="00367A85" w14:paraId="1BD1986B" w14:textId="77777777" w:rsidTr="00417B59">
        <w:tc>
          <w:tcPr>
            <w:tcW w:w="1572" w:type="dxa"/>
            <w:vMerge/>
          </w:tcPr>
          <w:p w14:paraId="32861596" w14:textId="77777777" w:rsidR="00367A85" w:rsidRPr="00F86EF0" w:rsidRDefault="00367A85" w:rsidP="00417B59"/>
        </w:tc>
        <w:tc>
          <w:tcPr>
            <w:tcW w:w="2964" w:type="dxa"/>
          </w:tcPr>
          <w:p w14:paraId="5CF6E8BE" w14:textId="77777777" w:rsidR="00367A85" w:rsidRPr="00007DC9" w:rsidRDefault="00367A85" w:rsidP="00417B59">
            <w:r w:rsidRPr="00007DC9">
              <w:t>Dose</w:t>
            </w:r>
          </w:p>
        </w:tc>
        <w:tc>
          <w:tcPr>
            <w:tcW w:w="1134" w:type="dxa"/>
          </w:tcPr>
          <w:p w14:paraId="074BA548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7C106FFA" w14:textId="77777777" w:rsidR="00367A85" w:rsidRPr="00007DC9" w:rsidRDefault="00367A85" w:rsidP="00417B59">
            <w:r w:rsidRPr="00007DC9">
              <w:t>0.31</w:t>
            </w:r>
          </w:p>
        </w:tc>
        <w:tc>
          <w:tcPr>
            <w:tcW w:w="1417" w:type="dxa"/>
          </w:tcPr>
          <w:p w14:paraId="1DA4CC33" w14:textId="77777777" w:rsidR="00367A85" w:rsidRPr="00007DC9" w:rsidRDefault="00367A85" w:rsidP="00417B59">
            <w:r w:rsidRPr="00007DC9">
              <w:t>0.58</w:t>
            </w:r>
          </w:p>
        </w:tc>
        <w:tc>
          <w:tcPr>
            <w:tcW w:w="1417" w:type="dxa"/>
          </w:tcPr>
          <w:p w14:paraId="563A761A" w14:textId="77777777" w:rsidR="00367A85" w:rsidRDefault="00367A85" w:rsidP="00417B59"/>
        </w:tc>
      </w:tr>
      <w:tr w:rsidR="00367A85" w14:paraId="1830B365" w14:textId="77777777" w:rsidTr="00417B59">
        <w:tc>
          <w:tcPr>
            <w:tcW w:w="1572" w:type="dxa"/>
            <w:vMerge/>
          </w:tcPr>
          <w:p w14:paraId="52D0F399" w14:textId="77777777" w:rsidR="00367A85" w:rsidRPr="00F86EF0" w:rsidRDefault="00367A85" w:rsidP="00417B59"/>
        </w:tc>
        <w:tc>
          <w:tcPr>
            <w:tcW w:w="2964" w:type="dxa"/>
          </w:tcPr>
          <w:p w14:paraId="351E0D4C" w14:textId="77777777" w:rsidR="00367A85" w:rsidRPr="00007DC9" w:rsidRDefault="00367A85" w:rsidP="00417B59">
            <w:r w:rsidRPr="00007DC9">
              <w:t>Treatment duration</w:t>
            </w:r>
            <w:r>
              <w:t xml:space="preserve"> *</w:t>
            </w:r>
            <w:r w:rsidRPr="00007DC9">
              <w:t xml:space="preserve"> Dose</w:t>
            </w:r>
          </w:p>
        </w:tc>
        <w:tc>
          <w:tcPr>
            <w:tcW w:w="1134" w:type="dxa"/>
          </w:tcPr>
          <w:p w14:paraId="5CF0F8D8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23876750" w14:textId="77777777" w:rsidR="00367A85" w:rsidRPr="00007DC9" w:rsidRDefault="00367A85" w:rsidP="00417B59">
            <w:r w:rsidRPr="00007DC9">
              <w:t>0.24</w:t>
            </w:r>
          </w:p>
        </w:tc>
        <w:tc>
          <w:tcPr>
            <w:tcW w:w="1417" w:type="dxa"/>
          </w:tcPr>
          <w:p w14:paraId="1C9330AC" w14:textId="77777777" w:rsidR="00367A85" w:rsidRPr="00007DC9" w:rsidRDefault="00367A85" w:rsidP="00417B59">
            <w:r w:rsidRPr="00007DC9">
              <w:t>0.63</w:t>
            </w:r>
          </w:p>
        </w:tc>
        <w:tc>
          <w:tcPr>
            <w:tcW w:w="1417" w:type="dxa"/>
          </w:tcPr>
          <w:p w14:paraId="55BEEA55" w14:textId="77777777" w:rsidR="00367A85" w:rsidRDefault="00367A85" w:rsidP="00417B59"/>
        </w:tc>
      </w:tr>
      <w:tr w:rsidR="00367A85" w14:paraId="0AD9F521" w14:textId="77777777" w:rsidTr="00417B59">
        <w:tc>
          <w:tcPr>
            <w:tcW w:w="1572" w:type="dxa"/>
            <w:vMerge/>
            <w:tcBorders>
              <w:bottom w:val="single" w:sz="4" w:space="0" w:color="auto"/>
            </w:tcBorders>
          </w:tcPr>
          <w:p w14:paraId="1F5EEE7A" w14:textId="77777777" w:rsidR="00367A85" w:rsidRPr="00F86EF0" w:rsidRDefault="00367A85" w:rsidP="00417B59"/>
        </w:tc>
        <w:tc>
          <w:tcPr>
            <w:tcW w:w="2964" w:type="dxa"/>
            <w:tcBorders>
              <w:bottom w:val="single" w:sz="4" w:space="0" w:color="auto"/>
            </w:tcBorders>
          </w:tcPr>
          <w:p w14:paraId="17EF8E6C" w14:textId="77777777" w:rsidR="00367A85" w:rsidRPr="00007DC9" w:rsidRDefault="00367A85" w:rsidP="00417B59">
            <w:r w:rsidRPr="00007DC9">
              <w:t xml:space="preserve">Residuals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C377F61" w14:textId="77777777" w:rsidR="00367A85" w:rsidRPr="00007DC9" w:rsidRDefault="00367A85" w:rsidP="00417B59">
            <w:r w:rsidRPr="00007DC9">
              <w:t>111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81E8447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25C5820B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251AA934" w14:textId="77777777" w:rsidR="00367A85" w:rsidRPr="00F86EF0" w:rsidRDefault="00367A85" w:rsidP="00417B59"/>
        </w:tc>
      </w:tr>
      <w:tr w:rsidR="00367A85" w14:paraId="357CECE5" w14:textId="77777777" w:rsidTr="00417B59">
        <w:tc>
          <w:tcPr>
            <w:tcW w:w="1572" w:type="dxa"/>
            <w:tcBorders>
              <w:top w:val="single" w:sz="4" w:space="0" w:color="auto"/>
            </w:tcBorders>
          </w:tcPr>
          <w:p w14:paraId="669DA02B" w14:textId="77777777" w:rsidR="00367A85" w:rsidRPr="00F86EF0" w:rsidRDefault="00367A85" w:rsidP="00417B59">
            <w:r>
              <w:t>OD3L</w:t>
            </w:r>
          </w:p>
        </w:tc>
        <w:tc>
          <w:tcPr>
            <w:tcW w:w="2964" w:type="dxa"/>
            <w:tcBorders>
              <w:top w:val="single" w:sz="4" w:space="0" w:color="auto"/>
            </w:tcBorders>
          </w:tcPr>
          <w:p w14:paraId="48167FC4" w14:textId="77777777" w:rsidR="00367A85" w:rsidRPr="00007DC9" w:rsidRDefault="00367A85" w:rsidP="00417B59">
            <w:r w:rsidRPr="00007DC9">
              <w:t xml:space="preserve">HW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2305C7E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45922E5" w14:textId="77777777" w:rsidR="00367A85" w:rsidRPr="00007DC9" w:rsidRDefault="00367A85" w:rsidP="00417B59">
            <w:r w:rsidRPr="00007DC9">
              <w:t>1.44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A9C6BDA" w14:textId="77777777" w:rsidR="00367A85" w:rsidRPr="00007DC9" w:rsidRDefault="00367A85" w:rsidP="00417B59">
            <w:r w:rsidRPr="00007DC9">
              <w:t>0.23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DE28108" w14:textId="77777777" w:rsidR="00367A85" w:rsidRPr="008E2431" w:rsidRDefault="00367A85" w:rsidP="00417B59">
            <w:r>
              <w:t>0.39</w:t>
            </w:r>
          </w:p>
        </w:tc>
      </w:tr>
      <w:tr w:rsidR="00367A85" w14:paraId="1063A9D9" w14:textId="77777777" w:rsidTr="00417B59">
        <w:tc>
          <w:tcPr>
            <w:tcW w:w="1572" w:type="dxa"/>
          </w:tcPr>
          <w:p w14:paraId="1498D0A1" w14:textId="77777777" w:rsidR="00367A85" w:rsidRPr="00F86EF0" w:rsidRDefault="00367A85" w:rsidP="00417B59"/>
        </w:tc>
        <w:tc>
          <w:tcPr>
            <w:tcW w:w="2964" w:type="dxa"/>
          </w:tcPr>
          <w:p w14:paraId="4588763F" w14:textId="77777777" w:rsidR="00367A85" w:rsidRPr="00007DC9" w:rsidRDefault="00367A85" w:rsidP="00417B59">
            <w:r w:rsidRPr="00007DC9">
              <w:t>Week</w:t>
            </w:r>
            <w:r w:rsidRPr="00007DC9">
              <w:rPr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1F2D2CD9" w14:textId="77777777" w:rsidR="00367A85" w:rsidRPr="00007DC9" w:rsidRDefault="00367A85" w:rsidP="00417B59">
            <w:r w:rsidRPr="00007DC9">
              <w:t>2</w:t>
            </w:r>
          </w:p>
        </w:tc>
        <w:tc>
          <w:tcPr>
            <w:tcW w:w="1134" w:type="dxa"/>
          </w:tcPr>
          <w:p w14:paraId="231E5222" w14:textId="77777777" w:rsidR="00367A85" w:rsidRPr="00007DC9" w:rsidRDefault="00367A85" w:rsidP="00417B59">
            <w:r w:rsidRPr="00007DC9">
              <w:t>38.3</w:t>
            </w:r>
          </w:p>
        </w:tc>
        <w:tc>
          <w:tcPr>
            <w:tcW w:w="1417" w:type="dxa"/>
          </w:tcPr>
          <w:p w14:paraId="5D4198E6" w14:textId="77777777" w:rsidR="00367A85" w:rsidRPr="00007DC9" w:rsidRDefault="00367A85" w:rsidP="00417B59">
            <w:r w:rsidRPr="00007DC9">
              <w:t>&lt;0.001</w:t>
            </w:r>
          </w:p>
        </w:tc>
        <w:tc>
          <w:tcPr>
            <w:tcW w:w="1417" w:type="dxa"/>
          </w:tcPr>
          <w:p w14:paraId="38939263" w14:textId="77777777" w:rsidR="00367A85" w:rsidRPr="008E2431" w:rsidRDefault="00367A85" w:rsidP="00417B59"/>
        </w:tc>
      </w:tr>
      <w:tr w:rsidR="00367A85" w14:paraId="696A1CAE" w14:textId="77777777" w:rsidTr="00417B59">
        <w:tc>
          <w:tcPr>
            <w:tcW w:w="1572" w:type="dxa"/>
          </w:tcPr>
          <w:p w14:paraId="5A77A10E" w14:textId="77777777" w:rsidR="00367A85" w:rsidRPr="00F86EF0" w:rsidRDefault="00367A85" w:rsidP="00417B59"/>
        </w:tc>
        <w:tc>
          <w:tcPr>
            <w:tcW w:w="2964" w:type="dxa"/>
          </w:tcPr>
          <w:p w14:paraId="3A6A6AE8" w14:textId="77777777" w:rsidR="00367A85" w:rsidRPr="00007DC9" w:rsidRDefault="00367A85" w:rsidP="00417B59">
            <w:r w:rsidRPr="00007DC9">
              <w:t>Treatment duration</w:t>
            </w:r>
          </w:p>
        </w:tc>
        <w:tc>
          <w:tcPr>
            <w:tcW w:w="1134" w:type="dxa"/>
          </w:tcPr>
          <w:p w14:paraId="1F941170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0E6DB049" w14:textId="77777777" w:rsidR="00367A85" w:rsidRPr="00007DC9" w:rsidRDefault="00367A85" w:rsidP="00417B59">
            <w:r w:rsidRPr="00007DC9">
              <w:t>0.0006</w:t>
            </w:r>
          </w:p>
        </w:tc>
        <w:tc>
          <w:tcPr>
            <w:tcW w:w="1417" w:type="dxa"/>
          </w:tcPr>
          <w:p w14:paraId="211095A5" w14:textId="77777777" w:rsidR="00367A85" w:rsidRPr="00007DC9" w:rsidRDefault="00367A85" w:rsidP="00417B59">
            <w:r w:rsidRPr="00007DC9">
              <w:t>0.98</w:t>
            </w:r>
          </w:p>
        </w:tc>
        <w:tc>
          <w:tcPr>
            <w:tcW w:w="1417" w:type="dxa"/>
          </w:tcPr>
          <w:p w14:paraId="1449AC77" w14:textId="77777777" w:rsidR="00367A85" w:rsidRPr="008E2431" w:rsidRDefault="00367A85" w:rsidP="00417B59"/>
        </w:tc>
      </w:tr>
      <w:tr w:rsidR="00367A85" w14:paraId="622E92B8" w14:textId="77777777" w:rsidTr="00417B59">
        <w:tc>
          <w:tcPr>
            <w:tcW w:w="1572" w:type="dxa"/>
          </w:tcPr>
          <w:p w14:paraId="26DB3C0B" w14:textId="77777777" w:rsidR="00367A85" w:rsidRPr="00F86EF0" w:rsidRDefault="00367A85" w:rsidP="00417B59"/>
        </w:tc>
        <w:tc>
          <w:tcPr>
            <w:tcW w:w="2964" w:type="dxa"/>
          </w:tcPr>
          <w:p w14:paraId="439B3D00" w14:textId="77777777" w:rsidR="00367A85" w:rsidRPr="00007DC9" w:rsidRDefault="00367A85" w:rsidP="00417B59">
            <w:r w:rsidRPr="00007DC9">
              <w:t>Dose</w:t>
            </w:r>
          </w:p>
        </w:tc>
        <w:tc>
          <w:tcPr>
            <w:tcW w:w="1134" w:type="dxa"/>
          </w:tcPr>
          <w:p w14:paraId="357FFC06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09F42F8D" w14:textId="77777777" w:rsidR="00367A85" w:rsidRPr="00007DC9" w:rsidRDefault="00367A85" w:rsidP="00417B59">
            <w:r w:rsidRPr="00007DC9">
              <w:t>1.34</w:t>
            </w:r>
          </w:p>
        </w:tc>
        <w:tc>
          <w:tcPr>
            <w:tcW w:w="1417" w:type="dxa"/>
          </w:tcPr>
          <w:p w14:paraId="77D0DEA1" w14:textId="77777777" w:rsidR="00367A85" w:rsidRPr="00007DC9" w:rsidRDefault="00367A85" w:rsidP="00417B59">
            <w:r w:rsidRPr="00007DC9">
              <w:t>0.25</w:t>
            </w:r>
          </w:p>
        </w:tc>
        <w:tc>
          <w:tcPr>
            <w:tcW w:w="1417" w:type="dxa"/>
          </w:tcPr>
          <w:p w14:paraId="22F9BF5A" w14:textId="77777777" w:rsidR="00367A85" w:rsidRPr="008E2431" w:rsidRDefault="00367A85" w:rsidP="00417B59"/>
        </w:tc>
      </w:tr>
      <w:tr w:rsidR="00367A85" w14:paraId="15181051" w14:textId="77777777" w:rsidTr="00417B59">
        <w:tc>
          <w:tcPr>
            <w:tcW w:w="1572" w:type="dxa"/>
          </w:tcPr>
          <w:p w14:paraId="2FBF916F" w14:textId="77777777" w:rsidR="00367A85" w:rsidRPr="00F86EF0" w:rsidRDefault="00367A85" w:rsidP="00417B59"/>
        </w:tc>
        <w:tc>
          <w:tcPr>
            <w:tcW w:w="2964" w:type="dxa"/>
          </w:tcPr>
          <w:p w14:paraId="633B1B13" w14:textId="77777777" w:rsidR="00367A85" w:rsidRPr="00007DC9" w:rsidRDefault="00367A85" w:rsidP="00417B59">
            <w:r w:rsidRPr="00007DC9">
              <w:t>Treatment duration</w:t>
            </w:r>
            <w:r>
              <w:t xml:space="preserve"> *</w:t>
            </w:r>
            <w:r w:rsidRPr="00007DC9">
              <w:t xml:space="preserve"> Dose</w:t>
            </w:r>
          </w:p>
        </w:tc>
        <w:tc>
          <w:tcPr>
            <w:tcW w:w="1134" w:type="dxa"/>
          </w:tcPr>
          <w:p w14:paraId="6D8A9A3E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794C1D67" w14:textId="77777777" w:rsidR="00367A85" w:rsidRPr="00007DC9" w:rsidRDefault="00367A85" w:rsidP="00417B59">
            <w:r w:rsidRPr="00007DC9">
              <w:t>0.41</w:t>
            </w:r>
          </w:p>
        </w:tc>
        <w:tc>
          <w:tcPr>
            <w:tcW w:w="1417" w:type="dxa"/>
          </w:tcPr>
          <w:p w14:paraId="7810F35F" w14:textId="77777777" w:rsidR="00367A85" w:rsidRPr="00007DC9" w:rsidRDefault="00367A85" w:rsidP="00417B59">
            <w:r w:rsidRPr="00007DC9">
              <w:t>0.52</w:t>
            </w:r>
          </w:p>
        </w:tc>
        <w:tc>
          <w:tcPr>
            <w:tcW w:w="1417" w:type="dxa"/>
          </w:tcPr>
          <w:p w14:paraId="3D558690" w14:textId="77777777" w:rsidR="00367A85" w:rsidRPr="008E2431" w:rsidRDefault="00367A85" w:rsidP="00417B59"/>
        </w:tc>
      </w:tr>
      <w:tr w:rsidR="00367A85" w14:paraId="046DCBD5" w14:textId="77777777" w:rsidTr="00417B59">
        <w:tc>
          <w:tcPr>
            <w:tcW w:w="1572" w:type="dxa"/>
            <w:tcBorders>
              <w:bottom w:val="single" w:sz="4" w:space="0" w:color="auto"/>
            </w:tcBorders>
          </w:tcPr>
          <w:p w14:paraId="5736AA46" w14:textId="77777777" w:rsidR="00367A85" w:rsidRPr="00F86EF0" w:rsidRDefault="00367A85" w:rsidP="00417B59"/>
        </w:tc>
        <w:tc>
          <w:tcPr>
            <w:tcW w:w="2964" w:type="dxa"/>
            <w:tcBorders>
              <w:bottom w:val="single" w:sz="4" w:space="0" w:color="auto"/>
            </w:tcBorders>
          </w:tcPr>
          <w:p w14:paraId="672F17C5" w14:textId="77777777" w:rsidR="00367A85" w:rsidRPr="00007DC9" w:rsidRDefault="00367A85" w:rsidP="00417B59">
            <w:r w:rsidRPr="00007DC9">
              <w:t xml:space="preserve">Residuals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4AFC054" w14:textId="77777777" w:rsidR="00367A85" w:rsidRPr="00007DC9" w:rsidRDefault="00367A85" w:rsidP="00417B59">
            <w:r w:rsidRPr="00007DC9">
              <w:t>111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5720F3D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73BF5DE4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0F81DFA7" w14:textId="77777777" w:rsidR="00367A85" w:rsidRPr="008E2431" w:rsidRDefault="00367A85" w:rsidP="00417B59"/>
        </w:tc>
      </w:tr>
      <w:tr w:rsidR="00367A85" w14:paraId="0053AF9F" w14:textId="77777777" w:rsidTr="00417B59">
        <w:tc>
          <w:tcPr>
            <w:tcW w:w="1572" w:type="dxa"/>
            <w:vMerge w:val="restart"/>
            <w:tcBorders>
              <w:top w:val="single" w:sz="4" w:space="0" w:color="auto"/>
            </w:tcBorders>
          </w:tcPr>
          <w:p w14:paraId="03316CC5" w14:textId="77777777" w:rsidR="00367A85" w:rsidRPr="00F86EF0" w:rsidRDefault="00367A85" w:rsidP="00417B59">
            <w:pPr>
              <w:rPr>
                <w:vertAlign w:val="superscript"/>
              </w:rPr>
            </w:pPr>
            <w:r>
              <w:t>VOL3</w:t>
            </w:r>
          </w:p>
        </w:tc>
        <w:tc>
          <w:tcPr>
            <w:tcW w:w="2964" w:type="dxa"/>
            <w:tcBorders>
              <w:top w:val="single" w:sz="4" w:space="0" w:color="auto"/>
            </w:tcBorders>
          </w:tcPr>
          <w:p w14:paraId="1A26727F" w14:textId="77777777" w:rsidR="00367A85" w:rsidRPr="00007DC9" w:rsidRDefault="00367A85" w:rsidP="00417B59">
            <w:r w:rsidRPr="00007DC9">
              <w:t xml:space="preserve">HW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0033D11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4A983C" w14:textId="77777777" w:rsidR="00367A85" w:rsidRPr="00007DC9" w:rsidRDefault="00367A85" w:rsidP="00417B59">
            <w:r w:rsidRPr="00007DC9">
              <w:t>5.55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3BEEE37" w14:textId="77777777" w:rsidR="00367A85" w:rsidRPr="00007DC9" w:rsidRDefault="00367A85" w:rsidP="00417B59">
            <w:r w:rsidRPr="00007DC9">
              <w:t>0.020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EC5AB90" w14:textId="77777777" w:rsidR="00367A85" w:rsidRPr="00ED79E9" w:rsidRDefault="00367A85" w:rsidP="00417B59">
            <w:r>
              <w:t>0.41</w:t>
            </w:r>
          </w:p>
        </w:tc>
      </w:tr>
      <w:tr w:rsidR="00367A85" w14:paraId="048A353F" w14:textId="77777777" w:rsidTr="00417B59">
        <w:tc>
          <w:tcPr>
            <w:tcW w:w="1572" w:type="dxa"/>
            <w:vMerge/>
          </w:tcPr>
          <w:p w14:paraId="2585276D" w14:textId="77777777" w:rsidR="00367A85" w:rsidRPr="00F86EF0" w:rsidRDefault="00367A85" w:rsidP="00417B59"/>
        </w:tc>
        <w:tc>
          <w:tcPr>
            <w:tcW w:w="2964" w:type="dxa"/>
          </w:tcPr>
          <w:p w14:paraId="00465114" w14:textId="77777777" w:rsidR="00367A85" w:rsidRPr="00007DC9" w:rsidRDefault="00367A85" w:rsidP="00417B59">
            <w:r w:rsidRPr="00007DC9">
              <w:t>Week</w:t>
            </w:r>
            <w:r w:rsidRPr="00007DC9">
              <w:rPr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24A10AEA" w14:textId="77777777" w:rsidR="00367A85" w:rsidRPr="00007DC9" w:rsidRDefault="00367A85" w:rsidP="00417B59">
            <w:r w:rsidRPr="00007DC9">
              <w:t>2</w:t>
            </w:r>
          </w:p>
        </w:tc>
        <w:tc>
          <w:tcPr>
            <w:tcW w:w="1134" w:type="dxa"/>
          </w:tcPr>
          <w:p w14:paraId="512C71A6" w14:textId="77777777" w:rsidR="00367A85" w:rsidRPr="00007DC9" w:rsidRDefault="00367A85" w:rsidP="00417B59">
            <w:r w:rsidRPr="00007DC9">
              <w:t>36.2</w:t>
            </w:r>
          </w:p>
        </w:tc>
        <w:tc>
          <w:tcPr>
            <w:tcW w:w="1417" w:type="dxa"/>
          </w:tcPr>
          <w:p w14:paraId="3110CFD6" w14:textId="77777777" w:rsidR="00367A85" w:rsidRPr="00007DC9" w:rsidRDefault="00367A85" w:rsidP="00417B59">
            <w:r w:rsidRPr="00007DC9">
              <w:t>&lt;0.001</w:t>
            </w:r>
          </w:p>
        </w:tc>
        <w:tc>
          <w:tcPr>
            <w:tcW w:w="1417" w:type="dxa"/>
          </w:tcPr>
          <w:p w14:paraId="6D02191C" w14:textId="77777777" w:rsidR="00367A85" w:rsidRPr="00ED79E9" w:rsidRDefault="00367A85" w:rsidP="00417B59"/>
        </w:tc>
      </w:tr>
      <w:tr w:rsidR="00367A85" w14:paraId="7B91F10A" w14:textId="77777777" w:rsidTr="00417B59">
        <w:tc>
          <w:tcPr>
            <w:tcW w:w="1572" w:type="dxa"/>
            <w:vMerge/>
          </w:tcPr>
          <w:p w14:paraId="45295EEB" w14:textId="77777777" w:rsidR="00367A85" w:rsidRPr="00F86EF0" w:rsidRDefault="00367A85" w:rsidP="00417B59"/>
        </w:tc>
        <w:tc>
          <w:tcPr>
            <w:tcW w:w="2964" w:type="dxa"/>
          </w:tcPr>
          <w:p w14:paraId="5F2B3D94" w14:textId="77777777" w:rsidR="00367A85" w:rsidRPr="00007DC9" w:rsidRDefault="00367A85" w:rsidP="00417B59">
            <w:r w:rsidRPr="00007DC9">
              <w:t>Treatment duration</w:t>
            </w:r>
          </w:p>
        </w:tc>
        <w:tc>
          <w:tcPr>
            <w:tcW w:w="1134" w:type="dxa"/>
          </w:tcPr>
          <w:p w14:paraId="18E6394D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5330ECFA" w14:textId="77777777" w:rsidR="00367A85" w:rsidRPr="00007DC9" w:rsidRDefault="00367A85" w:rsidP="00417B59">
            <w:r w:rsidRPr="00007DC9">
              <w:t>0.76</w:t>
            </w:r>
          </w:p>
        </w:tc>
        <w:tc>
          <w:tcPr>
            <w:tcW w:w="1417" w:type="dxa"/>
          </w:tcPr>
          <w:p w14:paraId="170020E5" w14:textId="77777777" w:rsidR="00367A85" w:rsidRPr="00007DC9" w:rsidRDefault="00367A85" w:rsidP="00417B59">
            <w:r w:rsidRPr="00007DC9">
              <w:t>0.39</w:t>
            </w:r>
          </w:p>
        </w:tc>
        <w:tc>
          <w:tcPr>
            <w:tcW w:w="1417" w:type="dxa"/>
          </w:tcPr>
          <w:p w14:paraId="7AFA9E25" w14:textId="77777777" w:rsidR="00367A85" w:rsidRPr="00ED79E9" w:rsidRDefault="00367A85" w:rsidP="00417B59"/>
        </w:tc>
      </w:tr>
      <w:tr w:rsidR="00367A85" w14:paraId="1F41D061" w14:textId="77777777" w:rsidTr="00417B59">
        <w:tc>
          <w:tcPr>
            <w:tcW w:w="1572" w:type="dxa"/>
            <w:vMerge/>
          </w:tcPr>
          <w:p w14:paraId="28D919B9" w14:textId="77777777" w:rsidR="00367A85" w:rsidRPr="00F86EF0" w:rsidRDefault="00367A85" w:rsidP="00417B59"/>
        </w:tc>
        <w:tc>
          <w:tcPr>
            <w:tcW w:w="2964" w:type="dxa"/>
          </w:tcPr>
          <w:p w14:paraId="2BBCA93F" w14:textId="77777777" w:rsidR="00367A85" w:rsidRPr="00007DC9" w:rsidRDefault="00367A85" w:rsidP="00417B59">
            <w:r w:rsidRPr="00007DC9">
              <w:t>Dose</w:t>
            </w:r>
          </w:p>
        </w:tc>
        <w:tc>
          <w:tcPr>
            <w:tcW w:w="1134" w:type="dxa"/>
          </w:tcPr>
          <w:p w14:paraId="7FB5A3F5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765FF88B" w14:textId="77777777" w:rsidR="00367A85" w:rsidRPr="00007DC9" w:rsidRDefault="00367A85" w:rsidP="00417B59">
            <w:r w:rsidRPr="00007DC9">
              <w:t>8.57</w:t>
            </w:r>
          </w:p>
        </w:tc>
        <w:tc>
          <w:tcPr>
            <w:tcW w:w="1417" w:type="dxa"/>
          </w:tcPr>
          <w:p w14:paraId="5ACEE727" w14:textId="77777777" w:rsidR="00367A85" w:rsidRPr="00007DC9" w:rsidRDefault="00367A85" w:rsidP="00417B59">
            <w:r w:rsidRPr="00007DC9">
              <w:t>0.0041</w:t>
            </w:r>
          </w:p>
        </w:tc>
        <w:tc>
          <w:tcPr>
            <w:tcW w:w="1417" w:type="dxa"/>
          </w:tcPr>
          <w:p w14:paraId="4E86AA58" w14:textId="77777777" w:rsidR="00367A85" w:rsidRPr="00ED79E9" w:rsidRDefault="00367A85" w:rsidP="00417B59"/>
        </w:tc>
      </w:tr>
      <w:tr w:rsidR="00367A85" w14:paraId="2979DAA5" w14:textId="77777777" w:rsidTr="00417B59">
        <w:tc>
          <w:tcPr>
            <w:tcW w:w="1572" w:type="dxa"/>
            <w:vMerge/>
          </w:tcPr>
          <w:p w14:paraId="3AE3EDFC" w14:textId="77777777" w:rsidR="00367A85" w:rsidRPr="00F86EF0" w:rsidRDefault="00367A85" w:rsidP="00417B59"/>
        </w:tc>
        <w:tc>
          <w:tcPr>
            <w:tcW w:w="2964" w:type="dxa"/>
          </w:tcPr>
          <w:p w14:paraId="552DA0BB" w14:textId="77777777" w:rsidR="00367A85" w:rsidRPr="00007DC9" w:rsidRDefault="00367A85" w:rsidP="00417B59">
            <w:r w:rsidRPr="00007DC9">
              <w:t>Treatment duration</w:t>
            </w:r>
            <w:r>
              <w:t xml:space="preserve"> *</w:t>
            </w:r>
            <w:r w:rsidRPr="00007DC9">
              <w:t xml:space="preserve"> Dose</w:t>
            </w:r>
          </w:p>
        </w:tc>
        <w:tc>
          <w:tcPr>
            <w:tcW w:w="1134" w:type="dxa"/>
          </w:tcPr>
          <w:p w14:paraId="527C0B03" w14:textId="77777777" w:rsidR="00367A85" w:rsidRPr="00007DC9" w:rsidRDefault="00367A85" w:rsidP="00417B59">
            <w:r w:rsidRPr="00007DC9">
              <w:t>1</w:t>
            </w:r>
          </w:p>
        </w:tc>
        <w:tc>
          <w:tcPr>
            <w:tcW w:w="1134" w:type="dxa"/>
          </w:tcPr>
          <w:p w14:paraId="7BBF4D33" w14:textId="77777777" w:rsidR="00367A85" w:rsidRPr="00007DC9" w:rsidRDefault="00367A85" w:rsidP="00417B59">
            <w:r w:rsidRPr="00007DC9">
              <w:t>0.085</w:t>
            </w:r>
          </w:p>
        </w:tc>
        <w:tc>
          <w:tcPr>
            <w:tcW w:w="1417" w:type="dxa"/>
          </w:tcPr>
          <w:p w14:paraId="750198EE" w14:textId="77777777" w:rsidR="00367A85" w:rsidRPr="00007DC9" w:rsidRDefault="00367A85" w:rsidP="00417B59">
            <w:r w:rsidRPr="00007DC9">
              <w:t>0.77</w:t>
            </w:r>
          </w:p>
        </w:tc>
        <w:tc>
          <w:tcPr>
            <w:tcW w:w="1417" w:type="dxa"/>
          </w:tcPr>
          <w:p w14:paraId="5954E8F5" w14:textId="77777777" w:rsidR="00367A85" w:rsidRPr="00ED79E9" w:rsidRDefault="00367A85" w:rsidP="00417B59"/>
        </w:tc>
      </w:tr>
      <w:tr w:rsidR="00367A85" w14:paraId="6A79BC72" w14:textId="77777777" w:rsidTr="00417B59">
        <w:tc>
          <w:tcPr>
            <w:tcW w:w="1572" w:type="dxa"/>
            <w:vMerge/>
            <w:tcBorders>
              <w:bottom w:val="single" w:sz="4" w:space="0" w:color="auto"/>
            </w:tcBorders>
          </w:tcPr>
          <w:p w14:paraId="42C5A509" w14:textId="77777777" w:rsidR="00367A85" w:rsidRPr="00F86EF0" w:rsidRDefault="00367A85" w:rsidP="00417B59"/>
        </w:tc>
        <w:tc>
          <w:tcPr>
            <w:tcW w:w="2964" w:type="dxa"/>
            <w:tcBorders>
              <w:bottom w:val="single" w:sz="4" w:space="0" w:color="auto"/>
            </w:tcBorders>
          </w:tcPr>
          <w:p w14:paraId="335933D8" w14:textId="77777777" w:rsidR="00367A85" w:rsidRPr="00007DC9" w:rsidRDefault="00367A85" w:rsidP="00417B59">
            <w:r w:rsidRPr="00007DC9">
              <w:t xml:space="preserve">Residuals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26BCB1" w14:textId="77777777" w:rsidR="00367A85" w:rsidRPr="00007DC9" w:rsidRDefault="00367A85" w:rsidP="00417B59">
            <w:r w:rsidRPr="00007DC9">
              <w:t>111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9216FE5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42CE9ABB" w14:textId="77777777" w:rsidR="00367A85" w:rsidRPr="00007DC9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0B12C770" w14:textId="77777777" w:rsidR="00367A85" w:rsidRPr="00ED79E9" w:rsidRDefault="00367A85" w:rsidP="00417B59"/>
        </w:tc>
      </w:tr>
    </w:tbl>
    <w:p w14:paraId="5B3F5A6C" w14:textId="77777777" w:rsidR="00367A85" w:rsidRDefault="00367A85" w:rsidP="00367A85">
      <w:pPr>
        <w:pStyle w:val="Thesisparagraph"/>
        <w:ind w:firstLine="0"/>
      </w:pPr>
    </w:p>
    <w:p w14:paraId="287CC87D" w14:textId="77777777" w:rsidR="00367A85" w:rsidRDefault="00367A85" w:rsidP="00367A85">
      <w:pPr>
        <w:pStyle w:val="Thesisparagraph"/>
        <w:ind w:firstLine="0"/>
      </w:pPr>
    </w:p>
    <w:p w14:paraId="5624226C" w14:textId="77777777" w:rsidR="00367A85" w:rsidRDefault="00367A85" w:rsidP="00367A85">
      <w:pPr>
        <w:pStyle w:val="Thesisparagraph"/>
        <w:ind w:firstLine="0"/>
      </w:pPr>
    </w:p>
    <w:p w14:paraId="43498038" w14:textId="77777777" w:rsidR="00367A85" w:rsidRDefault="00367A85" w:rsidP="00367A85">
      <w:pPr>
        <w:pStyle w:val="Thesisparagraph"/>
        <w:ind w:firstLine="0"/>
      </w:pPr>
    </w:p>
    <w:p w14:paraId="75C8CF43" w14:textId="77777777" w:rsidR="00367A85" w:rsidRDefault="00367A85" w:rsidP="00367A85">
      <w:pPr>
        <w:pStyle w:val="Thesisparagraph"/>
        <w:ind w:firstLine="0"/>
      </w:pPr>
    </w:p>
    <w:p w14:paraId="33C44543" w14:textId="77777777" w:rsidR="00367A85" w:rsidRDefault="00367A85" w:rsidP="00367A85">
      <w:pPr>
        <w:pStyle w:val="Thesisparagraph"/>
        <w:ind w:firstLine="0"/>
      </w:pPr>
    </w:p>
    <w:p w14:paraId="0BA1E200" w14:textId="77777777" w:rsidR="00367A85" w:rsidRDefault="00367A85" w:rsidP="00367A85">
      <w:pPr>
        <w:spacing w:line="480" w:lineRule="auto"/>
        <w:rPr>
          <w:rFonts w:cs="Times New Roman"/>
          <w:szCs w:val="24"/>
        </w:rPr>
      </w:pPr>
      <w:r w:rsidRPr="003732B8">
        <w:rPr>
          <w:rFonts w:cs="Times New Roman"/>
          <w:szCs w:val="24"/>
        </w:rPr>
        <w:lastRenderedPageBreak/>
        <w:t xml:space="preserve">Supplemental Table </w:t>
      </w:r>
      <w:r>
        <w:rPr>
          <w:rFonts w:cs="Times New Roman"/>
          <w:szCs w:val="24"/>
        </w:rPr>
        <w:t>S</w:t>
      </w:r>
      <w:r w:rsidRPr="003732B8">
        <w:rPr>
          <w:rFonts w:cs="Times New Roman"/>
          <w:szCs w:val="24"/>
        </w:rPr>
        <w:t>2</w:t>
      </w:r>
      <w:r w:rsidRPr="008C5198">
        <w:rPr>
          <w:rFonts w:cs="Times New Roman"/>
          <w:szCs w:val="24"/>
        </w:rPr>
        <w:t>:</w:t>
      </w:r>
      <w:r>
        <w:rPr>
          <w:rFonts w:cs="Times New Roman"/>
          <w:szCs w:val="24"/>
        </w:rPr>
        <w:t xml:space="preserve">  Changes in wing wear scores based on initial wing wear (WW) when bees were treated, time spent captive, and methoprene dose (500 and 1000 </w:t>
      </w:r>
      <w:r>
        <w:t>µg</w:t>
      </w:r>
      <w:r>
        <w:rPr>
          <w:rFonts w:cs="Times New Roman"/>
          <w:szCs w:val="24"/>
        </w:rPr>
        <w:t xml:space="preserve"> doses combined).   </w:t>
      </w:r>
    </w:p>
    <w:tbl>
      <w:tblPr>
        <w:tblStyle w:val="TableGrid"/>
        <w:tblW w:w="96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556"/>
        <w:gridCol w:w="1134"/>
        <w:gridCol w:w="1134"/>
        <w:gridCol w:w="1417"/>
        <w:gridCol w:w="1417"/>
      </w:tblGrid>
      <w:tr w:rsidR="00367A85" w:rsidRPr="006B14BB" w14:paraId="57DFD9FB" w14:textId="77777777" w:rsidTr="00417B59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C67D87D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Measure 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</w:tcPr>
          <w:p w14:paraId="16E91FFC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Predictor </w:t>
            </w:r>
          </w:p>
          <w:p w14:paraId="087CC198" w14:textId="77777777" w:rsidR="00367A85" w:rsidRPr="006B14BB" w:rsidRDefault="00367A85" w:rsidP="00417B59">
            <w:pPr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51B9CCA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df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F5AD08A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9FF3232" w14:textId="77777777" w:rsidR="00367A85" w:rsidRPr="006B14BB" w:rsidRDefault="00367A85" w:rsidP="00417B59">
            <w:pPr>
              <w:rPr>
                <w:b/>
                <w:bCs/>
              </w:rPr>
            </w:pPr>
            <w:r w:rsidRPr="006B14BB">
              <w:rPr>
                <w:b/>
                <w:bCs/>
              </w:rPr>
              <w:t xml:space="preserve">p 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358FF1" w14:textId="77777777" w:rsidR="00367A85" w:rsidRPr="006B14BB" w:rsidRDefault="00367A85" w:rsidP="00417B59">
            <w:pPr>
              <w:rPr>
                <w:b/>
                <w:bCs/>
                <w:vertAlign w:val="superscript"/>
              </w:rPr>
            </w:pPr>
            <w:r w:rsidRPr="006B14BB">
              <w:rPr>
                <w:b/>
                <w:bCs/>
              </w:rPr>
              <w:t>R</w:t>
            </w:r>
            <w:r w:rsidRPr="006B14BB">
              <w:rPr>
                <w:b/>
                <w:bCs/>
                <w:vertAlign w:val="superscript"/>
              </w:rPr>
              <w:t>2</w:t>
            </w:r>
          </w:p>
        </w:tc>
      </w:tr>
      <w:tr w:rsidR="00367A85" w:rsidRPr="005D2895" w14:paraId="283A559A" w14:textId="77777777" w:rsidTr="00417B59"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41BA4C53" w14:textId="77777777" w:rsidR="00367A85" w:rsidRPr="00C130A6" w:rsidRDefault="00367A85" w:rsidP="00417B59">
            <w:r>
              <w:t xml:space="preserve">WW difference </w:t>
            </w:r>
          </w:p>
        </w:tc>
        <w:tc>
          <w:tcPr>
            <w:tcW w:w="2556" w:type="dxa"/>
            <w:tcBorders>
              <w:top w:val="single" w:sz="4" w:space="0" w:color="auto"/>
            </w:tcBorders>
          </w:tcPr>
          <w:p w14:paraId="230ED356" w14:textId="77777777" w:rsidR="00367A85" w:rsidRPr="006B14BB" w:rsidRDefault="00367A85" w:rsidP="00417B59">
            <w:r w:rsidRPr="006B14BB">
              <w:t>WW when treated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ACE5327" w14:textId="77777777" w:rsidR="00367A85" w:rsidRPr="006B14BB" w:rsidRDefault="00367A85" w:rsidP="00417B59">
            <w:r w:rsidRPr="006B14BB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858A888" w14:textId="77777777" w:rsidR="00367A85" w:rsidRPr="006B14BB" w:rsidRDefault="00367A85" w:rsidP="00417B59">
            <w:r w:rsidRPr="006B14BB">
              <w:t>26.</w:t>
            </w:r>
            <w:r>
              <w:t>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C462712" w14:textId="77777777" w:rsidR="00367A85" w:rsidRPr="006B14BB" w:rsidRDefault="00367A85" w:rsidP="00417B59">
            <w:r w:rsidRPr="006B14BB">
              <w:t>&lt;0.001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A55CA2F" w14:textId="77777777" w:rsidR="00367A85" w:rsidRPr="006B14BB" w:rsidRDefault="00367A85" w:rsidP="00417B59">
            <w:r w:rsidRPr="006B14BB">
              <w:t>0.5</w:t>
            </w:r>
            <w:r>
              <w:t>6</w:t>
            </w:r>
          </w:p>
        </w:tc>
      </w:tr>
      <w:tr w:rsidR="00367A85" w:rsidRPr="005D2895" w14:paraId="099A999C" w14:textId="77777777" w:rsidTr="00417B59">
        <w:tc>
          <w:tcPr>
            <w:tcW w:w="1985" w:type="dxa"/>
            <w:vMerge/>
          </w:tcPr>
          <w:p w14:paraId="60F2B755" w14:textId="77777777" w:rsidR="00367A85" w:rsidRPr="00F86EF0" w:rsidRDefault="00367A85" w:rsidP="00417B59"/>
        </w:tc>
        <w:tc>
          <w:tcPr>
            <w:tcW w:w="2556" w:type="dxa"/>
          </w:tcPr>
          <w:p w14:paraId="5A700F2B" w14:textId="77777777" w:rsidR="00367A85" w:rsidRPr="006B14BB" w:rsidRDefault="00367A85" w:rsidP="00417B59">
            <w:r w:rsidRPr="006B14BB">
              <w:t>Treatment level</w:t>
            </w:r>
          </w:p>
        </w:tc>
        <w:tc>
          <w:tcPr>
            <w:tcW w:w="1134" w:type="dxa"/>
          </w:tcPr>
          <w:p w14:paraId="1802D5EA" w14:textId="77777777" w:rsidR="00367A85" w:rsidRPr="006B14BB" w:rsidRDefault="00367A85" w:rsidP="00417B59">
            <w:r w:rsidRPr="006B14BB">
              <w:t>1</w:t>
            </w:r>
          </w:p>
        </w:tc>
        <w:tc>
          <w:tcPr>
            <w:tcW w:w="1134" w:type="dxa"/>
          </w:tcPr>
          <w:p w14:paraId="3FD53E0F" w14:textId="77777777" w:rsidR="00367A85" w:rsidRPr="006B14BB" w:rsidRDefault="00367A85" w:rsidP="00417B59">
            <w:r>
              <w:t>6.58</w:t>
            </w:r>
          </w:p>
        </w:tc>
        <w:tc>
          <w:tcPr>
            <w:tcW w:w="1417" w:type="dxa"/>
          </w:tcPr>
          <w:p w14:paraId="72BAAD4C" w14:textId="77777777" w:rsidR="00367A85" w:rsidRPr="006B14BB" w:rsidRDefault="00367A85" w:rsidP="00417B59">
            <w:r>
              <w:t>0.093</w:t>
            </w:r>
          </w:p>
        </w:tc>
        <w:tc>
          <w:tcPr>
            <w:tcW w:w="1417" w:type="dxa"/>
          </w:tcPr>
          <w:p w14:paraId="7E97335E" w14:textId="77777777" w:rsidR="00367A85" w:rsidRPr="006B14BB" w:rsidRDefault="00367A85" w:rsidP="00417B59"/>
        </w:tc>
      </w:tr>
      <w:tr w:rsidR="00367A85" w:rsidRPr="005D2895" w14:paraId="4332D5CA" w14:textId="77777777" w:rsidTr="00417B59">
        <w:tc>
          <w:tcPr>
            <w:tcW w:w="1985" w:type="dxa"/>
            <w:vMerge/>
          </w:tcPr>
          <w:p w14:paraId="0B039DE9" w14:textId="77777777" w:rsidR="00367A85" w:rsidRPr="00F86EF0" w:rsidRDefault="00367A85" w:rsidP="00417B59"/>
        </w:tc>
        <w:tc>
          <w:tcPr>
            <w:tcW w:w="2556" w:type="dxa"/>
          </w:tcPr>
          <w:p w14:paraId="24CDBBE1" w14:textId="77777777" w:rsidR="00367A85" w:rsidRPr="006B14BB" w:rsidRDefault="00367A85" w:rsidP="00417B59">
            <w:r w:rsidRPr="006B14BB">
              <w:t>Days survived</w:t>
            </w:r>
          </w:p>
        </w:tc>
        <w:tc>
          <w:tcPr>
            <w:tcW w:w="1134" w:type="dxa"/>
          </w:tcPr>
          <w:p w14:paraId="03AD5E1D" w14:textId="77777777" w:rsidR="00367A85" w:rsidRPr="006B14BB" w:rsidRDefault="00367A85" w:rsidP="00417B59">
            <w:r>
              <w:t>1</w:t>
            </w:r>
          </w:p>
        </w:tc>
        <w:tc>
          <w:tcPr>
            <w:tcW w:w="1134" w:type="dxa"/>
          </w:tcPr>
          <w:p w14:paraId="2D003AEE" w14:textId="77777777" w:rsidR="00367A85" w:rsidRPr="006B14BB" w:rsidRDefault="00367A85" w:rsidP="00417B59">
            <w:r>
              <w:t>13.68</w:t>
            </w:r>
          </w:p>
        </w:tc>
        <w:tc>
          <w:tcPr>
            <w:tcW w:w="1417" w:type="dxa"/>
          </w:tcPr>
          <w:p w14:paraId="7CE17F5E" w14:textId="77777777" w:rsidR="00367A85" w:rsidRPr="006B14BB" w:rsidRDefault="00367A85" w:rsidP="00417B59">
            <w:r w:rsidRPr="006B14BB">
              <w:t>&lt;0.001</w:t>
            </w:r>
          </w:p>
        </w:tc>
        <w:tc>
          <w:tcPr>
            <w:tcW w:w="1417" w:type="dxa"/>
          </w:tcPr>
          <w:p w14:paraId="71E04137" w14:textId="77777777" w:rsidR="00367A85" w:rsidRPr="006B14BB" w:rsidRDefault="00367A85" w:rsidP="00417B59"/>
        </w:tc>
      </w:tr>
      <w:tr w:rsidR="00367A85" w:rsidRPr="00F86EF0" w14:paraId="0BEEA6E7" w14:textId="77777777" w:rsidTr="00417B59"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10407523" w14:textId="77777777" w:rsidR="00367A85" w:rsidRPr="00F86EF0" w:rsidRDefault="00367A85" w:rsidP="00417B59"/>
        </w:tc>
        <w:tc>
          <w:tcPr>
            <w:tcW w:w="2556" w:type="dxa"/>
            <w:tcBorders>
              <w:bottom w:val="single" w:sz="4" w:space="0" w:color="auto"/>
            </w:tcBorders>
          </w:tcPr>
          <w:p w14:paraId="13DA6F86" w14:textId="77777777" w:rsidR="00367A85" w:rsidRPr="00F86EF0" w:rsidRDefault="00367A85" w:rsidP="00417B59">
            <w:r>
              <w:t xml:space="preserve">Residuals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DF516CF" w14:textId="77777777" w:rsidR="00367A85" w:rsidRPr="00F86EF0" w:rsidRDefault="00367A85" w:rsidP="00417B59">
            <w:r>
              <w:t>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78E6B3" w14:textId="77777777" w:rsidR="00367A85" w:rsidRPr="00F86EF0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7F37699E" w14:textId="77777777" w:rsidR="00367A85" w:rsidRPr="00F86EF0" w:rsidRDefault="00367A85" w:rsidP="00417B59"/>
        </w:tc>
        <w:tc>
          <w:tcPr>
            <w:tcW w:w="1417" w:type="dxa"/>
            <w:tcBorders>
              <w:bottom w:val="single" w:sz="4" w:space="0" w:color="auto"/>
            </w:tcBorders>
          </w:tcPr>
          <w:p w14:paraId="0BDBD7B3" w14:textId="77777777" w:rsidR="00367A85" w:rsidRPr="00F86EF0" w:rsidRDefault="00367A85" w:rsidP="00417B59"/>
        </w:tc>
      </w:tr>
    </w:tbl>
    <w:p w14:paraId="5D859A39" w14:textId="77777777" w:rsidR="00367A85" w:rsidRDefault="00367A85" w:rsidP="00367A85">
      <w:pPr>
        <w:pStyle w:val="Thesisparagraph"/>
        <w:ind w:firstLine="0"/>
      </w:pPr>
    </w:p>
    <w:p w14:paraId="697A6049" w14:textId="77777777" w:rsidR="00367A85" w:rsidRDefault="00367A85" w:rsidP="00367A85">
      <w:pPr>
        <w:rPr>
          <w:rFonts w:cs="Times New Roman"/>
          <w:szCs w:val="24"/>
        </w:rPr>
      </w:pPr>
      <w:r>
        <w:br w:type="page"/>
      </w:r>
    </w:p>
    <w:p w14:paraId="16CCB9B9" w14:textId="77777777" w:rsidR="00367A85" w:rsidRDefault="00367A85" w:rsidP="00367A85">
      <w:pPr>
        <w:pStyle w:val="Thesisparagraph"/>
      </w:pPr>
      <w:r>
        <w:rPr>
          <w:noProof/>
          <w14:ligatures w14:val="standardContextual"/>
        </w:rPr>
        <w:lastRenderedPageBreak/>
        <w:drawing>
          <wp:inline distT="0" distB="0" distL="0" distR="0" wp14:anchorId="0B5306B3" wp14:editId="0B34A8F8">
            <wp:extent cx="5721350" cy="3600450"/>
            <wp:effectExtent l="0" t="0" r="0" b="0"/>
            <wp:docPr id="10097930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793048" name="Picture 100979304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9" t="1993" b="17236"/>
                    <a:stretch/>
                  </pic:blipFill>
                  <pic:spPr bwMode="auto">
                    <a:xfrm>
                      <a:off x="0" y="0"/>
                      <a:ext cx="5721350" cy="360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Toc133234441"/>
      <w:bookmarkStart w:id="1" w:name="_Toc133243241"/>
      <w:bookmarkStart w:id="2" w:name="_Toc143503673"/>
      <w:bookmarkStart w:id="3" w:name="_Toc147476272"/>
      <w:r>
        <w:t>Supplemental figure S1</w:t>
      </w:r>
      <w:r w:rsidRPr="00095419">
        <w:t xml:space="preserve">: </w:t>
      </w:r>
      <w:r>
        <w:t>H</w:t>
      </w:r>
      <w:r w:rsidRPr="00095419">
        <w:t xml:space="preserve">olding conditions for bees after </w:t>
      </w:r>
      <w:r>
        <w:t>m</w:t>
      </w:r>
      <w:r w:rsidRPr="00095419">
        <w:t>ethoprene treatmen</w:t>
      </w:r>
      <w:r>
        <w:t>t including, a bee, a cardboard tube for shelter, a tube of honey water stoppered with cotton for water, and flowers for food</w:t>
      </w:r>
      <w:r w:rsidRPr="00095419">
        <w:t>.</w:t>
      </w:r>
      <w:bookmarkEnd w:id="0"/>
      <w:bookmarkEnd w:id="1"/>
      <w:bookmarkEnd w:id="2"/>
      <w:bookmarkEnd w:id="3"/>
      <w:r w:rsidRPr="00095419">
        <w:t xml:space="preserve"> </w:t>
      </w:r>
    </w:p>
    <w:p w14:paraId="46FDA295" w14:textId="77777777" w:rsidR="00367A85" w:rsidRDefault="00367A85" w:rsidP="00367A85">
      <w:pPr>
        <w:pStyle w:val="Thesisparagraph"/>
      </w:pPr>
    </w:p>
    <w:p w14:paraId="02799289" w14:textId="77777777" w:rsidR="00367A85" w:rsidRDefault="00367A85"/>
    <w:sectPr w:rsidR="00367A85" w:rsidSect="007651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A85"/>
    <w:rsid w:val="00367A85"/>
    <w:rsid w:val="0076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C6E06"/>
  <w15:chartTrackingRefBased/>
  <w15:docId w15:val="{B163C173-A7C9-48E7-B76A-F7E83231B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A85"/>
    <w:rPr>
      <w:rFonts w:ascii="Times New Roman" w:hAnsi="Times New Roman"/>
      <w:kern w:val="0"/>
      <w:sz w:val="24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hesisparagraph">
    <w:name w:val="Thesis_paragraph"/>
    <w:basedOn w:val="Normal"/>
    <w:rsid w:val="00367A85"/>
    <w:pPr>
      <w:spacing w:line="480" w:lineRule="auto"/>
      <w:ind w:firstLine="360"/>
    </w:pPr>
    <w:rPr>
      <w:rFonts w:cs="Times New Roman"/>
      <w:szCs w:val="24"/>
    </w:rPr>
  </w:style>
  <w:style w:type="table" w:styleId="TableGrid">
    <w:name w:val="Table Grid"/>
    <w:basedOn w:val="TableNormal"/>
    <w:uiPriority w:val="39"/>
    <w:rsid w:val="00367A85"/>
    <w:pPr>
      <w:spacing w:after="0" w:line="240" w:lineRule="auto"/>
    </w:pPr>
    <w:rPr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1315</Characters>
  <Application>Microsoft Office Word</Application>
  <DocSecurity>0</DocSecurity>
  <Lines>10</Lines>
  <Paragraphs>3</Paragraphs>
  <ScaleCrop>false</ScaleCrop>
  <Company>Springer Nature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2024-03-19T17:40:00Z</dcterms:created>
  <dcterms:modified xsi:type="dcterms:W3CDTF">2024-03-19T17:40:00Z</dcterms:modified>
</cp:coreProperties>
</file>