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837C9C" w14:textId="77777777" w:rsidR="002453E6" w:rsidRDefault="00000000">
      <w:pPr>
        <w:spacing w:afterLines="30" w:after="93" w:line="288" w:lineRule="auto"/>
        <w:jc w:val="center"/>
        <w:rPr>
          <w:rFonts w:ascii="黑体" w:eastAsia="宋体" w:hAnsi="黑体" w:cs="Times New Roman"/>
        </w:rPr>
      </w:pPr>
      <w:r>
        <w:rPr>
          <w:rFonts w:ascii="Times New Roman" w:eastAsia="宋体" w:hAnsi="Times New Roman" w:cs="Times New Roman" w:hint="eastAsia"/>
          <w:b/>
          <w:bCs/>
        </w:rPr>
        <w:t>Supplementary Table S1</w:t>
      </w:r>
      <w:r>
        <w:rPr>
          <w:rFonts w:ascii="Times New Roman" w:eastAsia="宋体" w:hAnsi="Times New Roman" w:cs="Times New Roman" w:hint="eastAsia"/>
        </w:rPr>
        <w:t xml:space="preserve">. Primers used in </w:t>
      </w:r>
      <w:r>
        <w:rPr>
          <w:rFonts w:ascii="Times New Roman" w:eastAsia="宋体" w:hAnsi="Times New Roman" w:cs="Times New Roman"/>
        </w:rPr>
        <w:t xml:space="preserve">this </w:t>
      </w:r>
      <w:r>
        <w:rPr>
          <w:rFonts w:ascii="Times New Roman" w:eastAsia="宋体" w:hAnsi="Times New Roman" w:cs="Times New Roman" w:hint="eastAsia"/>
        </w:rPr>
        <w:t>study</w:t>
      </w:r>
      <w:r>
        <w:rPr>
          <w:rFonts w:ascii="黑体" w:eastAsia="宋体" w:hAnsi="黑体" w:cs="Times New Roman" w:hint="eastAsia"/>
        </w:rPr>
        <w:t>.</w:t>
      </w:r>
    </w:p>
    <w:tbl>
      <w:tblPr>
        <w:tblStyle w:val="2"/>
        <w:tblpPr w:leftFromText="180" w:rightFromText="180" w:vertAnchor="page" w:horzAnchor="margin" w:tblpXSpec="center" w:tblpY="2293"/>
        <w:tblOverlap w:val="never"/>
        <w:tblW w:w="1012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6"/>
        <w:gridCol w:w="3243"/>
        <w:gridCol w:w="3324"/>
        <w:gridCol w:w="2436"/>
      </w:tblGrid>
      <w:tr w:rsidR="002453E6" w14:paraId="612C98B6" w14:textId="77777777">
        <w:trPr>
          <w:trHeight w:val="416"/>
          <w:tblHeader/>
        </w:trPr>
        <w:tc>
          <w:tcPr>
            <w:tcW w:w="1126" w:type="dxa"/>
            <w:tcBorders>
              <w:top w:val="single" w:sz="12" w:space="0" w:color="auto"/>
              <w:bottom w:val="single" w:sz="12" w:space="0" w:color="auto"/>
            </w:tcBorders>
          </w:tcPr>
          <w:p w14:paraId="27504517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b/>
                <w:bCs/>
                <w:sz w:val="22"/>
              </w:rPr>
            </w:pPr>
            <w:r>
              <w:rPr>
                <w:rFonts w:eastAsia="宋体" w:cs="Times New Roman" w:hint="eastAsia"/>
                <w:b/>
                <w:bCs/>
                <w:sz w:val="22"/>
              </w:rPr>
              <w:t>Primer ID</w:t>
            </w:r>
          </w:p>
        </w:tc>
        <w:tc>
          <w:tcPr>
            <w:tcW w:w="3243" w:type="dxa"/>
            <w:tcBorders>
              <w:top w:val="single" w:sz="12" w:space="0" w:color="auto"/>
              <w:bottom w:val="single" w:sz="12" w:space="0" w:color="auto"/>
            </w:tcBorders>
          </w:tcPr>
          <w:p w14:paraId="4D7743B8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b/>
                <w:bCs/>
                <w:sz w:val="22"/>
              </w:rPr>
            </w:pPr>
            <w:r>
              <w:rPr>
                <w:rFonts w:eastAsia="宋体" w:cs="Times New Roman" w:hint="eastAsia"/>
                <w:b/>
                <w:bCs/>
                <w:sz w:val="22"/>
              </w:rPr>
              <w:t>Forward sequence (5</w:t>
            </w:r>
            <w:r>
              <w:rPr>
                <w:rFonts w:eastAsia="宋体" w:cs="Times New Roman" w:hint="eastAsia"/>
                <w:b/>
                <w:bCs/>
                <w:sz w:val="22"/>
              </w:rPr>
              <w:t>′</w:t>
            </w:r>
            <w:bookmarkStart w:id="0" w:name="OLE_LINK5"/>
            <w:bookmarkStart w:id="1" w:name="OLE_LINK6"/>
            <w:r>
              <w:rPr>
                <w:rFonts w:eastAsia="宋体" w:cs="Times New Roman"/>
                <w:b/>
                <w:bCs/>
                <w:sz w:val="22"/>
              </w:rPr>
              <w:t>—</w:t>
            </w:r>
            <w:bookmarkEnd w:id="0"/>
            <w:bookmarkEnd w:id="1"/>
            <w:r>
              <w:rPr>
                <w:rFonts w:eastAsia="宋体" w:cs="Times New Roman" w:hint="eastAsia"/>
                <w:b/>
                <w:bCs/>
                <w:sz w:val="22"/>
              </w:rPr>
              <w:t>3</w:t>
            </w:r>
            <w:r>
              <w:rPr>
                <w:rFonts w:eastAsia="宋体" w:cs="Times New Roman" w:hint="eastAsia"/>
                <w:b/>
                <w:bCs/>
                <w:sz w:val="22"/>
              </w:rPr>
              <w:t>′</w:t>
            </w:r>
            <w:r>
              <w:rPr>
                <w:rFonts w:eastAsia="宋体" w:cs="Times New Roman" w:hint="eastAsia"/>
                <w:b/>
                <w:bCs/>
                <w:sz w:val="22"/>
              </w:rPr>
              <w:t>)</w:t>
            </w:r>
          </w:p>
        </w:tc>
        <w:tc>
          <w:tcPr>
            <w:tcW w:w="3324" w:type="dxa"/>
            <w:tcBorders>
              <w:top w:val="single" w:sz="12" w:space="0" w:color="auto"/>
              <w:bottom w:val="single" w:sz="12" w:space="0" w:color="auto"/>
            </w:tcBorders>
          </w:tcPr>
          <w:p w14:paraId="736DC4CE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b/>
                <w:bCs/>
                <w:sz w:val="22"/>
              </w:rPr>
            </w:pPr>
            <w:r>
              <w:rPr>
                <w:rFonts w:eastAsia="宋体" w:cs="Times New Roman" w:hint="eastAsia"/>
                <w:b/>
                <w:bCs/>
                <w:sz w:val="22"/>
              </w:rPr>
              <w:t>Reverse sequence (5</w:t>
            </w:r>
            <w:r>
              <w:rPr>
                <w:rFonts w:eastAsia="宋体" w:cs="Times New Roman" w:hint="eastAsia"/>
                <w:b/>
                <w:bCs/>
                <w:sz w:val="22"/>
              </w:rPr>
              <w:t>′</w:t>
            </w:r>
            <w:r>
              <w:rPr>
                <w:rFonts w:eastAsia="宋体" w:cs="Times New Roman"/>
                <w:b/>
                <w:bCs/>
                <w:sz w:val="22"/>
              </w:rPr>
              <w:t>—</w:t>
            </w:r>
            <w:r>
              <w:rPr>
                <w:rFonts w:eastAsia="宋体" w:cs="Times New Roman" w:hint="eastAsia"/>
                <w:b/>
                <w:bCs/>
                <w:sz w:val="22"/>
              </w:rPr>
              <w:t>3</w:t>
            </w:r>
            <w:r>
              <w:rPr>
                <w:rFonts w:eastAsia="宋体" w:cs="Times New Roman" w:hint="eastAsia"/>
                <w:b/>
                <w:bCs/>
                <w:sz w:val="22"/>
              </w:rPr>
              <w:t>′</w:t>
            </w:r>
            <w:r>
              <w:rPr>
                <w:rFonts w:eastAsia="宋体" w:cs="Times New Roman" w:hint="eastAsia"/>
                <w:b/>
                <w:bCs/>
                <w:sz w:val="22"/>
              </w:rPr>
              <w:t>)</w:t>
            </w:r>
          </w:p>
        </w:tc>
        <w:tc>
          <w:tcPr>
            <w:tcW w:w="2436" w:type="dxa"/>
            <w:tcBorders>
              <w:top w:val="single" w:sz="12" w:space="0" w:color="auto"/>
              <w:bottom w:val="single" w:sz="12" w:space="0" w:color="auto"/>
            </w:tcBorders>
          </w:tcPr>
          <w:p w14:paraId="5524004E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b/>
                <w:bCs/>
                <w:sz w:val="22"/>
              </w:rPr>
            </w:pPr>
            <w:r>
              <w:rPr>
                <w:rFonts w:eastAsia="宋体" w:cs="Times New Roman" w:hint="eastAsia"/>
                <w:b/>
                <w:bCs/>
                <w:sz w:val="22"/>
              </w:rPr>
              <w:t>Application</w:t>
            </w:r>
          </w:p>
        </w:tc>
      </w:tr>
      <w:tr w:rsidR="002453E6" w14:paraId="3E25A084" w14:textId="77777777">
        <w:trPr>
          <w:trHeight w:val="426"/>
          <w:tblHeader/>
        </w:trPr>
        <w:tc>
          <w:tcPr>
            <w:tcW w:w="1126" w:type="dxa"/>
            <w:tcBorders>
              <w:top w:val="single" w:sz="12" w:space="0" w:color="auto"/>
              <w:tl2br w:val="nil"/>
              <w:tr2bl w:val="nil"/>
            </w:tcBorders>
          </w:tcPr>
          <w:p w14:paraId="06EB58EF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InDel-965</w:t>
            </w:r>
          </w:p>
        </w:tc>
        <w:tc>
          <w:tcPr>
            <w:tcW w:w="3243" w:type="dxa"/>
            <w:tcBorders>
              <w:top w:val="single" w:sz="12" w:space="0" w:color="auto"/>
              <w:tl2br w:val="nil"/>
              <w:tr2bl w:val="nil"/>
            </w:tcBorders>
          </w:tcPr>
          <w:p w14:paraId="0DBF81FF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color w:val="000000"/>
                <w:sz w:val="22"/>
                <w:lang w:bidi="ar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>GAAAAAGGAGTCCTCCCGAC </w:t>
            </w:r>
          </w:p>
        </w:tc>
        <w:tc>
          <w:tcPr>
            <w:tcW w:w="3324" w:type="dxa"/>
            <w:tcBorders>
              <w:top w:val="single" w:sz="12" w:space="0" w:color="auto"/>
              <w:tl2br w:val="nil"/>
              <w:tr2bl w:val="nil"/>
            </w:tcBorders>
          </w:tcPr>
          <w:p w14:paraId="06EADDD2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color w:val="000000"/>
                <w:sz w:val="22"/>
                <w:lang w:bidi="ar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>GGTTTGGTTTGGGTTAGGGT</w:t>
            </w:r>
          </w:p>
        </w:tc>
        <w:tc>
          <w:tcPr>
            <w:tcW w:w="2436" w:type="dxa"/>
            <w:tcBorders>
              <w:top w:val="single" w:sz="12" w:space="0" w:color="auto"/>
              <w:tl2br w:val="nil"/>
              <w:tr2bl w:val="nil"/>
            </w:tcBorders>
          </w:tcPr>
          <w:p w14:paraId="7B4C6E05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Fine mapping</w:t>
            </w:r>
          </w:p>
        </w:tc>
      </w:tr>
      <w:tr w:rsidR="002453E6" w14:paraId="69B2217C" w14:textId="77777777">
        <w:trPr>
          <w:trHeight w:val="465"/>
          <w:tblHeader/>
        </w:trPr>
        <w:tc>
          <w:tcPr>
            <w:tcW w:w="1126" w:type="dxa"/>
            <w:tcBorders>
              <w:tl2br w:val="nil"/>
              <w:tr2bl w:val="nil"/>
            </w:tcBorders>
          </w:tcPr>
          <w:p w14:paraId="448BB49B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InDel-436</w:t>
            </w:r>
            <w:r>
              <w:rPr>
                <w:rFonts w:eastAsia="宋体" w:cs="Times New Roman"/>
                <w:i/>
                <w:iCs/>
                <w:sz w:val="22"/>
              </w:rPr>
              <w:t xml:space="preserve"> </w:t>
            </w:r>
          </w:p>
        </w:tc>
        <w:tc>
          <w:tcPr>
            <w:tcW w:w="3243" w:type="dxa"/>
            <w:tcBorders>
              <w:tl2br w:val="nil"/>
              <w:tr2bl w:val="nil"/>
            </w:tcBorders>
          </w:tcPr>
          <w:p w14:paraId="3E9C712E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color w:val="000000"/>
                <w:sz w:val="22"/>
                <w:lang w:bidi="ar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>GCTCTTCAGTATCGAATTTTCTTTG</w:t>
            </w:r>
          </w:p>
        </w:tc>
        <w:tc>
          <w:tcPr>
            <w:tcW w:w="3324" w:type="dxa"/>
            <w:tcBorders>
              <w:tl2br w:val="nil"/>
              <w:tr2bl w:val="nil"/>
            </w:tcBorders>
          </w:tcPr>
          <w:p w14:paraId="12AEC782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color w:val="000000"/>
                <w:sz w:val="22"/>
                <w:lang w:bidi="ar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>AGGAACTTATGCAGAGTACGTGAAG</w:t>
            </w:r>
          </w:p>
        </w:tc>
        <w:tc>
          <w:tcPr>
            <w:tcW w:w="2436" w:type="dxa"/>
            <w:tcBorders>
              <w:tl2br w:val="nil"/>
              <w:tr2bl w:val="nil"/>
            </w:tcBorders>
          </w:tcPr>
          <w:p w14:paraId="562878E1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/>
                <w:sz w:val="22"/>
              </w:rPr>
              <w:t>Fine mapping</w:t>
            </w:r>
          </w:p>
        </w:tc>
      </w:tr>
      <w:tr w:rsidR="002453E6" w14:paraId="478F5304" w14:textId="77777777">
        <w:trPr>
          <w:trHeight w:val="386"/>
          <w:tblHeader/>
        </w:trPr>
        <w:tc>
          <w:tcPr>
            <w:tcW w:w="1126" w:type="dxa"/>
            <w:tcBorders>
              <w:tl2br w:val="nil"/>
              <w:tr2bl w:val="nil"/>
            </w:tcBorders>
          </w:tcPr>
          <w:p w14:paraId="71BB7267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i/>
                <w:iCs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InDel-804</w:t>
            </w:r>
          </w:p>
        </w:tc>
        <w:tc>
          <w:tcPr>
            <w:tcW w:w="3243" w:type="dxa"/>
            <w:tcBorders>
              <w:tl2br w:val="nil"/>
              <w:tr2bl w:val="nil"/>
            </w:tcBorders>
          </w:tcPr>
          <w:p w14:paraId="3F20C9E3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color w:val="000000"/>
                <w:sz w:val="22"/>
                <w:lang w:bidi="ar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>TCCATTCTCAACGCATGCTAC</w:t>
            </w:r>
          </w:p>
        </w:tc>
        <w:tc>
          <w:tcPr>
            <w:tcW w:w="3324" w:type="dxa"/>
            <w:tcBorders>
              <w:tl2br w:val="nil"/>
              <w:tr2bl w:val="nil"/>
            </w:tcBorders>
          </w:tcPr>
          <w:p w14:paraId="67EDD5AA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color w:val="000000"/>
                <w:sz w:val="22"/>
                <w:lang w:bidi="ar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>TGCAGTGGGTTACTTTTCAAG</w:t>
            </w:r>
          </w:p>
        </w:tc>
        <w:tc>
          <w:tcPr>
            <w:tcW w:w="2436" w:type="dxa"/>
            <w:tcBorders>
              <w:tl2br w:val="nil"/>
              <w:tr2bl w:val="nil"/>
            </w:tcBorders>
          </w:tcPr>
          <w:p w14:paraId="2A2AD08C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/>
                <w:sz w:val="22"/>
              </w:rPr>
              <w:t>Fine mapping</w:t>
            </w:r>
          </w:p>
        </w:tc>
      </w:tr>
      <w:tr w:rsidR="002453E6" w14:paraId="1173F4CD" w14:textId="77777777">
        <w:trPr>
          <w:trHeight w:val="90"/>
          <w:tblHeader/>
        </w:trPr>
        <w:tc>
          <w:tcPr>
            <w:tcW w:w="1126" w:type="dxa"/>
            <w:tcBorders>
              <w:tl2br w:val="nil"/>
              <w:tr2bl w:val="nil"/>
            </w:tcBorders>
          </w:tcPr>
          <w:p w14:paraId="60709738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InDel-551</w:t>
            </w:r>
          </w:p>
        </w:tc>
        <w:tc>
          <w:tcPr>
            <w:tcW w:w="3243" w:type="dxa"/>
            <w:tcBorders>
              <w:tl2br w:val="nil"/>
              <w:tr2bl w:val="nil"/>
            </w:tcBorders>
          </w:tcPr>
          <w:p w14:paraId="5A662638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CCATCGCTTTCTCCCATTGT</w:t>
            </w:r>
          </w:p>
        </w:tc>
        <w:tc>
          <w:tcPr>
            <w:tcW w:w="3324" w:type="dxa"/>
            <w:tcBorders>
              <w:tl2br w:val="nil"/>
              <w:tr2bl w:val="nil"/>
            </w:tcBorders>
          </w:tcPr>
          <w:p w14:paraId="1BD51B3F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AGTGGAATCCTCCGTGACTT</w:t>
            </w:r>
          </w:p>
        </w:tc>
        <w:tc>
          <w:tcPr>
            <w:tcW w:w="2436" w:type="dxa"/>
            <w:tcBorders>
              <w:tl2br w:val="nil"/>
              <w:tr2bl w:val="nil"/>
            </w:tcBorders>
          </w:tcPr>
          <w:p w14:paraId="5982FEC0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/>
                <w:sz w:val="22"/>
              </w:rPr>
              <w:t>Fine mapping</w:t>
            </w:r>
          </w:p>
        </w:tc>
      </w:tr>
      <w:tr w:rsidR="002453E6" w14:paraId="6EFB73CD" w14:textId="77777777">
        <w:trPr>
          <w:tblHeader/>
        </w:trPr>
        <w:tc>
          <w:tcPr>
            <w:tcW w:w="1126" w:type="dxa"/>
            <w:tcBorders>
              <w:tl2br w:val="nil"/>
              <w:tr2bl w:val="nil"/>
            </w:tcBorders>
          </w:tcPr>
          <w:p w14:paraId="28832947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InDel-916</w:t>
            </w:r>
          </w:p>
        </w:tc>
        <w:tc>
          <w:tcPr>
            <w:tcW w:w="3243" w:type="dxa"/>
            <w:tcBorders>
              <w:tl2br w:val="nil"/>
              <w:tr2bl w:val="nil"/>
            </w:tcBorders>
          </w:tcPr>
          <w:p w14:paraId="4AD3433D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TTATGGTTTGATAAACATCTCAGAA</w:t>
            </w:r>
          </w:p>
        </w:tc>
        <w:tc>
          <w:tcPr>
            <w:tcW w:w="3324" w:type="dxa"/>
            <w:tcBorders>
              <w:tl2br w:val="nil"/>
              <w:tr2bl w:val="nil"/>
            </w:tcBorders>
          </w:tcPr>
          <w:p w14:paraId="25C748B6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AAGATTAGTGGTTAAGAATTTGCTC</w:t>
            </w:r>
          </w:p>
        </w:tc>
        <w:tc>
          <w:tcPr>
            <w:tcW w:w="2436" w:type="dxa"/>
            <w:tcBorders>
              <w:tl2br w:val="nil"/>
              <w:tr2bl w:val="nil"/>
            </w:tcBorders>
          </w:tcPr>
          <w:p w14:paraId="693D47E1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Fine mapping</w:t>
            </w:r>
          </w:p>
        </w:tc>
      </w:tr>
      <w:tr w:rsidR="002453E6" w14:paraId="607A5F04" w14:textId="77777777">
        <w:trPr>
          <w:tblHeader/>
        </w:trPr>
        <w:tc>
          <w:tcPr>
            <w:tcW w:w="1126" w:type="dxa"/>
            <w:tcBorders>
              <w:tl2br w:val="nil"/>
              <w:tr2bl w:val="nil"/>
            </w:tcBorders>
          </w:tcPr>
          <w:p w14:paraId="3F968359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InDel-980</w:t>
            </w:r>
          </w:p>
        </w:tc>
        <w:tc>
          <w:tcPr>
            <w:tcW w:w="3243" w:type="dxa"/>
            <w:tcBorders>
              <w:tl2br w:val="nil"/>
              <w:tr2bl w:val="nil"/>
            </w:tcBorders>
          </w:tcPr>
          <w:p w14:paraId="0C39BB30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GAAATTGATGGATATTGGAAGTCAC</w:t>
            </w:r>
          </w:p>
        </w:tc>
        <w:tc>
          <w:tcPr>
            <w:tcW w:w="3324" w:type="dxa"/>
            <w:tcBorders>
              <w:tl2br w:val="nil"/>
              <w:tr2bl w:val="nil"/>
            </w:tcBorders>
          </w:tcPr>
          <w:p w14:paraId="1DCEC95A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TGTGTCCTGTGATGAAGTTTCTTG</w:t>
            </w:r>
          </w:p>
        </w:tc>
        <w:tc>
          <w:tcPr>
            <w:tcW w:w="2436" w:type="dxa"/>
            <w:tcBorders>
              <w:tl2br w:val="nil"/>
              <w:tr2bl w:val="nil"/>
            </w:tcBorders>
          </w:tcPr>
          <w:p w14:paraId="210F3BEB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Fine mapping</w:t>
            </w:r>
          </w:p>
        </w:tc>
      </w:tr>
      <w:tr w:rsidR="002453E6" w14:paraId="36AA8772" w14:textId="77777777">
        <w:trPr>
          <w:tblHeader/>
        </w:trPr>
        <w:tc>
          <w:tcPr>
            <w:tcW w:w="1126" w:type="dxa"/>
            <w:tcBorders>
              <w:tl2br w:val="nil"/>
              <w:tr2bl w:val="nil"/>
            </w:tcBorders>
          </w:tcPr>
          <w:p w14:paraId="519C0294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InDel-853</w:t>
            </w:r>
          </w:p>
        </w:tc>
        <w:tc>
          <w:tcPr>
            <w:tcW w:w="3243" w:type="dxa"/>
            <w:tcBorders>
              <w:tl2br w:val="nil"/>
              <w:tr2bl w:val="nil"/>
            </w:tcBorders>
          </w:tcPr>
          <w:p w14:paraId="691BD7B5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color w:val="000000"/>
                <w:sz w:val="22"/>
                <w:lang w:bidi="ar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>GGCCTAATTCTTGGTTGAAAGG</w:t>
            </w:r>
          </w:p>
        </w:tc>
        <w:tc>
          <w:tcPr>
            <w:tcW w:w="3324" w:type="dxa"/>
            <w:tcBorders>
              <w:tl2br w:val="nil"/>
              <w:tr2bl w:val="nil"/>
            </w:tcBorders>
          </w:tcPr>
          <w:p w14:paraId="6C2F22D4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color w:val="000000"/>
                <w:sz w:val="22"/>
                <w:lang w:bidi="ar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>TTGCACAAGGGTTGCATCTAA</w:t>
            </w:r>
          </w:p>
        </w:tc>
        <w:tc>
          <w:tcPr>
            <w:tcW w:w="2436" w:type="dxa"/>
            <w:tcBorders>
              <w:tl2br w:val="nil"/>
              <w:tr2bl w:val="nil"/>
            </w:tcBorders>
          </w:tcPr>
          <w:p w14:paraId="67580451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Fine mapping</w:t>
            </w:r>
          </w:p>
        </w:tc>
      </w:tr>
      <w:tr w:rsidR="002453E6" w14:paraId="1ACA1D57" w14:textId="77777777">
        <w:trPr>
          <w:tblHeader/>
        </w:trPr>
        <w:tc>
          <w:tcPr>
            <w:tcW w:w="1126" w:type="dxa"/>
            <w:tcBorders>
              <w:tl2br w:val="nil"/>
              <w:tr2bl w:val="nil"/>
            </w:tcBorders>
          </w:tcPr>
          <w:p w14:paraId="471AE918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KL-650</w:t>
            </w:r>
          </w:p>
        </w:tc>
        <w:tc>
          <w:tcPr>
            <w:tcW w:w="3243" w:type="dxa"/>
            <w:tcBorders>
              <w:tl2br w:val="nil"/>
              <w:tr2bl w:val="nil"/>
            </w:tcBorders>
          </w:tcPr>
          <w:p w14:paraId="6E6D1EE6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color w:val="000000"/>
                <w:sz w:val="22"/>
                <w:lang w:bidi="ar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>ATGATACAGCAAGCTCGAAAAC </w:t>
            </w:r>
          </w:p>
        </w:tc>
        <w:tc>
          <w:tcPr>
            <w:tcW w:w="3324" w:type="dxa"/>
            <w:tcBorders>
              <w:tl2br w:val="nil"/>
              <w:tr2bl w:val="nil"/>
            </w:tcBorders>
          </w:tcPr>
          <w:p w14:paraId="6B474DF2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color w:val="000000"/>
                <w:sz w:val="22"/>
                <w:lang w:bidi="ar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>GGCGAAGAGAAGACAGGACA</w:t>
            </w:r>
          </w:p>
        </w:tc>
        <w:tc>
          <w:tcPr>
            <w:tcW w:w="2436" w:type="dxa"/>
            <w:tcBorders>
              <w:tl2br w:val="nil"/>
              <w:tr2bl w:val="nil"/>
            </w:tcBorders>
          </w:tcPr>
          <w:p w14:paraId="29862870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 xml:space="preserve">CDS </w:t>
            </w:r>
            <w:r>
              <w:rPr>
                <w:rFonts w:eastAsia="宋体" w:cs="Times New Roman"/>
                <w:sz w:val="22"/>
              </w:rPr>
              <w:t>o</w:t>
            </w:r>
            <w:r>
              <w:rPr>
                <w:rFonts w:eastAsia="宋体" w:cs="Times New Roman" w:hint="eastAsia"/>
                <w:sz w:val="22"/>
              </w:rPr>
              <w:t>f BhDDL4.1</w:t>
            </w:r>
          </w:p>
        </w:tc>
      </w:tr>
      <w:tr w:rsidR="002453E6" w14:paraId="0A347875" w14:textId="77777777">
        <w:trPr>
          <w:trHeight w:val="446"/>
          <w:tblHeader/>
        </w:trPr>
        <w:tc>
          <w:tcPr>
            <w:tcW w:w="1126" w:type="dxa"/>
            <w:tcBorders>
              <w:tl2br w:val="nil"/>
              <w:tr2bl w:val="nil"/>
            </w:tcBorders>
          </w:tcPr>
          <w:p w14:paraId="56D4657A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i/>
                <w:iCs/>
                <w:sz w:val="22"/>
              </w:rPr>
              <w:t>RG</w:t>
            </w:r>
            <w:r>
              <w:rPr>
                <w:rFonts w:eastAsia="宋体" w:cs="Times New Roman"/>
                <w:i/>
                <w:iCs/>
                <w:sz w:val="22"/>
              </w:rPr>
              <w:t xml:space="preserve"> </w:t>
            </w:r>
          </w:p>
        </w:tc>
        <w:tc>
          <w:tcPr>
            <w:tcW w:w="3243" w:type="dxa"/>
            <w:tcBorders>
              <w:tl2br w:val="nil"/>
              <w:tr2bl w:val="nil"/>
            </w:tcBorders>
          </w:tcPr>
          <w:p w14:paraId="2D45CF1D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color w:val="000000"/>
                <w:sz w:val="22"/>
                <w:lang w:bidi="ar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>ATGTTCACAACCACTGCCGA</w:t>
            </w:r>
          </w:p>
        </w:tc>
        <w:tc>
          <w:tcPr>
            <w:tcW w:w="3324" w:type="dxa"/>
            <w:tcBorders>
              <w:tl2br w:val="nil"/>
              <w:tr2bl w:val="nil"/>
            </w:tcBorders>
          </w:tcPr>
          <w:p w14:paraId="6A27648C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color w:val="000000"/>
                <w:sz w:val="22"/>
                <w:lang w:bidi="ar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>GTCGAGCGCAACATAAGCAA</w:t>
            </w:r>
          </w:p>
        </w:tc>
        <w:tc>
          <w:tcPr>
            <w:tcW w:w="2436" w:type="dxa"/>
            <w:tcBorders>
              <w:tl2br w:val="nil"/>
              <w:tr2bl w:val="nil"/>
            </w:tcBorders>
          </w:tcPr>
          <w:p w14:paraId="044946F9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proofErr w:type="spellStart"/>
            <w:r>
              <w:rPr>
                <w:rFonts w:eastAsia="宋体" w:cs="Times New Roman"/>
                <w:sz w:val="22"/>
              </w:rPr>
              <w:t>qRT</w:t>
            </w:r>
            <w:proofErr w:type="spellEnd"/>
            <w:r>
              <w:rPr>
                <w:rFonts w:eastAsia="宋体" w:cs="Times New Roman"/>
                <w:sz w:val="22"/>
              </w:rPr>
              <w:t>-PCR for</w:t>
            </w:r>
            <w:r>
              <w:rPr>
                <w:rFonts w:eastAsia="宋体" w:cs="Times New Roman"/>
                <w:i/>
                <w:iCs/>
                <w:sz w:val="22"/>
              </w:rPr>
              <w:t xml:space="preserve"> </w:t>
            </w:r>
            <w:r>
              <w:rPr>
                <w:rFonts w:eastAsia="宋体" w:cs="Times New Roman" w:hint="eastAsia"/>
                <w:i/>
                <w:iCs/>
                <w:sz w:val="22"/>
              </w:rPr>
              <w:t>Reference gene</w:t>
            </w:r>
          </w:p>
        </w:tc>
      </w:tr>
      <w:tr w:rsidR="002453E6" w14:paraId="0DC7B021" w14:textId="77777777">
        <w:trPr>
          <w:tblHeader/>
        </w:trPr>
        <w:tc>
          <w:tcPr>
            <w:tcW w:w="1126" w:type="dxa"/>
            <w:tcBorders>
              <w:tl2br w:val="nil"/>
              <w:tr2bl w:val="nil"/>
            </w:tcBorders>
          </w:tcPr>
          <w:p w14:paraId="19FDC43F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/>
                <w:sz w:val="22"/>
              </w:rPr>
              <w:t>qPCR-</w:t>
            </w:r>
            <w:r>
              <w:rPr>
                <w:rFonts w:eastAsia="宋体" w:cs="Times New Roman" w:hint="eastAsia"/>
                <w:sz w:val="22"/>
              </w:rPr>
              <w:t>650</w:t>
            </w:r>
          </w:p>
        </w:tc>
        <w:tc>
          <w:tcPr>
            <w:tcW w:w="3243" w:type="dxa"/>
            <w:tcBorders>
              <w:tl2br w:val="nil"/>
              <w:tr2bl w:val="nil"/>
            </w:tcBorders>
          </w:tcPr>
          <w:p w14:paraId="375E7104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color w:val="000000"/>
                <w:sz w:val="22"/>
                <w:lang w:bidi="ar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>TATCGGAAGTTTTAGGGAGAGG </w:t>
            </w:r>
          </w:p>
        </w:tc>
        <w:tc>
          <w:tcPr>
            <w:tcW w:w="3324" w:type="dxa"/>
            <w:tcBorders>
              <w:tl2br w:val="nil"/>
              <w:tr2bl w:val="nil"/>
            </w:tcBorders>
          </w:tcPr>
          <w:p w14:paraId="3D226EE9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color w:val="000000"/>
                <w:sz w:val="22"/>
                <w:lang w:bidi="ar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>TGTAGGGATCATGGAAGACACA</w:t>
            </w:r>
          </w:p>
        </w:tc>
        <w:tc>
          <w:tcPr>
            <w:tcW w:w="2436" w:type="dxa"/>
            <w:tcBorders>
              <w:tl2br w:val="nil"/>
              <w:tr2bl w:val="nil"/>
            </w:tcBorders>
          </w:tcPr>
          <w:p w14:paraId="6D05ACEB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proofErr w:type="spellStart"/>
            <w:r>
              <w:rPr>
                <w:rFonts w:eastAsia="宋体" w:cs="Times New Roman" w:hint="eastAsia"/>
                <w:sz w:val="22"/>
              </w:rPr>
              <w:t>qRT</w:t>
            </w:r>
            <w:proofErr w:type="spellEnd"/>
            <w:r>
              <w:rPr>
                <w:rFonts w:eastAsia="宋体" w:cs="Times New Roman" w:hint="eastAsia"/>
                <w:sz w:val="22"/>
              </w:rPr>
              <w:t>‐</w:t>
            </w:r>
            <w:r>
              <w:rPr>
                <w:rFonts w:eastAsia="宋体" w:cs="Times New Roman" w:hint="eastAsia"/>
                <w:sz w:val="22"/>
              </w:rPr>
              <w:t xml:space="preserve">PCR </w:t>
            </w:r>
            <w:r>
              <w:rPr>
                <w:rFonts w:eastAsia="宋体" w:cs="Times New Roman"/>
                <w:sz w:val="22"/>
              </w:rPr>
              <w:t xml:space="preserve">for </w:t>
            </w:r>
            <w:r>
              <w:rPr>
                <w:rFonts w:eastAsia="宋体" w:cs="Times New Roman" w:hint="eastAsia"/>
                <w:sz w:val="22"/>
              </w:rPr>
              <w:t xml:space="preserve"> BhDDL4.1</w:t>
            </w:r>
          </w:p>
        </w:tc>
      </w:tr>
      <w:tr w:rsidR="002453E6" w14:paraId="2C47F9C5" w14:textId="77777777">
        <w:trPr>
          <w:tblHeader/>
        </w:trPr>
        <w:tc>
          <w:tcPr>
            <w:tcW w:w="1126" w:type="dxa"/>
            <w:tcBorders>
              <w:top w:val="nil"/>
              <w:bottom w:val="single" w:sz="12" w:space="0" w:color="auto"/>
              <w:tl2br w:val="nil"/>
              <w:tr2bl w:val="nil"/>
            </w:tcBorders>
          </w:tcPr>
          <w:p w14:paraId="40BCA619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InDel-623</w:t>
            </w:r>
          </w:p>
        </w:tc>
        <w:tc>
          <w:tcPr>
            <w:tcW w:w="3243" w:type="dxa"/>
            <w:tcBorders>
              <w:top w:val="nil"/>
              <w:bottom w:val="single" w:sz="12" w:space="0" w:color="auto"/>
              <w:tl2br w:val="nil"/>
              <w:tr2bl w:val="nil"/>
            </w:tcBorders>
          </w:tcPr>
          <w:p w14:paraId="203CEB32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>AGCATTGTCACCTTTCGCAC</w:t>
            </w: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ab/>
            </w:r>
          </w:p>
        </w:tc>
        <w:tc>
          <w:tcPr>
            <w:tcW w:w="3324" w:type="dxa"/>
            <w:tcBorders>
              <w:top w:val="nil"/>
              <w:bottom w:val="single" w:sz="12" w:space="0" w:color="auto"/>
              <w:tl2br w:val="nil"/>
              <w:tr2bl w:val="nil"/>
            </w:tcBorders>
          </w:tcPr>
          <w:p w14:paraId="5C179609" w14:textId="77777777" w:rsidR="002453E6" w:rsidRDefault="00000000">
            <w:pPr>
              <w:spacing w:afterLines="30" w:after="93" w:line="288" w:lineRule="auto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color w:val="000000"/>
                <w:sz w:val="22"/>
                <w:lang w:bidi="ar"/>
              </w:rPr>
              <w:t>GCTGCTGAAAGAGCACTAACC  </w:t>
            </w:r>
          </w:p>
        </w:tc>
        <w:tc>
          <w:tcPr>
            <w:tcW w:w="2436" w:type="dxa"/>
            <w:tcBorders>
              <w:top w:val="nil"/>
              <w:bottom w:val="single" w:sz="12" w:space="0" w:color="auto"/>
              <w:tl2br w:val="nil"/>
              <w:tr2bl w:val="nil"/>
            </w:tcBorders>
          </w:tcPr>
          <w:p w14:paraId="0FE3ABF1" w14:textId="77777777" w:rsidR="002453E6" w:rsidRDefault="00000000">
            <w:pPr>
              <w:spacing w:afterLines="30" w:after="93" w:line="288" w:lineRule="auto"/>
              <w:jc w:val="center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molecular marker validation</w:t>
            </w:r>
          </w:p>
        </w:tc>
      </w:tr>
    </w:tbl>
    <w:p w14:paraId="6045BD67" w14:textId="77777777" w:rsidR="002453E6" w:rsidRDefault="002453E6">
      <w:pPr>
        <w:jc w:val="left"/>
        <w:rPr>
          <w:rFonts w:ascii="Times New Roman" w:eastAsia="黑体" w:hAnsi="Times New Roman" w:cs="Segoe UI"/>
          <w:sz w:val="18"/>
          <w:szCs w:val="16"/>
          <w:shd w:val="clear" w:color="auto" w:fill="FFFFFF"/>
        </w:rPr>
      </w:pPr>
    </w:p>
    <w:p w14:paraId="6E7FF327" w14:textId="65091ABB" w:rsidR="002453E6" w:rsidRDefault="00000000">
      <w:pPr>
        <w:jc w:val="center"/>
        <w:rPr>
          <w:rFonts w:ascii="Segoe UI" w:eastAsia="Segoe UI" w:hAnsi="Segoe UI" w:cs="Segoe UI"/>
          <w:sz w:val="16"/>
          <w:szCs w:val="16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</w:rPr>
        <w:t xml:space="preserve">Supplementary Figure 1 </w:t>
      </w:r>
      <w:r>
        <w:rPr>
          <w:rFonts w:ascii="Times New Roman" w:eastAsia="黑体" w:hAnsi="Times New Roman" w:cs="Segoe UI" w:hint="eastAsia"/>
          <w:szCs w:val="21"/>
          <w:shd w:val="clear" w:color="auto" w:fill="FFFFFF"/>
        </w:rPr>
        <w:t xml:space="preserve">Histogram of </w:t>
      </w:r>
      <w:r w:rsidR="004B48EE">
        <w:rPr>
          <w:rFonts w:ascii="Times New Roman" w:eastAsia="黑体" w:hAnsi="Times New Roman" w:cs="Segoe UI"/>
          <w:szCs w:val="21"/>
          <w:shd w:val="clear" w:color="auto" w:fill="FFFFFF"/>
        </w:rPr>
        <w:t>L-</w:t>
      </w:r>
      <w:r>
        <w:rPr>
          <w:rFonts w:ascii="Times New Roman" w:eastAsia="黑体" w:hAnsi="Times New Roman" w:cs="Segoe UI" w:hint="eastAsia"/>
          <w:szCs w:val="21"/>
          <w:shd w:val="clear" w:color="auto" w:fill="FFFFFF"/>
        </w:rPr>
        <w:t>S/L frequency distribution of 105 RILs under mature leaves at 15-17 nodes</w:t>
      </w:r>
    </w:p>
    <w:p w14:paraId="3DA01E19" w14:textId="3E2D4DC3" w:rsidR="002453E6" w:rsidRDefault="004B48EE">
      <w:pPr>
        <w:jc w:val="center"/>
        <w:rPr>
          <w:rFonts w:ascii="Times New Roman" w:eastAsia="宋体" w:hAnsi="Times New Roman"/>
        </w:rPr>
      </w:pPr>
      <w:r>
        <w:rPr>
          <w:noProof/>
        </w:rPr>
        <w:drawing>
          <wp:inline distT="0" distB="0" distL="0" distR="0" wp14:anchorId="172C167A" wp14:editId="7769D5A6">
            <wp:extent cx="3216212" cy="2603500"/>
            <wp:effectExtent l="0" t="0" r="3810" b="6350"/>
            <wp:docPr id="7903243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324352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20157" cy="2606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/>
          <w:noProof/>
        </w:rPr>
        <w:t xml:space="preserve"> </w:t>
      </w:r>
    </w:p>
    <w:p w14:paraId="2C3BF7FE" w14:textId="77777777" w:rsidR="00B0152E" w:rsidRDefault="00B0152E" w:rsidP="00B0152E">
      <w:pPr>
        <w:rPr>
          <w:rFonts w:ascii="Times New Roman" w:eastAsia="宋体" w:hAnsi="Times New Roman" w:hint="eastAsia"/>
        </w:rPr>
      </w:pPr>
    </w:p>
    <w:p w14:paraId="169890CB" w14:textId="77777777" w:rsidR="002453E6" w:rsidRDefault="00000000">
      <w:pPr>
        <w:spacing w:before="240"/>
        <w:jc w:val="center"/>
        <w:rPr>
          <w:rFonts w:eastAsia="宋体"/>
        </w:rPr>
      </w:pPr>
      <w:r>
        <w:rPr>
          <w:rFonts w:ascii="Times New Roman" w:eastAsia="宋体" w:hAnsi="Times New Roman" w:cs="Times New Roman"/>
          <w:b/>
          <w:bCs/>
        </w:rPr>
        <w:t>Supplementary Table S</w:t>
      </w:r>
      <w:r>
        <w:rPr>
          <w:rFonts w:ascii="Times New Roman" w:eastAsia="宋体" w:hAnsi="Times New Roman" w:cs="Times New Roman" w:hint="eastAsia"/>
          <w:b/>
          <w:bCs/>
        </w:rPr>
        <w:t>2</w:t>
      </w:r>
      <w:r>
        <w:rPr>
          <w:rFonts w:ascii="Times New Roman" w:eastAsia="宋体" w:hAnsi="Times New Roman" w:cs="Times New Roman"/>
        </w:rPr>
        <w:t>.</w:t>
      </w:r>
      <w:r>
        <w:rPr>
          <w:rFonts w:ascii="Times New Roman" w:eastAsia="宋体" w:hAnsi="Times New Roman" w:cs="Times New Roman" w:hint="eastAsia"/>
        </w:rPr>
        <w:t xml:space="preserve"> Acc</w:t>
      </w:r>
      <w:r>
        <w:rPr>
          <w:rFonts w:ascii="Times New Roman" w:hAnsi="Times New Roman"/>
        </w:rPr>
        <w:t>ession numbers of amino acid sequences downloaded from NCBI</w:t>
      </w:r>
      <w:r>
        <w:rPr>
          <w:rFonts w:ascii="Times New Roman" w:eastAsia="宋体" w:hAnsi="Times New Roman" w:hint="eastAsia"/>
        </w:rPr>
        <w:t>.</w:t>
      </w:r>
    </w:p>
    <w:tbl>
      <w:tblPr>
        <w:tblW w:w="7703" w:type="dxa"/>
        <w:jc w:val="center"/>
        <w:tblLook w:val="04A0" w:firstRow="1" w:lastRow="0" w:firstColumn="1" w:lastColumn="0" w:noHBand="0" w:noVBand="1"/>
      </w:tblPr>
      <w:tblGrid>
        <w:gridCol w:w="5800"/>
        <w:gridCol w:w="1903"/>
      </w:tblGrid>
      <w:tr w:rsidR="002453E6" w14:paraId="2EBA0BC9" w14:textId="77777777">
        <w:trPr>
          <w:trHeight w:val="288"/>
          <w:jc w:val="center"/>
        </w:trPr>
        <w:tc>
          <w:tcPr>
            <w:tcW w:w="580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75F77763" w14:textId="77777777" w:rsidR="002453E6" w:rsidRDefault="00000000">
            <w:pPr>
              <w:spacing w:before="24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Species</w:t>
            </w:r>
          </w:p>
        </w:tc>
        <w:tc>
          <w:tcPr>
            <w:tcW w:w="190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31AC0149" w14:textId="77777777" w:rsidR="002453E6" w:rsidRDefault="00000000">
            <w:pPr>
              <w:spacing w:before="240"/>
              <w:rPr>
                <w:b/>
                <w:bCs/>
              </w:rPr>
            </w:pPr>
            <w:r>
              <w:rPr>
                <w:b/>
                <w:bCs/>
              </w:rPr>
              <w:t>Accession</w:t>
            </w:r>
          </w:p>
        </w:tc>
      </w:tr>
      <w:tr w:rsidR="002453E6" w14:paraId="31B095C8" w14:textId="77777777">
        <w:trPr>
          <w:trHeight w:val="276"/>
          <w:jc w:val="center"/>
        </w:trPr>
        <w:tc>
          <w:tcPr>
            <w:tcW w:w="580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2F5B0" w14:textId="77777777" w:rsidR="002453E6" w:rsidRDefault="00000000">
            <w:pPr>
              <w:spacing w:before="240"/>
              <w:rPr>
                <w:i/>
                <w:iCs/>
              </w:rPr>
            </w:pPr>
            <w:r>
              <w:rPr>
                <w:i/>
                <w:iCs/>
              </w:rPr>
              <w:t xml:space="preserve">Benincasa </w:t>
            </w:r>
            <w:proofErr w:type="spellStart"/>
            <w:r>
              <w:rPr>
                <w:i/>
                <w:iCs/>
              </w:rPr>
              <w:t>hispida</w:t>
            </w:r>
            <w:proofErr w:type="spellEnd"/>
          </w:p>
        </w:tc>
        <w:tc>
          <w:tcPr>
            <w:tcW w:w="190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82859" w14:textId="77777777" w:rsidR="002453E6" w:rsidRDefault="00000000">
            <w:pPr>
              <w:spacing w:before="240"/>
            </w:pPr>
            <w:r>
              <w:rPr>
                <w:rFonts w:hint="eastAsia"/>
              </w:rPr>
              <w:t>XP_038884688.1</w:t>
            </w:r>
          </w:p>
        </w:tc>
      </w:tr>
      <w:tr w:rsidR="002453E6" w14:paraId="50F36764" w14:textId="77777777">
        <w:trPr>
          <w:trHeight w:val="276"/>
          <w:jc w:val="center"/>
        </w:trPr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EDD04" w14:textId="77777777" w:rsidR="002453E6" w:rsidRDefault="00000000">
            <w:pPr>
              <w:spacing w:before="240"/>
              <w:rPr>
                <w:i/>
                <w:iCs/>
              </w:rPr>
            </w:pPr>
            <w:r>
              <w:rPr>
                <w:i/>
                <w:iCs/>
              </w:rPr>
              <w:t>Cucumis melo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1C79B" w14:textId="77777777" w:rsidR="002453E6" w:rsidRDefault="00000000">
            <w:pPr>
              <w:spacing w:before="240"/>
            </w:pPr>
            <w:r>
              <w:rPr>
                <w:rFonts w:hint="eastAsia"/>
              </w:rPr>
              <w:t>KAA0031691</w:t>
            </w:r>
          </w:p>
        </w:tc>
      </w:tr>
      <w:tr w:rsidR="002453E6" w14:paraId="2C603DA6" w14:textId="77777777">
        <w:trPr>
          <w:trHeight w:val="276"/>
          <w:jc w:val="center"/>
        </w:trPr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23841" w14:textId="77777777" w:rsidR="002453E6" w:rsidRDefault="00000000">
            <w:pPr>
              <w:spacing w:before="240"/>
              <w:rPr>
                <w:i/>
                <w:iCs/>
              </w:rPr>
            </w:pPr>
            <w:r>
              <w:rPr>
                <w:i/>
                <w:iCs/>
              </w:rPr>
              <w:t>Cucumis sativus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4CFAF" w14:textId="77777777" w:rsidR="002453E6" w:rsidRDefault="00000000">
            <w:pPr>
              <w:spacing w:before="240"/>
            </w:pPr>
            <w:r>
              <w:rPr>
                <w:rFonts w:hint="eastAsia"/>
              </w:rPr>
              <w:t>XP_031743737.1</w:t>
            </w:r>
          </w:p>
        </w:tc>
      </w:tr>
      <w:tr w:rsidR="002453E6" w14:paraId="6A8EC3F2" w14:textId="77777777">
        <w:trPr>
          <w:trHeight w:val="276"/>
          <w:jc w:val="center"/>
        </w:trPr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9D151" w14:textId="77777777" w:rsidR="002453E6" w:rsidRDefault="00000000">
            <w:pPr>
              <w:spacing w:before="240"/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Cucurbita</w:t>
            </w:r>
            <w:r>
              <w:rPr>
                <w:rFonts w:eastAsia="宋体" w:hint="eastAsia"/>
                <w:i/>
                <w:iCs/>
              </w:rPr>
              <w:t xml:space="preserve"> </w:t>
            </w:r>
            <w:r>
              <w:rPr>
                <w:rFonts w:hint="eastAsia"/>
                <w:i/>
                <w:iCs/>
              </w:rPr>
              <w:t>pepo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FB2E4" w14:textId="77777777" w:rsidR="002453E6" w:rsidRDefault="00000000">
            <w:pPr>
              <w:spacing w:before="240"/>
            </w:pPr>
            <w:r>
              <w:t>KAG6605401.1</w:t>
            </w:r>
          </w:p>
        </w:tc>
      </w:tr>
      <w:tr w:rsidR="002453E6" w14:paraId="457732F6" w14:textId="77777777">
        <w:trPr>
          <w:trHeight w:val="276"/>
          <w:jc w:val="center"/>
        </w:trPr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01A12" w14:textId="77777777" w:rsidR="002453E6" w:rsidRDefault="00000000">
            <w:pPr>
              <w:spacing w:before="240"/>
              <w:rPr>
                <w:i/>
                <w:iCs/>
              </w:rPr>
            </w:pPr>
            <w:r>
              <w:rPr>
                <w:i/>
                <w:iCs/>
              </w:rPr>
              <w:t>Cucurbita maxima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4E161" w14:textId="77777777" w:rsidR="002453E6" w:rsidRDefault="00000000">
            <w:pPr>
              <w:spacing w:before="240"/>
            </w:pPr>
            <w:r>
              <w:rPr>
                <w:rFonts w:hint="eastAsia"/>
              </w:rPr>
              <w:t>XP_022990317.1</w:t>
            </w:r>
          </w:p>
        </w:tc>
      </w:tr>
      <w:tr w:rsidR="002453E6" w14:paraId="209C6B86" w14:textId="77777777">
        <w:trPr>
          <w:trHeight w:val="276"/>
          <w:jc w:val="center"/>
        </w:trPr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AE75B" w14:textId="77777777" w:rsidR="002453E6" w:rsidRDefault="00000000">
            <w:pPr>
              <w:spacing w:before="240"/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Cucurbita</w:t>
            </w:r>
            <w:r>
              <w:rPr>
                <w:rFonts w:eastAsia="宋体" w:hint="eastAsia"/>
                <w:i/>
                <w:iCs/>
              </w:rPr>
              <w:t xml:space="preserve"> </w:t>
            </w:r>
            <w:proofErr w:type="spellStart"/>
            <w:r>
              <w:rPr>
                <w:rFonts w:hint="eastAsia"/>
                <w:i/>
                <w:iCs/>
              </w:rPr>
              <w:t>moschata</w:t>
            </w:r>
            <w:proofErr w:type="spellEnd"/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A3552" w14:textId="77777777" w:rsidR="002453E6" w:rsidRDefault="00000000">
            <w:pPr>
              <w:spacing w:before="240"/>
            </w:pPr>
            <w:r>
              <w:rPr>
                <w:rFonts w:hint="eastAsia"/>
              </w:rPr>
              <w:t>XP_022957917.1</w:t>
            </w:r>
          </w:p>
        </w:tc>
      </w:tr>
      <w:tr w:rsidR="002453E6" w14:paraId="53F8CD66" w14:textId="77777777">
        <w:trPr>
          <w:trHeight w:val="276"/>
          <w:jc w:val="center"/>
        </w:trPr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5BA44" w14:textId="77777777" w:rsidR="002453E6" w:rsidRDefault="00000000">
            <w:pPr>
              <w:spacing w:before="240"/>
              <w:rPr>
                <w:i/>
                <w:iCs/>
              </w:rPr>
            </w:pPr>
            <w:r>
              <w:rPr>
                <w:i/>
                <w:iCs/>
              </w:rPr>
              <w:t xml:space="preserve">Momordica </w:t>
            </w:r>
            <w:proofErr w:type="spellStart"/>
            <w:r>
              <w:rPr>
                <w:i/>
                <w:iCs/>
              </w:rPr>
              <w:t>charantia</w:t>
            </w:r>
            <w:proofErr w:type="spellEnd"/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77A3A" w14:textId="77777777" w:rsidR="002453E6" w:rsidRDefault="00000000">
            <w:pPr>
              <w:spacing w:before="240"/>
            </w:pPr>
            <w:r>
              <w:rPr>
                <w:rFonts w:hint="eastAsia"/>
              </w:rPr>
              <w:t>XP_022133727.1</w:t>
            </w:r>
          </w:p>
        </w:tc>
      </w:tr>
      <w:tr w:rsidR="002453E6" w14:paraId="3BF5BA2E" w14:textId="77777777">
        <w:trPr>
          <w:trHeight w:val="276"/>
          <w:jc w:val="center"/>
        </w:trPr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CA317" w14:textId="77777777" w:rsidR="002453E6" w:rsidRDefault="00000000">
            <w:pPr>
              <w:spacing w:before="240"/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Cucurbita</w:t>
            </w:r>
            <w:r>
              <w:rPr>
                <w:rFonts w:eastAsia="宋体" w:hint="eastAsia"/>
                <w:i/>
                <w:iCs/>
              </w:rPr>
              <w:t xml:space="preserve"> </w:t>
            </w:r>
            <w:proofErr w:type="spellStart"/>
            <w:r>
              <w:rPr>
                <w:rFonts w:hint="eastAsia"/>
                <w:i/>
                <w:iCs/>
              </w:rPr>
              <w:t>argyrosperma</w:t>
            </w:r>
            <w:proofErr w:type="spellEnd"/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96573" w14:textId="77777777" w:rsidR="002453E6" w:rsidRDefault="00000000">
            <w:pPr>
              <w:spacing w:before="240"/>
            </w:pPr>
            <w:r>
              <w:rPr>
                <w:rFonts w:hint="eastAsia"/>
              </w:rPr>
              <w:t>KAG7032909.1</w:t>
            </w:r>
          </w:p>
        </w:tc>
      </w:tr>
      <w:tr w:rsidR="002453E6" w14:paraId="7DE38B06" w14:textId="77777777">
        <w:trPr>
          <w:trHeight w:val="276"/>
          <w:jc w:val="center"/>
        </w:trPr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44289" w14:textId="77777777" w:rsidR="002453E6" w:rsidRDefault="00000000">
            <w:pPr>
              <w:spacing w:before="240"/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Melia</w:t>
            </w:r>
            <w:r>
              <w:rPr>
                <w:rFonts w:eastAsia="宋体" w:hint="eastAsia"/>
                <w:i/>
                <w:iCs/>
              </w:rPr>
              <w:t xml:space="preserve"> </w:t>
            </w:r>
            <w:r>
              <w:rPr>
                <w:rFonts w:hint="eastAsia"/>
                <w:i/>
                <w:iCs/>
              </w:rPr>
              <w:t>azedarach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97B15" w14:textId="77777777" w:rsidR="002453E6" w:rsidRDefault="00000000">
            <w:pPr>
              <w:spacing w:before="240"/>
            </w:pPr>
            <w:r>
              <w:rPr>
                <w:rFonts w:hint="eastAsia"/>
              </w:rPr>
              <w:t>KAJ4720449.1</w:t>
            </w:r>
          </w:p>
        </w:tc>
      </w:tr>
      <w:tr w:rsidR="002453E6" w14:paraId="00D813E9" w14:textId="77777777">
        <w:trPr>
          <w:trHeight w:val="276"/>
          <w:jc w:val="center"/>
        </w:trPr>
        <w:tc>
          <w:tcPr>
            <w:tcW w:w="58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1D596070" w14:textId="77777777" w:rsidR="002453E6" w:rsidRDefault="00000000">
            <w:pPr>
              <w:spacing w:before="240"/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Sesbania</w:t>
            </w:r>
            <w:r>
              <w:rPr>
                <w:rFonts w:eastAsia="宋体" w:hint="eastAsia"/>
                <w:i/>
                <w:iCs/>
              </w:rPr>
              <w:t xml:space="preserve"> </w:t>
            </w:r>
            <w:r>
              <w:rPr>
                <w:rFonts w:hint="eastAsia"/>
                <w:i/>
                <w:iCs/>
              </w:rPr>
              <w:t>rostrata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08D57AE3" w14:textId="77777777" w:rsidR="002453E6" w:rsidRDefault="00000000">
            <w:pPr>
              <w:spacing w:before="240"/>
            </w:pPr>
            <w:r>
              <w:rPr>
                <w:rFonts w:hint="eastAsia"/>
              </w:rPr>
              <w:t>ACC94267.1</w:t>
            </w:r>
          </w:p>
        </w:tc>
      </w:tr>
    </w:tbl>
    <w:p w14:paraId="32F49AD6" w14:textId="77777777" w:rsidR="002453E6" w:rsidRDefault="002453E6">
      <w:pPr>
        <w:jc w:val="center"/>
        <w:rPr>
          <w:rFonts w:ascii="Times New Roman" w:eastAsia="黑体" w:hAnsi="Times New Roman" w:cs="Segoe UI" w:hint="eastAsia"/>
          <w:sz w:val="18"/>
          <w:szCs w:val="16"/>
          <w:shd w:val="clear" w:color="auto" w:fill="FFFFFF"/>
        </w:rPr>
      </w:pPr>
    </w:p>
    <w:p w14:paraId="6CE4E49F" w14:textId="77777777" w:rsidR="002453E6" w:rsidRDefault="00000000">
      <w:pPr>
        <w:tabs>
          <w:tab w:val="left" w:pos="336"/>
          <w:tab w:val="center" w:pos="5269"/>
        </w:tabs>
        <w:spacing w:before="240"/>
        <w:jc w:val="center"/>
        <w:rPr>
          <w:rFonts w:eastAsia="等线"/>
          <w:sz w:val="24"/>
        </w:rPr>
      </w:pPr>
      <w:r>
        <w:rPr>
          <w:rFonts w:ascii="Times New Roman" w:eastAsia="宋体" w:hAnsi="Times New Roman" w:cs="Times New Roman"/>
          <w:b/>
          <w:bCs/>
        </w:rPr>
        <w:t>Supplementary Table S</w:t>
      </w:r>
      <w:r>
        <w:rPr>
          <w:rFonts w:ascii="Times New Roman" w:eastAsia="宋体" w:hAnsi="Times New Roman" w:cs="Times New Roman" w:hint="eastAsia"/>
          <w:b/>
          <w:bCs/>
        </w:rPr>
        <w:t>3</w:t>
      </w:r>
      <w:r>
        <w:rPr>
          <w:rFonts w:ascii="Times New Roman" w:eastAsia="宋体" w:hAnsi="Times New Roman" w:cs="Times New Roman"/>
        </w:rPr>
        <w:t>.</w:t>
      </w:r>
      <w:r>
        <w:rPr>
          <w:rFonts w:ascii="Times New Roman" w:eastAsia="宋体" w:hAnsi="Times New Roman" w:cs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Sequence alignment of </w:t>
      </w:r>
      <w:r>
        <w:rPr>
          <w:rFonts w:ascii="Times New Roman" w:eastAsia="等线" w:hAnsi="Times New Roman" w:cs="Times New Roman" w:hint="eastAsia"/>
          <w:sz w:val="24"/>
        </w:rPr>
        <w:t>my</w:t>
      </w:r>
      <w:r>
        <w:rPr>
          <w:rFonts w:ascii="Times New Roman" w:eastAsia="等线" w:hAnsi="Times New Roman" w:cs="Times New Roman"/>
          <w:sz w:val="24"/>
        </w:rPr>
        <w:t>-1 and GX-7.</w:t>
      </w:r>
    </w:p>
    <w:tbl>
      <w:tblPr>
        <w:tblStyle w:val="a5"/>
        <w:tblW w:w="9922" w:type="dxa"/>
        <w:jc w:val="center"/>
        <w:tblLayout w:type="fixed"/>
        <w:tblLook w:val="04A0" w:firstRow="1" w:lastRow="0" w:firstColumn="1" w:lastColumn="0" w:noHBand="0" w:noVBand="1"/>
      </w:tblPr>
      <w:tblGrid>
        <w:gridCol w:w="1269"/>
        <w:gridCol w:w="8653"/>
      </w:tblGrid>
      <w:tr w:rsidR="002453E6" w14:paraId="17966A93" w14:textId="77777777" w:rsidTr="002453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3"/>
          <w:jc w:val="center"/>
        </w:trPr>
        <w:tc>
          <w:tcPr>
            <w:tcW w:w="1269" w:type="dxa"/>
          </w:tcPr>
          <w:p w14:paraId="2423A2A5" w14:textId="77777777" w:rsidR="002453E6" w:rsidRDefault="00000000">
            <w:pPr>
              <w:jc w:val="center"/>
              <w:rPr>
                <w:rFonts w:eastAsia="等线" w:cs="Times New Roman"/>
                <w:b/>
                <w:bCs/>
                <w:sz w:val="22"/>
              </w:rPr>
            </w:pPr>
            <w:r>
              <w:rPr>
                <w:rFonts w:eastAsia="等线" w:cs="Times New Roman"/>
                <w:b/>
                <w:bCs/>
                <w:sz w:val="22"/>
              </w:rPr>
              <w:t>Type</w:t>
            </w:r>
          </w:p>
        </w:tc>
        <w:tc>
          <w:tcPr>
            <w:tcW w:w="8653" w:type="dxa"/>
            <w:tcBorders>
              <w:left w:val="single" w:sz="4" w:space="0" w:color="auto"/>
            </w:tcBorders>
          </w:tcPr>
          <w:p w14:paraId="06236997" w14:textId="77777777" w:rsidR="002453E6" w:rsidRDefault="00000000">
            <w:pPr>
              <w:jc w:val="center"/>
              <w:rPr>
                <w:rFonts w:eastAsia="等线" w:cs="Times New Roman"/>
                <w:b/>
                <w:bCs/>
                <w:sz w:val="22"/>
              </w:rPr>
            </w:pPr>
            <w:r>
              <w:rPr>
                <w:rFonts w:eastAsia="等线" w:cs="Times New Roman"/>
                <w:b/>
                <w:bCs/>
                <w:sz w:val="22"/>
              </w:rPr>
              <w:t>Sequence</w:t>
            </w:r>
          </w:p>
        </w:tc>
      </w:tr>
      <w:tr w:rsidR="002453E6" w14:paraId="2058DFDE" w14:textId="77777777" w:rsidTr="002453E6">
        <w:trPr>
          <w:trHeight w:val="1403"/>
          <w:jc w:val="center"/>
        </w:trPr>
        <w:tc>
          <w:tcPr>
            <w:tcW w:w="12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0833D08" w14:textId="77777777" w:rsidR="002453E6" w:rsidRDefault="00000000">
            <w:pPr>
              <w:jc w:val="center"/>
              <w:rPr>
                <w:rFonts w:eastAsia="等线" w:cs="Times New Roman"/>
                <w:sz w:val="22"/>
              </w:rPr>
            </w:pPr>
            <w:r>
              <w:rPr>
                <w:rFonts w:eastAsia="等线" w:cs="Times New Roman"/>
                <w:sz w:val="22"/>
              </w:rPr>
              <w:t>CDS Sequence of</w:t>
            </w:r>
            <w:r>
              <w:rPr>
                <w:rFonts w:eastAsia="等线" w:cs="Times New Roman" w:hint="eastAsia"/>
                <w:sz w:val="22"/>
              </w:rPr>
              <w:t xml:space="preserve"> my</w:t>
            </w:r>
            <w:r>
              <w:rPr>
                <w:rFonts w:eastAsia="等线" w:cs="Times New Roman"/>
                <w:sz w:val="22"/>
              </w:rPr>
              <w:t>-1</w:t>
            </w:r>
          </w:p>
        </w:tc>
        <w:tc>
          <w:tcPr>
            <w:tcW w:w="865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5C91527" w14:textId="77777777" w:rsidR="002453E6" w:rsidRDefault="00000000">
            <w:pPr>
              <w:spacing w:before="100" w:beforeAutospacing="1" w:afterLines="30" w:after="93" w:line="288" w:lineRule="auto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ATGATACAGCAAGCTCGAAAACTCTCCGACGAGTACGAAATATCGGAAGTTTTAGGGAGAGGAGGATTCTCAGTAGTAAGAAAAGGTATTAGTAAGTCAAGGAGGGAGAAAAAAGAAGTAGCCATTAAAACACTAAGAAGGATTGGGCCATCAGCTTTCTCAGGATTTCCACCAAATCGTAATGCGCTCAAGAGTGTGTCTTCCATGATCCCTACAAGAAAGTCTATGATTTCTGATGCCTTGCTTACAAATGAGATTTTGGTGATGAGGAAGATAGTTGAGAATGTCTCACCTCATGAAAATGTGATCGATCTTTACGACGTGTATGAAGATTCGAATGGAGTTCACCTGGTGTTAGAGCTTTGTTCAGGAGGCGAGCTTTTTGATAGGATTGTGGCTCAGACAAGGCATACGGAAGCAAAAGCTGCAGCAGTTGTGAGACAGATTGCAAGTGGCTTAAAGGCTCTTCATGAGGCTAATATCATTCATAGGGACTTGAAACCCGAAAACTGTTTATTTCTCAACGAAAGCCAGGATTCTTCCTTGAAAATCATGGACTTTGGATTAAGTTCTGTGGAGGAATTCACTGACCCAGTTGTTGGATTGTTTGGTTCCATAGATTATGTCTCACCAGAAGCTCTTTCCCAAGGAATAATTACCTCCAAAAGTGACATGTGGTCTCTGGGAGTGATCTTGTATATCCTTCTCTCTGGGTACCCACCTTTTATTGCTCAATCCAATCGCCAAAAGCAGCAACTGATAATGGCTGGAGACTTTAGTTTCCATGAGAAAACTTGGAAGACCATTTCTTCTTCAGCTAGACAACTGATTTCAAGTCTG</w:t>
            </w:r>
          </w:p>
          <w:p w14:paraId="4E3D4A51" w14:textId="77777777" w:rsidR="002453E6" w:rsidRDefault="00000000">
            <w:pPr>
              <w:spacing w:before="100" w:beforeAutospacing="1" w:afterLines="30" w:after="93" w:line="288" w:lineRule="auto"/>
              <w:rPr>
                <w:rFonts w:eastAsia="宋体" w:cs="Times New Roman"/>
                <w:sz w:val="22"/>
              </w:rPr>
            </w:pPr>
            <w:r>
              <w:rPr>
                <w:rFonts w:eastAsia="宋体" w:cs="Times New Roman" w:hint="eastAsia"/>
                <w:sz w:val="22"/>
              </w:rPr>
              <w:t>CTGACAGTTAACCCCGAGGGGAGACCCAGTGCCCAAGAGCTTCTAGAGCATCCATGGGTCATGGGTAACGCAGCCAAACAAGATCAAATGGATGCTGAGGTTGTATCACGGCTAAAGAGTTTCAATGCCCGACGCAAGCTTCGAGCTGCAGCAATTGCTAGTGTATGGAGCAGCACAATTTTATTGAGGACGAAAAAGCTGAGATCCTTAATAGGAACTTATGATCTCACACCAGAGGAAGTTGAAAATCTCAGACTCCATTTCAAGAAAATATGTGC</w:t>
            </w:r>
            <w:r>
              <w:rPr>
                <w:rFonts w:eastAsia="宋体" w:cs="Times New Roman" w:hint="eastAsia"/>
                <w:sz w:val="22"/>
              </w:rPr>
              <w:lastRenderedPageBreak/>
              <w:t>GAAAGGTGACAATGCTACTCTTCCTGAATTTGAAGAGGTGCTGAAAGCAATGAATATGTCTTCACTTATCCCTCTTGCACCTCGCATTTTTGACCTCTTTGACAATAATCGGGATGGAACAATTGACATGCGCGAGATACTTTGTGGATTTTCGAGCCTTAGAAATTCACAAGGTGATGATGCTCTTCGCCTATGTTTTCAGATGTATGATACAGATCGGTCCGGGTGCATCACAAAGGAAGAAGTGGCATCAATGCTTAGAGCTTTACCTGATGATTGCCTTCCAATGGACATCACAGAACCAGGGAAATTAGATGAAATATTTGATCTGATGGATTCCAACAGTGACGGAAAGGTTACCTTTGATGAGTTCAAAGCTGCCATGCAAAGAGACAGCTCCCTCCAAGATGTTGTCCTGTCTTCTCTTCGCCAATAA</w:t>
            </w:r>
          </w:p>
        </w:tc>
      </w:tr>
      <w:tr w:rsidR="002453E6" w14:paraId="36764893" w14:textId="77777777" w:rsidTr="002453E6">
        <w:trPr>
          <w:trHeight w:val="2483"/>
          <w:jc w:val="center"/>
        </w:trPr>
        <w:tc>
          <w:tcPr>
            <w:tcW w:w="12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C910458" w14:textId="77777777" w:rsidR="002453E6" w:rsidRDefault="00000000">
            <w:pPr>
              <w:jc w:val="center"/>
              <w:rPr>
                <w:rFonts w:eastAsia="等线" w:cs="Times New Roman"/>
                <w:sz w:val="22"/>
              </w:rPr>
            </w:pPr>
            <w:r>
              <w:rPr>
                <w:rFonts w:eastAsia="等线" w:cs="Times New Roman"/>
                <w:sz w:val="22"/>
              </w:rPr>
              <w:lastRenderedPageBreak/>
              <w:t>CDS Sequence of</w:t>
            </w:r>
            <w:r>
              <w:rPr>
                <w:rFonts w:eastAsia="等线" w:cs="Times New Roman" w:hint="eastAsia"/>
                <w:sz w:val="22"/>
              </w:rPr>
              <w:t xml:space="preserve"> </w:t>
            </w:r>
            <w:r>
              <w:rPr>
                <w:rFonts w:eastAsia="等线" w:cs="Times New Roman"/>
                <w:sz w:val="22"/>
              </w:rPr>
              <w:t>GX-71</w:t>
            </w:r>
          </w:p>
        </w:tc>
        <w:tc>
          <w:tcPr>
            <w:tcW w:w="865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2605C64" w14:textId="77777777" w:rsidR="002453E6" w:rsidRDefault="00000000">
            <w:r>
              <w:rPr>
                <w:rFonts w:hint="eastAsia"/>
              </w:rPr>
              <w:t>ATGATACAGCAAGCTCGAAAACTCTCCGACGAGTACGAAATATCGGAAGTTTTAGGGAGAGGAGGATTCT</w:t>
            </w:r>
          </w:p>
          <w:p w14:paraId="35C5398D" w14:textId="77777777" w:rsidR="002453E6" w:rsidRDefault="00000000">
            <w:r>
              <w:rPr>
                <w:rFonts w:hint="eastAsia"/>
              </w:rPr>
              <w:t>CAGTAGTAAGAAAAGGTATTAGTAAGTCAAGGAGGGAGAAAAAAGAAGTAGCCATTAAAACACTAAGAAG</w:t>
            </w:r>
          </w:p>
          <w:p w14:paraId="6A3DAC2A" w14:textId="77777777" w:rsidR="002453E6" w:rsidRDefault="00000000">
            <w:r>
              <w:rPr>
                <w:rFonts w:hint="eastAsia"/>
              </w:rPr>
              <w:t>GATTGGGCCATCAGCTTTCTCAGGATTTCCACCAAATCGTAATGCGCTCAAGAGTGTGTCTTCCATGATC</w:t>
            </w:r>
          </w:p>
          <w:p w14:paraId="5B02AE35" w14:textId="77777777" w:rsidR="002453E6" w:rsidRDefault="00000000">
            <w:r>
              <w:rPr>
                <w:rFonts w:hint="eastAsia"/>
              </w:rPr>
              <w:t>CCTACAAGAAAGTCTATGATTTCTGATGCCTTGCTTACAAATGAGATTTTGGTGATGAGGAAGATAGTTG</w:t>
            </w:r>
          </w:p>
          <w:p w14:paraId="10E21720" w14:textId="77777777" w:rsidR="002453E6" w:rsidRDefault="00000000">
            <w:r>
              <w:rPr>
                <w:rFonts w:hint="eastAsia"/>
              </w:rPr>
              <w:t>AGAATGTCTCACCTCATGAAAATGTGATCGATCTTTACGACGTGTATGAAGATTCGAATGGGGTTCACCT</w:t>
            </w:r>
          </w:p>
          <w:p w14:paraId="4C9DE15E" w14:textId="77777777" w:rsidR="002453E6" w:rsidRDefault="00000000">
            <w:r>
              <w:rPr>
                <w:rFonts w:hint="eastAsia"/>
              </w:rPr>
              <w:t>GGTGTTAGAGCTTTGTTCAGGAGGCGAGCTTTTTGATAGGATTGTGGCTCAGACAAGGCATACGGAAGCA</w:t>
            </w:r>
          </w:p>
          <w:p w14:paraId="5FDBBC92" w14:textId="77777777" w:rsidR="002453E6" w:rsidRDefault="00000000">
            <w:r>
              <w:rPr>
                <w:rFonts w:hint="eastAsia"/>
              </w:rPr>
              <w:t>AAAGCTGCAGCAGTTGTGAGACAGATTGCAAGTGGCTTAAAGGCTCTTCACGAGGCTAATATCATTCATA</w:t>
            </w:r>
          </w:p>
          <w:p w14:paraId="0BDE1CB0" w14:textId="77777777" w:rsidR="002453E6" w:rsidRDefault="00000000">
            <w:r>
              <w:rPr>
                <w:rFonts w:hint="eastAsia"/>
              </w:rPr>
              <w:t>GGGACTTGAAACCCGAAAACTGTTTATTTCTCAACGAAAGCCAGGATTCTTCCTTGAAAATCATGGACTT</w:t>
            </w:r>
          </w:p>
          <w:p w14:paraId="62FF31C6" w14:textId="77777777" w:rsidR="002453E6" w:rsidRDefault="00000000">
            <w:r>
              <w:rPr>
                <w:rFonts w:hint="eastAsia"/>
              </w:rPr>
              <w:t>TGGATTAAGTTCTGTGGAGGAATTCACTGACCCAGTTGTTGGATTGTTTGGTTCCATAGATTATGTCTCA</w:t>
            </w:r>
          </w:p>
          <w:p w14:paraId="73256EB7" w14:textId="77777777" w:rsidR="002453E6" w:rsidRDefault="00000000">
            <w:r>
              <w:rPr>
                <w:rFonts w:hint="eastAsia"/>
              </w:rPr>
              <w:t>CCAGAAGCTCTTTCCCAAGGAATAATTACCTCCAAAAGTGACATGTGGTCTCTGGGAGTGATCTTGTATA</w:t>
            </w:r>
          </w:p>
          <w:p w14:paraId="7E1550FF" w14:textId="77777777" w:rsidR="002453E6" w:rsidRDefault="00000000">
            <w:r>
              <w:rPr>
                <w:rFonts w:hint="eastAsia"/>
              </w:rPr>
              <w:t>TCCTTCTCTCTGGGTACCCACCTTTTATTGCTCAATCCAATCGCCAAAAGCAGCAACTGATAATGGCTGG</w:t>
            </w:r>
          </w:p>
          <w:p w14:paraId="12D143D8" w14:textId="77777777" w:rsidR="002453E6" w:rsidRDefault="00000000">
            <w:r>
              <w:rPr>
                <w:rFonts w:hint="eastAsia"/>
              </w:rPr>
              <w:t>AGACTTTAGTTTCCATGAGAAAACTTGGAAGACCATTTCTTCTTCAGCTAGACAACTGATTTCAAGTCTG</w:t>
            </w:r>
          </w:p>
          <w:p w14:paraId="01247D08" w14:textId="77777777" w:rsidR="002453E6" w:rsidRDefault="00000000">
            <w:r>
              <w:rPr>
                <w:rFonts w:hint="eastAsia"/>
              </w:rPr>
              <w:t>CTGACAGTTAACCCCGAGGGGAGACCCAGTGCCCAAGAGCTTCTAGAGCATCCATGGGTCATGGGTAACG</w:t>
            </w:r>
          </w:p>
          <w:p w14:paraId="6FDD3AED" w14:textId="77777777" w:rsidR="002453E6" w:rsidRDefault="00000000">
            <w:r>
              <w:rPr>
                <w:rFonts w:hint="eastAsia"/>
              </w:rPr>
              <w:t>CAGCCAAACAAGATCAAATGGATGCTGAGATTGTATCACGGCTAAAGAGTTTCAATGCCCGACGCAAGCT</w:t>
            </w:r>
          </w:p>
          <w:p w14:paraId="152A7795" w14:textId="77777777" w:rsidR="002453E6" w:rsidRDefault="00000000">
            <w:r>
              <w:rPr>
                <w:rFonts w:hint="eastAsia"/>
              </w:rPr>
              <w:t>TCGAGCTGCAGCAATTGCTAGTGTATGGAGCAGCACAATTTTATTGAGGACCAAAAAGCTGAGATCCTTA</w:t>
            </w:r>
          </w:p>
          <w:p w14:paraId="193A5A49" w14:textId="77777777" w:rsidR="002453E6" w:rsidRDefault="00000000">
            <w:r>
              <w:rPr>
                <w:rFonts w:hint="eastAsia"/>
              </w:rPr>
              <w:t>ATAGGAACTTATGATCTCACACCAGAGGAAGTTGAAAATCTCAGACTCCATTTCAAGAAAATATGTGCGA</w:t>
            </w:r>
          </w:p>
          <w:p w14:paraId="6EA65D1C" w14:textId="77777777" w:rsidR="002453E6" w:rsidRDefault="00000000">
            <w:r>
              <w:rPr>
                <w:rFonts w:hint="eastAsia"/>
              </w:rPr>
              <w:t>AAGGTGACAATGCTACTCTTCCTGAATTTGAAGAGGTGCTGAAAGCAATGAATATGTCTTCACTTATCCC</w:t>
            </w:r>
          </w:p>
          <w:p w14:paraId="7F4EFD05" w14:textId="77777777" w:rsidR="002453E6" w:rsidRDefault="00000000">
            <w:r>
              <w:rPr>
                <w:rFonts w:hint="eastAsia"/>
              </w:rPr>
              <w:t>TCTTGCACCTCGCATTTTTGACCTCTTTGACAATAATCGGGATGGAACAATTGACATGCGCGAGATACTT</w:t>
            </w:r>
          </w:p>
          <w:p w14:paraId="144DA0C8" w14:textId="77777777" w:rsidR="002453E6" w:rsidRDefault="00000000">
            <w:r>
              <w:rPr>
                <w:rFonts w:hint="eastAsia"/>
              </w:rPr>
              <w:t>TGTGGATTTTCGAGCCTTAGAAATTCACAAGGTGATGATGCTCTTCGCCTATGTTTTCAGATGTATGATA</w:t>
            </w:r>
          </w:p>
          <w:p w14:paraId="011DC4CB" w14:textId="77777777" w:rsidR="002453E6" w:rsidRDefault="00000000">
            <w:r>
              <w:rPr>
                <w:rFonts w:hint="eastAsia"/>
              </w:rPr>
              <w:t>CAGATCGGTCCGGGTGCATCACAAAGGAAGAAGTGGCATCAATGCTTAGAGCTTTACCTGATGATTGCCT</w:t>
            </w:r>
          </w:p>
          <w:p w14:paraId="6E1352B2" w14:textId="77777777" w:rsidR="002453E6" w:rsidRDefault="00000000">
            <w:r>
              <w:rPr>
                <w:rFonts w:hint="eastAsia"/>
              </w:rPr>
              <w:t>TCCAATGGACATCACAGAACCAGGGAAATTAGATGAAATATTTGATCTGATGGATTCCAACAGTGACGGA</w:t>
            </w:r>
          </w:p>
          <w:p w14:paraId="76586448" w14:textId="77777777" w:rsidR="002453E6" w:rsidRDefault="00000000">
            <w:r>
              <w:rPr>
                <w:rFonts w:hint="eastAsia"/>
              </w:rPr>
              <w:t>AAGGTTACCTTTGATGAGTTCAAAGCTGCCATGCAAAGAGACAGCTCCCTCCAAGATGTTGTCCTGTCTT</w:t>
            </w:r>
          </w:p>
          <w:p w14:paraId="380C2002" w14:textId="77777777" w:rsidR="002453E6" w:rsidRDefault="00000000">
            <w:pPr>
              <w:spacing w:afterLines="30" w:after="93" w:line="288" w:lineRule="auto"/>
              <w:rPr>
                <w:rFonts w:eastAsia="等线" w:cs="Times New Roman"/>
                <w:sz w:val="22"/>
              </w:rPr>
            </w:pPr>
            <w:r>
              <w:rPr>
                <w:rFonts w:hint="eastAsia"/>
              </w:rPr>
              <w:t>CTCTTCGCCAATAA</w:t>
            </w:r>
          </w:p>
          <w:p w14:paraId="4434BE53" w14:textId="77777777" w:rsidR="002453E6" w:rsidRDefault="002453E6">
            <w:pPr>
              <w:spacing w:afterLines="30" w:after="93" w:line="288" w:lineRule="auto"/>
              <w:rPr>
                <w:rFonts w:eastAsia="等线" w:cs="Times New Roman"/>
                <w:sz w:val="22"/>
              </w:rPr>
            </w:pPr>
          </w:p>
        </w:tc>
      </w:tr>
      <w:tr w:rsidR="002453E6" w14:paraId="64D237A3" w14:textId="77777777" w:rsidTr="002453E6">
        <w:trPr>
          <w:trHeight w:val="2319"/>
          <w:jc w:val="center"/>
        </w:trPr>
        <w:tc>
          <w:tcPr>
            <w:tcW w:w="12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2CB01BF" w14:textId="77777777" w:rsidR="002453E6" w:rsidRDefault="00000000">
            <w:pPr>
              <w:jc w:val="center"/>
              <w:rPr>
                <w:rFonts w:eastAsia="等线" w:cs="Times New Roman"/>
                <w:sz w:val="22"/>
              </w:rPr>
            </w:pPr>
            <w:r>
              <w:rPr>
                <w:rFonts w:eastAsia="等线" w:cs="Times New Roman"/>
                <w:sz w:val="22"/>
              </w:rPr>
              <w:t>Protein sequence of</w:t>
            </w:r>
            <w:r>
              <w:rPr>
                <w:rFonts w:eastAsia="等线" w:cs="Times New Roman" w:hint="eastAsia"/>
                <w:sz w:val="22"/>
              </w:rPr>
              <w:t xml:space="preserve"> my</w:t>
            </w:r>
            <w:r>
              <w:rPr>
                <w:rFonts w:eastAsia="等线" w:cs="Times New Roman"/>
                <w:sz w:val="22"/>
              </w:rPr>
              <w:t>-1</w:t>
            </w:r>
          </w:p>
        </w:tc>
        <w:tc>
          <w:tcPr>
            <w:tcW w:w="865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10EEE20" w14:textId="77777777" w:rsidR="002453E6" w:rsidRDefault="00000000">
            <w:pPr>
              <w:spacing w:afterLines="30" w:after="93" w:line="288" w:lineRule="auto"/>
              <w:rPr>
                <w:rFonts w:eastAsia="等线" w:cs="Times New Roman"/>
                <w:sz w:val="22"/>
              </w:rPr>
            </w:pPr>
            <w:r>
              <w:rPr>
                <w:rFonts w:eastAsia="等线" w:cs="Times New Roman" w:hint="eastAsia"/>
                <w:szCs w:val="21"/>
              </w:rPr>
              <w:t>MIQQARKLSDEYEISEVLGRGGFSVVRKGISKSRREKKEVAIKTLRRIGPSAFSGFPPNRNALKSVSSMIPTRKSMISDALLTNEILVMRKIVENVSPHENVIDLYDVYEDSNGVHLVLELCSGGELFDRIVAQTRHTEAKAAAVVRQIASGLKALHEANIIHRDLKPENCLFLNESQDSSLKIMDFGLSSVEEFTDPVVGLFGSIDYVSPEALSQGIITSKSDMWSLGVILYILLSGYPPFIAQSNRQKQQLIMAGDFSFHEKTWKTISSSARQLISSLLTVNPEGRPSAQELLEHPWVMGNAAKQDQMDAEVVSRLKSFNARRKLRAAAIASVWSSTILLRTKKLRSLIGTYDLTPEEVENLRLHFKKICAKGDNATLPEFEEVLKAMNMSSLIPLAPRIFDLFDNNRDGTIDMREILCGFSSLRNSQGDDALRLCFQMYDTDRSGCITKEEVASMLRALPDDCLPMDITEPGKLDEIFDLMDSNSDGKVTFDEFKAAMQRDSSLQDVVLSSLRQ*</w:t>
            </w:r>
          </w:p>
        </w:tc>
      </w:tr>
      <w:tr w:rsidR="002453E6" w14:paraId="712DF334" w14:textId="77777777" w:rsidTr="002453E6">
        <w:trPr>
          <w:trHeight w:val="893"/>
          <w:jc w:val="center"/>
        </w:trPr>
        <w:tc>
          <w:tcPr>
            <w:tcW w:w="1269" w:type="dxa"/>
            <w:tcBorders>
              <w:top w:val="single" w:sz="6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14:paraId="6FAD4559" w14:textId="77777777" w:rsidR="002453E6" w:rsidRDefault="00000000">
            <w:pPr>
              <w:jc w:val="center"/>
              <w:rPr>
                <w:rFonts w:eastAsia="等线" w:cs="Times New Roman"/>
                <w:sz w:val="22"/>
              </w:rPr>
            </w:pPr>
            <w:r>
              <w:rPr>
                <w:rFonts w:eastAsia="等线" w:cs="Times New Roman"/>
                <w:sz w:val="22"/>
              </w:rPr>
              <w:lastRenderedPageBreak/>
              <w:t>Protein sequence</w:t>
            </w:r>
            <w:r>
              <w:rPr>
                <w:rFonts w:eastAsia="等线" w:cs="Times New Roman" w:hint="eastAsia"/>
                <w:sz w:val="22"/>
              </w:rPr>
              <w:t xml:space="preserve"> </w:t>
            </w:r>
            <w:r>
              <w:rPr>
                <w:rFonts w:eastAsia="等线" w:cs="Times New Roman"/>
                <w:sz w:val="22"/>
              </w:rPr>
              <w:t>of GX-71</w:t>
            </w:r>
          </w:p>
        </w:tc>
        <w:tc>
          <w:tcPr>
            <w:tcW w:w="8653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654A5F11" w14:textId="77777777" w:rsidR="002453E6" w:rsidRDefault="00000000">
            <w:pPr>
              <w:spacing w:afterLines="30" w:after="93" w:line="288" w:lineRule="auto"/>
              <w:rPr>
                <w:rFonts w:eastAsia="等线" w:cs="Times New Roman"/>
                <w:szCs w:val="21"/>
              </w:rPr>
            </w:pPr>
            <w:r>
              <w:rPr>
                <w:rFonts w:eastAsia="等线" w:cs="Times New Roman" w:hint="eastAsia"/>
                <w:szCs w:val="21"/>
              </w:rPr>
              <w:t>MIQQARKLSDEYEISEVLGRGGFSVVRKGISKSRREKKEVAIKTLRRIGPSAFSGFPPNRNALKSVSSMIPTRKSMISDALLTNEILVMRKIVENVSPHENVIDLYDVYEDSNGVHLVLELCSGGELFDRIVAQTRHTEAKAAAVVRQIASGLKALHEANIIHRDLKPENCLFLNESQDSSLKIMDFGLSSVEEFTDPVVGLFGSIDYVSPEALSQGIITSKSDMWSLGVILYILLSGYPPFIAQSNRQKQQLIMAGDFSFHEKTWKTISSSARQLISSLLTVNPEGRPSAQELLEHPWVMGNAAKQDQMDAEIVSRLKSFNARRKLRAAAIASVWSSTILLRTKKLRSLIGTYDLTPEEVENLRLHFKKICAKGDNATLPEFEEVLKAMNMSSLIPLAPRIFDLFDNNRDGTIDMREILCGFSSLRNSQGDDALRLCFQMYDTDRSGCITKEEVASMLRALPDDCLPMDITEPGKLDEIFDLMDSNSDGKVTFDEFKAAMQRDSSLQDVVLSSLRQ*</w:t>
            </w:r>
          </w:p>
        </w:tc>
      </w:tr>
    </w:tbl>
    <w:p w14:paraId="0AD7FE8A" w14:textId="77777777" w:rsidR="002453E6" w:rsidRDefault="002453E6">
      <w:pPr>
        <w:jc w:val="center"/>
        <w:rPr>
          <w:rFonts w:ascii="Times New Roman" w:eastAsia="黑体" w:hAnsi="Times New Roman" w:cs="Segoe UI"/>
          <w:sz w:val="18"/>
          <w:szCs w:val="16"/>
          <w:shd w:val="clear" w:color="auto" w:fill="FFFFFF"/>
        </w:rPr>
      </w:pPr>
    </w:p>
    <w:p w14:paraId="1B4CB64C" w14:textId="77777777" w:rsidR="002453E6" w:rsidRDefault="00000000">
      <w:pPr>
        <w:jc w:val="center"/>
        <w:rPr>
          <w:rFonts w:ascii="Times New Roman" w:eastAsia="宋体" w:hAnsi="Times New Roman" w:cs="Times New Roman"/>
          <w:kern w:val="0"/>
          <w:sz w:val="22"/>
        </w:rPr>
      </w:pPr>
      <w:r>
        <w:rPr>
          <w:rFonts w:ascii="Times New Roman" w:eastAsia="宋体" w:hAnsi="Times New Roman" w:cs="Times New Roman"/>
          <w:b/>
          <w:bCs/>
        </w:rPr>
        <w:t>Supplementary Table S</w:t>
      </w:r>
      <w:r>
        <w:rPr>
          <w:rFonts w:ascii="Times New Roman" w:eastAsia="宋体" w:hAnsi="Times New Roman" w:cs="Times New Roman" w:hint="eastAsia"/>
          <w:b/>
          <w:bCs/>
        </w:rPr>
        <w:t xml:space="preserve">4. </w:t>
      </w:r>
      <w:r>
        <w:rPr>
          <w:rFonts w:ascii="Times New Roman" w:eastAsia="宋体" w:hAnsi="Times New Roman" w:cs="Times New Roman"/>
          <w:kern w:val="0"/>
          <w:sz w:val="22"/>
        </w:rPr>
        <w:t xml:space="preserve"> Genotype identification of </w:t>
      </w:r>
      <w:r>
        <w:rPr>
          <w:rFonts w:ascii="Times New Roman" w:eastAsia="宋体" w:hAnsi="Times New Roman" w:cs="Times New Roman" w:hint="eastAsia"/>
          <w:kern w:val="0"/>
          <w:sz w:val="22"/>
        </w:rPr>
        <w:t>leaf</w:t>
      </w:r>
      <w:r>
        <w:rPr>
          <w:rFonts w:ascii="Times New Roman" w:eastAsia="宋体" w:hAnsi="Times New Roman" w:cs="Times New Roman"/>
          <w:kern w:val="0"/>
          <w:sz w:val="22"/>
        </w:rPr>
        <w:t xml:space="preserve"> shape in the germplasm resources of 60 wax gourd</w:t>
      </w:r>
    </w:p>
    <w:tbl>
      <w:tblPr>
        <w:tblW w:w="8119" w:type="dxa"/>
        <w:jc w:val="center"/>
        <w:tblLayout w:type="fixed"/>
        <w:tblLook w:val="04A0" w:firstRow="1" w:lastRow="0" w:firstColumn="1" w:lastColumn="0" w:noHBand="0" w:noVBand="1"/>
      </w:tblPr>
      <w:tblGrid>
        <w:gridCol w:w="1038"/>
        <w:gridCol w:w="2000"/>
        <w:gridCol w:w="2236"/>
        <w:gridCol w:w="2845"/>
      </w:tblGrid>
      <w:tr w:rsidR="002453E6" w14:paraId="64BCEA16" w14:textId="77777777">
        <w:trPr>
          <w:trHeight w:val="303"/>
          <w:jc w:val="center"/>
        </w:trPr>
        <w:tc>
          <w:tcPr>
            <w:tcW w:w="103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68FA43F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Number</w:t>
            </w:r>
          </w:p>
        </w:tc>
        <w:tc>
          <w:tcPr>
            <w:tcW w:w="200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640F64E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Variety Name</w:t>
            </w:r>
          </w:p>
        </w:tc>
        <w:tc>
          <w:tcPr>
            <w:tcW w:w="22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D9FC964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leaf shape</w:t>
            </w:r>
          </w:p>
        </w:tc>
        <w:tc>
          <w:tcPr>
            <w:tcW w:w="284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5FDCD62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Genotype</w:t>
            </w:r>
          </w:p>
        </w:tc>
      </w:tr>
      <w:tr w:rsidR="002453E6" w14:paraId="5E1D4E86" w14:textId="77777777">
        <w:trPr>
          <w:trHeight w:val="288"/>
          <w:jc w:val="center"/>
        </w:trPr>
        <w:tc>
          <w:tcPr>
            <w:tcW w:w="1038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D44C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00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3762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MM-1-1-1</w:t>
            </w:r>
          </w:p>
        </w:tc>
        <w:tc>
          <w:tcPr>
            <w:tcW w:w="223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7BDE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D590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350D853A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A5F3C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435D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2-1-3-2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2906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9F58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2060710A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CD0AB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E1EB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R104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D3037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F90B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0C021AC5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D3FF6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B841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LZ-1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7BB1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0BBD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7C2EAC88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9A2E0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A44C4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B-1-1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CE16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104B6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1847348B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DC542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54587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BC-3-4-1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909A2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3718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45B832B7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76C9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D001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R68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977A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020D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3A4062A6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E7E2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B938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Lipu</w:t>
            </w:r>
            <w:proofErr w:type="spellEnd"/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7CD0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172D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5F9500D8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55664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01D3B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LI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E57A5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52E7C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0EAC192A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E4857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A24B2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Lv-2-1-1-2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E9A82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A188A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1569F2D4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E081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A590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ys-1-1-0-6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5BA8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0CECA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197F79C5" w14:textId="77777777">
        <w:trPr>
          <w:trHeight w:val="303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56185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AEF2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yo-13-2-2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4873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4856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2B4ADA05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F45D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8448B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 w:val="22"/>
                <w:szCs w:val="22"/>
              </w:rPr>
              <w:t xml:space="preserve">white wax gourd 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A5BB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E5A4C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78C5C11D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AC56F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52870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yF-10-1-1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D26E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B54E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20A3E72C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E7E8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7F63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Lv-3-1-1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CEC7A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8D804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5FE97D95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8550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2E9C6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tf-2-2-1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F30EA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44EA2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3DB6DE43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3AA14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078CA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H-2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6A7B6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CD227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659DD8DE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97DB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9ADD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Yf-2-2-2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F5724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EDCEB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1D8A4660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5B102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49D4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yo</w:t>
            </w:r>
            <w:proofErr w:type="spellEnd"/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-11-1-1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36B50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8BBD2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2F9887C0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A979B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7012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TL-1-2-2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3377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2A59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3437D9D9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C9337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85CE0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Yf-10-2-1-1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FEA8B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5C94A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15C31428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D3BF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330C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GH-1-2-3-1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404C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8647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4ABD053A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8FDB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A8F14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C-32-1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FC94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8BE65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4B04958B" w14:textId="77777777">
        <w:trPr>
          <w:trHeight w:val="303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E686C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8D5B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Lv-5-2-1-1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BCF8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6610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36CA9F94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9CD3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36B8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yf-4-2-1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14076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2B29A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7B8B445A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8BE3F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7235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YF-2-1-2-2-2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2CF9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3972C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624FD01E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A3AF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3E7F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Huanjiang</w:t>
            </w:r>
            <w:proofErr w:type="spellEnd"/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zucchini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70CA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E4527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7FACB27B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FFEC5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D864F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ymy-3-1-2-1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66E20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B8AE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68BF04BB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80E7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0001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ys-1-1-6-1-1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12F4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083DA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1534B5BC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55F2A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090F2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MM-1-1-1-1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560B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C444A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497BA409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CA186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D5C4F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DF-1-1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B193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4317F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56F6622F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0D160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32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D1D20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GD-2-3-1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338E0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9EAE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6F02DD62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187FB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A790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HXK-4-1-1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2015F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B6EB4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069232AA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3EB5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75FD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A-1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5682B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A0D05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7B24417B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E5FE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2DB7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KM1-3-2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A524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4274B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42CFD49A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118B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D5F2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No.3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8F425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B357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7FD28E4F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BE9C5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3EB87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YF-30-1-1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F866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376D5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2723953B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A711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1A46C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MM-1-1-1-3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DA2F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2C95C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54038CCC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0C4D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D1040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R44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5496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DF2AC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1DB2DE0B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D5690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E8DBA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yF-4-1-1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01A5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F92E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32E07F09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CFBB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1DD1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Yf-27-1-2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BC95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816D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1361BABB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642B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9C356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YF-F-1-1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7B32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1A5C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2304A187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55FF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E6962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YF-12-1-3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D9D5C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A9435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0E3E5936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57D95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F5FD2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rl-10-14-1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BD8F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EBE1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56ED4B31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12797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87D76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YF-6-1-2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1D4C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CF05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03CD1FF1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A6DD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5BA0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BC-3-3-1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EC3B0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5F74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0440272B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F014B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1828C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YF-4-1-2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A08B5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CC50B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60281C29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B5B4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8ED7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YF-9-1-1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B8736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F024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2140F885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D491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96B97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YN-1-1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16C4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3B34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3189FC03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ABE5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5CA87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Ty-3-8-2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78796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990EF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2EEA90B4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5DB1B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35062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Rl-6-2-3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F949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deeply 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37E2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20438E9B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E25A0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65BF7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R79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301D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deeply 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AC9FB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46B2B699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2A3DA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4D056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Ym-3-3-3-1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973E5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deeply 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FED63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2D49ACFE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3D7EF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FC930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yF-27-1-1-1-2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5F65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deeply 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8B236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52F05E51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E4AE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CC727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yf-12-1-1-2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0FC6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deeply 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0086E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5EDB252F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F3B04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7F060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yf-104-1-2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D909B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deeply 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15C35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1D9B1F96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E644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AAAD9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y0-8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92E9B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deeply 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DE01A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deeply lobed leaf</w:t>
            </w:r>
          </w:p>
        </w:tc>
      </w:tr>
      <w:tr w:rsidR="002453E6" w14:paraId="1F289337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784AC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9A9C1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YO-6-2-1-2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220D6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deeply 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295C6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1F1ACECE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466FD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FF917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yf-8-2-1-1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3A08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deeply lobed leaf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22538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  <w:tr w:rsidR="002453E6" w14:paraId="1B3AF209" w14:textId="77777777">
        <w:trPr>
          <w:trHeight w:val="288"/>
          <w:jc w:val="center"/>
        </w:trPr>
        <w:tc>
          <w:tcPr>
            <w:tcW w:w="103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627C792B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C4159A2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yf-12-1-1-2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2189516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deeply lobed leaf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141C42CA" w14:textId="77777777" w:rsidR="002453E6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  <w:szCs w:val="22"/>
                <w:lang w:bidi="ar"/>
              </w:rPr>
              <w:t>lobed leaf</w:t>
            </w:r>
          </w:p>
        </w:tc>
      </w:tr>
    </w:tbl>
    <w:p w14:paraId="3F641504" w14:textId="77777777" w:rsidR="002453E6" w:rsidRDefault="002453E6">
      <w:pPr>
        <w:jc w:val="center"/>
        <w:rPr>
          <w:rFonts w:ascii="Times New Roman" w:eastAsia="宋体" w:hAnsi="Times New Roman" w:cs="Times New Roman"/>
          <w:kern w:val="0"/>
          <w:sz w:val="22"/>
        </w:rPr>
      </w:pPr>
    </w:p>
    <w:p w14:paraId="7D871ACF" w14:textId="77777777" w:rsidR="002453E6" w:rsidRDefault="002453E6">
      <w:pPr>
        <w:jc w:val="center"/>
        <w:rPr>
          <w:rFonts w:ascii="Times New Roman" w:eastAsia="宋体" w:hAnsi="Times New Roman" w:cs="Times New Roman"/>
          <w:kern w:val="0"/>
          <w:sz w:val="22"/>
        </w:rPr>
      </w:pPr>
    </w:p>
    <w:p w14:paraId="431C67AB" w14:textId="77777777" w:rsidR="002453E6" w:rsidRDefault="002453E6">
      <w:pPr>
        <w:jc w:val="center"/>
        <w:rPr>
          <w:rFonts w:ascii="Times New Roman" w:eastAsia="宋体" w:hAnsi="Times New Roman" w:cs="Times New Roman"/>
          <w:kern w:val="0"/>
          <w:sz w:val="22"/>
        </w:rPr>
      </w:pPr>
    </w:p>
    <w:p w14:paraId="33C1D753" w14:textId="77777777" w:rsidR="002453E6" w:rsidRDefault="002453E6">
      <w:pPr>
        <w:jc w:val="center"/>
        <w:rPr>
          <w:rFonts w:ascii="Times New Roman" w:eastAsia="宋体" w:hAnsi="Times New Roman" w:cs="Times New Roman"/>
          <w:kern w:val="0"/>
          <w:sz w:val="22"/>
        </w:rPr>
      </w:pPr>
    </w:p>
    <w:p w14:paraId="2E6E5A94" w14:textId="77777777" w:rsidR="002453E6" w:rsidRDefault="002453E6">
      <w:pPr>
        <w:jc w:val="center"/>
        <w:rPr>
          <w:rFonts w:ascii="Times New Roman" w:eastAsia="宋体" w:hAnsi="Times New Roman" w:cs="Times New Roman"/>
          <w:kern w:val="0"/>
          <w:sz w:val="22"/>
        </w:rPr>
      </w:pPr>
    </w:p>
    <w:p w14:paraId="5A95A7EC" w14:textId="77777777" w:rsidR="002453E6" w:rsidRDefault="002453E6">
      <w:pPr>
        <w:rPr>
          <w:rFonts w:ascii="宋体" w:eastAsia="宋体" w:hAnsi="宋体" w:cs="宋体"/>
          <w:sz w:val="24"/>
        </w:rPr>
      </w:pPr>
    </w:p>
    <w:sectPr w:rsidR="002453E6">
      <w:pgSz w:w="11906" w:h="16838"/>
      <w:pgMar w:top="1440" w:right="203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BF494" w14:textId="77777777" w:rsidR="004C7299" w:rsidRDefault="004C7299" w:rsidP="00426878">
      <w:r>
        <w:separator/>
      </w:r>
    </w:p>
  </w:endnote>
  <w:endnote w:type="continuationSeparator" w:id="0">
    <w:p w14:paraId="6D4104B3" w14:textId="77777777" w:rsidR="004C7299" w:rsidRDefault="004C7299" w:rsidP="00426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98ED8" w14:textId="77777777" w:rsidR="004C7299" w:rsidRDefault="004C7299" w:rsidP="00426878">
      <w:r>
        <w:separator/>
      </w:r>
    </w:p>
  </w:footnote>
  <w:footnote w:type="continuationSeparator" w:id="0">
    <w:p w14:paraId="32F42B61" w14:textId="77777777" w:rsidR="004C7299" w:rsidRDefault="004C7299" w:rsidP="004268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hlMDNjOThkMjdkN2JkMDNlNGNlOTkyNDNiZGE4MDcifQ=="/>
    <w:docVar w:name="KSO_WPS_MARK_KEY" w:val="0199ccbe-eec2-4c97-b123-56f0fca61fbc"/>
  </w:docVars>
  <w:rsids>
    <w:rsidRoot w:val="01A66FDC"/>
    <w:rsid w:val="002453E6"/>
    <w:rsid w:val="002A0F31"/>
    <w:rsid w:val="00426878"/>
    <w:rsid w:val="004B48EE"/>
    <w:rsid w:val="004C7299"/>
    <w:rsid w:val="00627533"/>
    <w:rsid w:val="00B0152E"/>
    <w:rsid w:val="00B31B68"/>
    <w:rsid w:val="00EA07E6"/>
    <w:rsid w:val="00F7734A"/>
    <w:rsid w:val="01325A8F"/>
    <w:rsid w:val="01A66FDC"/>
    <w:rsid w:val="01F66ABD"/>
    <w:rsid w:val="028B5457"/>
    <w:rsid w:val="043164D2"/>
    <w:rsid w:val="07911761"/>
    <w:rsid w:val="083420ED"/>
    <w:rsid w:val="093F343F"/>
    <w:rsid w:val="09CB082F"/>
    <w:rsid w:val="0A917CCA"/>
    <w:rsid w:val="0AE918B4"/>
    <w:rsid w:val="0D5A43A4"/>
    <w:rsid w:val="11934328"/>
    <w:rsid w:val="11C805DB"/>
    <w:rsid w:val="12D90460"/>
    <w:rsid w:val="152E4A94"/>
    <w:rsid w:val="173D7210"/>
    <w:rsid w:val="194F4FD8"/>
    <w:rsid w:val="1BB83309"/>
    <w:rsid w:val="22372AAE"/>
    <w:rsid w:val="24217571"/>
    <w:rsid w:val="274A6DDF"/>
    <w:rsid w:val="27895B59"/>
    <w:rsid w:val="278C389C"/>
    <w:rsid w:val="28996270"/>
    <w:rsid w:val="28BA7F95"/>
    <w:rsid w:val="2C8B5ED0"/>
    <w:rsid w:val="2CB43679"/>
    <w:rsid w:val="2E165C6D"/>
    <w:rsid w:val="3138414C"/>
    <w:rsid w:val="317038E6"/>
    <w:rsid w:val="343926B5"/>
    <w:rsid w:val="348222AE"/>
    <w:rsid w:val="36E7370A"/>
    <w:rsid w:val="3793032E"/>
    <w:rsid w:val="38F90665"/>
    <w:rsid w:val="40F7192E"/>
    <w:rsid w:val="41235B63"/>
    <w:rsid w:val="42624538"/>
    <w:rsid w:val="430A3B9B"/>
    <w:rsid w:val="43560B8E"/>
    <w:rsid w:val="44A616A1"/>
    <w:rsid w:val="44E16B7D"/>
    <w:rsid w:val="451C7BB5"/>
    <w:rsid w:val="473531B0"/>
    <w:rsid w:val="473C009B"/>
    <w:rsid w:val="496658A3"/>
    <w:rsid w:val="4977185E"/>
    <w:rsid w:val="49CF3448"/>
    <w:rsid w:val="4C6F4A6E"/>
    <w:rsid w:val="4E375A60"/>
    <w:rsid w:val="4FBC621D"/>
    <w:rsid w:val="532365B3"/>
    <w:rsid w:val="543C16DA"/>
    <w:rsid w:val="548B2661"/>
    <w:rsid w:val="54A379AB"/>
    <w:rsid w:val="56C1236A"/>
    <w:rsid w:val="58AD704A"/>
    <w:rsid w:val="595C281E"/>
    <w:rsid w:val="59BE7035"/>
    <w:rsid w:val="5F697A43"/>
    <w:rsid w:val="602C2F4B"/>
    <w:rsid w:val="60695F4D"/>
    <w:rsid w:val="60753E66"/>
    <w:rsid w:val="622F0AD0"/>
    <w:rsid w:val="63BF40D6"/>
    <w:rsid w:val="649F4BCB"/>
    <w:rsid w:val="68210EBB"/>
    <w:rsid w:val="68242759"/>
    <w:rsid w:val="69690D6B"/>
    <w:rsid w:val="698711F2"/>
    <w:rsid w:val="6B054AC4"/>
    <w:rsid w:val="6C360CAD"/>
    <w:rsid w:val="6EF56BFD"/>
    <w:rsid w:val="74FA6D1C"/>
    <w:rsid w:val="755A3C5E"/>
    <w:rsid w:val="758331B5"/>
    <w:rsid w:val="758807CB"/>
    <w:rsid w:val="764A5A81"/>
    <w:rsid w:val="76FA74A7"/>
    <w:rsid w:val="78B275C2"/>
    <w:rsid w:val="78D6184E"/>
    <w:rsid w:val="7A41363F"/>
    <w:rsid w:val="7CE87DA1"/>
    <w:rsid w:val="7D020E63"/>
    <w:rsid w:val="7D20753B"/>
    <w:rsid w:val="7D2E7EAA"/>
    <w:rsid w:val="7D470F6C"/>
    <w:rsid w:val="7E243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661C92"/>
  <w15:docId w15:val="{B3AEAE85-FE70-44D9-B96A-B122C1E86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5">
    <w:name w:val="三线表"/>
    <w:basedOn w:val="a1"/>
    <w:qFormat/>
    <w:rPr>
      <w:rFonts w:eastAsia="Times New Roman"/>
    </w:rPr>
    <w:tblPr>
      <w:tblBorders>
        <w:top w:val="single" w:sz="12" w:space="0" w:color="auto"/>
        <w:bottom w:val="single" w:sz="12" w:space="0" w:color="auto"/>
        <w:insideH w:val="single" w:sz="6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">
    <w:name w:val="网格型2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4268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42687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426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42687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1403</TotalTime>
  <Pages>5</Pages>
  <Words>1235</Words>
  <Characters>7046</Characters>
  <Application>Microsoft Office Word</Application>
  <DocSecurity>0</DocSecurity>
  <Lines>58</Lines>
  <Paragraphs>16</Paragraphs>
  <ScaleCrop>false</ScaleCrop>
  <Company/>
  <LinksUpToDate>false</LinksUpToDate>
  <CharactersWithSpaces>8265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白璧青钱</dc:creator>
  <cp:lastModifiedBy>bwh18134995857@outlook.com</cp:lastModifiedBy>
  <cp:revision>10</cp:revision>
  <dcterms:created xsi:type="dcterms:W3CDTF">2024-01-14T08:34:00Z</dcterms:created>
  <dcterms:modified xsi:type="dcterms:W3CDTF">2024-03-12T09:24:00Z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87AF4F4B122641B38B0F323DE1F6849C_11</vt:lpwstr>
  </property>
</Properties>
</file>