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75357" w14:textId="4D4EFF14" w:rsidR="00F404E0" w:rsidRPr="00E85BA9" w:rsidRDefault="00E4476D" w:rsidP="00E85BA9">
      <w:pPr>
        <w:widowControl/>
        <w:jc w:val="left"/>
        <w:rPr>
          <w:rFonts w:cs="Times New Roman"/>
          <w:b/>
          <w:sz w:val="32"/>
          <w:szCs w:val="20"/>
        </w:rPr>
      </w:pPr>
      <w:r>
        <w:rPr>
          <w:rFonts w:eastAsia="游明朝" w:cs="Times New Roman"/>
          <w:b/>
          <w:i/>
          <w:sz w:val="32"/>
          <w:szCs w:val="20"/>
          <w:vertAlign w:val="superscript"/>
        </w:rPr>
        <w:t>AMB Express</w:t>
      </w:r>
    </w:p>
    <w:p w14:paraId="2A22B4FF" w14:textId="36F23924" w:rsidR="005D3F45" w:rsidRPr="00E85BA9" w:rsidRDefault="005D3F45" w:rsidP="00711A48">
      <w:pPr>
        <w:spacing w:line="480" w:lineRule="auto"/>
        <w:rPr>
          <w:rFonts w:cs="Times New Roman"/>
          <w:b/>
          <w:sz w:val="20"/>
          <w:szCs w:val="20"/>
        </w:rPr>
      </w:pPr>
      <w:r w:rsidRPr="00E85BA9">
        <w:rPr>
          <w:rFonts w:cs="Times New Roman"/>
          <w:b/>
          <w:sz w:val="20"/>
          <w:szCs w:val="20"/>
        </w:rPr>
        <w:t>Su</w:t>
      </w:r>
      <w:r w:rsidR="009242D9" w:rsidRPr="00E85BA9">
        <w:rPr>
          <w:rFonts w:cs="Times New Roman"/>
          <w:b/>
          <w:sz w:val="20"/>
          <w:szCs w:val="20"/>
        </w:rPr>
        <w:t>pplementary</w:t>
      </w:r>
      <w:r w:rsidRPr="00E85BA9">
        <w:rPr>
          <w:rFonts w:cs="Times New Roman"/>
          <w:b/>
          <w:sz w:val="20"/>
          <w:szCs w:val="20"/>
        </w:rPr>
        <w:t xml:space="preserve"> Information for:</w:t>
      </w:r>
    </w:p>
    <w:p w14:paraId="4279373A" w14:textId="54810A7E" w:rsidR="005F217B" w:rsidRPr="00E85BA9" w:rsidRDefault="00E66461" w:rsidP="00711A48">
      <w:pPr>
        <w:spacing w:line="480" w:lineRule="auto"/>
        <w:rPr>
          <w:rFonts w:cs="Times New Roman"/>
          <w:b/>
          <w:sz w:val="20"/>
          <w:szCs w:val="20"/>
        </w:rPr>
      </w:pPr>
      <w:r w:rsidRPr="00E85BA9">
        <w:rPr>
          <w:rFonts w:cs="Times New Roman"/>
          <w:b/>
          <w:sz w:val="20"/>
          <w:szCs w:val="20"/>
        </w:rPr>
        <w:t xml:space="preserve">Metabolic engineering </w:t>
      </w:r>
      <w:r w:rsidR="00213635" w:rsidRPr="00E85BA9">
        <w:rPr>
          <w:rFonts w:cs="Times New Roman"/>
          <w:b/>
          <w:sz w:val="20"/>
          <w:szCs w:val="20"/>
        </w:rPr>
        <w:t>of</w:t>
      </w:r>
      <w:r w:rsidR="009223CD" w:rsidRPr="00E85BA9">
        <w:rPr>
          <w:rFonts w:cs="Times New Roman"/>
          <w:b/>
          <w:sz w:val="20"/>
          <w:szCs w:val="20"/>
        </w:rPr>
        <w:t xml:space="preserve"> </w:t>
      </w:r>
      <w:proofErr w:type="spellStart"/>
      <w:r w:rsidR="009223CD" w:rsidRPr="00E85BA9">
        <w:rPr>
          <w:rFonts w:cs="Times New Roman"/>
          <w:b/>
          <w:i/>
          <w:sz w:val="20"/>
          <w:szCs w:val="20"/>
        </w:rPr>
        <w:t>Moorella</w:t>
      </w:r>
      <w:proofErr w:type="spellEnd"/>
      <w:r w:rsidR="009223CD" w:rsidRPr="00E85BA9">
        <w:rPr>
          <w:rFonts w:cs="Times New Roman"/>
          <w:b/>
          <w:i/>
          <w:sz w:val="20"/>
          <w:szCs w:val="20"/>
        </w:rPr>
        <w:t xml:space="preserve"> </w:t>
      </w:r>
      <w:proofErr w:type="spellStart"/>
      <w:r w:rsidR="009223CD" w:rsidRPr="00E85BA9">
        <w:rPr>
          <w:rFonts w:cs="Times New Roman"/>
          <w:b/>
          <w:i/>
          <w:sz w:val="20"/>
          <w:szCs w:val="20"/>
        </w:rPr>
        <w:t>thermoacetica</w:t>
      </w:r>
      <w:proofErr w:type="spellEnd"/>
      <w:r w:rsidR="009223CD" w:rsidRPr="00E85BA9">
        <w:rPr>
          <w:rFonts w:cs="Times New Roman"/>
          <w:b/>
          <w:sz w:val="20"/>
          <w:szCs w:val="20"/>
        </w:rPr>
        <w:t xml:space="preserve"> </w:t>
      </w:r>
      <w:r w:rsidRPr="00E85BA9">
        <w:rPr>
          <w:rFonts w:cs="Times New Roman"/>
          <w:b/>
          <w:sz w:val="20"/>
          <w:szCs w:val="20"/>
        </w:rPr>
        <w:t xml:space="preserve">for </w:t>
      </w:r>
      <w:r w:rsidR="00F5145A" w:rsidRPr="00E85BA9">
        <w:rPr>
          <w:rFonts w:cs="Times New Roman"/>
          <w:b/>
          <w:sz w:val="20"/>
          <w:szCs w:val="20"/>
        </w:rPr>
        <w:t xml:space="preserve">thermophilic </w:t>
      </w:r>
      <w:r w:rsidRPr="00E85BA9">
        <w:rPr>
          <w:rFonts w:cs="Times New Roman"/>
          <w:b/>
          <w:sz w:val="20"/>
          <w:szCs w:val="20"/>
        </w:rPr>
        <w:t>b</w:t>
      </w:r>
      <w:r w:rsidR="000371F4" w:rsidRPr="00E85BA9">
        <w:rPr>
          <w:rFonts w:cs="Times New Roman"/>
          <w:b/>
          <w:sz w:val="20"/>
          <w:szCs w:val="20"/>
        </w:rPr>
        <w:t xml:space="preserve">ioconversion of </w:t>
      </w:r>
      <w:r w:rsidR="00C0316D" w:rsidRPr="00E85BA9">
        <w:rPr>
          <w:rFonts w:cs="Times New Roman"/>
          <w:b/>
          <w:sz w:val="20"/>
          <w:szCs w:val="20"/>
        </w:rPr>
        <w:t>gaseous substrates</w:t>
      </w:r>
      <w:r w:rsidRPr="00E85BA9">
        <w:rPr>
          <w:rFonts w:cs="Times New Roman"/>
          <w:b/>
          <w:sz w:val="20"/>
          <w:szCs w:val="20"/>
        </w:rPr>
        <w:t xml:space="preserve"> to</w:t>
      </w:r>
      <w:r w:rsidR="00C0316D" w:rsidRPr="00E85BA9">
        <w:rPr>
          <w:rFonts w:cs="Times New Roman"/>
          <w:b/>
          <w:sz w:val="20"/>
          <w:szCs w:val="20"/>
        </w:rPr>
        <w:t xml:space="preserve"> a volatile</w:t>
      </w:r>
      <w:r w:rsidRPr="00E85BA9">
        <w:rPr>
          <w:rFonts w:cs="Times New Roman"/>
          <w:b/>
          <w:sz w:val="20"/>
          <w:szCs w:val="20"/>
        </w:rPr>
        <w:t xml:space="preserve"> </w:t>
      </w:r>
      <w:r w:rsidR="00EE4241" w:rsidRPr="00E85BA9">
        <w:rPr>
          <w:rFonts w:cs="Times New Roman"/>
          <w:b/>
          <w:sz w:val="20"/>
          <w:szCs w:val="20"/>
        </w:rPr>
        <w:t>chemical</w:t>
      </w:r>
    </w:p>
    <w:p w14:paraId="6E2FC949" w14:textId="3CCC34B2" w:rsidR="00903EBD" w:rsidRPr="00E85BA9" w:rsidRDefault="00903EBD" w:rsidP="00315937">
      <w:pPr>
        <w:snapToGrid w:val="0"/>
        <w:spacing w:line="480" w:lineRule="auto"/>
        <w:contextualSpacing/>
        <w:rPr>
          <w:rFonts w:eastAsia="游明朝" w:cs="Times New Roman"/>
          <w:sz w:val="20"/>
          <w:szCs w:val="20"/>
        </w:rPr>
      </w:pPr>
    </w:p>
    <w:p w14:paraId="2E828C25" w14:textId="0CF06F34" w:rsidR="005D3F45" w:rsidRPr="00E85BA9" w:rsidRDefault="005D3F45">
      <w:pPr>
        <w:snapToGrid w:val="0"/>
        <w:spacing w:line="480" w:lineRule="auto"/>
        <w:contextualSpacing/>
        <w:jc w:val="center"/>
        <w:rPr>
          <w:rFonts w:eastAsia="游明朝" w:cs="Times New Roman"/>
          <w:sz w:val="20"/>
          <w:szCs w:val="20"/>
        </w:rPr>
      </w:pPr>
      <w:r w:rsidRPr="00E85BA9">
        <w:rPr>
          <w:rFonts w:eastAsia="游明朝" w:cs="Times New Roman"/>
          <w:sz w:val="20"/>
          <w:szCs w:val="20"/>
        </w:rPr>
        <w:t>Junya Kato</w:t>
      </w:r>
      <w:r w:rsidRPr="00E85BA9">
        <w:rPr>
          <w:rFonts w:ascii="游明朝" w:eastAsia="游明朝" w:hAnsi="游明朝" w:cs="Times New Roman"/>
          <w:sz w:val="20"/>
          <w:szCs w:val="20"/>
          <w:vertAlign w:val="superscript"/>
        </w:rPr>
        <w:t>1,3</w:t>
      </w:r>
      <w:r w:rsidRPr="00E85BA9">
        <w:rPr>
          <w:rFonts w:eastAsia="游明朝" w:cs="Times New Roman"/>
          <w:sz w:val="20"/>
          <w:szCs w:val="20"/>
        </w:rPr>
        <w:t xml:space="preserve">, </w:t>
      </w:r>
      <w:proofErr w:type="spellStart"/>
      <w:r w:rsidRPr="00E85BA9">
        <w:rPr>
          <w:rFonts w:eastAsia="游明朝" w:cs="Times New Roman"/>
          <w:sz w:val="20"/>
          <w:szCs w:val="20"/>
        </w:rPr>
        <w:t>Kaisei</w:t>
      </w:r>
      <w:proofErr w:type="spellEnd"/>
      <w:r w:rsidRPr="00E85BA9">
        <w:rPr>
          <w:rFonts w:eastAsia="游明朝" w:cs="Times New Roman"/>
          <w:sz w:val="20"/>
          <w:szCs w:val="20"/>
        </w:rPr>
        <w:t xml:space="preserve"> Takemura</w:t>
      </w:r>
      <w:r w:rsidRPr="00E85BA9">
        <w:rPr>
          <w:rFonts w:ascii="游明朝" w:eastAsia="游明朝" w:hAnsi="游明朝" w:cs="Times New Roman"/>
          <w:sz w:val="20"/>
          <w:szCs w:val="20"/>
          <w:vertAlign w:val="superscript"/>
        </w:rPr>
        <w:t>1,3</w:t>
      </w:r>
      <w:r w:rsidRPr="00E85BA9">
        <w:rPr>
          <w:rFonts w:eastAsia="游明朝" w:cs="Times New Roman"/>
          <w:sz w:val="20"/>
          <w:szCs w:val="20"/>
        </w:rPr>
        <w:t>, Setsu Kato</w:t>
      </w:r>
      <w:r w:rsidRPr="00E85BA9">
        <w:rPr>
          <w:rFonts w:eastAsia="游明朝" w:cs="Times New Roman"/>
          <w:sz w:val="20"/>
          <w:szCs w:val="20"/>
          <w:vertAlign w:val="superscript"/>
        </w:rPr>
        <w:t>1</w:t>
      </w:r>
      <w:r w:rsidRPr="00E85BA9">
        <w:rPr>
          <w:rFonts w:eastAsia="游明朝" w:cs="Times New Roman"/>
          <w:sz w:val="20"/>
          <w:szCs w:val="20"/>
        </w:rPr>
        <w:t>,</w:t>
      </w:r>
      <w:r w:rsidRPr="00E85BA9">
        <w:rPr>
          <w:rFonts w:eastAsia="游明朝" w:cs="Times New Roman"/>
          <w:color w:val="FF0000"/>
          <w:sz w:val="20"/>
          <w:szCs w:val="20"/>
        </w:rPr>
        <w:t xml:space="preserve"> </w:t>
      </w:r>
      <w:r w:rsidRPr="00E85BA9">
        <w:rPr>
          <w:rFonts w:eastAsia="游明朝" w:cs="Times New Roman"/>
          <w:sz w:val="20"/>
          <w:szCs w:val="20"/>
        </w:rPr>
        <w:t>Tatsuya Fujii</w:t>
      </w:r>
      <w:r w:rsidRPr="00E85BA9">
        <w:rPr>
          <w:rFonts w:eastAsia="游明朝" w:cs="Times New Roman"/>
          <w:sz w:val="20"/>
          <w:szCs w:val="20"/>
          <w:vertAlign w:val="superscript"/>
        </w:rPr>
        <w:t>2</w:t>
      </w:r>
      <w:r w:rsidRPr="00E85BA9">
        <w:rPr>
          <w:rFonts w:eastAsia="游明朝" w:cs="Times New Roman"/>
          <w:sz w:val="20"/>
          <w:szCs w:val="20"/>
        </w:rPr>
        <w:t>, Keisuke Wada</w:t>
      </w:r>
      <w:r w:rsidRPr="00E85BA9">
        <w:rPr>
          <w:rFonts w:eastAsia="游明朝" w:cs="Times New Roman"/>
          <w:sz w:val="20"/>
          <w:szCs w:val="20"/>
          <w:vertAlign w:val="superscript"/>
        </w:rPr>
        <w:t>2</w:t>
      </w:r>
      <w:r w:rsidRPr="00E85BA9">
        <w:rPr>
          <w:rFonts w:eastAsia="游明朝" w:cs="Times New Roman"/>
          <w:sz w:val="20"/>
          <w:szCs w:val="20"/>
        </w:rPr>
        <w:t>, Yuki Iwasaki</w:t>
      </w:r>
      <w:r w:rsidRPr="00E85BA9">
        <w:rPr>
          <w:rFonts w:eastAsia="游明朝" w:cs="Times New Roman"/>
          <w:sz w:val="20"/>
          <w:szCs w:val="20"/>
          <w:vertAlign w:val="superscript"/>
        </w:rPr>
        <w:t>2</w:t>
      </w:r>
      <w:r w:rsidRPr="00E85BA9">
        <w:rPr>
          <w:rFonts w:eastAsia="游明朝" w:cs="Times New Roman"/>
          <w:sz w:val="20"/>
          <w:szCs w:val="20"/>
        </w:rPr>
        <w:t xml:space="preserve">, </w:t>
      </w:r>
      <w:proofErr w:type="spellStart"/>
      <w:r w:rsidRPr="00E85BA9">
        <w:rPr>
          <w:rFonts w:eastAsia="游明朝" w:cs="Times New Roman"/>
          <w:sz w:val="20"/>
          <w:szCs w:val="20"/>
        </w:rPr>
        <w:t>Yoshiteru</w:t>
      </w:r>
      <w:proofErr w:type="spellEnd"/>
      <w:r w:rsidRPr="00E85BA9">
        <w:rPr>
          <w:rFonts w:eastAsia="游明朝" w:cs="Times New Roman"/>
          <w:sz w:val="20"/>
          <w:szCs w:val="20"/>
        </w:rPr>
        <w:t xml:space="preserve"> Aoi,</w:t>
      </w:r>
      <w:r w:rsidRPr="00E85BA9">
        <w:rPr>
          <w:rFonts w:eastAsia="游明朝" w:cs="Times New Roman"/>
          <w:sz w:val="20"/>
          <w:szCs w:val="20"/>
          <w:vertAlign w:val="superscript"/>
        </w:rPr>
        <w:t>1</w:t>
      </w:r>
      <w:r w:rsidRPr="00E85BA9">
        <w:rPr>
          <w:rFonts w:eastAsia="游明朝" w:cs="Times New Roman"/>
          <w:sz w:val="20"/>
          <w:szCs w:val="20"/>
        </w:rPr>
        <w:t xml:space="preserve"> </w:t>
      </w:r>
      <w:proofErr w:type="spellStart"/>
      <w:r w:rsidRPr="00E85BA9">
        <w:rPr>
          <w:rFonts w:eastAsia="游明朝" w:cs="Times New Roman"/>
          <w:sz w:val="20"/>
          <w:szCs w:val="20"/>
        </w:rPr>
        <w:t>Akinori</w:t>
      </w:r>
      <w:proofErr w:type="spellEnd"/>
      <w:r w:rsidRPr="00E85BA9">
        <w:rPr>
          <w:rFonts w:eastAsia="游明朝" w:cs="Times New Roman"/>
          <w:sz w:val="20"/>
          <w:szCs w:val="20"/>
        </w:rPr>
        <w:t xml:space="preserve"> Matsushika</w:t>
      </w:r>
      <w:r w:rsidRPr="00E85BA9">
        <w:rPr>
          <w:rFonts w:eastAsia="游明朝" w:cs="Times New Roman"/>
          <w:sz w:val="20"/>
          <w:szCs w:val="20"/>
          <w:vertAlign w:val="superscript"/>
        </w:rPr>
        <w:t>1,2</w:t>
      </w:r>
      <w:r w:rsidRPr="00E85BA9">
        <w:rPr>
          <w:rFonts w:eastAsia="游明朝" w:cs="Times New Roman"/>
          <w:sz w:val="20"/>
          <w:szCs w:val="20"/>
        </w:rPr>
        <w:t>, Katsuji Murakami</w:t>
      </w:r>
      <w:r w:rsidRPr="00E85BA9">
        <w:rPr>
          <w:rFonts w:eastAsia="游明朝" w:cs="Times New Roman"/>
          <w:sz w:val="20"/>
          <w:szCs w:val="20"/>
          <w:vertAlign w:val="superscript"/>
        </w:rPr>
        <w:t>2</w:t>
      </w:r>
      <w:r w:rsidRPr="00E85BA9">
        <w:rPr>
          <w:rFonts w:eastAsia="游明朝" w:cs="Times New Roman"/>
          <w:sz w:val="20"/>
          <w:szCs w:val="20"/>
        </w:rPr>
        <w:t xml:space="preserve"> and Yutaka Nakashimada</w:t>
      </w:r>
      <w:r w:rsidRPr="00E85BA9">
        <w:rPr>
          <w:rFonts w:eastAsia="游明朝" w:cs="Times New Roman"/>
          <w:sz w:val="20"/>
          <w:szCs w:val="20"/>
          <w:vertAlign w:val="superscript"/>
        </w:rPr>
        <w:t>1, *</w:t>
      </w:r>
    </w:p>
    <w:p w14:paraId="6147391D" w14:textId="0CEF2C0C" w:rsidR="005D3F45" w:rsidRPr="00E85BA9" w:rsidRDefault="005D3F45" w:rsidP="006B54FD">
      <w:pPr>
        <w:spacing w:line="480" w:lineRule="auto"/>
        <w:rPr>
          <w:sz w:val="20"/>
          <w:szCs w:val="20"/>
        </w:rPr>
      </w:pPr>
      <w:r w:rsidRPr="00E85BA9">
        <w:rPr>
          <w:rFonts w:eastAsia="游明朝" w:cs="Times New Roman"/>
          <w:sz w:val="20"/>
          <w:szCs w:val="20"/>
          <w:vertAlign w:val="superscript"/>
        </w:rPr>
        <w:t>*</w:t>
      </w:r>
      <w:r w:rsidRPr="00E85BA9">
        <w:rPr>
          <w:rFonts w:eastAsia="游明朝" w:cs="Times New Roman"/>
          <w:sz w:val="20"/>
          <w:szCs w:val="20"/>
        </w:rPr>
        <w:t xml:space="preserve">Corresponding author at: E-mail </w:t>
      </w:r>
      <w:hyperlink r:id="rId11" w:history="1">
        <w:r w:rsidRPr="00E85BA9">
          <w:rPr>
            <w:rFonts w:eastAsia="游明朝" w:cs="Times New Roman"/>
            <w:color w:val="0563C1"/>
            <w:sz w:val="20"/>
            <w:szCs w:val="20"/>
            <w:u w:val="single"/>
          </w:rPr>
          <w:t>nyutaka@hiroshima-u.ac.jp</w:t>
        </w:r>
      </w:hyperlink>
      <w:r w:rsidR="006B54FD" w:rsidRPr="00E85BA9">
        <w:rPr>
          <w:rFonts w:eastAsia="游明朝" w:cs="Times New Roman"/>
          <w:color w:val="0563C1"/>
          <w:sz w:val="20"/>
          <w:szCs w:val="20"/>
          <w:u w:val="single"/>
        </w:rPr>
        <w:t xml:space="preserve">, </w:t>
      </w:r>
      <w:r w:rsidR="006B54FD" w:rsidRPr="00E85BA9">
        <w:rPr>
          <w:rFonts w:eastAsia="Times New Roman"/>
          <w:sz w:val="20"/>
          <w:szCs w:val="20"/>
        </w:rPr>
        <w:t>Phone No.: +81-82-424-4443</w:t>
      </w:r>
    </w:p>
    <w:p w14:paraId="0466E6EE" w14:textId="77777777" w:rsidR="005D3F45" w:rsidRPr="00E85BA9" w:rsidRDefault="005D3F45" w:rsidP="005D3F45">
      <w:pPr>
        <w:snapToGrid w:val="0"/>
        <w:spacing w:line="480" w:lineRule="auto"/>
        <w:contextualSpacing/>
        <w:jc w:val="center"/>
        <w:rPr>
          <w:rFonts w:eastAsia="游明朝" w:cs="Times New Roman"/>
          <w:sz w:val="20"/>
          <w:szCs w:val="20"/>
        </w:rPr>
      </w:pPr>
      <w:r w:rsidRPr="00E85BA9">
        <w:rPr>
          <w:rFonts w:eastAsia="游明朝" w:cs="Times New Roman"/>
          <w:sz w:val="20"/>
          <w:szCs w:val="20"/>
          <w:vertAlign w:val="superscript"/>
        </w:rPr>
        <w:t>1</w:t>
      </w:r>
      <w:r w:rsidRPr="00E85BA9">
        <w:rPr>
          <w:rFonts w:eastAsia="游明朝" w:cs="Times New Roman"/>
          <w:sz w:val="20"/>
          <w:szCs w:val="20"/>
        </w:rPr>
        <w:t xml:space="preserve">Graduate School of Integrated Sciences for Life, Hiroshima University, 1-3-1 </w:t>
      </w:r>
      <w:proofErr w:type="spellStart"/>
      <w:r w:rsidRPr="00E85BA9">
        <w:rPr>
          <w:rFonts w:eastAsia="游明朝" w:cs="Times New Roman"/>
          <w:sz w:val="20"/>
          <w:szCs w:val="20"/>
        </w:rPr>
        <w:t>Kagamiyama</w:t>
      </w:r>
      <w:proofErr w:type="spellEnd"/>
      <w:r w:rsidRPr="00E85BA9">
        <w:rPr>
          <w:rFonts w:eastAsia="游明朝" w:cs="Times New Roman"/>
          <w:sz w:val="20"/>
          <w:szCs w:val="20"/>
        </w:rPr>
        <w:t xml:space="preserve">, </w:t>
      </w:r>
      <w:proofErr w:type="spellStart"/>
      <w:r w:rsidRPr="00E85BA9">
        <w:rPr>
          <w:rFonts w:eastAsia="游明朝" w:cs="Times New Roman"/>
          <w:sz w:val="20"/>
          <w:szCs w:val="20"/>
        </w:rPr>
        <w:t>Higashihiroshima</w:t>
      </w:r>
      <w:proofErr w:type="spellEnd"/>
      <w:r w:rsidRPr="00E85BA9">
        <w:rPr>
          <w:rFonts w:eastAsia="游明朝" w:cs="Times New Roman"/>
          <w:sz w:val="20"/>
          <w:szCs w:val="20"/>
        </w:rPr>
        <w:t>, Hiroshima, 739-8530, Japan</w:t>
      </w:r>
    </w:p>
    <w:p w14:paraId="7AB5E052" w14:textId="77777777" w:rsidR="005D3F45" w:rsidRPr="00E85BA9" w:rsidRDefault="005D3F45" w:rsidP="005D3F45">
      <w:pPr>
        <w:snapToGrid w:val="0"/>
        <w:spacing w:line="480" w:lineRule="auto"/>
        <w:contextualSpacing/>
        <w:jc w:val="center"/>
        <w:rPr>
          <w:rFonts w:eastAsia="游明朝" w:cs="Times New Roman"/>
          <w:sz w:val="20"/>
          <w:szCs w:val="20"/>
        </w:rPr>
      </w:pPr>
      <w:r w:rsidRPr="00E85BA9">
        <w:rPr>
          <w:rFonts w:eastAsia="游明朝" w:cs="Times New Roman"/>
          <w:sz w:val="20"/>
          <w:szCs w:val="20"/>
          <w:vertAlign w:val="superscript"/>
        </w:rPr>
        <w:t>2</w:t>
      </w:r>
      <w:r w:rsidRPr="00E85BA9">
        <w:rPr>
          <w:rFonts w:eastAsia="游明朝" w:cs="Times New Roman"/>
          <w:sz w:val="20"/>
          <w:szCs w:val="20"/>
        </w:rPr>
        <w:t xml:space="preserve">National Institute of Advanced Industrial Science and Technology (AIST), 3-11-32 </w:t>
      </w:r>
      <w:proofErr w:type="spellStart"/>
      <w:r w:rsidRPr="00E85BA9">
        <w:rPr>
          <w:rFonts w:eastAsia="游明朝" w:cs="Times New Roman"/>
          <w:sz w:val="20"/>
          <w:szCs w:val="20"/>
        </w:rPr>
        <w:t>Kagamiyama</w:t>
      </w:r>
      <w:proofErr w:type="spellEnd"/>
      <w:r w:rsidRPr="00E85BA9">
        <w:rPr>
          <w:rFonts w:eastAsia="游明朝" w:cs="Times New Roman"/>
          <w:sz w:val="20"/>
          <w:szCs w:val="20"/>
        </w:rPr>
        <w:t xml:space="preserve">, </w:t>
      </w:r>
      <w:proofErr w:type="spellStart"/>
      <w:r w:rsidRPr="00E85BA9">
        <w:rPr>
          <w:rFonts w:eastAsia="游明朝" w:cs="Times New Roman"/>
          <w:sz w:val="20"/>
          <w:szCs w:val="20"/>
        </w:rPr>
        <w:t>Higashihiroshima</w:t>
      </w:r>
      <w:proofErr w:type="spellEnd"/>
      <w:r w:rsidRPr="00E85BA9">
        <w:rPr>
          <w:rFonts w:eastAsia="游明朝" w:cs="Times New Roman"/>
          <w:sz w:val="20"/>
          <w:szCs w:val="20"/>
        </w:rPr>
        <w:t>, Hiroshima, 739-0046, Japan</w:t>
      </w:r>
    </w:p>
    <w:p w14:paraId="2E6B9BE8" w14:textId="77777777" w:rsidR="005D3F45" w:rsidRPr="00E85BA9" w:rsidRDefault="005D3F45" w:rsidP="005D3F45">
      <w:pPr>
        <w:snapToGrid w:val="0"/>
        <w:spacing w:line="480" w:lineRule="auto"/>
        <w:contextualSpacing/>
        <w:jc w:val="center"/>
        <w:rPr>
          <w:rFonts w:eastAsia="游明朝" w:cs="Times New Roman"/>
          <w:sz w:val="20"/>
          <w:szCs w:val="20"/>
        </w:rPr>
      </w:pPr>
      <w:r w:rsidRPr="00E85BA9">
        <w:rPr>
          <w:rFonts w:ascii="游明朝" w:eastAsia="游明朝" w:hAnsi="游明朝" w:cs="Times New Roman"/>
          <w:sz w:val="20"/>
          <w:szCs w:val="20"/>
          <w:vertAlign w:val="superscript"/>
        </w:rPr>
        <w:t>3</w:t>
      </w:r>
      <w:r w:rsidRPr="00E85BA9">
        <w:rPr>
          <w:rFonts w:eastAsia="游明朝" w:cs="Times New Roman"/>
          <w:sz w:val="20"/>
          <w:szCs w:val="20"/>
        </w:rPr>
        <w:t>J.K. and K.T. contributed equally to this work.</w:t>
      </w:r>
    </w:p>
    <w:p w14:paraId="5821B43A" w14:textId="77777777" w:rsidR="005D3F45" w:rsidRPr="005D3F45" w:rsidRDefault="005D3F45">
      <w:pPr>
        <w:widowControl/>
        <w:jc w:val="left"/>
        <w:rPr>
          <w:rFonts w:eastAsia="游明朝" w:cs="Times New Roman"/>
          <w:sz w:val="24"/>
          <w:szCs w:val="24"/>
          <w:vertAlign w:val="superscript"/>
        </w:rPr>
      </w:pPr>
    </w:p>
    <w:p w14:paraId="00F2F047" w14:textId="1A4BB40C" w:rsidR="005D3F45" w:rsidRPr="00E85BA9" w:rsidRDefault="00E85BA9" w:rsidP="00E85BA9">
      <w:pPr>
        <w:widowControl/>
        <w:ind w:left="4200" w:firstLine="840"/>
        <w:jc w:val="left"/>
        <w:rPr>
          <w:rFonts w:eastAsia="游明朝" w:cs="Times New Roman"/>
          <w:b/>
          <w:sz w:val="24"/>
          <w:szCs w:val="24"/>
          <w:vertAlign w:val="superscript"/>
        </w:rPr>
      </w:pPr>
      <w:r w:rsidRPr="00E85BA9">
        <w:rPr>
          <w:rFonts w:eastAsia="游明朝" w:cs="Times New Roman" w:hint="eastAsia"/>
          <w:b/>
          <w:sz w:val="24"/>
          <w:szCs w:val="24"/>
          <w:vertAlign w:val="superscript"/>
        </w:rPr>
        <w:t>T</w:t>
      </w:r>
      <w:r w:rsidRPr="00E85BA9">
        <w:rPr>
          <w:rFonts w:eastAsia="游明朝" w:cs="Times New Roman"/>
          <w:b/>
          <w:sz w:val="24"/>
          <w:szCs w:val="24"/>
          <w:vertAlign w:val="superscript"/>
        </w:rPr>
        <w:t>his Supplementary Information file co</w:t>
      </w:r>
      <w:r>
        <w:rPr>
          <w:rFonts w:eastAsia="游明朝" w:cs="Times New Roman"/>
          <w:b/>
          <w:sz w:val="24"/>
          <w:szCs w:val="24"/>
          <w:vertAlign w:val="superscript"/>
        </w:rPr>
        <w:t>n</w:t>
      </w:r>
      <w:r w:rsidRPr="00E85BA9">
        <w:rPr>
          <w:rFonts w:eastAsia="游明朝" w:cs="Times New Roman"/>
          <w:b/>
          <w:sz w:val="24"/>
          <w:szCs w:val="24"/>
          <w:vertAlign w:val="superscript"/>
        </w:rPr>
        <w:t>tains Fig. S1.</w:t>
      </w:r>
    </w:p>
    <w:p w14:paraId="604B88C8" w14:textId="535A0D42" w:rsidR="00196A21" w:rsidRPr="00711A48" w:rsidRDefault="00196A21" w:rsidP="00711A48">
      <w:pPr>
        <w:spacing w:line="480" w:lineRule="auto"/>
        <w:rPr>
          <w:rFonts w:cs="Times New Roman"/>
          <w:sz w:val="24"/>
          <w:szCs w:val="24"/>
        </w:rPr>
      </w:pPr>
    </w:p>
    <w:p w14:paraId="3C446E5A" w14:textId="4E09B091" w:rsidR="008328D1" w:rsidRDefault="00787A90" w:rsidP="00325714">
      <w:pPr>
        <w:spacing w:line="48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lastRenderedPageBreak/>
        <w:drawing>
          <wp:inline distT="0" distB="0" distL="0" distR="0" wp14:anchorId="3569CD20" wp14:editId="582207B2">
            <wp:extent cx="5686296" cy="4933422"/>
            <wp:effectExtent l="0" t="0" r="0" b="63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051" cy="494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4334E92" w14:textId="0997C2D9" w:rsidR="00CB5C5C" w:rsidRPr="00711A48" w:rsidRDefault="00CB24B0" w:rsidP="00325714">
      <w:pPr>
        <w:spacing w:line="480" w:lineRule="auto"/>
        <w:rPr>
          <w:rFonts w:cs="Times New Roman"/>
          <w:b/>
          <w:sz w:val="24"/>
          <w:szCs w:val="24"/>
        </w:rPr>
      </w:pPr>
      <w:r w:rsidRPr="00E6525E">
        <w:rPr>
          <w:rFonts w:cs="Times New Roman"/>
          <w:b/>
          <w:sz w:val="24"/>
          <w:szCs w:val="24"/>
        </w:rPr>
        <w:t>Supp</w:t>
      </w:r>
      <w:r w:rsidR="00E85BA9">
        <w:rPr>
          <w:rFonts w:cs="Times New Roman"/>
          <w:b/>
          <w:sz w:val="24"/>
          <w:szCs w:val="24"/>
        </w:rPr>
        <w:t>lementary</w:t>
      </w:r>
      <w:r w:rsidR="004608E5">
        <w:rPr>
          <w:rFonts w:cs="Times New Roman"/>
          <w:b/>
          <w:sz w:val="24"/>
          <w:szCs w:val="24"/>
        </w:rPr>
        <w:t xml:space="preserve"> Information</w:t>
      </w:r>
      <w:r w:rsidRPr="00711A48">
        <w:rPr>
          <w:rFonts w:cs="Times New Roman"/>
          <w:sz w:val="24"/>
          <w:szCs w:val="24"/>
        </w:rPr>
        <w:t xml:space="preserve"> </w:t>
      </w:r>
      <w:r w:rsidR="00196A21" w:rsidRPr="00711A48">
        <w:rPr>
          <w:rFonts w:cs="Times New Roman"/>
          <w:b/>
          <w:sz w:val="24"/>
          <w:szCs w:val="24"/>
        </w:rPr>
        <w:t>Fig</w:t>
      </w:r>
      <w:r w:rsidR="005D3F45">
        <w:rPr>
          <w:rFonts w:cs="Times New Roman"/>
          <w:b/>
          <w:sz w:val="24"/>
          <w:szCs w:val="24"/>
        </w:rPr>
        <w:t>ure</w:t>
      </w:r>
      <w:r w:rsidR="00196A21" w:rsidRPr="00711A48">
        <w:rPr>
          <w:rFonts w:cs="Times New Roman"/>
          <w:b/>
          <w:sz w:val="24"/>
          <w:szCs w:val="24"/>
        </w:rPr>
        <w:t xml:space="preserve"> S1</w:t>
      </w:r>
      <w:r w:rsidR="00D728C7" w:rsidRPr="00711A48">
        <w:rPr>
          <w:rFonts w:cs="Times New Roman"/>
          <w:b/>
          <w:sz w:val="24"/>
          <w:szCs w:val="24"/>
        </w:rPr>
        <w:t>.</w:t>
      </w:r>
      <w:r w:rsidR="00BB2475" w:rsidRPr="00711A48">
        <w:rPr>
          <w:rFonts w:cs="Times New Roman"/>
          <w:b/>
          <w:sz w:val="24"/>
          <w:szCs w:val="24"/>
        </w:rPr>
        <w:t xml:space="preserve"> </w:t>
      </w:r>
      <w:r w:rsidR="00196A21" w:rsidRPr="00711A48">
        <w:rPr>
          <w:rFonts w:cs="Times New Roman"/>
          <w:b/>
          <w:sz w:val="24"/>
          <w:szCs w:val="24"/>
        </w:rPr>
        <w:t xml:space="preserve">Schematic representation of energy conservation in acetone-producing </w:t>
      </w:r>
      <w:proofErr w:type="spellStart"/>
      <w:r w:rsidR="00F6470D" w:rsidRPr="00711A48">
        <w:rPr>
          <w:rFonts w:cs="Times New Roman"/>
          <w:b/>
          <w:i/>
          <w:sz w:val="24"/>
          <w:szCs w:val="24"/>
        </w:rPr>
        <w:t>Moorella</w:t>
      </w:r>
      <w:proofErr w:type="spellEnd"/>
      <w:r w:rsidR="00196A21" w:rsidRPr="00711A48">
        <w:rPr>
          <w:rFonts w:cs="Times New Roman"/>
          <w:b/>
          <w:i/>
          <w:sz w:val="24"/>
          <w:szCs w:val="24"/>
        </w:rPr>
        <w:t xml:space="preserve"> </w:t>
      </w:r>
      <w:proofErr w:type="spellStart"/>
      <w:r w:rsidR="00196A21" w:rsidRPr="00711A48">
        <w:rPr>
          <w:rFonts w:cs="Times New Roman"/>
          <w:b/>
          <w:i/>
          <w:sz w:val="24"/>
          <w:szCs w:val="24"/>
        </w:rPr>
        <w:t>thermoacetica</w:t>
      </w:r>
      <w:proofErr w:type="spellEnd"/>
      <w:r w:rsidR="00196A21" w:rsidRPr="00711A48">
        <w:rPr>
          <w:rFonts w:cs="Times New Roman"/>
          <w:b/>
          <w:sz w:val="24"/>
          <w:szCs w:val="24"/>
        </w:rPr>
        <w:t>.</w:t>
      </w:r>
      <w:r w:rsidR="00BB2475" w:rsidRPr="00711A48">
        <w:rPr>
          <w:rFonts w:cs="Times New Roman"/>
          <w:b/>
          <w:sz w:val="24"/>
          <w:szCs w:val="24"/>
        </w:rPr>
        <w:t xml:space="preserve"> </w:t>
      </w:r>
      <w:r w:rsidR="00196A21" w:rsidRPr="00711A48">
        <w:rPr>
          <w:rFonts w:cs="Times New Roman"/>
          <w:sz w:val="24"/>
          <w:szCs w:val="24"/>
        </w:rPr>
        <w:t>ATP generation for acetate or acetone production as the sole end product is shown.</w:t>
      </w:r>
      <w:r w:rsidR="00BB2475" w:rsidRPr="00711A48">
        <w:rPr>
          <w:rFonts w:cs="Times New Roman"/>
          <w:sz w:val="24"/>
          <w:szCs w:val="24"/>
        </w:rPr>
        <w:t xml:space="preserve"> </w:t>
      </w:r>
      <w:r w:rsidR="00E4476D">
        <w:rPr>
          <w:rFonts w:cs="Times New Roman"/>
          <w:sz w:val="24"/>
          <w:szCs w:val="24"/>
        </w:rPr>
        <w:t xml:space="preserve">The estimation and calculation were according to </w:t>
      </w:r>
      <w:proofErr w:type="spellStart"/>
      <w:r w:rsidR="00E4476D">
        <w:rPr>
          <w:rFonts w:cs="Times New Roman"/>
          <w:sz w:val="24"/>
          <w:szCs w:val="24"/>
        </w:rPr>
        <w:t>Schuchmann</w:t>
      </w:r>
      <w:proofErr w:type="spellEnd"/>
      <w:r w:rsidR="00E4476D">
        <w:rPr>
          <w:rFonts w:cs="Times New Roman"/>
          <w:sz w:val="24"/>
          <w:szCs w:val="24"/>
        </w:rPr>
        <w:t xml:space="preserve"> and Muller (2014) and a</w:t>
      </w:r>
      <w:r w:rsidR="00196A21" w:rsidRPr="00711A48">
        <w:rPr>
          <w:rFonts w:cs="Times New Roman"/>
          <w:sz w:val="24"/>
          <w:szCs w:val="24"/>
        </w:rPr>
        <w:t xml:space="preserve"> part of the figure was ad</w:t>
      </w:r>
      <w:r w:rsidR="00D35790" w:rsidRPr="00711A48">
        <w:rPr>
          <w:rFonts w:cs="Times New Roman"/>
          <w:sz w:val="24"/>
          <w:szCs w:val="24"/>
        </w:rPr>
        <w:t>o</w:t>
      </w:r>
      <w:r w:rsidR="00196A21" w:rsidRPr="00711A48">
        <w:rPr>
          <w:rFonts w:cs="Times New Roman"/>
          <w:sz w:val="24"/>
          <w:szCs w:val="24"/>
        </w:rPr>
        <w:t xml:space="preserve">pted from </w:t>
      </w:r>
      <w:proofErr w:type="spellStart"/>
      <w:r w:rsidR="00196A21" w:rsidRPr="00711A48">
        <w:rPr>
          <w:rFonts w:cs="Times New Roman"/>
          <w:sz w:val="24"/>
          <w:szCs w:val="24"/>
        </w:rPr>
        <w:t>Redl</w:t>
      </w:r>
      <w:proofErr w:type="spellEnd"/>
      <w:r w:rsidR="00196A21" w:rsidRPr="00711A48">
        <w:rPr>
          <w:rFonts w:cs="Times New Roman"/>
          <w:sz w:val="24"/>
          <w:szCs w:val="24"/>
        </w:rPr>
        <w:t xml:space="preserve"> et al</w:t>
      </w:r>
      <w:r w:rsidR="00D728C7" w:rsidRPr="00711A48">
        <w:rPr>
          <w:rFonts w:cs="Times New Roman"/>
          <w:sz w:val="24"/>
          <w:szCs w:val="24"/>
        </w:rPr>
        <w:t>. (</w:t>
      </w:r>
      <w:r w:rsidR="00196A21" w:rsidRPr="00711A48">
        <w:rPr>
          <w:rFonts w:cs="Times New Roman"/>
          <w:sz w:val="24"/>
          <w:szCs w:val="24"/>
        </w:rPr>
        <w:t>2017).</w:t>
      </w:r>
      <w:r w:rsidR="00BB2475" w:rsidRPr="00711A48">
        <w:rPr>
          <w:rFonts w:cs="Times New Roman"/>
          <w:sz w:val="24"/>
          <w:szCs w:val="24"/>
        </w:rPr>
        <w:t xml:space="preserve"> </w:t>
      </w:r>
      <w:r w:rsidR="00D35790" w:rsidRPr="00711A48">
        <w:rPr>
          <w:rFonts w:cs="Times New Roman"/>
          <w:sz w:val="24"/>
          <w:szCs w:val="24"/>
        </w:rPr>
        <w:t>The orange box is a part of the WLP to convert CO</w:t>
      </w:r>
      <w:r w:rsidR="00D35790" w:rsidRPr="00711A48">
        <w:rPr>
          <w:rFonts w:cs="Times New Roman"/>
          <w:sz w:val="24"/>
          <w:szCs w:val="24"/>
          <w:vertAlign w:val="subscript"/>
        </w:rPr>
        <w:t>2</w:t>
      </w:r>
      <w:r w:rsidR="00D35790" w:rsidRPr="00711A48">
        <w:rPr>
          <w:rFonts w:cs="Times New Roman"/>
          <w:sz w:val="24"/>
          <w:szCs w:val="24"/>
        </w:rPr>
        <w:t xml:space="preserve"> to </w:t>
      </w:r>
      <w:r w:rsidR="009F3BFE" w:rsidRPr="00711A48">
        <w:rPr>
          <w:rFonts w:cs="Times New Roman"/>
          <w:sz w:val="24"/>
          <w:szCs w:val="24"/>
        </w:rPr>
        <w:t>Ac-CoA</w:t>
      </w:r>
      <w:r w:rsidR="00D35790" w:rsidRPr="00711A48">
        <w:rPr>
          <w:rFonts w:cs="Times New Roman"/>
          <w:sz w:val="24"/>
          <w:szCs w:val="24"/>
        </w:rPr>
        <w:t>.</w:t>
      </w:r>
      <w:r w:rsidR="00BB2475" w:rsidRPr="00711A48">
        <w:rPr>
          <w:rFonts w:cs="Times New Roman"/>
          <w:sz w:val="24"/>
          <w:szCs w:val="24"/>
        </w:rPr>
        <w:t xml:space="preserve"> </w:t>
      </w:r>
      <w:proofErr w:type="spellStart"/>
      <w:r w:rsidR="00D35790" w:rsidRPr="00711A48">
        <w:rPr>
          <w:rFonts w:cs="Times New Roman"/>
          <w:sz w:val="24"/>
          <w:szCs w:val="24"/>
        </w:rPr>
        <w:t>HydABC</w:t>
      </w:r>
      <w:proofErr w:type="spellEnd"/>
      <w:r w:rsidR="00D35790" w:rsidRPr="00711A48">
        <w:rPr>
          <w:rFonts w:cs="Times New Roman"/>
          <w:sz w:val="24"/>
          <w:szCs w:val="24"/>
        </w:rPr>
        <w:t xml:space="preserve"> and </w:t>
      </w:r>
      <w:proofErr w:type="spellStart"/>
      <w:r w:rsidR="00D35790" w:rsidRPr="00711A48">
        <w:rPr>
          <w:rFonts w:cs="Times New Roman"/>
          <w:sz w:val="24"/>
          <w:szCs w:val="24"/>
        </w:rPr>
        <w:t>NfnAB</w:t>
      </w:r>
      <w:proofErr w:type="spellEnd"/>
      <w:r w:rsidR="00D35790" w:rsidRPr="00711A48">
        <w:rPr>
          <w:rFonts w:cs="Times New Roman"/>
          <w:sz w:val="24"/>
          <w:szCs w:val="24"/>
        </w:rPr>
        <w:t xml:space="preserve"> are protein complexes to bifurcate electrons.</w:t>
      </w:r>
      <w:r w:rsidR="00D728C7" w:rsidRPr="00711A48">
        <w:rPr>
          <w:rFonts w:cs="Times New Roman"/>
          <w:sz w:val="24"/>
          <w:szCs w:val="24"/>
        </w:rPr>
        <w:t xml:space="preserve"> </w:t>
      </w:r>
      <w:proofErr w:type="spellStart"/>
      <w:r w:rsidR="00D728C7" w:rsidRPr="00711A48">
        <w:rPr>
          <w:rFonts w:cs="Times New Roman"/>
          <w:sz w:val="24"/>
          <w:szCs w:val="24"/>
        </w:rPr>
        <w:t>Acac</w:t>
      </w:r>
      <w:proofErr w:type="spellEnd"/>
      <w:r w:rsidR="00D728C7" w:rsidRPr="00711A48">
        <w:rPr>
          <w:rFonts w:cs="Times New Roman"/>
          <w:sz w:val="24"/>
          <w:szCs w:val="24"/>
        </w:rPr>
        <w:t xml:space="preserve">, acetoacetate; </w:t>
      </w:r>
      <w:proofErr w:type="spellStart"/>
      <w:r w:rsidR="00D728C7" w:rsidRPr="00711A48">
        <w:rPr>
          <w:rFonts w:cs="Times New Roman"/>
          <w:sz w:val="24"/>
          <w:szCs w:val="24"/>
        </w:rPr>
        <w:t>Acac</w:t>
      </w:r>
      <w:proofErr w:type="spellEnd"/>
      <w:r w:rsidR="00D728C7" w:rsidRPr="00711A48">
        <w:rPr>
          <w:rFonts w:cs="Times New Roman"/>
          <w:sz w:val="24"/>
          <w:szCs w:val="24"/>
        </w:rPr>
        <w:t xml:space="preserve">-CoA, </w:t>
      </w:r>
      <w:proofErr w:type="spellStart"/>
      <w:r w:rsidR="00D728C7" w:rsidRPr="00711A48">
        <w:rPr>
          <w:rFonts w:cs="Times New Roman"/>
          <w:sz w:val="24"/>
          <w:szCs w:val="24"/>
        </w:rPr>
        <w:t>acetoacetyl</w:t>
      </w:r>
      <w:proofErr w:type="spellEnd"/>
      <w:r w:rsidR="00D728C7" w:rsidRPr="00711A48">
        <w:rPr>
          <w:rFonts w:cs="Times New Roman"/>
          <w:sz w:val="24"/>
          <w:szCs w:val="24"/>
        </w:rPr>
        <w:t>–coenzyme A; Ac-P, acetyl</w:t>
      </w:r>
      <w:r w:rsidR="00D77A50" w:rsidRPr="00711A48">
        <w:rPr>
          <w:rFonts w:cs="Times New Roman"/>
          <w:sz w:val="24"/>
          <w:szCs w:val="24"/>
        </w:rPr>
        <w:t xml:space="preserve"> </w:t>
      </w:r>
      <w:r w:rsidR="00D728C7" w:rsidRPr="00711A48">
        <w:rPr>
          <w:rFonts w:cs="Times New Roman"/>
          <w:sz w:val="24"/>
          <w:szCs w:val="24"/>
        </w:rPr>
        <w:t xml:space="preserve">phosphate; Ac-CoA, acetyl–coenzyme A; CODH/ACS, CO dehydrogenase/acetyl–coenzyme A synthase; </w:t>
      </w:r>
      <w:proofErr w:type="spellStart"/>
      <w:r w:rsidR="00D728C7" w:rsidRPr="00711A48">
        <w:rPr>
          <w:rFonts w:cs="Times New Roman"/>
          <w:sz w:val="24"/>
          <w:szCs w:val="24"/>
        </w:rPr>
        <w:t>Ech</w:t>
      </w:r>
      <w:proofErr w:type="spellEnd"/>
      <w:r w:rsidR="00D728C7" w:rsidRPr="00711A48">
        <w:rPr>
          <w:rFonts w:cs="Times New Roman"/>
          <w:sz w:val="24"/>
          <w:szCs w:val="24"/>
        </w:rPr>
        <w:t xml:space="preserve">/ATPase, </w:t>
      </w:r>
      <w:proofErr w:type="spellStart"/>
      <w:r w:rsidR="00D728C7" w:rsidRPr="00711A48">
        <w:rPr>
          <w:rFonts w:cs="Times New Roman"/>
          <w:sz w:val="24"/>
          <w:szCs w:val="24"/>
        </w:rPr>
        <w:t>Ech</w:t>
      </w:r>
      <w:proofErr w:type="spellEnd"/>
      <w:r w:rsidR="00D728C7" w:rsidRPr="00711A48">
        <w:rPr>
          <w:rFonts w:cs="Times New Roman"/>
          <w:sz w:val="24"/>
          <w:szCs w:val="24"/>
        </w:rPr>
        <w:t xml:space="preserve"> complex/F</w:t>
      </w:r>
      <w:r w:rsidR="00D728C7" w:rsidRPr="00711A48">
        <w:rPr>
          <w:rFonts w:cs="Times New Roman"/>
          <w:sz w:val="24"/>
          <w:szCs w:val="24"/>
          <w:vertAlign w:val="subscript"/>
        </w:rPr>
        <w:t>0</w:t>
      </w:r>
      <w:r w:rsidR="00D728C7" w:rsidRPr="00711A48">
        <w:rPr>
          <w:rFonts w:cs="Times New Roman"/>
          <w:sz w:val="24"/>
          <w:szCs w:val="24"/>
        </w:rPr>
        <w:t>F</w:t>
      </w:r>
      <w:r w:rsidR="00D728C7" w:rsidRPr="00711A48">
        <w:rPr>
          <w:rFonts w:cs="Times New Roman"/>
          <w:sz w:val="24"/>
          <w:szCs w:val="24"/>
          <w:vertAlign w:val="subscript"/>
        </w:rPr>
        <w:t>1</w:t>
      </w:r>
      <w:r w:rsidR="00D728C7" w:rsidRPr="00711A48">
        <w:rPr>
          <w:rFonts w:cs="Times New Roman"/>
          <w:sz w:val="24"/>
          <w:szCs w:val="24"/>
        </w:rPr>
        <w:t xml:space="preserve"> adenosine </w:t>
      </w:r>
      <w:r w:rsidR="00D728C7" w:rsidRPr="00711A48">
        <w:rPr>
          <w:rFonts w:cs="Times New Roman"/>
          <w:sz w:val="24"/>
          <w:szCs w:val="24"/>
        </w:rPr>
        <w:lastRenderedPageBreak/>
        <w:t xml:space="preserve">triphosphate synthase; </w:t>
      </w:r>
      <w:proofErr w:type="spellStart"/>
      <w:r w:rsidR="00D728C7" w:rsidRPr="00711A48">
        <w:rPr>
          <w:rFonts w:cs="Times New Roman"/>
          <w:sz w:val="24"/>
          <w:szCs w:val="24"/>
        </w:rPr>
        <w:t>Fd</w:t>
      </w:r>
      <w:proofErr w:type="spellEnd"/>
      <w:r w:rsidR="00D728C7" w:rsidRPr="00711A48">
        <w:rPr>
          <w:rFonts w:cs="Times New Roman"/>
          <w:sz w:val="24"/>
          <w:szCs w:val="24"/>
        </w:rPr>
        <w:t>, ferredoxin</w:t>
      </w:r>
      <w:r w:rsidR="00F6470D" w:rsidRPr="00711A48">
        <w:rPr>
          <w:rFonts w:cs="Times New Roman"/>
          <w:sz w:val="24"/>
          <w:szCs w:val="24"/>
        </w:rPr>
        <w:t>; ATP, adenosine triphosphate</w:t>
      </w:r>
      <w:r w:rsidR="00D728C7" w:rsidRPr="00711A48">
        <w:rPr>
          <w:rFonts w:cs="Times New Roman"/>
          <w:sz w:val="24"/>
          <w:szCs w:val="24"/>
        </w:rPr>
        <w:t>.</w:t>
      </w:r>
    </w:p>
    <w:sectPr w:rsidR="00CB5C5C" w:rsidRPr="00711A48" w:rsidSect="00711A48">
      <w:footerReference w:type="even" r:id="rId13"/>
      <w:footerReference w:type="default" r:id="rId14"/>
      <w:pgSz w:w="11906" w:h="16838" w:code="9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5E152" w14:textId="77777777" w:rsidR="008D1536" w:rsidRDefault="008D1536" w:rsidP="00C53623">
      <w:r>
        <w:separator/>
      </w:r>
    </w:p>
  </w:endnote>
  <w:endnote w:type="continuationSeparator" w:id="0">
    <w:p w14:paraId="0DC7056F" w14:textId="77777777" w:rsidR="008D1536" w:rsidRDefault="008D1536" w:rsidP="00C5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-1382626975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08E6D0DF" w14:textId="68711F54" w:rsidR="0039236B" w:rsidRDefault="0039236B" w:rsidP="00F175AE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sdt>
    <w:sdtPr>
      <w:rPr>
        <w:rStyle w:val="aa"/>
      </w:rPr>
      <w:id w:val="-2140638780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61721900" w14:textId="3FCD409C" w:rsidR="0039236B" w:rsidRDefault="0039236B" w:rsidP="00F175AE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sdt>
    <w:sdtPr>
      <w:rPr>
        <w:rStyle w:val="aa"/>
      </w:rPr>
      <w:id w:val="-980694998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454F3181" w14:textId="2D0CE551" w:rsidR="0039236B" w:rsidRDefault="0039236B" w:rsidP="00F175AE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sdt>
    <w:sdtPr>
      <w:rPr>
        <w:rStyle w:val="aa"/>
      </w:rPr>
      <w:id w:val="225418390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620C3298" w14:textId="42C97023" w:rsidR="0039236B" w:rsidRDefault="0039236B" w:rsidP="00F175AE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0F91A8FA" w14:textId="77777777" w:rsidR="0039236B" w:rsidRDefault="0039236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Times New Roman"/>
      </w:rPr>
      <w:id w:val="122663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496F75" w14:textId="1F504A85" w:rsidR="0039236B" w:rsidRPr="00E6525E" w:rsidRDefault="0039236B">
        <w:pPr>
          <w:pStyle w:val="a6"/>
          <w:jc w:val="right"/>
          <w:rPr>
            <w:rFonts w:cs="Times New Roman"/>
          </w:rPr>
        </w:pPr>
        <w:r w:rsidRPr="00E6525E">
          <w:rPr>
            <w:rFonts w:cs="Times New Roman"/>
          </w:rPr>
          <w:fldChar w:fldCharType="begin"/>
        </w:r>
        <w:r w:rsidRPr="00E6525E">
          <w:rPr>
            <w:rFonts w:cs="Times New Roman"/>
          </w:rPr>
          <w:instrText xml:space="preserve"> PAGE   \* MERGEFORMAT </w:instrText>
        </w:r>
        <w:r w:rsidRPr="00E6525E">
          <w:rPr>
            <w:rFonts w:cs="Times New Roman"/>
          </w:rPr>
          <w:fldChar w:fldCharType="separate"/>
        </w:r>
        <w:r w:rsidR="006B54FD">
          <w:rPr>
            <w:rFonts w:cs="Times New Roman"/>
            <w:noProof/>
          </w:rPr>
          <w:t>3</w:t>
        </w:r>
        <w:r w:rsidRPr="00E6525E">
          <w:rPr>
            <w:rFonts w:cs="Times New Roman"/>
            <w:noProof/>
          </w:rPr>
          <w:fldChar w:fldCharType="end"/>
        </w:r>
      </w:p>
    </w:sdtContent>
  </w:sdt>
  <w:p w14:paraId="6F0C0964" w14:textId="77777777" w:rsidR="0039236B" w:rsidRDefault="003923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07781" w14:textId="77777777" w:rsidR="008D1536" w:rsidRDefault="008D1536" w:rsidP="00C53623">
      <w:r>
        <w:separator/>
      </w:r>
    </w:p>
  </w:footnote>
  <w:footnote w:type="continuationSeparator" w:id="0">
    <w:p w14:paraId="7AFF70C8" w14:textId="77777777" w:rsidR="008D1536" w:rsidRDefault="008D1536" w:rsidP="00C53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81FA9"/>
    <w:multiLevelType w:val="hybridMultilevel"/>
    <w:tmpl w:val="A79215A2"/>
    <w:lvl w:ilvl="0" w:tplc="490CE2BA">
      <w:start w:val="1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847BC9"/>
    <w:multiLevelType w:val="hybridMultilevel"/>
    <w:tmpl w:val="4E5231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FD084D"/>
    <w:multiLevelType w:val="hybridMultilevel"/>
    <w:tmpl w:val="E9642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E15D9"/>
    <w:multiLevelType w:val="hybridMultilevel"/>
    <w:tmpl w:val="23967FCC"/>
    <w:lvl w:ilvl="0" w:tplc="000E71C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ja-JP" w:vendorID="64" w:dllVersion="6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plied Microbiol Biotec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xrztsxid2zwoewzr7pfvpaawp0tvzwwezr&quot;&gt;EndNote_JK1&lt;record-ids&gt;&lt;item&gt;2&lt;/item&gt;&lt;item&gt;7&lt;/item&gt;&lt;item&gt;8&lt;/item&gt;&lt;item&gt;10&lt;/item&gt;&lt;item&gt;12&lt;/item&gt;&lt;item&gt;16&lt;/item&gt;&lt;item&gt;17&lt;/item&gt;&lt;item&gt;19&lt;/item&gt;&lt;item&gt;20&lt;/item&gt;&lt;item&gt;21&lt;/item&gt;&lt;item&gt;23&lt;/item&gt;&lt;item&gt;24&lt;/item&gt;&lt;item&gt;26&lt;/item&gt;&lt;item&gt;28&lt;/item&gt;&lt;item&gt;31&lt;/item&gt;&lt;item&gt;33&lt;/item&gt;&lt;item&gt;55&lt;/item&gt;&lt;item&gt;64&lt;/item&gt;&lt;item&gt;66&lt;/item&gt;&lt;item&gt;78&lt;/item&gt;&lt;item&gt;81&lt;/item&gt;&lt;item&gt;84&lt;/item&gt;&lt;item&gt;91&lt;/item&gt;&lt;item&gt;92&lt;/item&gt;&lt;item&gt;101&lt;/item&gt;&lt;item&gt;106&lt;/item&gt;&lt;item&gt;111&lt;/item&gt;&lt;item&gt;123&lt;/item&gt;&lt;item&gt;124&lt;/item&gt;&lt;item&gt;126&lt;/item&gt;&lt;item&gt;142&lt;/item&gt;&lt;/record-ids&gt;&lt;/item&gt;&lt;/Libraries&gt;"/>
  </w:docVars>
  <w:rsids>
    <w:rsidRoot w:val="00A239C8"/>
    <w:rsid w:val="00000BB9"/>
    <w:rsid w:val="0000169E"/>
    <w:rsid w:val="00003972"/>
    <w:rsid w:val="00006A17"/>
    <w:rsid w:val="0001331D"/>
    <w:rsid w:val="000145F1"/>
    <w:rsid w:val="0001494E"/>
    <w:rsid w:val="00016111"/>
    <w:rsid w:val="00017E82"/>
    <w:rsid w:val="0002185B"/>
    <w:rsid w:val="00025D01"/>
    <w:rsid w:val="00031A5B"/>
    <w:rsid w:val="000360A9"/>
    <w:rsid w:val="000371F4"/>
    <w:rsid w:val="00042338"/>
    <w:rsid w:val="00045365"/>
    <w:rsid w:val="00046458"/>
    <w:rsid w:val="0005372B"/>
    <w:rsid w:val="000565B2"/>
    <w:rsid w:val="00061054"/>
    <w:rsid w:val="00062B43"/>
    <w:rsid w:val="000642E6"/>
    <w:rsid w:val="00064566"/>
    <w:rsid w:val="0007233C"/>
    <w:rsid w:val="00073064"/>
    <w:rsid w:val="00076679"/>
    <w:rsid w:val="000777DC"/>
    <w:rsid w:val="00082BB5"/>
    <w:rsid w:val="000852DF"/>
    <w:rsid w:val="000910CA"/>
    <w:rsid w:val="000916AA"/>
    <w:rsid w:val="000958B7"/>
    <w:rsid w:val="000A17FC"/>
    <w:rsid w:val="000A3C37"/>
    <w:rsid w:val="000A75ED"/>
    <w:rsid w:val="000B24ED"/>
    <w:rsid w:val="000B2AFE"/>
    <w:rsid w:val="000B501B"/>
    <w:rsid w:val="000B58F6"/>
    <w:rsid w:val="000B5DB7"/>
    <w:rsid w:val="000C0636"/>
    <w:rsid w:val="000C1E95"/>
    <w:rsid w:val="000C2540"/>
    <w:rsid w:val="000C2AF9"/>
    <w:rsid w:val="000C3BC9"/>
    <w:rsid w:val="000C642C"/>
    <w:rsid w:val="000D084A"/>
    <w:rsid w:val="000D2889"/>
    <w:rsid w:val="000E43B0"/>
    <w:rsid w:val="000E4DA3"/>
    <w:rsid w:val="000E5D1E"/>
    <w:rsid w:val="000E5D4B"/>
    <w:rsid w:val="000E6D4C"/>
    <w:rsid w:val="000E76D3"/>
    <w:rsid w:val="000F2562"/>
    <w:rsid w:val="000F2CF2"/>
    <w:rsid w:val="000F2D3E"/>
    <w:rsid w:val="000F4AD9"/>
    <w:rsid w:val="000F5E6E"/>
    <w:rsid w:val="000F771F"/>
    <w:rsid w:val="001034C0"/>
    <w:rsid w:val="00104878"/>
    <w:rsid w:val="00105175"/>
    <w:rsid w:val="00105D66"/>
    <w:rsid w:val="00106946"/>
    <w:rsid w:val="00106BA3"/>
    <w:rsid w:val="00106F1F"/>
    <w:rsid w:val="00110AB9"/>
    <w:rsid w:val="001125BC"/>
    <w:rsid w:val="00114C7F"/>
    <w:rsid w:val="00122253"/>
    <w:rsid w:val="001238A3"/>
    <w:rsid w:val="00125E28"/>
    <w:rsid w:val="00126A18"/>
    <w:rsid w:val="00130784"/>
    <w:rsid w:val="0013694B"/>
    <w:rsid w:val="001379EB"/>
    <w:rsid w:val="00141AC9"/>
    <w:rsid w:val="00150153"/>
    <w:rsid w:val="00150656"/>
    <w:rsid w:val="00152C25"/>
    <w:rsid w:val="001552B4"/>
    <w:rsid w:val="001719E9"/>
    <w:rsid w:val="00172424"/>
    <w:rsid w:val="001727B4"/>
    <w:rsid w:val="0017685E"/>
    <w:rsid w:val="00180E71"/>
    <w:rsid w:val="0018125E"/>
    <w:rsid w:val="00182392"/>
    <w:rsid w:val="001843AC"/>
    <w:rsid w:val="00185CFF"/>
    <w:rsid w:val="00186102"/>
    <w:rsid w:val="00191256"/>
    <w:rsid w:val="0019143A"/>
    <w:rsid w:val="00193B57"/>
    <w:rsid w:val="00196A21"/>
    <w:rsid w:val="001A349C"/>
    <w:rsid w:val="001A4249"/>
    <w:rsid w:val="001B08B6"/>
    <w:rsid w:val="001B0ECD"/>
    <w:rsid w:val="001B0EE3"/>
    <w:rsid w:val="001B1BD4"/>
    <w:rsid w:val="001B3C0D"/>
    <w:rsid w:val="001B46BB"/>
    <w:rsid w:val="001B58CD"/>
    <w:rsid w:val="001C032D"/>
    <w:rsid w:val="001C1228"/>
    <w:rsid w:val="001C1464"/>
    <w:rsid w:val="001C51AB"/>
    <w:rsid w:val="001C72CA"/>
    <w:rsid w:val="001D141F"/>
    <w:rsid w:val="001D2E52"/>
    <w:rsid w:val="001E63E9"/>
    <w:rsid w:val="001F2314"/>
    <w:rsid w:val="001F6E4E"/>
    <w:rsid w:val="00201798"/>
    <w:rsid w:val="00203369"/>
    <w:rsid w:val="00205863"/>
    <w:rsid w:val="00206672"/>
    <w:rsid w:val="00207483"/>
    <w:rsid w:val="00213635"/>
    <w:rsid w:val="00221EAD"/>
    <w:rsid w:val="00235842"/>
    <w:rsid w:val="0024092C"/>
    <w:rsid w:val="0024373C"/>
    <w:rsid w:val="00246080"/>
    <w:rsid w:val="0025693D"/>
    <w:rsid w:val="00262DB9"/>
    <w:rsid w:val="0027051E"/>
    <w:rsid w:val="002711DB"/>
    <w:rsid w:val="00277AFE"/>
    <w:rsid w:val="002837D8"/>
    <w:rsid w:val="00285855"/>
    <w:rsid w:val="002912BB"/>
    <w:rsid w:val="00297C3D"/>
    <w:rsid w:val="00297F69"/>
    <w:rsid w:val="002A018B"/>
    <w:rsid w:val="002A0C12"/>
    <w:rsid w:val="002A3763"/>
    <w:rsid w:val="002A5245"/>
    <w:rsid w:val="002B2786"/>
    <w:rsid w:val="002B2AA5"/>
    <w:rsid w:val="002B3C7D"/>
    <w:rsid w:val="002C20C5"/>
    <w:rsid w:val="002D0E77"/>
    <w:rsid w:val="002D2564"/>
    <w:rsid w:val="002D6E70"/>
    <w:rsid w:val="002D6ED3"/>
    <w:rsid w:val="002E015E"/>
    <w:rsid w:val="002E5437"/>
    <w:rsid w:val="002E7C99"/>
    <w:rsid w:val="002F0DFB"/>
    <w:rsid w:val="002F4B75"/>
    <w:rsid w:val="002F6DED"/>
    <w:rsid w:val="002F70CF"/>
    <w:rsid w:val="00303521"/>
    <w:rsid w:val="00303809"/>
    <w:rsid w:val="00303BD7"/>
    <w:rsid w:val="0030622F"/>
    <w:rsid w:val="0030766E"/>
    <w:rsid w:val="003132D5"/>
    <w:rsid w:val="00315937"/>
    <w:rsid w:val="00316AE3"/>
    <w:rsid w:val="00316BFB"/>
    <w:rsid w:val="003209C2"/>
    <w:rsid w:val="00322685"/>
    <w:rsid w:val="00325714"/>
    <w:rsid w:val="003315A9"/>
    <w:rsid w:val="00332382"/>
    <w:rsid w:val="00332BB9"/>
    <w:rsid w:val="00335ACC"/>
    <w:rsid w:val="00340306"/>
    <w:rsid w:val="003404D0"/>
    <w:rsid w:val="00343E89"/>
    <w:rsid w:val="00353FC1"/>
    <w:rsid w:val="003541B0"/>
    <w:rsid w:val="00354B53"/>
    <w:rsid w:val="003557C6"/>
    <w:rsid w:val="00355C1F"/>
    <w:rsid w:val="00356042"/>
    <w:rsid w:val="0036020E"/>
    <w:rsid w:val="0036234A"/>
    <w:rsid w:val="00365075"/>
    <w:rsid w:val="00370146"/>
    <w:rsid w:val="003750C0"/>
    <w:rsid w:val="00375BC0"/>
    <w:rsid w:val="00376EDC"/>
    <w:rsid w:val="0038148B"/>
    <w:rsid w:val="00381859"/>
    <w:rsid w:val="003833C9"/>
    <w:rsid w:val="003864CB"/>
    <w:rsid w:val="00390CAC"/>
    <w:rsid w:val="003915CE"/>
    <w:rsid w:val="0039236B"/>
    <w:rsid w:val="00394E1E"/>
    <w:rsid w:val="00395C6F"/>
    <w:rsid w:val="003A07CB"/>
    <w:rsid w:val="003A07F1"/>
    <w:rsid w:val="003A1211"/>
    <w:rsid w:val="003A1576"/>
    <w:rsid w:val="003A4533"/>
    <w:rsid w:val="003A50DC"/>
    <w:rsid w:val="003A60FF"/>
    <w:rsid w:val="003B1582"/>
    <w:rsid w:val="003B4ABF"/>
    <w:rsid w:val="003B68E9"/>
    <w:rsid w:val="003B77F5"/>
    <w:rsid w:val="003C013C"/>
    <w:rsid w:val="003C07BB"/>
    <w:rsid w:val="003C5BFE"/>
    <w:rsid w:val="003D0CD3"/>
    <w:rsid w:val="003D3D5D"/>
    <w:rsid w:val="003D567B"/>
    <w:rsid w:val="003D61D0"/>
    <w:rsid w:val="003D6449"/>
    <w:rsid w:val="003D6DBF"/>
    <w:rsid w:val="003E3C2C"/>
    <w:rsid w:val="003E68E6"/>
    <w:rsid w:val="003E6927"/>
    <w:rsid w:val="003E72A0"/>
    <w:rsid w:val="003F0F92"/>
    <w:rsid w:val="003F182F"/>
    <w:rsid w:val="003F366E"/>
    <w:rsid w:val="003F4D20"/>
    <w:rsid w:val="003F7F97"/>
    <w:rsid w:val="00402E6D"/>
    <w:rsid w:val="00405EA1"/>
    <w:rsid w:val="004068DA"/>
    <w:rsid w:val="00407A00"/>
    <w:rsid w:val="00411513"/>
    <w:rsid w:val="00423779"/>
    <w:rsid w:val="00424ABC"/>
    <w:rsid w:val="00425302"/>
    <w:rsid w:val="004305FA"/>
    <w:rsid w:val="00430961"/>
    <w:rsid w:val="0044151F"/>
    <w:rsid w:val="0044181A"/>
    <w:rsid w:val="004421EB"/>
    <w:rsid w:val="00443482"/>
    <w:rsid w:val="0044398C"/>
    <w:rsid w:val="00443A5E"/>
    <w:rsid w:val="00447372"/>
    <w:rsid w:val="00447746"/>
    <w:rsid w:val="00450E94"/>
    <w:rsid w:val="0045156F"/>
    <w:rsid w:val="0045531C"/>
    <w:rsid w:val="00455957"/>
    <w:rsid w:val="004608E5"/>
    <w:rsid w:val="00462AB1"/>
    <w:rsid w:val="0046304A"/>
    <w:rsid w:val="0046418F"/>
    <w:rsid w:val="00466D6A"/>
    <w:rsid w:val="0047507F"/>
    <w:rsid w:val="0047605F"/>
    <w:rsid w:val="004768B6"/>
    <w:rsid w:val="00480317"/>
    <w:rsid w:val="0048191F"/>
    <w:rsid w:val="004856AA"/>
    <w:rsid w:val="004856E1"/>
    <w:rsid w:val="00485C89"/>
    <w:rsid w:val="00486E40"/>
    <w:rsid w:val="00493A09"/>
    <w:rsid w:val="00494D67"/>
    <w:rsid w:val="004A1BFC"/>
    <w:rsid w:val="004A3196"/>
    <w:rsid w:val="004A37F3"/>
    <w:rsid w:val="004A57E0"/>
    <w:rsid w:val="004A69F4"/>
    <w:rsid w:val="004A76F7"/>
    <w:rsid w:val="004B29A0"/>
    <w:rsid w:val="004B3C0A"/>
    <w:rsid w:val="004B5191"/>
    <w:rsid w:val="004B56EE"/>
    <w:rsid w:val="004B68FC"/>
    <w:rsid w:val="004B7A7D"/>
    <w:rsid w:val="004C04E4"/>
    <w:rsid w:val="004C35EC"/>
    <w:rsid w:val="004C4E6B"/>
    <w:rsid w:val="004C5090"/>
    <w:rsid w:val="004D2564"/>
    <w:rsid w:val="004D50B0"/>
    <w:rsid w:val="004D6ACE"/>
    <w:rsid w:val="004E1B32"/>
    <w:rsid w:val="004E26DA"/>
    <w:rsid w:val="004E4CEB"/>
    <w:rsid w:val="004E51E6"/>
    <w:rsid w:val="004F3816"/>
    <w:rsid w:val="004F6345"/>
    <w:rsid w:val="00507251"/>
    <w:rsid w:val="00510EAE"/>
    <w:rsid w:val="005137F2"/>
    <w:rsid w:val="0051731B"/>
    <w:rsid w:val="005214AA"/>
    <w:rsid w:val="00522946"/>
    <w:rsid w:val="005301B0"/>
    <w:rsid w:val="00531A09"/>
    <w:rsid w:val="005335FC"/>
    <w:rsid w:val="00533F5B"/>
    <w:rsid w:val="0054256B"/>
    <w:rsid w:val="00546AAB"/>
    <w:rsid w:val="00547C3E"/>
    <w:rsid w:val="005538B3"/>
    <w:rsid w:val="00553956"/>
    <w:rsid w:val="005542C8"/>
    <w:rsid w:val="005548EC"/>
    <w:rsid w:val="00557FAB"/>
    <w:rsid w:val="00561399"/>
    <w:rsid w:val="00563027"/>
    <w:rsid w:val="005643F4"/>
    <w:rsid w:val="0056492C"/>
    <w:rsid w:val="0056548C"/>
    <w:rsid w:val="005656C4"/>
    <w:rsid w:val="00566468"/>
    <w:rsid w:val="00566876"/>
    <w:rsid w:val="00567315"/>
    <w:rsid w:val="0057367F"/>
    <w:rsid w:val="00580C87"/>
    <w:rsid w:val="005824B5"/>
    <w:rsid w:val="00582FC6"/>
    <w:rsid w:val="00584C3A"/>
    <w:rsid w:val="005853F2"/>
    <w:rsid w:val="005856EE"/>
    <w:rsid w:val="0058598E"/>
    <w:rsid w:val="005859EA"/>
    <w:rsid w:val="00585C0A"/>
    <w:rsid w:val="00595270"/>
    <w:rsid w:val="005955A9"/>
    <w:rsid w:val="005A2292"/>
    <w:rsid w:val="005A7CED"/>
    <w:rsid w:val="005B01DD"/>
    <w:rsid w:val="005B2896"/>
    <w:rsid w:val="005B5497"/>
    <w:rsid w:val="005B5506"/>
    <w:rsid w:val="005C23C7"/>
    <w:rsid w:val="005C26A8"/>
    <w:rsid w:val="005C3E35"/>
    <w:rsid w:val="005D34C7"/>
    <w:rsid w:val="005D3F45"/>
    <w:rsid w:val="005E62D1"/>
    <w:rsid w:val="005E7528"/>
    <w:rsid w:val="005F217B"/>
    <w:rsid w:val="005F446F"/>
    <w:rsid w:val="005F4C70"/>
    <w:rsid w:val="005F5D3C"/>
    <w:rsid w:val="006001D7"/>
    <w:rsid w:val="00601872"/>
    <w:rsid w:val="00601A00"/>
    <w:rsid w:val="00612C96"/>
    <w:rsid w:val="00613749"/>
    <w:rsid w:val="006177F1"/>
    <w:rsid w:val="00626F1B"/>
    <w:rsid w:val="00631B31"/>
    <w:rsid w:val="00633FF9"/>
    <w:rsid w:val="006348B0"/>
    <w:rsid w:val="00637C0F"/>
    <w:rsid w:val="006434A8"/>
    <w:rsid w:val="00644396"/>
    <w:rsid w:val="00645529"/>
    <w:rsid w:val="00645D5E"/>
    <w:rsid w:val="0065131F"/>
    <w:rsid w:val="00654ED2"/>
    <w:rsid w:val="00656B31"/>
    <w:rsid w:val="00660248"/>
    <w:rsid w:val="00661507"/>
    <w:rsid w:val="00661F07"/>
    <w:rsid w:val="006663AF"/>
    <w:rsid w:val="00666E06"/>
    <w:rsid w:val="00667B33"/>
    <w:rsid w:val="00670CB7"/>
    <w:rsid w:val="006744D2"/>
    <w:rsid w:val="00680AC4"/>
    <w:rsid w:val="00687354"/>
    <w:rsid w:val="0069705F"/>
    <w:rsid w:val="006A010B"/>
    <w:rsid w:val="006A0459"/>
    <w:rsid w:val="006A4110"/>
    <w:rsid w:val="006A6664"/>
    <w:rsid w:val="006B0209"/>
    <w:rsid w:val="006B1179"/>
    <w:rsid w:val="006B3BF7"/>
    <w:rsid w:val="006B54FD"/>
    <w:rsid w:val="006B72E3"/>
    <w:rsid w:val="006D0142"/>
    <w:rsid w:val="006D10F1"/>
    <w:rsid w:val="006D2078"/>
    <w:rsid w:val="006D75E7"/>
    <w:rsid w:val="006E3D5A"/>
    <w:rsid w:val="006E5D75"/>
    <w:rsid w:val="006F21E5"/>
    <w:rsid w:val="006F286C"/>
    <w:rsid w:val="006F3FF4"/>
    <w:rsid w:val="00700FA7"/>
    <w:rsid w:val="00701675"/>
    <w:rsid w:val="00701D41"/>
    <w:rsid w:val="00704740"/>
    <w:rsid w:val="00705676"/>
    <w:rsid w:val="00705E7D"/>
    <w:rsid w:val="007071C3"/>
    <w:rsid w:val="00710094"/>
    <w:rsid w:val="00711A48"/>
    <w:rsid w:val="00712073"/>
    <w:rsid w:val="00712C38"/>
    <w:rsid w:val="0071374B"/>
    <w:rsid w:val="00714307"/>
    <w:rsid w:val="00714845"/>
    <w:rsid w:val="00716F6B"/>
    <w:rsid w:val="007177C0"/>
    <w:rsid w:val="007177D5"/>
    <w:rsid w:val="00722F8B"/>
    <w:rsid w:val="007248C4"/>
    <w:rsid w:val="00727DCA"/>
    <w:rsid w:val="00727EBA"/>
    <w:rsid w:val="007315E5"/>
    <w:rsid w:val="007349BE"/>
    <w:rsid w:val="007351B6"/>
    <w:rsid w:val="007370C2"/>
    <w:rsid w:val="00737854"/>
    <w:rsid w:val="00740C7C"/>
    <w:rsid w:val="00743BA5"/>
    <w:rsid w:val="00744540"/>
    <w:rsid w:val="00744C6A"/>
    <w:rsid w:val="00746094"/>
    <w:rsid w:val="007466F3"/>
    <w:rsid w:val="0074774B"/>
    <w:rsid w:val="00751678"/>
    <w:rsid w:val="00756533"/>
    <w:rsid w:val="0076463A"/>
    <w:rsid w:val="00764734"/>
    <w:rsid w:val="00767C08"/>
    <w:rsid w:val="007700FA"/>
    <w:rsid w:val="00770900"/>
    <w:rsid w:val="0077094B"/>
    <w:rsid w:val="007714A4"/>
    <w:rsid w:val="00772763"/>
    <w:rsid w:val="00773299"/>
    <w:rsid w:val="00774835"/>
    <w:rsid w:val="0077517C"/>
    <w:rsid w:val="007819E0"/>
    <w:rsid w:val="007819FE"/>
    <w:rsid w:val="00782330"/>
    <w:rsid w:val="00782BC5"/>
    <w:rsid w:val="00783E9D"/>
    <w:rsid w:val="00785021"/>
    <w:rsid w:val="00787A90"/>
    <w:rsid w:val="007913F8"/>
    <w:rsid w:val="00791C43"/>
    <w:rsid w:val="00793097"/>
    <w:rsid w:val="0079580A"/>
    <w:rsid w:val="00796424"/>
    <w:rsid w:val="007A27E4"/>
    <w:rsid w:val="007B01C9"/>
    <w:rsid w:val="007B4DCE"/>
    <w:rsid w:val="007C148D"/>
    <w:rsid w:val="007C2FDF"/>
    <w:rsid w:val="007C32AE"/>
    <w:rsid w:val="007C3A3D"/>
    <w:rsid w:val="007C4950"/>
    <w:rsid w:val="007C519D"/>
    <w:rsid w:val="007C7780"/>
    <w:rsid w:val="007C7B2C"/>
    <w:rsid w:val="007D0101"/>
    <w:rsid w:val="007D21EB"/>
    <w:rsid w:val="007D40B6"/>
    <w:rsid w:val="007D6687"/>
    <w:rsid w:val="007E29A0"/>
    <w:rsid w:val="007E35F2"/>
    <w:rsid w:val="007E40E5"/>
    <w:rsid w:val="007F2F6C"/>
    <w:rsid w:val="007F3EAF"/>
    <w:rsid w:val="007F4BFA"/>
    <w:rsid w:val="007F5891"/>
    <w:rsid w:val="007F5F54"/>
    <w:rsid w:val="007F7494"/>
    <w:rsid w:val="007F7B5D"/>
    <w:rsid w:val="00800D75"/>
    <w:rsid w:val="00801DBA"/>
    <w:rsid w:val="00804ED0"/>
    <w:rsid w:val="00807142"/>
    <w:rsid w:val="0081023C"/>
    <w:rsid w:val="0081060D"/>
    <w:rsid w:val="00810EB1"/>
    <w:rsid w:val="00812F0D"/>
    <w:rsid w:val="00816294"/>
    <w:rsid w:val="008169E3"/>
    <w:rsid w:val="00816BE0"/>
    <w:rsid w:val="00820682"/>
    <w:rsid w:val="00821763"/>
    <w:rsid w:val="00823D0F"/>
    <w:rsid w:val="0083028D"/>
    <w:rsid w:val="008311E1"/>
    <w:rsid w:val="008328D1"/>
    <w:rsid w:val="00843EBC"/>
    <w:rsid w:val="00844622"/>
    <w:rsid w:val="00847D7C"/>
    <w:rsid w:val="008544AA"/>
    <w:rsid w:val="008563B6"/>
    <w:rsid w:val="0085691E"/>
    <w:rsid w:val="00860297"/>
    <w:rsid w:val="00860852"/>
    <w:rsid w:val="00862F7C"/>
    <w:rsid w:val="0087442A"/>
    <w:rsid w:val="00874DC5"/>
    <w:rsid w:val="0088113B"/>
    <w:rsid w:val="00881B60"/>
    <w:rsid w:val="008831FC"/>
    <w:rsid w:val="00884658"/>
    <w:rsid w:val="00885EAF"/>
    <w:rsid w:val="008A3E92"/>
    <w:rsid w:val="008A5888"/>
    <w:rsid w:val="008A71CE"/>
    <w:rsid w:val="008B07AF"/>
    <w:rsid w:val="008B5089"/>
    <w:rsid w:val="008B7189"/>
    <w:rsid w:val="008D1536"/>
    <w:rsid w:val="008D250C"/>
    <w:rsid w:val="008D3387"/>
    <w:rsid w:val="008D78BC"/>
    <w:rsid w:val="008E4453"/>
    <w:rsid w:val="008E67B3"/>
    <w:rsid w:val="008F0BAF"/>
    <w:rsid w:val="008F15A5"/>
    <w:rsid w:val="008F2781"/>
    <w:rsid w:val="00900C33"/>
    <w:rsid w:val="00903EBD"/>
    <w:rsid w:val="009166E0"/>
    <w:rsid w:val="00922127"/>
    <w:rsid w:val="009223CD"/>
    <w:rsid w:val="00922D9F"/>
    <w:rsid w:val="00923758"/>
    <w:rsid w:val="009242D9"/>
    <w:rsid w:val="0092567A"/>
    <w:rsid w:val="009269EE"/>
    <w:rsid w:val="00927A2F"/>
    <w:rsid w:val="009308EA"/>
    <w:rsid w:val="009321C0"/>
    <w:rsid w:val="00932228"/>
    <w:rsid w:val="00932EB1"/>
    <w:rsid w:val="00935BDF"/>
    <w:rsid w:val="00937019"/>
    <w:rsid w:val="00937F5A"/>
    <w:rsid w:val="009414C3"/>
    <w:rsid w:val="00943953"/>
    <w:rsid w:val="009455BC"/>
    <w:rsid w:val="0094768C"/>
    <w:rsid w:val="0095456F"/>
    <w:rsid w:val="009567A7"/>
    <w:rsid w:val="00957489"/>
    <w:rsid w:val="00963366"/>
    <w:rsid w:val="00966403"/>
    <w:rsid w:val="0096640F"/>
    <w:rsid w:val="00966C3D"/>
    <w:rsid w:val="009707CA"/>
    <w:rsid w:val="00977588"/>
    <w:rsid w:val="0098217E"/>
    <w:rsid w:val="00982C9E"/>
    <w:rsid w:val="00986259"/>
    <w:rsid w:val="0098636A"/>
    <w:rsid w:val="009874E6"/>
    <w:rsid w:val="00990697"/>
    <w:rsid w:val="009941F6"/>
    <w:rsid w:val="00995575"/>
    <w:rsid w:val="00995C42"/>
    <w:rsid w:val="00995E3F"/>
    <w:rsid w:val="00996249"/>
    <w:rsid w:val="00997CA4"/>
    <w:rsid w:val="009A0018"/>
    <w:rsid w:val="009A2FF2"/>
    <w:rsid w:val="009B14D6"/>
    <w:rsid w:val="009B19AA"/>
    <w:rsid w:val="009B5846"/>
    <w:rsid w:val="009B5882"/>
    <w:rsid w:val="009C427D"/>
    <w:rsid w:val="009C4351"/>
    <w:rsid w:val="009D0E2D"/>
    <w:rsid w:val="009D45D5"/>
    <w:rsid w:val="009E2315"/>
    <w:rsid w:val="009E31C1"/>
    <w:rsid w:val="009E3315"/>
    <w:rsid w:val="009E6A43"/>
    <w:rsid w:val="009F0B91"/>
    <w:rsid w:val="009F252A"/>
    <w:rsid w:val="009F3BFE"/>
    <w:rsid w:val="009F4EE4"/>
    <w:rsid w:val="00A02577"/>
    <w:rsid w:val="00A02615"/>
    <w:rsid w:val="00A02D04"/>
    <w:rsid w:val="00A03BD1"/>
    <w:rsid w:val="00A07108"/>
    <w:rsid w:val="00A07A4E"/>
    <w:rsid w:val="00A13E4C"/>
    <w:rsid w:val="00A14AB0"/>
    <w:rsid w:val="00A239C8"/>
    <w:rsid w:val="00A23B26"/>
    <w:rsid w:val="00A254F8"/>
    <w:rsid w:val="00A330A3"/>
    <w:rsid w:val="00A34FF0"/>
    <w:rsid w:val="00A36BA9"/>
    <w:rsid w:val="00A41D8F"/>
    <w:rsid w:val="00A41DA1"/>
    <w:rsid w:val="00A447B2"/>
    <w:rsid w:val="00A44EC8"/>
    <w:rsid w:val="00A459D1"/>
    <w:rsid w:val="00A46D49"/>
    <w:rsid w:val="00A47FDA"/>
    <w:rsid w:val="00A506C6"/>
    <w:rsid w:val="00A518EF"/>
    <w:rsid w:val="00A56806"/>
    <w:rsid w:val="00A628AA"/>
    <w:rsid w:val="00A635C2"/>
    <w:rsid w:val="00A636E3"/>
    <w:rsid w:val="00A760F9"/>
    <w:rsid w:val="00A928F7"/>
    <w:rsid w:val="00A9795D"/>
    <w:rsid w:val="00AA0518"/>
    <w:rsid w:val="00AA0AAE"/>
    <w:rsid w:val="00AA4E0B"/>
    <w:rsid w:val="00AA61D1"/>
    <w:rsid w:val="00AB2263"/>
    <w:rsid w:val="00AB520E"/>
    <w:rsid w:val="00AB5425"/>
    <w:rsid w:val="00AB6550"/>
    <w:rsid w:val="00AC070B"/>
    <w:rsid w:val="00AC2036"/>
    <w:rsid w:val="00AD06BB"/>
    <w:rsid w:val="00AD5C40"/>
    <w:rsid w:val="00AD7611"/>
    <w:rsid w:val="00AD7ED8"/>
    <w:rsid w:val="00AE2F05"/>
    <w:rsid w:val="00AE36EB"/>
    <w:rsid w:val="00AE38CE"/>
    <w:rsid w:val="00AE39A4"/>
    <w:rsid w:val="00AF0055"/>
    <w:rsid w:val="00AF0822"/>
    <w:rsid w:val="00AF218F"/>
    <w:rsid w:val="00AF50FB"/>
    <w:rsid w:val="00AF772B"/>
    <w:rsid w:val="00AF772F"/>
    <w:rsid w:val="00B00ED1"/>
    <w:rsid w:val="00B02E8D"/>
    <w:rsid w:val="00B040E7"/>
    <w:rsid w:val="00B0587D"/>
    <w:rsid w:val="00B05F59"/>
    <w:rsid w:val="00B074DE"/>
    <w:rsid w:val="00B15825"/>
    <w:rsid w:val="00B1689B"/>
    <w:rsid w:val="00B24322"/>
    <w:rsid w:val="00B25E03"/>
    <w:rsid w:val="00B267DC"/>
    <w:rsid w:val="00B270C7"/>
    <w:rsid w:val="00B27CA0"/>
    <w:rsid w:val="00B30B41"/>
    <w:rsid w:val="00B33B2B"/>
    <w:rsid w:val="00B35350"/>
    <w:rsid w:val="00B401AD"/>
    <w:rsid w:val="00B43FEA"/>
    <w:rsid w:val="00B5202C"/>
    <w:rsid w:val="00B53270"/>
    <w:rsid w:val="00B543E9"/>
    <w:rsid w:val="00B61447"/>
    <w:rsid w:val="00B64568"/>
    <w:rsid w:val="00B64D97"/>
    <w:rsid w:val="00B670DC"/>
    <w:rsid w:val="00B7067D"/>
    <w:rsid w:val="00B7210F"/>
    <w:rsid w:val="00B7771E"/>
    <w:rsid w:val="00B803F3"/>
    <w:rsid w:val="00B827B4"/>
    <w:rsid w:val="00B8558A"/>
    <w:rsid w:val="00B95DB9"/>
    <w:rsid w:val="00BA0960"/>
    <w:rsid w:val="00BA1724"/>
    <w:rsid w:val="00BA36E2"/>
    <w:rsid w:val="00BA3B0B"/>
    <w:rsid w:val="00BA3FC9"/>
    <w:rsid w:val="00BA610A"/>
    <w:rsid w:val="00BB019F"/>
    <w:rsid w:val="00BB0BF2"/>
    <w:rsid w:val="00BB2475"/>
    <w:rsid w:val="00BC0348"/>
    <w:rsid w:val="00BC1625"/>
    <w:rsid w:val="00BD2676"/>
    <w:rsid w:val="00BD6E93"/>
    <w:rsid w:val="00BD7317"/>
    <w:rsid w:val="00BE3D2B"/>
    <w:rsid w:val="00BE5631"/>
    <w:rsid w:val="00BE581B"/>
    <w:rsid w:val="00BE71F6"/>
    <w:rsid w:val="00BF4B0C"/>
    <w:rsid w:val="00BF7801"/>
    <w:rsid w:val="00C0316D"/>
    <w:rsid w:val="00C06495"/>
    <w:rsid w:val="00C0688B"/>
    <w:rsid w:val="00C11EC3"/>
    <w:rsid w:val="00C1249B"/>
    <w:rsid w:val="00C14F2F"/>
    <w:rsid w:val="00C1638E"/>
    <w:rsid w:val="00C171A3"/>
    <w:rsid w:val="00C2001B"/>
    <w:rsid w:val="00C20D26"/>
    <w:rsid w:val="00C22A10"/>
    <w:rsid w:val="00C25349"/>
    <w:rsid w:val="00C27984"/>
    <w:rsid w:val="00C27AF8"/>
    <w:rsid w:val="00C3214E"/>
    <w:rsid w:val="00C4301C"/>
    <w:rsid w:val="00C43B1F"/>
    <w:rsid w:val="00C466A8"/>
    <w:rsid w:val="00C476B4"/>
    <w:rsid w:val="00C51195"/>
    <w:rsid w:val="00C53623"/>
    <w:rsid w:val="00C53D9A"/>
    <w:rsid w:val="00C53EBB"/>
    <w:rsid w:val="00C573E7"/>
    <w:rsid w:val="00C57AC4"/>
    <w:rsid w:val="00C6195E"/>
    <w:rsid w:val="00C62ABF"/>
    <w:rsid w:val="00C66ED2"/>
    <w:rsid w:val="00C67D74"/>
    <w:rsid w:val="00C76656"/>
    <w:rsid w:val="00C76EC2"/>
    <w:rsid w:val="00C82D6B"/>
    <w:rsid w:val="00C86155"/>
    <w:rsid w:val="00C87EAD"/>
    <w:rsid w:val="00C931FD"/>
    <w:rsid w:val="00C95136"/>
    <w:rsid w:val="00CA0FDE"/>
    <w:rsid w:val="00CA550E"/>
    <w:rsid w:val="00CB0EA0"/>
    <w:rsid w:val="00CB24B0"/>
    <w:rsid w:val="00CB5C5C"/>
    <w:rsid w:val="00CB5C9D"/>
    <w:rsid w:val="00CB67F7"/>
    <w:rsid w:val="00CB735E"/>
    <w:rsid w:val="00CC5B53"/>
    <w:rsid w:val="00CC69D1"/>
    <w:rsid w:val="00CC73D2"/>
    <w:rsid w:val="00CD1CE7"/>
    <w:rsid w:val="00CD272F"/>
    <w:rsid w:val="00CD3536"/>
    <w:rsid w:val="00CE0C90"/>
    <w:rsid w:val="00CE614F"/>
    <w:rsid w:val="00CE61D6"/>
    <w:rsid w:val="00CE72BF"/>
    <w:rsid w:val="00CE7344"/>
    <w:rsid w:val="00CF2A30"/>
    <w:rsid w:val="00CF2D80"/>
    <w:rsid w:val="00CF4D05"/>
    <w:rsid w:val="00CF58C1"/>
    <w:rsid w:val="00CF76DE"/>
    <w:rsid w:val="00D0049F"/>
    <w:rsid w:val="00D0096A"/>
    <w:rsid w:val="00D020E1"/>
    <w:rsid w:val="00D04A7D"/>
    <w:rsid w:val="00D10E7F"/>
    <w:rsid w:val="00D131A1"/>
    <w:rsid w:val="00D16081"/>
    <w:rsid w:val="00D17E38"/>
    <w:rsid w:val="00D17E7D"/>
    <w:rsid w:val="00D213DF"/>
    <w:rsid w:val="00D21DF6"/>
    <w:rsid w:val="00D25195"/>
    <w:rsid w:val="00D307C3"/>
    <w:rsid w:val="00D310B2"/>
    <w:rsid w:val="00D32F73"/>
    <w:rsid w:val="00D33122"/>
    <w:rsid w:val="00D35420"/>
    <w:rsid w:val="00D35790"/>
    <w:rsid w:val="00D36083"/>
    <w:rsid w:val="00D402C9"/>
    <w:rsid w:val="00D408F1"/>
    <w:rsid w:val="00D41222"/>
    <w:rsid w:val="00D41EE7"/>
    <w:rsid w:val="00D43F82"/>
    <w:rsid w:val="00D46B5D"/>
    <w:rsid w:val="00D5746B"/>
    <w:rsid w:val="00D622FF"/>
    <w:rsid w:val="00D63A5C"/>
    <w:rsid w:val="00D6606E"/>
    <w:rsid w:val="00D723CD"/>
    <w:rsid w:val="00D728C7"/>
    <w:rsid w:val="00D73DFE"/>
    <w:rsid w:val="00D76E46"/>
    <w:rsid w:val="00D77A50"/>
    <w:rsid w:val="00D77DA3"/>
    <w:rsid w:val="00D807B6"/>
    <w:rsid w:val="00D8277B"/>
    <w:rsid w:val="00D8283B"/>
    <w:rsid w:val="00D83BE0"/>
    <w:rsid w:val="00D9030C"/>
    <w:rsid w:val="00D904FF"/>
    <w:rsid w:val="00D917E4"/>
    <w:rsid w:val="00D927D6"/>
    <w:rsid w:val="00D92D82"/>
    <w:rsid w:val="00D945FA"/>
    <w:rsid w:val="00D96CD4"/>
    <w:rsid w:val="00D97471"/>
    <w:rsid w:val="00D97BEB"/>
    <w:rsid w:val="00DA1EE8"/>
    <w:rsid w:val="00DA344B"/>
    <w:rsid w:val="00DA3B72"/>
    <w:rsid w:val="00DA42DC"/>
    <w:rsid w:val="00DA4BE0"/>
    <w:rsid w:val="00DA6E5B"/>
    <w:rsid w:val="00DA6EB1"/>
    <w:rsid w:val="00DA7628"/>
    <w:rsid w:val="00DA7EC2"/>
    <w:rsid w:val="00DB4092"/>
    <w:rsid w:val="00DC2A13"/>
    <w:rsid w:val="00DD0091"/>
    <w:rsid w:val="00DD13F2"/>
    <w:rsid w:val="00DD14BB"/>
    <w:rsid w:val="00DD2D21"/>
    <w:rsid w:val="00DD4F56"/>
    <w:rsid w:val="00DD6819"/>
    <w:rsid w:val="00DE1399"/>
    <w:rsid w:val="00DE1807"/>
    <w:rsid w:val="00DE1D9A"/>
    <w:rsid w:val="00DE4F86"/>
    <w:rsid w:val="00DE6F29"/>
    <w:rsid w:val="00DF0DCB"/>
    <w:rsid w:val="00DF3169"/>
    <w:rsid w:val="00DF5C1F"/>
    <w:rsid w:val="00DF73CD"/>
    <w:rsid w:val="00DF7A14"/>
    <w:rsid w:val="00E0410B"/>
    <w:rsid w:val="00E075F1"/>
    <w:rsid w:val="00E147EC"/>
    <w:rsid w:val="00E1493E"/>
    <w:rsid w:val="00E20423"/>
    <w:rsid w:val="00E205B5"/>
    <w:rsid w:val="00E2413E"/>
    <w:rsid w:val="00E247A1"/>
    <w:rsid w:val="00E278B5"/>
    <w:rsid w:val="00E30C3B"/>
    <w:rsid w:val="00E31A20"/>
    <w:rsid w:val="00E32E9B"/>
    <w:rsid w:val="00E338FB"/>
    <w:rsid w:val="00E33E86"/>
    <w:rsid w:val="00E376D3"/>
    <w:rsid w:val="00E40B88"/>
    <w:rsid w:val="00E40DE3"/>
    <w:rsid w:val="00E40E55"/>
    <w:rsid w:val="00E4476D"/>
    <w:rsid w:val="00E47D90"/>
    <w:rsid w:val="00E566E4"/>
    <w:rsid w:val="00E62D80"/>
    <w:rsid w:val="00E6525E"/>
    <w:rsid w:val="00E66461"/>
    <w:rsid w:val="00E67E18"/>
    <w:rsid w:val="00E76508"/>
    <w:rsid w:val="00E769FF"/>
    <w:rsid w:val="00E77E19"/>
    <w:rsid w:val="00E84F25"/>
    <w:rsid w:val="00E85BA9"/>
    <w:rsid w:val="00E85C27"/>
    <w:rsid w:val="00E85DA7"/>
    <w:rsid w:val="00E875C9"/>
    <w:rsid w:val="00E930B5"/>
    <w:rsid w:val="00E948CD"/>
    <w:rsid w:val="00E94A4D"/>
    <w:rsid w:val="00E96E15"/>
    <w:rsid w:val="00EA0ACB"/>
    <w:rsid w:val="00EA13D2"/>
    <w:rsid w:val="00EA2E54"/>
    <w:rsid w:val="00EA3827"/>
    <w:rsid w:val="00EA65E3"/>
    <w:rsid w:val="00EB5121"/>
    <w:rsid w:val="00EB6B7F"/>
    <w:rsid w:val="00EC264A"/>
    <w:rsid w:val="00EC586F"/>
    <w:rsid w:val="00EE39CC"/>
    <w:rsid w:val="00EE4241"/>
    <w:rsid w:val="00EE4B0F"/>
    <w:rsid w:val="00EE5DD8"/>
    <w:rsid w:val="00EF1142"/>
    <w:rsid w:val="00EF7F78"/>
    <w:rsid w:val="00F001D7"/>
    <w:rsid w:val="00F129F1"/>
    <w:rsid w:val="00F13093"/>
    <w:rsid w:val="00F1355B"/>
    <w:rsid w:val="00F175AE"/>
    <w:rsid w:val="00F26379"/>
    <w:rsid w:val="00F275ED"/>
    <w:rsid w:val="00F30066"/>
    <w:rsid w:val="00F35123"/>
    <w:rsid w:val="00F404E0"/>
    <w:rsid w:val="00F462C9"/>
    <w:rsid w:val="00F4754F"/>
    <w:rsid w:val="00F50882"/>
    <w:rsid w:val="00F50E5B"/>
    <w:rsid w:val="00F5145A"/>
    <w:rsid w:val="00F568BD"/>
    <w:rsid w:val="00F63BC9"/>
    <w:rsid w:val="00F6470D"/>
    <w:rsid w:val="00F70374"/>
    <w:rsid w:val="00F718BD"/>
    <w:rsid w:val="00F71E7A"/>
    <w:rsid w:val="00F736F3"/>
    <w:rsid w:val="00F76F2D"/>
    <w:rsid w:val="00F95FF2"/>
    <w:rsid w:val="00F9615F"/>
    <w:rsid w:val="00FA30F0"/>
    <w:rsid w:val="00FA76C2"/>
    <w:rsid w:val="00FB00B1"/>
    <w:rsid w:val="00FB44F8"/>
    <w:rsid w:val="00FC11E3"/>
    <w:rsid w:val="00FC211B"/>
    <w:rsid w:val="00FC25BB"/>
    <w:rsid w:val="00FC5579"/>
    <w:rsid w:val="00FD0AC6"/>
    <w:rsid w:val="00FD37C9"/>
    <w:rsid w:val="00FD7315"/>
    <w:rsid w:val="00FE0150"/>
    <w:rsid w:val="00FE0B65"/>
    <w:rsid w:val="00FE154F"/>
    <w:rsid w:val="00FE4585"/>
    <w:rsid w:val="00FE707E"/>
    <w:rsid w:val="00FF66C2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5B5CF23"/>
  <w15:docId w15:val="{6BC8FC6E-BF0C-49B6-AD95-A1CA48B8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1E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536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3623"/>
  </w:style>
  <w:style w:type="paragraph" w:styleId="a6">
    <w:name w:val="footer"/>
    <w:basedOn w:val="a"/>
    <w:link w:val="a7"/>
    <w:uiPriority w:val="99"/>
    <w:unhideWhenUsed/>
    <w:rsid w:val="00C536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3623"/>
  </w:style>
  <w:style w:type="paragraph" w:styleId="a8">
    <w:name w:val="Balloon Text"/>
    <w:basedOn w:val="a"/>
    <w:link w:val="a9"/>
    <w:uiPriority w:val="99"/>
    <w:semiHidden/>
    <w:unhideWhenUsed/>
    <w:rsid w:val="00F568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68B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age number"/>
    <w:basedOn w:val="a0"/>
    <w:uiPriority w:val="99"/>
    <w:semiHidden/>
    <w:unhideWhenUsed/>
    <w:rsid w:val="003C07BB"/>
  </w:style>
  <w:style w:type="table" w:styleId="ab">
    <w:name w:val="Table Grid"/>
    <w:basedOn w:val="a1"/>
    <w:uiPriority w:val="39"/>
    <w:rsid w:val="00480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421E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421EB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semiHidden/>
    <w:rsid w:val="004421E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21E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421EB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315937"/>
  </w:style>
  <w:style w:type="paragraph" w:customStyle="1" w:styleId="EndNoteBibliographyTitle">
    <w:name w:val="EndNote Bibliography Title"/>
    <w:basedOn w:val="a"/>
    <w:link w:val="EndNoteBibliographyTitle0"/>
    <w:rsid w:val="00BA3FC9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BA3FC9"/>
    <w:rPr>
      <w:rFonts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A3FC9"/>
    <w:rPr>
      <w:rFonts w:cs="Times New Roman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BA3FC9"/>
    <w:rPr>
      <w:rFonts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yutaka@hiroshima-u.ac.j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52732E56939B34088DF96D334E1568C" ma:contentTypeVersion="9" ma:contentTypeDescription="新しいドキュメントを作成します。" ma:contentTypeScope="" ma:versionID="e49bdc3280c763d872203bfb3c0fe10d">
  <xsd:schema xmlns:xsd="http://www.w3.org/2001/XMLSchema" xmlns:xs="http://www.w3.org/2001/XMLSchema" xmlns:p="http://schemas.microsoft.com/office/2006/metadata/properties" xmlns:ns3="edbb7dca-37bc-41a9-951c-4705503abcd5" targetNamespace="http://schemas.microsoft.com/office/2006/metadata/properties" ma:root="true" ma:fieldsID="8ef0f3271fa142c431e28fbabbda571d" ns3:_="">
    <xsd:import namespace="edbb7dca-37bc-41a9-951c-4705503abc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b7dca-37bc-41a9-951c-4705503abc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5DADC-0986-4059-8A4E-A369150792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1BDF3D-5C44-4C5E-926C-94D819592046}">
  <ds:schemaRefs>
    <ds:schemaRef ds:uri="http://purl.org/dc/terms/"/>
    <ds:schemaRef ds:uri="http://purl.org/dc/elements/1.1/"/>
    <ds:schemaRef ds:uri="edbb7dca-37bc-41a9-951c-4705503abcd5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63306F0-7B55-4D1A-A486-F9237485C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b7dca-37bc-41a9-951c-4705503abc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2D6CAB-A2AA-4100-AF39-3EA25F636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3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Junya Kato</dc:creator>
  <cp:keywords/>
  <dc:description/>
  <cp:lastModifiedBy>Junya Kato</cp:lastModifiedBy>
  <cp:revision>48</cp:revision>
  <cp:lastPrinted>2020-11-19T06:03:00Z</cp:lastPrinted>
  <dcterms:created xsi:type="dcterms:W3CDTF">2020-11-19T01:44:00Z</dcterms:created>
  <dcterms:modified xsi:type="dcterms:W3CDTF">2021-04-04T08:27:00Z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0x010100452732E56939B34088DF96D334E1568C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http://www.zotero.org/styles/metabolic-engineering</vt:lpwstr>
  </property>
  <property fmtid="{D5CDD505-2E9C-101B-9397-08002B2CF9AE}" pid="16" name="Mendeley Recent Style Name 6_1">
    <vt:lpwstr>Metabolic Engineering</vt:lpwstr>
  </property>
  <property fmtid="{D5CDD505-2E9C-101B-9397-08002B2CF9AE}" pid="17" name="Mendeley Recent Style Id 7_1">
    <vt:lpwstr>http://www.zotero.org/styles/microbial-biotechnology</vt:lpwstr>
  </property>
  <property fmtid="{D5CDD505-2E9C-101B-9397-08002B2CF9AE}" pid="18" name="Mendeley Recent Style Name 7_1">
    <vt:lpwstr>Microbial Biotechnology</vt:lpwstr>
  </property>
  <property fmtid="{D5CDD505-2E9C-101B-9397-08002B2CF9AE}" pid="19" name="Mendeley Recent Style Id 8_1">
    <vt:lpwstr>http://www.zotero.org/styles/modern-humanities-research-association</vt:lpwstr>
  </property>
  <property fmtid="{D5CDD505-2E9C-101B-9397-08002B2CF9AE}" pid="20" name="Mendeley Recent Style Name 8_1">
    <vt:lpwstr>Modern Humanities Research Association 3rd edition (note with bibliography)</vt:lpwstr>
  </property>
  <property fmtid="{D5CDD505-2E9C-101B-9397-08002B2CF9AE}" pid="21" name="Mendeley Recent Style Id 9_1">
    <vt:lpwstr>http://www.zotero.org/styles/mbio</vt:lpwstr>
  </property>
  <property fmtid="{D5CDD505-2E9C-101B-9397-08002B2CF9AE}" pid="22" name="Mendeley Recent Style Name 9_1">
    <vt:lpwstr>mBio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408813f3-7397-35ca-b213-1a1ac5b62d98</vt:lpwstr>
  </property>
  <property fmtid="{D5CDD505-2E9C-101B-9397-08002B2CF9AE}" pid="25" name="Mendeley Citation Style_1">
    <vt:lpwstr>http://www.zotero.org/styles/metabolic-engineering</vt:lpwstr>
  </property>
  <property fmtid="{D5CDD505-2E9C-101B-9397-08002B2CF9AE}" pid="26" name="UniqueFileID">
    <vt:lpwstr>Vv1nEvqWW1lj</vt:lpwstr>
  </property>
</Properties>
</file>