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26842" w14:textId="77777777" w:rsidR="00001472" w:rsidRPr="00434844" w:rsidRDefault="00001472" w:rsidP="00A17B4B">
      <w:pPr>
        <w:spacing w:line="480" w:lineRule="auto"/>
        <w:rPr>
          <w:rFonts w:ascii="Times New Roman" w:hAnsi="Times New Roman" w:cs="Times New Roman"/>
        </w:rPr>
      </w:pPr>
      <w:r w:rsidRPr="00A17B4B">
        <w:rPr>
          <w:rFonts w:ascii="Times New Roman" w:hAnsi="Times New Roman" w:cs="Times New Roman"/>
          <w:b/>
          <w:bCs/>
        </w:rPr>
        <w:t xml:space="preserve">Table S1 </w:t>
      </w:r>
      <w:r w:rsidRPr="00434844">
        <w:rPr>
          <w:rFonts w:ascii="Times New Roman" w:hAnsi="Times New Roman" w:cs="Times New Roman"/>
        </w:rPr>
        <w:t>Precipitation distribution in the study area (mm).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24"/>
        <w:gridCol w:w="624"/>
        <w:gridCol w:w="699"/>
        <w:gridCol w:w="556"/>
        <w:gridCol w:w="569"/>
        <w:gridCol w:w="573"/>
        <w:gridCol w:w="573"/>
        <w:gridCol w:w="573"/>
        <w:gridCol w:w="592"/>
        <w:gridCol w:w="772"/>
        <w:gridCol w:w="635"/>
        <w:gridCol w:w="765"/>
        <w:gridCol w:w="751"/>
      </w:tblGrid>
      <w:tr w:rsidR="00001472" w:rsidRPr="00434844" w14:paraId="18B969C7" w14:textId="77777777" w:rsidTr="00360396">
        <w:trPr>
          <w:trHeight w:val="315"/>
        </w:trPr>
        <w:tc>
          <w:tcPr>
            <w:tcW w:w="411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6903B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8"/>
                <w:szCs w:val="15"/>
              </w:rPr>
              <w:t>Year</w:t>
            </w:r>
          </w:p>
        </w:tc>
        <w:tc>
          <w:tcPr>
            <w:tcW w:w="4589" w:type="pct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802A0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Month</w:t>
            </w:r>
          </w:p>
        </w:tc>
      </w:tr>
      <w:tr w:rsidR="00001472" w:rsidRPr="00434844" w14:paraId="46EF66DF" w14:textId="77777777" w:rsidTr="00360396">
        <w:trPr>
          <w:trHeight w:val="315"/>
        </w:trPr>
        <w:tc>
          <w:tcPr>
            <w:tcW w:w="411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C1BACDF" w14:textId="77777777" w:rsidR="00001472" w:rsidRPr="00D7511D" w:rsidRDefault="00001472" w:rsidP="0036039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5"/>
              </w:rPr>
            </w:pPr>
          </w:p>
        </w:tc>
        <w:tc>
          <w:tcPr>
            <w:tcW w:w="4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3959D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January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FA77D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February</w:t>
            </w:r>
          </w:p>
        </w:tc>
        <w:tc>
          <w:tcPr>
            <w:tcW w:w="3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93F33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March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A6ABC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April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D74A8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May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11A04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June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FBBC8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July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3C791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August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BCC56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September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ABDBB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October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D9B81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November</w:t>
            </w: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38558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December</w:t>
            </w:r>
          </w:p>
        </w:tc>
      </w:tr>
      <w:tr w:rsidR="00001472" w:rsidRPr="00434844" w14:paraId="75C9779F" w14:textId="77777777" w:rsidTr="00360396">
        <w:trPr>
          <w:trHeight w:val="315"/>
        </w:trPr>
        <w:tc>
          <w:tcPr>
            <w:tcW w:w="41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A540C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8"/>
                <w:szCs w:val="15"/>
              </w:rPr>
              <w:t xml:space="preserve">2016 </w:t>
            </w:r>
          </w:p>
        </w:tc>
        <w:tc>
          <w:tcPr>
            <w:tcW w:w="41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744CC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 xml:space="preserve">2.4 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72A4A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 xml:space="preserve">4.8 </w:t>
            </w:r>
          </w:p>
        </w:tc>
        <w:tc>
          <w:tcPr>
            <w:tcW w:w="36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E2D1B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 xml:space="preserve">0.0 </w:t>
            </w:r>
          </w:p>
        </w:tc>
        <w:tc>
          <w:tcPr>
            <w:tcW w:w="3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51E95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 xml:space="preserve">0.3 </w:t>
            </w:r>
          </w:p>
        </w:tc>
        <w:tc>
          <w:tcPr>
            <w:tcW w:w="3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2EF55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 xml:space="preserve">13.4 </w:t>
            </w:r>
          </w:p>
        </w:tc>
        <w:tc>
          <w:tcPr>
            <w:tcW w:w="3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44201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 xml:space="preserve">59.1 </w:t>
            </w:r>
          </w:p>
        </w:tc>
        <w:tc>
          <w:tcPr>
            <w:tcW w:w="3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50E0E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 xml:space="preserve">49.5 </w:t>
            </w:r>
          </w:p>
        </w:tc>
        <w:tc>
          <w:tcPr>
            <w:tcW w:w="3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92C4B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 xml:space="preserve">22.2 </w:t>
            </w:r>
          </w:p>
        </w:tc>
        <w:tc>
          <w:tcPr>
            <w:tcW w:w="3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500CE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 xml:space="preserve">12.7 </w:t>
            </w:r>
          </w:p>
        </w:tc>
        <w:tc>
          <w:tcPr>
            <w:tcW w:w="3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CA439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 xml:space="preserve">22.1 </w:t>
            </w:r>
          </w:p>
        </w:tc>
        <w:tc>
          <w:tcPr>
            <w:tcW w:w="31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4D9D3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 xml:space="preserve">5.1 </w:t>
            </w:r>
          </w:p>
        </w:tc>
        <w:tc>
          <w:tcPr>
            <w:tcW w:w="37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5598D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 xml:space="preserve">3.0 </w:t>
            </w:r>
          </w:p>
        </w:tc>
      </w:tr>
      <w:tr w:rsidR="00001472" w:rsidRPr="00434844" w14:paraId="21875803" w14:textId="77777777" w:rsidTr="00360396">
        <w:trPr>
          <w:trHeight w:val="315"/>
        </w:trPr>
        <w:tc>
          <w:tcPr>
            <w:tcW w:w="41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FF0346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8"/>
                <w:szCs w:val="15"/>
              </w:rPr>
              <w:t xml:space="preserve">2017 </w:t>
            </w:r>
          </w:p>
        </w:tc>
        <w:tc>
          <w:tcPr>
            <w:tcW w:w="41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2D7FA6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2.5</w:t>
            </w:r>
          </w:p>
        </w:tc>
        <w:tc>
          <w:tcPr>
            <w:tcW w:w="45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28700BC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3.8</w:t>
            </w:r>
          </w:p>
        </w:tc>
        <w:tc>
          <w:tcPr>
            <w:tcW w:w="36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3408D5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6.9</w:t>
            </w:r>
          </w:p>
        </w:tc>
        <w:tc>
          <w:tcPr>
            <w:tcW w:w="38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743B9BC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4.9</w:t>
            </w:r>
          </w:p>
        </w:tc>
        <w:tc>
          <w:tcPr>
            <w:tcW w:w="38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C391992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16.7</w:t>
            </w:r>
          </w:p>
        </w:tc>
        <w:tc>
          <w:tcPr>
            <w:tcW w:w="38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96B953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62</w:t>
            </w:r>
          </w:p>
        </w:tc>
        <w:tc>
          <w:tcPr>
            <w:tcW w:w="38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508357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20.4</w:t>
            </w:r>
          </w:p>
        </w:tc>
        <w:tc>
          <w:tcPr>
            <w:tcW w:w="38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5CB6072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14.8</w:t>
            </w:r>
          </w:p>
        </w:tc>
        <w:tc>
          <w:tcPr>
            <w:tcW w:w="38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3FC5F6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5.7</w:t>
            </w:r>
          </w:p>
        </w:tc>
        <w:tc>
          <w:tcPr>
            <w:tcW w:w="38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9A5252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16.1</w:t>
            </w:r>
          </w:p>
        </w:tc>
        <w:tc>
          <w:tcPr>
            <w:tcW w:w="31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54F978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6.2</w:t>
            </w:r>
          </w:p>
        </w:tc>
        <w:tc>
          <w:tcPr>
            <w:tcW w:w="3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F336BB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1.2</w:t>
            </w:r>
          </w:p>
        </w:tc>
      </w:tr>
      <w:tr w:rsidR="00001472" w:rsidRPr="00434844" w14:paraId="3C6602B0" w14:textId="77777777" w:rsidTr="00360396">
        <w:trPr>
          <w:trHeight w:val="315"/>
        </w:trPr>
        <w:tc>
          <w:tcPr>
            <w:tcW w:w="41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827C8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8"/>
                <w:szCs w:val="15"/>
              </w:rPr>
              <w:t xml:space="preserve">2018 </w:t>
            </w:r>
          </w:p>
        </w:tc>
        <w:tc>
          <w:tcPr>
            <w:tcW w:w="41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B0271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2.2</w:t>
            </w:r>
          </w:p>
        </w:tc>
        <w:tc>
          <w:tcPr>
            <w:tcW w:w="45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97A46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0.2</w:t>
            </w:r>
          </w:p>
        </w:tc>
        <w:tc>
          <w:tcPr>
            <w:tcW w:w="36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4A560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0.4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91477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16.5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2E2BC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23.4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12768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17.5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183D8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60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BBEC0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39.2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197F4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71.6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F3B10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2.9</w:t>
            </w:r>
          </w:p>
        </w:tc>
        <w:tc>
          <w:tcPr>
            <w:tcW w:w="3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9C354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>8.5</w:t>
            </w:r>
          </w:p>
        </w:tc>
        <w:tc>
          <w:tcPr>
            <w:tcW w:w="37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76AB9" w14:textId="77777777" w:rsidR="00001472" w:rsidRPr="00D7511D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</w:pPr>
            <w:r w:rsidRPr="00D7511D">
              <w:rPr>
                <w:rFonts w:ascii="Times New Roman" w:eastAsia="宋体" w:hAnsi="Times New Roman" w:cs="Times New Roman"/>
                <w:kern w:val="0"/>
                <w:sz w:val="13"/>
                <w:szCs w:val="15"/>
              </w:rPr>
              <w:t xml:space="preserve">0.20 </w:t>
            </w:r>
          </w:p>
        </w:tc>
      </w:tr>
    </w:tbl>
    <w:p w14:paraId="3081FEB8" w14:textId="74C39536" w:rsidR="00001472" w:rsidRDefault="00001472" w:rsidP="00001472">
      <w:pPr>
        <w:rPr>
          <w:rFonts w:ascii="Times New Roman" w:hAnsi="Times New Roman" w:cs="Times New Roman"/>
        </w:rPr>
      </w:pPr>
    </w:p>
    <w:p w14:paraId="0E4035C0" w14:textId="77777777" w:rsidR="00001472" w:rsidRDefault="00001472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5784329" w14:textId="77777777" w:rsidR="00001472" w:rsidRPr="00001472" w:rsidRDefault="00001472" w:rsidP="00A17B4B">
      <w:pPr>
        <w:spacing w:line="480" w:lineRule="auto"/>
        <w:rPr>
          <w:rFonts w:ascii="Times New Roman" w:hAnsi="Times New Roman" w:cs="Times New Roman"/>
        </w:rPr>
      </w:pPr>
      <w:r w:rsidRPr="00A17B4B">
        <w:rPr>
          <w:rFonts w:ascii="Times New Roman" w:hAnsi="Times New Roman" w:cs="Times New Roman"/>
          <w:b/>
          <w:bCs/>
        </w:rPr>
        <w:lastRenderedPageBreak/>
        <w:t>Table S2</w:t>
      </w:r>
      <w:r w:rsidRPr="00001472">
        <w:rPr>
          <w:rFonts w:ascii="Times New Roman" w:hAnsi="Times New Roman" w:cs="Times New Roman"/>
        </w:rPr>
        <w:t xml:space="preserve"> Soil C, N and P under three grazing intensities in desert grassland of Inner Mongolia over 3 years. Different lowercase letters represent significant differences among years at </w:t>
      </w:r>
      <w:r w:rsidRPr="00A17B4B">
        <w:rPr>
          <w:rFonts w:ascii="Times New Roman" w:hAnsi="Times New Roman" w:cs="Times New Roman"/>
        </w:rPr>
        <w:t>P&lt;0.05</w:t>
      </w:r>
      <w:r w:rsidRPr="00001472">
        <w:rPr>
          <w:rFonts w:ascii="Times New Roman" w:hAnsi="Times New Roman" w:cs="Times New Roman"/>
        </w:rPr>
        <w:t xml:space="preserve">. Different capital letters represent significant differences among grazing intensities at </w:t>
      </w:r>
      <w:r w:rsidRPr="00A17B4B">
        <w:rPr>
          <w:rFonts w:ascii="Times New Roman" w:hAnsi="Times New Roman" w:cs="Times New Roman"/>
        </w:rPr>
        <w:t>P&lt;0.05</w:t>
      </w:r>
      <w:r w:rsidRPr="00001472">
        <w:rPr>
          <w:rFonts w:ascii="Times New Roman" w:hAnsi="Times New Roman" w:cs="Times New Roman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36"/>
        <w:gridCol w:w="735"/>
        <w:gridCol w:w="763"/>
        <w:gridCol w:w="819"/>
        <w:gridCol w:w="763"/>
        <w:gridCol w:w="763"/>
        <w:gridCol w:w="819"/>
        <w:gridCol w:w="763"/>
        <w:gridCol w:w="763"/>
        <w:gridCol w:w="819"/>
        <w:gridCol w:w="763"/>
      </w:tblGrid>
      <w:tr w:rsidR="00001472" w:rsidRPr="00AD56B5" w14:paraId="56EB5B56" w14:textId="77777777" w:rsidTr="00360396">
        <w:trPr>
          <w:trHeight w:val="300"/>
        </w:trPr>
        <w:tc>
          <w:tcPr>
            <w:tcW w:w="3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53417" w14:textId="77777777" w:rsidR="00001472" w:rsidRPr="00AD56B5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AD56B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Year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C3909" w14:textId="77777777" w:rsidR="00001472" w:rsidRPr="00AD56B5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AD56B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Deep</w:t>
            </w:r>
          </w:p>
        </w:tc>
        <w:tc>
          <w:tcPr>
            <w:tcW w:w="137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44F0A7" w14:textId="77777777" w:rsidR="00001472" w:rsidRPr="00AD56B5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AD56B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C (%)</w:t>
            </w:r>
          </w:p>
        </w:tc>
        <w:tc>
          <w:tcPr>
            <w:tcW w:w="137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0FD19" w14:textId="77777777" w:rsidR="00001472" w:rsidRPr="00AD56B5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AD56B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N (%)</w:t>
            </w:r>
          </w:p>
        </w:tc>
        <w:tc>
          <w:tcPr>
            <w:tcW w:w="14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8A9E64" w14:textId="77777777" w:rsidR="00001472" w:rsidRPr="00AD56B5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AD56B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P (%)</w:t>
            </w:r>
          </w:p>
        </w:tc>
      </w:tr>
      <w:tr w:rsidR="00001472" w:rsidRPr="00AD56B5" w14:paraId="3D4D7E3C" w14:textId="77777777" w:rsidTr="00360396">
        <w:trPr>
          <w:trHeight w:val="300"/>
        </w:trPr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1BD992" w14:textId="77777777" w:rsidR="00001472" w:rsidRPr="00AD56B5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767C06" w14:textId="77777777" w:rsidR="00001472" w:rsidRPr="00AD56B5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(cm)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80BEAF" w14:textId="77777777" w:rsidR="00001472" w:rsidRPr="00AD56B5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3.08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00483" w14:textId="77777777" w:rsidR="00001472" w:rsidRPr="00AD56B5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1.92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59CD44" w14:textId="77777777" w:rsidR="00001472" w:rsidRPr="00AD56B5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0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45B9C" w14:textId="77777777" w:rsidR="00001472" w:rsidRPr="00AD56B5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3.08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B2218" w14:textId="77777777" w:rsidR="00001472" w:rsidRPr="00AD56B5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1.92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7FC4A" w14:textId="77777777" w:rsidR="00001472" w:rsidRPr="00AD56B5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0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6693D" w14:textId="77777777" w:rsidR="00001472" w:rsidRPr="00AD56B5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3.08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03882" w14:textId="77777777" w:rsidR="00001472" w:rsidRPr="00AD56B5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1.92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483B4" w14:textId="77777777" w:rsidR="00001472" w:rsidRPr="00AD56B5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0</w:t>
            </w:r>
          </w:p>
        </w:tc>
      </w:tr>
      <w:tr w:rsidR="00001472" w:rsidRPr="00690B46" w14:paraId="57CD653B" w14:textId="77777777" w:rsidTr="00360396">
        <w:trPr>
          <w:trHeight w:val="300"/>
        </w:trPr>
        <w:tc>
          <w:tcPr>
            <w:tcW w:w="3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F0A893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2016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FF502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0-10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0CE4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10.39aA 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6564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10.46aA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69A6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9.18aA 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DC140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1.25aA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B73B7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1.15aA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3078D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0.97aA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57E6B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0.66aA 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FB2AE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0.57bA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66E96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0.72abA </w:t>
            </w:r>
          </w:p>
        </w:tc>
      </w:tr>
      <w:tr w:rsidR="00001472" w:rsidRPr="00690B46" w14:paraId="454112E6" w14:textId="77777777" w:rsidTr="00360396">
        <w:trPr>
          <w:trHeight w:val="300"/>
        </w:trPr>
        <w:tc>
          <w:tcPr>
            <w:tcW w:w="3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B16245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3E91B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10-20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63FC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7.64aB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296B6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9.41aAB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C87A0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12.33aA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BF838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0.95bA 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E2FD1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1.07aA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5CF6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1.02aA 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422E8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0.67aA 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BFA71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0.85aA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AAED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0.73aA </w:t>
            </w:r>
          </w:p>
        </w:tc>
      </w:tr>
      <w:tr w:rsidR="00001472" w:rsidRPr="00690B46" w14:paraId="54F64EEE" w14:textId="77777777" w:rsidTr="00360396">
        <w:trPr>
          <w:trHeight w:val="300"/>
        </w:trPr>
        <w:tc>
          <w:tcPr>
            <w:tcW w:w="3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7EE25C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ED756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20-30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D814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6.11bB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96F4D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8.10aAB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FB65D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13.07aA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3DC04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0.79bA 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C2AD9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0.93aA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46C72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0.95aA 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1324D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0.54aA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6221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0. 70aA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61A2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0.75abA</w:t>
            </w:r>
          </w:p>
        </w:tc>
      </w:tr>
      <w:tr w:rsidR="00001472" w:rsidRPr="00690B46" w14:paraId="01D0FCD7" w14:textId="77777777" w:rsidTr="00360396">
        <w:trPr>
          <w:trHeight w:val="300"/>
        </w:trPr>
        <w:tc>
          <w:tcPr>
            <w:tcW w:w="3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3EDA74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F4D62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30-40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8A01C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7.68aA 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4796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8.81aA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113E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10.42aA 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869DE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0.91aA 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2242B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1.06aA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25A25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0.85aA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8ECB8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0.57abA 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E4049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0.79aA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50A83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0.73aA </w:t>
            </w:r>
          </w:p>
        </w:tc>
      </w:tr>
      <w:tr w:rsidR="00001472" w:rsidRPr="00690B46" w14:paraId="6CCA0BD0" w14:textId="77777777" w:rsidTr="00360396">
        <w:trPr>
          <w:trHeight w:val="300"/>
        </w:trPr>
        <w:tc>
          <w:tcPr>
            <w:tcW w:w="3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806EE4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2017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AEFCE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0-10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E8D8D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8.56aA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91A4A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8.68aA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247F9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4.43bB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FF30D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1.02aA 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BFA29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1.10aA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8D8D3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0.70bB 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30001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0.61aA 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3E8D4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0.88aA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7C4E9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0.83aA </w:t>
            </w:r>
          </w:p>
        </w:tc>
      </w:tr>
      <w:tr w:rsidR="00001472" w:rsidRPr="00690B46" w14:paraId="3F7E6FFE" w14:textId="77777777" w:rsidTr="00360396">
        <w:trPr>
          <w:trHeight w:val="300"/>
        </w:trPr>
        <w:tc>
          <w:tcPr>
            <w:tcW w:w="3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341D6E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9C9F8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10-20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1419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8.23aA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DD73A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6.76bAB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6A53C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4.98bB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DCE7B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1.04abA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71CCD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0.82bB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8AF53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0.76bB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AEE99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0.82aA 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04FB5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0.77aA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E8A5A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1.05aA </w:t>
            </w:r>
          </w:p>
        </w:tc>
      </w:tr>
      <w:tr w:rsidR="00001472" w:rsidRPr="00690B46" w14:paraId="156A7BEB" w14:textId="77777777" w:rsidTr="00360396">
        <w:trPr>
          <w:trHeight w:val="300"/>
        </w:trPr>
        <w:tc>
          <w:tcPr>
            <w:tcW w:w="3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9B402F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A2DE8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20-30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FE73D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7.51abA 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6CD5B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7.49aA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0C664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6.70aA 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DC39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0.97abA 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82DC7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0.90aA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11889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0.85aA 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73987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0.64aB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6D053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0.73aB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2E9A7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1.04aA</w:t>
            </w:r>
          </w:p>
        </w:tc>
      </w:tr>
      <w:tr w:rsidR="00001472" w:rsidRPr="00690B46" w14:paraId="0E58881C" w14:textId="77777777" w:rsidTr="00360396">
        <w:trPr>
          <w:trHeight w:val="300"/>
        </w:trPr>
        <w:tc>
          <w:tcPr>
            <w:tcW w:w="337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120AE74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4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167F0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30-40</w:t>
            </w:r>
          </w:p>
        </w:tc>
        <w:tc>
          <w:tcPr>
            <w:tcW w:w="4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D4D2F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8.65aA </w:t>
            </w:r>
          </w:p>
        </w:tc>
        <w:tc>
          <w:tcPr>
            <w:tcW w:w="5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6EC99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7.62aA </w:t>
            </w:r>
          </w:p>
        </w:tc>
        <w:tc>
          <w:tcPr>
            <w:tcW w:w="4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9267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5.42</w:t>
            </w:r>
            <w:r w:rsidRPr="00690B46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8"/>
              </w:rPr>
              <w:t>aA</w:t>
            </w: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 </w:t>
            </w:r>
          </w:p>
        </w:tc>
        <w:tc>
          <w:tcPr>
            <w:tcW w:w="4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07E0B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1.10aA </w:t>
            </w:r>
          </w:p>
        </w:tc>
        <w:tc>
          <w:tcPr>
            <w:tcW w:w="5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032F3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0.86aA </w:t>
            </w:r>
          </w:p>
        </w:tc>
        <w:tc>
          <w:tcPr>
            <w:tcW w:w="4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F9501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0.95aA </w:t>
            </w:r>
          </w:p>
        </w:tc>
        <w:tc>
          <w:tcPr>
            <w:tcW w:w="4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4239A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0.73aA </w:t>
            </w:r>
          </w:p>
        </w:tc>
        <w:tc>
          <w:tcPr>
            <w:tcW w:w="5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6956D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0.88aA </w:t>
            </w:r>
          </w:p>
        </w:tc>
        <w:tc>
          <w:tcPr>
            <w:tcW w:w="4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3F33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0.98aA </w:t>
            </w:r>
          </w:p>
        </w:tc>
      </w:tr>
      <w:tr w:rsidR="00001472" w:rsidRPr="00690B46" w14:paraId="03E2A653" w14:textId="77777777" w:rsidTr="00360396">
        <w:trPr>
          <w:trHeight w:val="300"/>
        </w:trPr>
        <w:tc>
          <w:tcPr>
            <w:tcW w:w="3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A41F5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2018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13F28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0-10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08B6A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10.17aA 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14FF3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10.47aA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1397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8.97aA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5A80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1.24aA 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C7C1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1.27aA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CF646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0.99aA 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0E05A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0.37aA 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BBF86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0.38bA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F67EC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0.32bA </w:t>
            </w:r>
          </w:p>
        </w:tc>
      </w:tr>
      <w:tr w:rsidR="00001472" w:rsidRPr="00690B46" w14:paraId="74B87386" w14:textId="77777777" w:rsidTr="00360396">
        <w:trPr>
          <w:trHeight w:val="300"/>
        </w:trPr>
        <w:tc>
          <w:tcPr>
            <w:tcW w:w="3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136C9C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A67D3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10-20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EA9D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9.25aA 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E3E29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8.65aA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7C6B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9.70aA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8EBD3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1.14aA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BE2CF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1.04aA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8DAEB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0.93abA 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33A4B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0.34bA 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2FAF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0.29aA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1F748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0.32aA </w:t>
            </w:r>
          </w:p>
        </w:tc>
      </w:tr>
      <w:tr w:rsidR="00001472" w:rsidRPr="00690B46" w14:paraId="0588EEE0" w14:textId="77777777" w:rsidTr="00360396">
        <w:trPr>
          <w:trHeight w:val="300"/>
        </w:trPr>
        <w:tc>
          <w:tcPr>
            <w:tcW w:w="3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34CADF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7BC21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20-30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92623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8.99aA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8F922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8.03aA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A8743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9.93aA 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3DD33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1.09aA 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9A86B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0.93aA 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F083B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0.90aA 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BA6E9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0.27bA 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F0C91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0.37bA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1DAEF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0.37bA </w:t>
            </w:r>
          </w:p>
        </w:tc>
      </w:tr>
      <w:tr w:rsidR="00001472" w:rsidRPr="00AD56B5" w14:paraId="1EB6D0CE" w14:textId="77777777" w:rsidTr="00360396">
        <w:trPr>
          <w:trHeight w:val="300"/>
        </w:trPr>
        <w:tc>
          <w:tcPr>
            <w:tcW w:w="337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40B800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DFD3C8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30-40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CC7C31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8.88aA 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C54A27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7.72aA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BA98A7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10.13aA 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F1A61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1.09aA 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23E1AA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0.95aA 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51C36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0.74aA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81B36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0.36bA 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E8A70E" w14:textId="77777777" w:rsidR="00001472" w:rsidRPr="00690B46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0.36bA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DA605" w14:textId="77777777" w:rsidR="00001472" w:rsidRPr="00AD56B5" w:rsidRDefault="00001472" w:rsidP="003603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</w:pPr>
            <w:r w:rsidRPr="00690B4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>0.32aA</w:t>
            </w:r>
            <w:r w:rsidRPr="00AD56B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8"/>
              </w:rPr>
              <w:t xml:space="preserve"> </w:t>
            </w:r>
          </w:p>
        </w:tc>
      </w:tr>
    </w:tbl>
    <w:p w14:paraId="66753125" w14:textId="4C3C632B" w:rsidR="00001472" w:rsidRDefault="00001472" w:rsidP="00001472">
      <w:pPr>
        <w:rPr>
          <w:rFonts w:ascii="Times New Roman" w:hAnsi="Times New Roman" w:cs="Times New Roman"/>
        </w:rPr>
      </w:pPr>
    </w:p>
    <w:p w14:paraId="43B5526C" w14:textId="77777777" w:rsidR="00001472" w:rsidRDefault="00001472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34A5B4F" w14:textId="5CDB3B6A" w:rsidR="00001472" w:rsidRDefault="00001472" w:rsidP="00A17B4B">
      <w:pPr>
        <w:spacing w:line="480" w:lineRule="auto"/>
        <w:rPr>
          <w:rFonts w:ascii="Times New Roman" w:hAnsi="Times New Roman" w:cs="Times New Roman"/>
        </w:rPr>
      </w:pPr>
      <w:r w:rsidRPr="00A17B4B">
        <w:rPr>
          <w:rFonts w:ascii="Times New Roman" w:hAnsi="Times New Roman" w:cs="Times New Roman"/>
          <w:b/>
          <w:bCs/>
        </w:rPr>
        <w:lastRenderedPageBreak/>
        <w:t xml:space="preserve">Fig. S1 </w:t>
      </w:r>
      <w:r w:rsidRPr="00434844">
        <w:rPr>
          <w:rFonts w:ascii="Times New Roman" w:hAnsi="Times New Roman" w:cs="Times New Roman"/>
        </w:rPr>
        <w:t>The C, N and P of the plant on different grazing intensities</w:t>
      </w:r>
      <w:r>
        <w:rPr>
          <w:rFonts w:ascii="Times New Roman" w:hAnsi="Times New Roman" w:cs="Times New Roman"/>
        </w:rPr>
        <w:t xml:space="preserve">. </w:t>
      </w:r>
      <w:r w:rsidRPr="00434844">
        <w:rPr>
          <w:rFonts w:ascii="Times New Roman" w:hAnsi="Times New Roman" w:cs="Times New Roman"/>
        </w:rPr>
        <w:t>Y represents year. GI represents grazing intensity. Different lowercase letters represent significant differences among years at</w:t>
      </w:r>
      <w:r w:rsidRPr="00A17B4B">
        <w:rPr>
          <w:rFonts w:ascii="Times New Roman" w:hAnsi="Times New Roman" w:cs="Times New Roman"/>
        </w:rPr>
        <w:t xml:space="preserve"> P&lt;0.05</w:t>
      </w:r>
      <w:r w:rsidRPr="00434844">
        <w:rPr>
          <w:rFonts w:ascii="Times New Roman" w:hAnsi="Times New Roman" w:cs="Times New Roman"/>
        </w:rPr>
        <w:t xml:space="preserve">. Different capital letters represent significant differences among grazing intensities at </w:t>
      </w:r>
      <w:r w:rsidRPr="00A17B4B">
        <w:rPr>
          <w:rFonts w:ascii="Times New Roman" w:hAnsi="Times New Roman" w:cs="Times New Roman"/>
        </w:rPr>
        <w:t>P&lt;0.05</w:t>
      </w:r>
      <w:r w:rsidRPr="00434844">
        <w:rPr>
          <w:rFonts w:ascii="Times New Roman" w:hAnsi="Times New Roman" w:cs="Times New Roman"/>
        </w:rPr>
        <w:t>. The asterisk or double asterisks represent the significant differences at</w:t>
      </w:r>
      <w:r w:rsidRPr="00A17B4B">
        <w:rPr>
          <w:rFonts w:ascii="Times New Roman" w:hAnsi="Times New Roman" w:cs="Times New Roman"/>
        </w:rPr>
        <w:t xml:space="preserve"> P&lt;0.05</w:t>
      </w:r>
      <w:r w:rsidRPr="00434844">
        <w:rPr>
          <w:rFonts w:ascii="Times New Roman" w:hAnsi="Times New Roman" w:cs="Times New Roman"/>
        </w:rPr>
        <w:t xml:space="preserve"> or </w:t>
      </w:r>
      <w:r w:rsidRPr="00A17B4B">
        <w:rPr>
          <w:rFonts w:ascii="Times New Roman" w:hAnsi="Times New Roman" w:cs="Times New Roman"/>
        </w:rPr>
        <w:t>P&lt;0.01</w:t>
      </w:r>
      <w:r w:rsidRPr="00434844">
        <w:rPr>
          <w:rFonts w:ascii="Times New Roman" w:hAnsi="Times New Roman" w:cs="Times New Roman"/>
        </w:rPr>
        <w:t>. ns means non-significant (</w:t>
      </w:r>
      <w:r w:rsidRPr="00A17B4B">
        <w:rPr>
          <w:rFonts w:ascii="Times New Roman" w:hAnsi="Times New Roman" w:cs="Times New Roman"/>
        </w:rPr>
        <w:t>P &gt; 0.05</w:t>
      </w:r>
      <w:r w:rsidRPr="00434844">
        <w:rPr>
          <w:rFonts w:ascii="Times New Roman" w:hAnsi="Times New Roman" w:cs="Times New Roman"/>
        </w:rPr>
        <w:t>).</w:t>
      </w:r>
    </w:p>
    <w:p w14:paraId="0D5FC427" w14:textId="77777777" w:rsidR="00001472" w:rsidRDefault="00001472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706FA4F" w14:textId="1D64B636" w:rsidR="00001472" w:rsidRPr="00A17B4B" w:rsidRDefault="00001472" w:rsidP="00A17B4B">
      <w:pPr>
        <w:spacing w:line="480" w:lineRule="auto"/>
        <w:rPr>
          <w:rFonts w:ascii="Times New Roman" w:hAnsi="Times New Roman" w:cs="Times New Roman"/>
          <w:b/>
          <w:bCs/>
        </w:rPr>
      </w:pPr>
      <w:r w:rsidRPr="00A17B4B">
        <w:rPr>
          <w:rFonts w:ascii="Times New Roman" w:hAnsi="Times New Roman" w:cs="Times New Roman"/>
          <w:b/>
          <w:bCs/>
        </w:rPr>
        <w:lastRenderedPageBreak/>
        <w:t>Fig. S1</w:t>
      </w:r>
    </w:p>
    <w:p w14:paraId="66D312AA" w14:textId="78AA62FF" w:rsidR="00351A2B" w:rsidRPr="00001472" w:rsidRDefault="00AE361A" w:rsidP="000629C4">
      <w:pPr>
        <w:jc w:val="center"/>
      </w:pPr>
      <w:r>
        <w:rPr>
          <w:noProof/>
        </w:rPr>
        <w:drawing>
          <wp:inline distT="0" distB="0" distL="0" distR="0" wp14:anchorId="5580EBD7" wp14:editId="732BA2FD">
            <wp:extent cx="2902611" cy="468000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611" cy="46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51A2B" w:rsidRPr="000014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DF628F" w14:textId="77777777" w:rsidR="00BA6A1F" w:rsidRDefault="00BA6A1F" w:rsidP="00351A2B">
      <w:r>
        <w:separator/>
      </w:r>
    </w:p>
  </w:endnote>
  <w:endnote w:type="continuationSeparator" w:id="0">
    <w:p w14:paraId="07D2326F" w14:textId="77777777" w:rsidR="00BA6A1F" w:rsidRDefault="00BA6A1F" w:rsidP="00351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62497" w14:textId="77777777" w:rsidR="00BA6A1F" w:rsidRDefault="00BA6A1F" w:rsidP="00351A2B">
      <w:r>
        <w:separator/>
      </w:r>
    </w:p>
  </w:footnote>
  <w:footnote w:type="continuationSeparator" w:id="0">
    <w:p w14:paraId="2A44A663" w14:textId="77777777" w:rsidR="00BA6A1F" w:rsidRDefault="00BA6A1F" w:rsidP="00351A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D2D"/>
    <w:rsid w:val="00001472"/>
    <w:rsid w:val="000629C4"/>
    <w:rsid w:val="00120410"/>
    <w:rsid w:val="00351A2B"/>
    <w:rsid w:val="00365737"/>
    <w:rsid w:val="006048B3"/>
    <w:rsid w:val="006323CE"/>
    <w:rsid w:val="00712F5C"/>
    <w:rsid w:val="007910EE"/>
    <w:rsid w:val="00873931"/>
    <w:rsid w:val="008C2A33"/>
    <w:rsid w:val="008D2D2D"/>
    <w:rsid w:val="00A17B4B"/>
    <w:rsid w:val="00AD4CE1"/>
    <w:rsid w:val="00AE017C"/>
    <w:rsid w:val="00AE361A"/>
    <w:rsid w:val="00B64717"/>
    <w:rsid w:val="00BA6A1F"/>
    <w:rsid w:val="00D94A47"/>
    <w:rsid w:val="00F02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26D03C"/>
  <w15:chartTrackingRefBased/>
  <w15:docId w15:val="{845C2A0B-6E7D-4F05-BF6C-F59AAAEB3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1A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1A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1A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1A2B"/>
    <w:rPr>
      <w:sz w:val="18"/>
      <w:szCs w:val="18"/>
    </w:rPr>
  </w:style>
  <w:style w:type="paragraph" w:styleId="a7">
    <w:name w:val="Revision"/>
    <w:hidden/>
    <w:uiPriority w:val="99"/>
    <w:semiHidden/>
    <w:rsid w:val="000014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82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316</Words>
  <Characters>1806</Characters>
  <Application>Microsoft Office Word</Application>
  <DocSecurity>0</DocSecurity>
  <Lines>15</Lines>
  <Paragraphs>4</Paragraphs>
  <ScaleCrop>false</ScaleCrop>
  <Company/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猴 哥</cp:lastModifiedBy>
  <cp:revision>10</cp:revision>
  <dcterms:created xsi:type="dcterms:W3CDTF">2020-03-12T12:08:00Z</dcterms:created>
  <dcterms:modified xsi:type="dcterms:W3CDTF">2021-12-28T12:23:00Z</dcterms:modified>
</cp:coreProperties>
</file>