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77D6B" w14:textId="77777777" w:rsidR="00211FC6" w:rsidRDefault="00211FC6" w:rsidP="00211FC6">
      <w:pPr>
        <w:widowControl w:val="0"/>
        <w:spacing w:after="0" w:line="480" w:lineRule="auto"/>
        <w:ind w:leftChars="50" w:left="110" w:firstLineChars="100" w:firstLine="241"/>
        <w:contextualSpacing/>
        <w:jc w:val="both"/>
        <w:rPr>
          <w:rFonts w:ascii="Times New Roman" w:eastAsia="Arial Unicode MS" w:hAnsi="Times New Roman" w:cs="Times New Roman"/>
          <w:b/>
          <w:bCs/>
          <w:sz w:val="28"/>
          <w:szCs w:val="24"/>
          <w:u w:color="000000"/>
        </w:rPr>
      </w:pPr>
      <w:r>
        <w:rPr>
          <w:rFonts w:ascii="Times New Roman" w:hAnsi="Times New Roman" w:cs="Times New Roman"/>
          <w:b/>
          <w:sz w:val="24"/>
          <w:szCs w:val="24"/>
          <w:u w:color="000000"/>
        </w:rPr>
        <w:t xml:space="preserve">table. </w:t>
      </w:r>
      <w:r>
        <w:rPr>
          <w:rFonts w:ascii="Times New Roman" w:eastAsia="SimSun" w:hAnsi="Times New Roman" w:cs="Times New Roman" w:hint="eastAsia"/>
          <w:b/>
          <w:sz w:val="24"/>
          <w:szCs w:val="24"/>
          <w:u w:color="000000"/>
          <w:lang w:eastAsia="zh-CN"/>
        </w:rPr>
        <w:t>1</w:t>
      </w:r>
      <w:r>
        <w:rPr>
          <w:rFonts w:ascii="Times New Roman" w:hAnsi="Times New Roman" w:cs="Times New Roman"/>
          <w:b/>
          <w:sz w:val="24"/>
          <w:szCs w:val="24"/>
          <w:u w:color="000000"/>
        </w:rPr>
        <w:t>.</w:t>
      </w:r>
      <w:r>
        <w:rPr>
          <w:rFonts w:ascii="Times New Roman" w:eastAsia="Arial Unicode MS" w:hAnsi="Times New Roman" w:cs="Times New Roman"/>
          <w:sz w:val="24"/>
          <w:szCs w:val="24"/>
          <w:u w:color="000000"/>
        </w:rPr>
        <w:t xml:space="preserve"> Example template of recommended content for the schedule of enrollment, interventions, and assessments.</w:t>
      </w:r>
    </w:p>
    <w:tbl>
      <w:tblPr>
        <w:tblW w:w="10151" w:type="dxa"/>
        <w:jc w:val="center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4A0" w:firstRow="1" w:lastRow="0" w:firstColumn="1" w:lastColumn="0" w:noHBand="0" w:noVBand="1"/>
      </w:tblPr>
      <w:tblGrid>
        <w:gridCol w:w="2054"/>
        <w:gridCol w:w="1238"/>
        <w:gridCol w:w="1091"/>
        <w:gridCol w:w="1104"/>
        <w:gridCol w:w="1923"/>
        <w:gridCol w:w="1432"/>
        <w:gridCol w:w="1309"/>
      </w:tblGrid>
      <w:tr w:rsidR="00211FC6" w14:paraId="2B7EE7D1" w14:textId="77777777" w:rsidTr="0044557A">
        <w:trPr>
          <w:trHeight w:val="332"/>
          <w:jc w:val="center"/>
        </w:trPr>
        <w:tc>
          <w:tcPr>
            <w:tcW w:w="2054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73934078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4" w:space="0" w:color="262626"/>
              <w:right w:val="single" w:sz="12" w:space="0" w:color="auto"/>
            </w:tcBorders>
          </w:tcPr>
          <w:p w14:paraId="731D2A2F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859" w:type="dxa"/>
            <w:gridSpan w:val="5"/>
            <w:tcBorders>
              <w:top w:val="single" w:sz="4" w:space="0" w:color="262626"/>
              <w:left w:val="single" w:sz="12" w:space="0" w:color="auto"/>
              <w:right w:val="single" w:sz="8" w:space="0" w:color="262626"/>
            </w:tcBorders>
            <w:vAlign w:val="center"/>
          </w:tcPr>
          <w:p w14:paraId="40E8512C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STUDY PERIOD</w:t>
            </w:r>
          </w:p>
        </w:tc>
      </w:tr>
      <w:tr w:rsidR="00211FC6" w14:paraId="44BDA6DD" w14:textId="77777777" w:rsidTr="0044557A">
        <w:trPr>
          <w:trHeight w:val="603"/>
          <w:jc w:val="center"/>
        </w:trPr>
        <w:tc>
          <w:tcPr>
            <w:tcW w:w="2054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3E9006CE" w14:textId="77777777" w:rsidR="00211FC6" w:rsidRDefault="00211FC6" w:rsidP="0044557A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661EA6C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Enrollment</w:t>
            </w:r>
          </w:p>
        </w:tc>
        <w:tc>
          <w:tcPr>
            <w:tcW w:w="1091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56B060D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Allocation</w:t>
            </w:r>
          </w:p>
        </w:tc>
        <w:tc>
          <w:tcPr>
            <w:tcW w:w="1104" w:type="dxa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55D4123D" w14:textId="77777777" w:rsidR="00211FC6" w:rsidRDefault="00211FC6" w:rsidP="0044557A">
            <w:pPr>
              <w:jc w:val="center"/>
              <w:rPr>
                <w:rFonts w:ascii="Arial" w:eastAsia="SimSun" w:hAnsi="Arial" w:cs="Arial"/>
                <w:b/>
                <w:sz w:val="18"/>
                <w:szCs w:val="18"/>
                <w:lang w:eastAsia="zh-CN"/>
              </w:rPr>
            </w:pPr>
            <w:r>
              <w:rPr>
                <w:rFonts w:ascii="Arial" w:eastAsia="SimSun" w:hAnsi="Arial" w:cs="Arial" w:hint="eastAsia"/>
                <w:b/>
                <w:sz w:val="18"/>
                <w:szCs w:val="18"/>
                <w:lang w:eastAsia="zh-CN"/>
              </w:rPr>
              <w:t>Baseline</w:t>
            </w:r>
          </w:p>
        </w:tc>
        <w:tc>
          <w:tcPr>
            <w:tcW w:w="1923" w:type="dxa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43CC8F1E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zh-CN"/>
              </w:rPr>
              <w:t>Format</w:t>
            </w:r>
          </w:p>
          <w:p w14:paraId="199B4D63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zh-CN"/>
              </w:rPr>
              <w:t xml:space="preserve"> intervention</w:t>
            </w:r>
          </w:p>
        </w:tc>
        <w:tc>
          <w:tcPr>
            <w:tcW w:w="2741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5F4A07C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Follow-up</w:t>
            </w:r>
          </w:p>
        </w:tc>
      </w:tr>
      <w:tr w:rsidR="00211FC6" w14:paraId="17C1DABA" w14:textId="77777777" w:rsidTr="0044557A">
        <w:trPr>
          <w:trHeight w:val="419"/>
          <w:jc w:val="center"/>
        </w:trPr>
        <w:tc>
          <w:tcPr>
            <w:tcW w:w="2054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3AB742D4" w14:textId="77777777" w:rsidR="00211FC6" w:rsidRDefault="00211FC6" w:rsidP="0044557A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2329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238B90FD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Weeks</w:t>
            </w:r>
            <w:r>
              <w:rPr>
                <w:rFonts w:ascii="Arial" w:eastAsiaTheme="minorEastAsia" w:hAnsi="Arial" w:cs="Arial" w:hint="eastAsia"/>
                <w:b/>
                <w:bCs/>
                <w:i/>
                <w:sz w:val="18"/>
                <w:szCs w:val="18"/>
                <w:lang w:eastAsia="zh-CN"/>
              </w:rPr>
              <w:t xml:space="preserve"> -7-0</w:t>
            </w:r>
          </w:p>
        </w:tc>
        <w:tc>
          <w:tcPr>
            <w:tcW w:w="110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3C4608CF" w14:textId="77777777" w:rsidR="00211FC6" w:rsidRDefault="00211FC6" w:rsidP="0044557A">
            <w:pPr>
              <w:jc w:val="center"/>
              <w:rPr>
                <w:rFonts w:ascii="Arial" w:eastAsiaTheme="minorEastAsia" w:hAnsi="Arial" w:cs="Arial"/>
                <w:b/>
                <w:bCs/>
                <w:i/>
                <w:sz w:val="18"/>
                <w:szCs w:val="18"/>
                <w:lang w:eastAsia="zh-CN"/>
              </w:rPr>
            </w:pPr>
            <w:bookmarkStart w:id="0" w:name="OLE_LINK25"/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Weeks</w:t>
            </w:r>
            <w:r>
              <w:rPr>
                <w:rFonts w:ascii="Arial" w:eastAsiaTheme="minorEastAsia" w:hAnsi="Arial" w:cs="Arial" w:hint="eastAsia"/>
                <w:b/>
                <w:bCs/>
                <w:i/>
                <w:sz w:val="18"/>
                <w:szCs w:val="18"/>
                <w:lang w:eastAsia="zh-CN"/>
              </w:rPr>
              <w:t xml:space="preserve"> 0</w:t>
            </w:r>
            <w:bookmarkEnd w:id="0"/>
          </w:p>
        </w:tc>
        <w:tc>
          <w:tcPr>
            <w:tcW w:w="192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65CCD14D" w14:textId="77777777" w:rsidR="00211FC6" w:rsidRDefault="00211FC6" w:rsidP="0044557A">
            <w:pPr>
              <w:ind w:left="0"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Weeks </w:t>
            </w:r>
            <w:r>
              <w:rPr>
                <w:rFonts w:ascii="Arial" w:eastAsia="SimSun" w:hAnsi="Arial" w:cs="Arial" w:hint="eastAsia"/>
                <w:b/>
                <w:bCs/>
                <w:i/>
                <w:sz w:val="18"/>
                <w:szCs w:val="18"/>
                <w:lang w:eastAsia="zh-CN"/>
              </w:rPr>
              <w:t>1-4</w:t>
            </w:r>
          </w:p>
        </w:tc>
        <w:tc>
          <w:tcPr>
            <w:tcW w:w="1432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7D866A95" w14:textId="77777777" w:rsidR="00211FC6" w:rsidRDefault="00211FC6" w:rsidP="0044557A">
            <w:pPr>
              <w:jc w:val="center"/>
              <w:rPr>
                <w:rFonts w:ascii="Arial" w:eastAsia="SimSun" w:hAnsi="Arial" w:cs="Arial"/>
                <w:b/>
                <w:bCs/>
                <w:i/>
                <w:sz w:val="18"/>
                <w:szCs w:val="18"/>
                <w:lang w:eastAsia="zh-CN"/>
              </w:rPr>
            </w:pPr>
            <w:bookmarkStart w:id="1" w:name="OLE_LINK18"/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Weeks </w:t>
            </w:r>
            <w:r>
              <w:rPr>
                <w:rFonts w:ascii="Arial" w:eastAsia="SimSun" w:hAnsi="Arial" w:cs="Arial" w:hint="eastAsia"/>
                <w:b/>
                <w:bCs/>
                <w:i/>
                <w:sz w:val="18"/>
                <w:szCs w:val="18"/>
                <w:lang w:eastAsia="zh-CN"/>
              </w:rPr>
              <w:t>5-8</w:t>
            </w:r>
            <w:bookmarkEnd w:id="1"/>
          </w:p>
        </w:tc>
        <w:tc>
          <w:tcPr>
            <w:tcW w:w="130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28B3E0BF" w14:textId="77777777" w:rsidR="00211FC6" w:rsidRDefault="00211FC6" w:rsidP="0044557A">
            <w:pPr>
              <w:jc w:val="center"/>
              <w:rPr>
                <w:rFonts w:ascii="Arial" w:eastAsia="SimSun" w:hAnsi="Arial" w:cs="Arial"/>
                <w:b/>
                <w:bCs/>
                <w:i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Weeks </w:t>
            </w:r>
            <w:r>
              <w:rPr>
                <w:rFonts w:ascii="Arial" w:eastAsia="SimSun" w:hAnsi="Arial" w:cs="Arial" w:hint="eastAsia"/>
                <w:b/>
                <w:bCs/>
                <w:i/>
                <w:sz w:val="18"/>
                <w:szCs w:val="18"/>
                <w:lang w:eastAsia="zh-CN"/>
              </w:rPr>
              <w:t>9-16</w:t>
            </w:r>
          </w:p>
        </w:tc>
      </w:tr>
      <w:tr w:rsidR="00211FC6" w14:paraId="5A2C6382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2F0D529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238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6C2E3339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43700DCA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double" w:sz="12" w:space="0" w:color="262626"/>
              <w:left w:val="single" w:sz="12" w:space="0" w:color="auto"/>
              <w:right w:val="single" w:sz="12" w:space="0" w:color="auto"/>
            </w:tcBorders>
          </w:tcPr>
          <w:p w14:paraId="3CCDE782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423739FF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5BB8C852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5AE9E614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6F549103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3F24EAF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Eligibility screen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1C19553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A8A4D78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56CAD6E6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EA31B62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25E52AD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79662AE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7B457D9A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A4C1E32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Informed consent</w:t>
            </w:r>
          </w:p>
        </w:tc>
        <w:tc>
          <w:tcPr>
            <w:tcW w:w="123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52F329C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091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EB591B2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bottom w:val="single" w:sz="6" w:space="0" w:color="262626"/>
              <w:right w:val="single" w:sz="12" w:space="0" w:color="auto"/>
            </w:tcBorders>
          </w:tcPr>
          <w:p w14:paraId="06A3196F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A135A8B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3854836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B2FFE8E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1D67E936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33F06C11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3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96E8A0A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0B26E83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104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auto"/>
            </w:tcBorders>
          </w:tcPr>
          <w:p w14:paraId="28465901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DD144CB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048F9E2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AA740A6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175B4F42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66A8C58" w14:textId="77777777" w:rsidR="00211FC6" w:rsidRDefault="00211FC6" w:rsidP="0044557A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238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096C9A3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3C23880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12" w:space="0" w:color="262626"/>
              <w:left w:val="single" w:sz="12" w:space="0" w:color="auto"/>
              <w:right w:val="single" w:sz="12" w:space="0" w:color="auto"/>
            </w:tcBorders>
          </w:tcPr>
          <w:p w14:paraId="6CFE4882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230A466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F1FE2F3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55274E6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6AA5C137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4FC5731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[</w:t>
            </w:r>
            <w:r>
              <w:rPr>
                <w:rFonts w:ascii="Arial" w:eastAsia="SimSun" w:hAnsi="Arial" w:cs="Arial" w:hint="eastAsia"/>
                <w:b/>
                <w:bCs/>
                <w:i/>
                <w:iCs/>
                <w:sz w:val="20"/>
                <w:szCs w:val="20"/>
                <w:lang w:eastAsia="zh-CN"/>
              </w:rPr>
              <w:t>BDJ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]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FA9BFD3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E30F75E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278E926A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393A801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" w:name="OLE_LINK23"/>
            <w:r>
              <w:rPr>
                <w:rFonts w:ascii="Arial" w:hAnsi="Arial" w:cs="Arial"/>
                <w:szCs w:val="20"/>
              </w:rPr>
              <w:t>X</w:t>
            </w:r>
            <w:bookmarkEnd w:id="2"/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2A0EA61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24C7809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1CEAE6A1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3F253E9" w14:textId="77777777" w:rsidR="00211FC6" w:rsidRDefault="00211FC6" w:rsidP="0044557A">
            <w:pPr>
              <w:jc w:val="right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SimSun" w:hAnsi="Arial" w:cs="Arial" w:hint="eastAsia"/>
                <w:b/>
                <w:bCs/>
                <w:i/>
                <w:iCs/>
                <w:sz w:val="20"/>
                <w:szCs w:val="20"/>
                <w:lang w:eastAsia="zh-CN"/>
              </w:rPr>
              <w:t>[optimized BDJ]</w:t>
            </w:r>
          </w:p>
        </w:tc>
        <w:tc>
          <w:tcPr>
            <w:tcW w:w="123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328A184B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6D2B874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bottom w:val="single" w:sz="6" w:space="0" w:color="262626"/>
              <w:right w:val="single" w:sz="12" w:space="0" w:color="auto"/>
            </w:tcBorders>
          </w:tcPr>
          <w:p w14:paraId="0CFB37B9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C95782B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432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D2FD9CC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FC32839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18C5F021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A9E72BF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238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BA4F56F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2687A77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12" w:space="0" w:color="262626"/>
              <w:left w:val="single" w:sz="12" w:space="0" w:color="auto"/>
              <w:right w:val="single" w:sz="12" w:space="0" w:color="auto"/>
            </w:tcBorders>
          </w:tcPr>
          <w:p w14:paraId="2D2F0A96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3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0B5F0F1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EE8F5DC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A2CEE7D" w14:textId="77777777" w:rsidR="00211FC6" w:rsidRDefault="00211FC6" w:rsidP="004455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FC6" w14:paraId="4F856EFB" w14:textId="77777777" w:rsidTr="0044557A">
        <w:trPr>
          <w:trHeight w:val="568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C99D6BC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Baseline</w:t>
            </w:r>
          </w:p>
          <w:p w14:paraId="34CFE5B4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characteristics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6AC0A87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11C923E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30232D04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082B9C9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21E2ADD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A5F27C5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211FC6" w14:paraId="0FB404C5" w14:textId="77777777" w:rsidTr="0044557A">
        <w:trPr>
          <w:trHeight w:val="564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CFF78C9" w14:textId="77777777" w:rsidR="00211FC6" w:rsidRDefault="00211FC6" w:rsidP="0044557A">
            <w:pPr>
              <w:ind w:right="400"/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eastAsia="SimSun" w:hAnsi="Arial" w:cs="Arial" w:hint="eastAsia"/>
                <w:b/>
                <w:bCs/>
                <w:i/>
                <w:sz w:val="20"/>
                <w:szCs w:val="20"/>
                <w:lang w:eastAsia="zh-CN"/>
              </w:rPr>
              <w:t xml:space="preserve"> QLBPS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FC99C8B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487856A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0E163CB4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bookmarkStart w:id="3" w:name="OLE_LINK24"/>
            <w:r>
              <w:rPr>
                <w:rFonts w:ascii="Arial" w:hAnsi="Arial" w:cs="Arial"/>
                <w:szCs w:val="20"/>
              </w:rPr>
              <w:t>X</w:t>
            </w:r>
            <w:bookmarkEnd w:id="3"/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6238F59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D3F0786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6107061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  <w:tr w:rsidR="00211FC6" w14:paraId="25A90823" w14:textId="77777777" w:rsidTr="0044557A">
        <w:trPr>
          <w:trHeight w:val="416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827B0A4" w14:textId="77777777" w:rsidR="00211FC6" w:rsidRDefault="00211FC6" w:rsidP="0044557A">
            <w:pPr>
              <w:ind w:right="400"/>
              <w:jc w:val="center"/>
              <w:rPr>
                <w:rFonts w:ascii="Arial" w:eastAsia="SimSun" w:hAnsi="Arial" w:cs="Arial"/>
                <w:b/>
                <w:bCs/>
                <w:i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SF</w:t>
            </w:r>
            <w:r>
              <w:rPr>
                <w:rFonts w:ascii="Arial" w:eastAsia="Times New Roman" w:hAnsi="Arial" w:cs="Arial" w:hint="eastAsia"/>
                <w:b/>
                <w:bCs/>
                <w:i/>
                <w:sz w:val="20"/>
                <w:szCs w:val="20"/>
              </w:rPr>
              <w:t>-</w:t>
            </w:r>
            <w:r>
              <w:rPr>
                <w:rFonts w:ascii="Arial" w:eastAsia="SimSun" w:hAnsi="Arial" w:cs="Arial" w:hint="eastAsia"/>
                <w:b/>
                <w:bCs/>
                <w:i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5B04A75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7256444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40843E9F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C634343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bookmarkStart w:id="4" w:name="OLE_LINK26"/>
            <w:r>
              <w:rPr>
                <w:rFonts w:ascii="Arial" w:hAnsi="Arial" w:cs="Arial"/>
                <w:szCs w:val="20"/>
              </w:rPr>
              <w:t>X</w:t>
            </w:r>
            <w:bookmarkEnd w:id="4"/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7183196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63335EF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  <w:tr w:rsidR="00211FC6" w14:paraId="23CE09CF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0A9F95C" w14:textId="77777777" w:rsidR="00211FC6" w:rsidRDefault="00211FC6" w:rsidP="0044557A">
            <w:pPr>
              <w:ind w:right="400"/>
              <w:jc w:val="center"/>
              <w:rPr>
                <w:rFonts w:ascii="Arial" w:eastAsia="SimSun" w:hAnsi="Arial" w:cs="Arial"/>
                <w:b/>
                <w:bCs/>
                <w:i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b/>
                <w:bCs/>
                <w:i/>
                <w:sz w:val="20"/>
                <w:szCs w:val="20"/>
                <w:lang w:eastAsia="zh-CN"/>
              </w:rPr>
              <w:t>VAS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3D025AC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3421CDE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6A5A1AFB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DCA0114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9981356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A2AB77E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  <w:tr w:rsidR="00211FC6" w14:paraId="0763CA11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25B040C" w14:textId="77777777" w:rsidR="00211FC6" w:rsidRDefault="00211FC6" w:rsidP="0044557A">
            <w:pPr>
              <w:ind w:firstLineChars="100" w:firstLine="201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i/>
                <w:sz w:val="20"/>
                <w:szCs w:val="20"/>
              </w:rPr>
              <w:t>sEMG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8B6FC86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4F029B69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3210F937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035864D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06E1137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9972B46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211FC6" w14:paraId="3E96411A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A4B930B" w14:textId="77777777" w:rsidR="00211FC6" w:rsidRDefault="00211FC6" w:rsidP="0044557A">
            <w:pPr>
              <w:jc w:val="center"/>
              <w:rPr>
                <w:rFonts w:ascii="Arial" w:eastAsia="SimSun" w:hAnsi="Arial" w:cs="Arial"/>
                <w:b/>
                <w:bCs/>
                <w:i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b/>
                <w:bCs/>
                <w:i/>
                <w:sz w:val="20"/>
                <w:szCs w:val="20"/>
                <w:lang w:eastAsia="zh-CN"/>
              </w:rPr>
              <w:t xml:space="preserve">The following waist function indicators </w:t>
            </w:r>
          </w:p>
        </w:tc>
        <w:tc>
          <w:tcPr>
            <w:tcW w:w="123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054CE8F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0851B51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right w:val="single" w:sz="12" w:space="0" w:color="auto"/>
            </w:tcBorders>
          </w:tcPr>
          <w:p w14:paraId="7D75C452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923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29F96C16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432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0B449DA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7F82236E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211FC6" w14:paraId="469A1051" w14:textId="77777777" w:rsidTr="0044557A">
        <w:trPr>
          <w:trHeight w:val="540"/>
          <w:jc w:val="center"/>
        </w:trPr>
        <w:tc>
          <w:tcPr>
            <w:tcW w:w="2054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254C4BF4" w14:textId="77777777" w:rsidR="00211FC6" w:rsidRDefault="00211FC6" w:rsidP="0044557A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i/>
                <w:sz w:val="20"/>
                <w:szCs w:val="20"/>
              </w:rPr>
              <w:t>Safety</w:t>
            </w: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i/>
                <w:sz w:val="20"/>
                <w:szCs w:val="20"/>
              </w:rPr>
              <w:t>Assessment</w:t>
            </w:r>
          </w:p>
        </w:tc>
        <w:tc>
          <w:tcPr>
            <w:tcW w:w="1238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B0A8A62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091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E6BBB06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04" w:type="dxa"/>
            <w:tcBorders>
              <w:left w:val="single" w:sz="12" w:space="0" w:color="auto"/>
              <w:bottom w:val="single" w:sz="4" w:space="0" w:color="262626"/>
              <w:right w:val="single" w:sz="12" w:space="0" w:color="auto"/>
            </w:tcBorders>
          </w:tcPr>
          <w:p w14:paraId="65F2C4E5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923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D787EBA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  <w:p w14:paraId="02A270E1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432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CD109E8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309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A75DC87" w14:textId="77777777" w:rsidR="00211FC6" w:rsidRDefault="00211FC6" w:rsidP="0044557A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</w:tr>
    </w:tbl>
    <w:p w14:paraId="1F70D522" w14:textId="77777777" w:rsidR="00211FC6" w:rsidRDefault="00211FC6" w:rsidP="00211FC6">
      <w:pPr>
        <w:widowControl w:val="0"/>
        <w:spacing w:after="0" w:line="480" w:lineRule="auto"/>
        <w:ind w:leftChars="50" w:left="110" w:firstLine="0"/>
        <w:contextualSpacing/>
        <w:jc w:val="both"/>
        <w:rPr>
          <w:rFonts w:ascii="Times New Roman" w:hAnsi="Times New Roman" w:cs="Times New Roman"/>
          <w:sz w:val="24"/>
        </w:rPr>
      </w:pPr>
    </w:p>
    <w:p w14:paraId="46AD4DCC" w14:textId="77777777" w:rsidR="00211FC6" w:rsidRDefault="00211FC6"/>
    <w:sectPr w:rsidR="00211FC6" w:rsidSect="00AC5AFF">
      <w:footerReference w:type="default" r:id="rId4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FFA81" w14:textId="77777777" w:rsidR="00000000" w:rsidRDefault="00000000">
    <w:pPr>
      <w:pStyle w:val="Foo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t>11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>
      <w:t>12</w:t>
    </w:r>
    <w:r>
      <w:fldChar w:fldCharType="end"/>
    </w:r>
  </w:p>
  <w:p w14:paraId="6F7A051F" w14:textId="77777777" w:rsidR="00000000" w:rsidRDefault="0000000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FC6"/>
    <w:rsid w:val="00211FC6"/>
    <w:rsid w:val="00AC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88755"/>
  <w15:chartTrackingRefBased/>
  <w15:docId w15:val="{B33F9E70-3C0E-418E-9871-B25B24A2C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211FC6"/>
    <w:pPr>
      <w:spacing w:after="159" w:line="258" w:lineRule="auto"/>
      <w:ind w:left="10" w:hanging="10"/>
    </w:pPr>
    <w:rPr>
      <w:rFonts w:ascii="Calibri" w:eastAsia="Calibri" w:hAnsi="Calibri" w:cs="Calibri"/>
      <w:color w:val="000000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rsid w:val="00211FC6"/>
    <w:pPr>
      <w:tabs>
        <w:tab w:val="center" w:pos="4680"/>
        <w:tab w:val="right" w:pos="9360"/>
      </w:tabs>
      <w:spacing w:after="0" w:line="480" w:lineRule="auto"/>
      <w:ind w:left="0" w:firstLine="0"/>
      <w:contextualSpacing/>
      <w:jc w:val="right"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11FC6"/>
    <w:rPr>
      <w:rFonts w:ascii="Times New Roman" w:eastAsia="Calibri" w:hAnsi="Times New Roman" w:cs="Calibri"/>
      <w:color w:val="000000"/>
      <w:kern w:val="0"/>
      <w:sz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11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>Springer Nature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2024-03-22T16:26:00Z</dcterms:created>
  <dcterms:modified xsi:type="dcterms:W3CDTF">2024-03-22T16:26:00Z</dcterms:modified>
</cp:coreProperties>
</file>