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283D8" w14:textId="62241875" w:rsidR="0066774D" w:rsidRPr="008C6FA9" w:rsidRDefault="0066774D" w:rsidP="0066774D">
      <w:pPr>
        <w:rPr>
          <w:rFonts w:ascii="Palatino Linotype" w:hAnsi="Palatino Linotype"/>
          <w:b/>
          <w:bCs/>
          <w:color w:val="000000" w:themeColor="text1"/>
          <w:sz w:val="18"/>
          <w:szCs w:val="18"/>
          <w:u w:val="single"/>
        </w:rPr>
      </w:pPr>
      <w:bookmarkStart w:id="0" w:name="_GoBack"/>
      <w:bookmarkEnd w:id="0"/>
      <w:r w:rsidRPr="008C6FA9">
        <w:rPr>
          <w:rFonts w:ascii="Palatino Linotype" w:hAnsi="Palatino Linotype"/>
          <w:b/>
          <w:bCs/>
          <w:color w:val="000000" w:themeColor="text1"/>
          <w:sz w:val="18"/>
          <w:szCs w:val="18"/>
          <w:u w:val="single"/>
        </w:rPr>
        <w:t xml:space="preserve">Table 1: Baseline characteristics of the study population </w:t>
      </w:r>
      <w:r w:rsidR="00B71E08" w:rsidRPr="008C6FA9">
        <w:rPr>
          <w:rFonts w:ascii="Palatino Linotype" w:hAnsi="Palatino Linotype"/>
          <w:b/>
          <w:bCs/>
          <w:color w:val="000000" w:themeColor="text1"/>
          <w:sz w:val="18"/>
          <w:szCs w:val="18"/>
          <w:u w:val="single"/>
        </w:rPr>
        <w:t>(</w:t>
      </w:r>
      <w:r w:rsidR="00B71E08" w:rsidRPr="008C6FA9">
        <w:rPr>
          <w:rFonts w:ascii="Palatino Linotype" w:hAnsi="Palatino Linotype"/>
          <w:b/>
          <w:bCs/>
          <w:i/>
          <w:iCs/>
          <w:color w:val="000000" w:themeColor="text1"/>
          <w:sz w:val="18"/>
          <w:szCs w:val="18"/>
          <w:u w:val="single"/>
        </w:rPr>
        <w:t>N = 16</w:t>
      </w:r>
      <w:r w:rsidR="00B71E08" w:rsidRPr="008C6FA9">
        <w:rPr>
          <w:rFonts w:ascii="Palatino Linotype" w:hAnsi="Palatino Linotype"/>
          <w:b/>
          <w:bCs/>
          <w:color w:val="000000" w:themeColor="text1"/>
          <w:sz w:val="18"/>
          <w:szCs w:val="18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2309"/>
        <w:gridCol w:w="2314"/>
        <w:gridCol w:w="2330"/>
      </w:tblGrid>
      <w:tr w:rsidR="008C53B0" w:rsidRPr="008C6FA9" w14:paraId="06A8B9B9" w14:textId="77777777" w:rsidTr="00363FD5">
        <w:tc>
          <w:tcPr>
            <w:tcW w:w="2397" w:type="dxa"/>
          </w:tcPr>
          <w:p w14:paraId="42D8C93D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Variable </w:t>
            </w:r>
          </w:p>
          <w:p w14:paraId="11AD05D9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09" w:type="dxa"/>
          </w:tcPr>
          <w:p w14:paraId="35C623C2" w14:textId="678AF3C2" w:rsidR="0066774D" w:rsidRPr="008C6FA9" w:rsidRDefault="001B7E36" w:rsidP="001B7E36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i/>
                <w:iCs/>
                <w:color w:val="000000" w:themeColor="text1"/>
                <w:sz w:val="18"/>
                <w:szCs w:val="18"/>
              </w:rPr>
              <w:t>N</w:t>
            </w: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 = 16</w:t>
            </w:r>
          </w:p>
        </w:tc>
        <w:tc>
          <w:tcPr>
            <w:tcW w:w="2314" w:type="dxa"/>
          </w:tcPr>
          <w:p w14:paraId="0D569FB9" w14:textId="435C65CC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“Not avoidable”</w:t>
            </w:r>
            <w:r w:rsidR="00B71E08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 </w:t>
            </w:r>
            <w:r w:rsidR="00B71E08" w:rsidRPr="008C6FA9">
              <w:rPr>
                <w:rFonts w:ascii="Palatino Linotype" w:hAnsi="Palatino Linotype"/>
                <w:color w:val="000000" w:themeColor="text1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330" w:type="dxa"/>
          </w:tcPr>
          <w:p w14:paraId="4F3A324E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“Possibly/definitely avoidable”</w:t>
            </w:r>
          </w:p>
        </w:tc>
      </w:tr>
      <w:tr w:rsidR="008C53B0" w:rsidRPr="008C6FA9" w14:paraId="7011BC11" w14:textId="77777777" w:rsidTr="00363FD5">
        <w:tc>
          <w:tcPr>
            <w:tcW w:w="2397" w:type="dxa"/>
          </w:tcPr>
          <w:p w14:paraId="11E9AA74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Age (years)</w:t>
            </w:r>
          </w:p>
          <w:p w14:paraId="4C3CD91D" w14:textId="1EC724F0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Mean (SD)</w:t>
            </w:r>
          </w:p>
        </w:tc>
        <w:tc>
          <w:tcPr>
            <w:tcW w:w="2309" w:type="dxa"/>
          </w:tcPr>
          <w:p w14:paraId="5562177C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41.5 (13.3)</w:t>
            </w:r>
          </w:p>
        </w:tc>
        <w:tc>
          <w:tcPr>
            <w:tcW w:w="2314" w:type="dxa"/>
          </w:tcPr>
          <w:p w14:paraId="2F2BC3BE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30" w:type="dxa"/>
          </w:tcPr>
          <w:p w14:paraId="3D0125BE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</w:tr>
      <w:tr w:rsidR="008C53B0" w:rsidRPr="008C6FA9" w14:paraId="7AA3A7B4" w14:textId="77777777" w:rsidTr="00363FD5">
        <w:tc>
          <w:tcPr>
            <w:tcW w:w="2397" w:type="dxa"/>
          </w:tcPr>
          <w:p w14:paraId="7368D467" w14:textId="70A76C7F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Gender </w:t>
            </w:r>
            <w:r w:rsidR="0014204E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(Male)</w:t>
            </w:r>
          </w:p>
          <w:p w14:paraId="17A979EB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309" w:type="dxa"/>
          </w:tcPr>
          <w:p w14:paraId="5BB6E1A5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eastAsia="Calibri" w:hAnsi="Palatino Linotype"/>
                <w:color w:val="000000" w:themeColor="text1"/>
                <w:sz w:val="18"/>
                <w:szCs w:val="18"/>
              </w:rPr>
              <w:t>12 (75)</w:t>
            </w:r>
          </w:p>
        </w:tc>
        <w:tc>
          <w:tcPr>
            <w:tcW w:w="2314" w:type="dxa"/>
          </w:tcPr>
          <w:p w14:paraId="11FB5667" w14:textId="32742F56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30" w:type="dxa"/>
          </w:tcPr>
          <w:p w14:paraId="722E70A0" w14:textId="2E48CFA2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</w:tr>
      <w:tr w:rsidR="008C53B0" w:rsidRPr="008C6FA9" w14:paraId="3CA5E94A" w14:textId="77777777" w:rsidTr="00363FD5">
        <w:tc>
          <w:tcPr>
            <w:tcW w:w="2397" w:type="dxa"/>
          </w:tcPr>
          <w:p w14:paraId="73658EB6" w14:textId="425841E9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AST Median (IQR)</w:t>
            </w:r>
          </w:p>
        </w:tc>
        <w:tc>
          <w:tcPr>
            <w:tcW w:w="2309" w:type="dxa"/>
          </w:tcPr>
          <w:p w14:paraId="1A20D2BB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50 (27 124)</w:t>
            </w:r>
          </w:p>
        </w:tc>
        <w:tc>
          <w:tcPr>
            <w:tcW w:w="2314" w:type="dxa"/>
          </w:tcPr>
          <w:p w14:paraId="78411816" w14:textId="3A524814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30" w:type="dxa"/>
          </w:tcPr>
          <w:p w14:paraId="7446011F" w14:textId="59A6ACFF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</w:tr>
      <w:tr w:rsidR="008C53B0" w:rsidRPr="008C6FA9" w14:paraId="512987EC" w14:textId="77777777" w:rsidTr="00363FD5">
        <w:tc>
          <w:tcPr>
            <w:tcW w:w="2397" w:type="dxa"/>
          </w:tcPr>
          <w:p w14:paraId="43F38C6E" w14:textId="51695D40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ALT Median (IQR)</w:t>
            </w:r>
          </w:p>
        </w:tc>
        <w:tc>
          <w:tcPr>
            <w:tcW w:w="2309" w:type="dxa"/>
          </w:tcPr>
          <w:p w14:paraId="715F3BEA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56 (22 160)</w:t>
            </w:r>
          </w:p>
        </w:tc>
        <w:tc>
          <w:tcPr>
            <w:tcW w:w="2314" w:type="dxa"/>
          </w:tcPr>
          <w:p w14:paraId="6D8A65AF" w14:textId="06BB0333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30" w:type="dxa"/>
          </w:tcPr>
          <w:p w14:paraId="716BD725" w14:textId="4F766E67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</w:tr>
      <w:tr w:rsidR="008C53B0" w:rsidRPr="008C6FA9" w14:paraId="534C177C" w14:textId="77777777" w:rsidTr="00363FD5">
        <w:tc>
          <w:tcPr>
            <w:tcW w:w="2397" w:type="dxa"/>
          </w:tcPr>
          <w:p w14:paraId="41504EB6" w14:textId="62ECAD29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ALP</w:t>
            </w:r>
          </w:p>
        </w:tc>
        <w:tc>
          <w:tcPr>
            <w:tcW w:w="2309" w:type="dxa"/>
          </w:tcPr>
          <w:p w14:paraId="40E87E20" w14:textId="5A0C4969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115 (97,</w:t>
            </w:r>
            <w:r w:rsidR="00065918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 </w:t>
            </w: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145)</w:t>
            </w:r>
          </w:p>
        </w:tc>
        <w:tc>
          <w:tcPr>
            <w:tcW w:w="2314" w:type="dxa"/>
          </w:tcPr>
          <w:p w14:paraId="323B5B95" w14:textId="20E83160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30" w:type="dxa"/>
          </w:tcPr>
          <w:p w14:paraId="2A352152" w14:textId="0D764C13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</w:tr>
      <w:tr w:rsidR="008C53B0" w:rsidRPr="008C6FA9" w14:paraId="707E8378" w14:textId="77777777" w:rsidTr="00363FD5">
        <w:tc>
          <w:tcPr>
            <w:tcW w:w="2397" w:type="dxa"/>
          </w:tcPr>
          <w:p w14:paraId="292DE1F1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Albumin</w:t>
            </w:r>
          </w:p>
        </w:tc>
        <w:tc>
          <w:tcPr>
            <w:tcW w:w="2309" w:type="dxa"/>
          </w:tcPr>
          <w:p w14:paraId="6041919F" w14:textId="7367773C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34 (25,</w:t>
            </w:r>
            <w:r w:rsidR="00065918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 </w:t>
            </w: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38)</w:t>
            </w:r>
          </w:p>
        </w:tc>
        <w:tc>
          <w:tcPr>
            <w:tcW w:w="2314" w:type="dxa"/>
          </w:tcPr>
          <w:p w14:paraId="4E7C6E02" w14:textId="557FBFA6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30" w:type="dxa"/>
          </w:tcPr>
          <w:p w14:paraId="16951620" w14:textId="0E512289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</w:tr>
      <w:tr w:rsidR="008C53B0" w:rsidRPr="008C6FA9" w14:paraId="154170CB" w14:textId="77777777" w:rsidTr="00363FD5">
        <w:tc>
          <w:tcPr>
            <w:tcW w:w="2397" w:type="dxa"/>
          </w:tcPr>
          <w:p w14:paraId="40867520" w14:textId="639A600A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2309" w:type="dxa"/>
          </w:tcPr>
          <w:p w14:paraId="01482113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14" w:type="dxa"/>
          </w:tcPr>
          <w:p w14:paraId="47297E37" w14:textId="476053E8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30" w:type="dxa"/>
          </w:tcPr>
          <w:p w14:paraId="1DDBD32F" w14:textId="3A1B60E0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</w:tr>
      <w:tr w:rsidR="008C53B0" w:rsidRPr="008C6FA9" w14:paraId="5041783F" w14:textId="77777777" w:rsidTr="00363FD5">
        <w:tc>
          <w:tcPr>
            <w:tcW w:w="2397" w:type="dxa"/>
          </w:tcPr>
          <w:p w14:paraId="0A90D080" w14:textId="6D9F8AAF" w:rsidR="0066774D" w:rsidRPr="008C6FA9" w:rsidRDefault="00706335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N</w:t>
            </w:r>
            <w:r w:rsidR="0066774D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eutrophils</w:t>
            </w:r>
          </w:p>
        </w:tc>
        <w:tc>
          <w:tcPr>
            <w:tcW w:w="2309" w:type="dxa"/>
          </w:tcPr>
          <w:p w14:paraId="709B6D2D" w14:textId="219D11B2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2.5 (23.5,</w:t>
            </w:r>
            <w:r w:rsidR="00065918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 </w:t>
            </w: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67)</w:t>
            </w:r>
          </w:p>
        </w:tc>
        <w:tc>
          <w:tcPr>
            <w:tcW w:w="2314" w:type="dxa"/>
          </w:tcPr>
          <w:p w14:paraId="15B85DC6" w14:textId="453FC2A7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30" w:type="dxa"/>
          </w:tcPr>
          <w:p w14:paraId="5CF2234F" w14:textId="0A4CF42B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</w:tr>
      <w:tr w:rsidR="008C53B0" w:rsidRPr="008C6FA9" w14:paraId="201BA72B" w14:textId="77777777" w:rsidTr="00363FD5">
        <w:tc>
          <w:tcPr>
            <w:tcW w:w="2397" w:type="dxa"/>
          </w:tcPr>
          <w:p w14:paraId="7AAEEDF6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Eosinophils (×10³ cells/μL)</w:t>
            </w:r>
          </w:p>
          <w:p w14:paraId="23EBF7D8" w14:textId="1B679A15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2309" w:type="dxa"/>
          </w:tcPr>
          <w:p w14:paraId="2E8FEE84" w14:textId="0FC62D02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4.5 (2.4,</w:t>
            </w:r>
            <w:r w:rsidR="00065918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 </w:t>
            </w: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7.5)</w:t>
            </w:r>
          </w:p>
        </w:tc>
        <w:tc>
          <w:tcPr>
            <w:tcW w:w="2314" w:type="dxa"/>
          </w:tcPr>
          <w:p w14:paraId="62BDF7A5" w14:textId="627A2AD8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30" w:type="dxa"/>
          </w:tcPr>
          <w:p w14:paraId="2CD26FE6" w14:textId="03CA7DE9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</w:tr>
      <w:tr w:rsidR="008C53B0" w:rsidRPr="008C6FA9" w14:paraId="7290EBD2" w14:textId="77777777" w:rsidTr="00363FD5">
        <w:tc>
          <w:tcPr>
            <w:tcW w:w="2397" w:type="dxa"/>
          </w:tcPr>
          <w:p w14:paraId="5FE8E394" w14:textId="48BD41F1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  <w:vertAlign w:val="superscript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E</w:t>
            </w:r>
            <w:r w:rsidR="00260B0A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GFR*</w:t>
            </w:r>
            <w:r w:rsidR="00260B0A" w:rsidRPr="008C6FA9">
              <w:rPr>
                <w:rFonts w:ascii="Palatino Linotype" w:hAnsi="Palatino Linotype"/>
                <w:color w:val="000000" w:themeColor="text1"/>
                <w:sz w:val="18"/>
                <w:szCs w:val="18"/>
                <w:vertAlign w:val="superscript"/>
              </w:rPr>
              <w:t>7</w:t>
            </w: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(mls/min/1.73m</w:t>
            </w: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  <w:p w14:paraId="046F7F22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2309" w:type="dxa"/>
          </w:tcPr>
          <w:p w14:paraId="446CF113" w14:textId="391034B9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60 (60,107)</w:t>
            </w:r>
          </w:p>
        </w:tc>
        <w:tc>
          <w:tcPr>
            <w:tcW w:w="2314" w:type="dxa"/>
          </w:tcPr>
          <w:p w14:paraId="226948CF" w14:textId="12D996A2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30" w:type="dxa"/>
          </w:tcPr>
          <w:p w14:paraId="3C1AFE0C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</w:tr>
      <w:tr w:rsidR="008C53B0" w:rsidRPr="008C6FA9" w14:paraId="159B9FD3" w14:textId="77777777" w:rsidTr="00363FD5">
        <w:tc>
          <w:tcPr>
            <w:tcW w:w="2397" w:type="dxa"/>
          </w:tcPr>
          <w:p w14:paraId="3CB3D2D9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Drug latent period (days)</w:t>
            </w:r>
          </w:p>
          <w:p w14:paraId="59AC968A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2309" w:type="dxa"/>
          </w:tcPr>
          <w:p w14:paraId="4D17FF74" w14:textId="46C2E3D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14</w:t>
            </w:r>
            <w:r w:rsidR="0014204E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 (</w:t>
            </w: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6.4</w:t>
            </w:r>
            <w:r w:rsidR="0014204E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, </w:t>
            </w: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29.2</w:t>
            </w:r>
            <w:r w:rsidR="0014204E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14" w:type="dxa"/>
          </w:tcPr>
          <w:p w14:paraId="2CAFDE62" w14:textId="09AED2CC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30" w:type="dxa"/>
          </w:tcPr>
          <w:p w14:paraId="71F315E3" w14:textId="01A3F306" w:rsidR="0066774D" w:rsidRPr="008C6FA9" w:rsidRDefault="00080AE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-</w:t>
            </w:r>
          </w:p>
        </w:tc>
      </w:tr>
      <w:tr w:rsidR="0014204E" w:rsidRPr="008C6FA9" w14:paraId="5A4B7311" w14:textId="77777777" w:rsidTr="00363FD5">
        <w:tc>
          <w:tcPr>
            <w:tcW w:w="2397" w:type="dxa"/>
          </w:tcPr>
          <w:p w14:paraId="41C2563E" w14:textId="1E7264B4" w:rsidR="0014204E" w:rsidRPr="008C6FA9" w:rsidRDefault="0014204E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Extent of skin rash </w:t>
            </w:r>
            <w:r w:rsidR="009020BD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(&gt;50%)</w:t>
            </w:r>
          </w:p>
        </w:tc>
        <w:tc>
          <w:tcPr>
            <w:tcW w:w="2309" w:type="dxa"/>
          </w:tcPr>
          <w:p w14:paraId="577363B6" w14:textId="7D28050A" w:rsidR="0014204E" w:rsidRPr="008C6FA9" w:rsidRDefault="009020B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9/16</w:t>
            </w:r>
          </w:p>
        </w:tc>
        <w:tc>
          <w:tcPr>
            <w:tcW w:w="2314" w:type="dxa"/>
          </w:tcPr>
          <w:p w14:paraId="00C51922" w14:textId="77777777" w:rsidR="0014204E" w:rsidRPr="008C6FA9" w:rsidRDefault="0014204E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30" w:type="dxa"/>
          </w:tcPr>
          <w:p w14:paraId="2461E2ED" w14:textId="77777777" w:rsidR="0014204E" w:rsidRPr="008C6FA9" w:rsidRDefault="0014204E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</w:tr>
      <w:tr w:rsidR="0014204E" w:rsidRPr="008C6FA9" w14:paraId="2F8E8CAB" w14:textId="77777777" w:rsidTr="00363FD5">
        <w:tc>
          <w:tcPr>
            <w:tcW w:w="2397" w:type="dxa"/>
          </w:tcPr>
          <w:p w14:paraId="44597B46" w14:textId="77777777" w:rsidR="0014204E" w:rsidRPr="008C6FA9" w:rsidRDefault="00B71E08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Internal organ involvement </w:t>
            </w:r>
          </w:p>
          <w:p w14:paraId="4D038374" w14:textId="24849FC6" w:rsidR="00B71E08" w:rsidRPr="008C6FA9" w:rsidRDefault="00B71E08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Liver </w:t>
            </w:r>
            <w:r w:rsidR="004504E5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(%)</w:t>
            </w:r>
          </w:p>
          <w:p w14:paraId="1B8A37C5" w14:textId="5E4B5C39" w:rsidR="00B71E08" w:rsidRPr="008C6FA9" w:rsidRDefault="00B71E08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Kidneys</w:t>
            </w:r>
            <w:r w:rsidR="003175C0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 (</w:t>
            </w:r>
            <w:r w:rsidR="004504E5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2309" w:type="dxa"/>
          </w:tcPr>
          <w:p w14:paraId="51DE8525" w14:textId="77777777" w:rsidR="0014204E" w:rsidRPr="008C6FA9" w:rsidRDefault="0014204E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  <w:p w14:paraId="7A8D443D" w14:textId="77777777" w:rsidR="00513397" w:rsidRPr="008C6FA9" w:rsidRDefault="00593842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2</w:t>
            </w:r>
            <w:r w:rsidR="003175C0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5</w:t>
            </w:r>
          </w:p>
          <w:p w14:paraId="208A419B" w14:textId="11585B8D" w:rsidR="003175C0" w:rsidRPr="008C6FA9" w:rsidRDefault="003175C0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37.5</w:t>
            </w:r>
          </w:p>
        </w:tc>
        <w:tc>
          <w:tcPr>
            <w:tcW w:w="2314" w:type="dxa"/>
          </w:tcPr>
          <w:p w14:paraId="7303A442" w14:textId="77777777" w:rsidR="0014204E" w:rsidRPr="008C6FA9" w:rsidRDefault="0014204E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30" w:type="dxa"/>
          </w:tcPr>
          <w:p w14:paraId="6DC166B8" w14:textId="77777777" w:rsidR="0014204E" w:rsidRPr="008C6FA9" w:rsidRDefault="0014204E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</w:tr>
      <w:tr w:rsidR="003005BC" w:rsidRPr="008C6FA9" w14:paraId="6687A3D6" w14:textId="77777777" w:rsidTr="00363FD5">
        <w:tc>
          <w:tcPr>
            <w:tcW w:w="2397" w:type="dxa"/>
          </w:tcPr>
          <w:p w14:paraId="08CE29D4" w14:textId="77777777" w:rsidR="003005BC" w:rsidRPr="008C6FA9" w:rsidRDefault="003005B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RegiSCAR </w:t>
            </w:r>
          </w:p>
          <w:p w14:paraId="268DE463" w14:textId="682752B3" w:rsidR="001B60BA" w:rsidRPr="008C6FA9" w:rsidRDefault="001B60BA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2309" w:type="dxa"/>
          </w:tcPr>
          <w:p w14:paraId="2C7F73FF" w14:textId="7406DF23" w:rsidR="003005BC" w:rsidRPr="008C6FA9" w:rsidRDefault="00E31FF4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6 (5, 6,</w:t>
            </w:r>
            <w:r w:rsidR="00245E69"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8</w:t>
            </w: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14" w:type="dxa"/>
          </w:tcPr>
          <w:p w14:paraId="3091C2CC" w14:textId="77777777" w:rsidR="003005BC" w:rsidRPr="008C6FA9" w:rsidRDefault="003005B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30" w:type="dxa"/>
          </w:tcPr>
          <w:p w14:paraId="62EAD8AF" w14:textId="77777777" w:rsidR="003005BC" w:rsidRPr="008C6FA9" w:rsidRDefault="003005BC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</w:tr>
      <w:tr w:rsidR="001B60BA" w:rsidRPr="008C6FA9" w14:paraId="71933F09" w14:textId="77777777" w:rsidTr="00363FD5">
        <w:tc>
          <w:tcPr>
            <w:tcW w:w="2397" w:type="dxa"/>
          </w:tcPr>
          <w:p w14:paraId="27EF09C5" w14:textId="77777777" w:rsidR="001B60BA" w:rsidRPr="008C6FA9" w:rsidRDefault="001B60BA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J-SCAR</w:t>
            </w:r>
          </w:p>
          <w:p w14:paraId="02946821" w14:textId="18568D1B" w:rsidR="001B60BA" w:rsidRPr="008C6FA9" w:rsidRDefault="001B60BA" w:rsidP="00363FD5">
            <w:pPr>
              <w:rPr>
                <w:rFonts w:ascii="Palatino Linotype" w:hAnsi="Palatino Linotype"/>
                <w:i/>
                <w:iCs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i/>
                <w:iCs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2309" w:type="dxa"/>
          </w:tcPr>
          <w:p w14:paraId="126B7350" w14:textId="53FE5290" w:rsidR="001B60BA" w:rsidRPr="008C6FA9" w:rsidRDefault="005F115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5 (4, 5.8)</w:t>
            </w:r>
          </w:p>
        </w:tc>
        <w:tc>
          <w:tcPr>
            <w:tcW w:w="2314" w:type="dxa"/>
          </w:tcPr>
          <w:p w14:paraId="3F3375D1" w14:textId="77777777" w:rsidR="001B60BA" w:rsidRPr="008C6FA9" w:rsidRDefault="001B60BA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30" w:type="dxa"/>
          </w:tcPr>
          <w:p w14:paraId="343BB4C8" w14:textId="77777777" w:rsidR="001B60BA" w:rsidRPr="008C6FA9" w:rsidRDefault="001B60BA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</w:tr>
      <w:tr w:rsidR="008C53B0" w:rsidRPr="008C6FA9" w14:paraId="28D05CFB" w14:textId="77777777" w:rsidTr="00363FD5">
        <w:tc>
          <w:tcPr>
            <w:tcW w:w="2397" w:type="dxa"/>
          </w:tcPr>
          <w:p w14:paraId="0E4F2CF5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Implicated drugs  </w:t>
            </w:r>
          </w:p>
        </w:tc>
        <w:tc>
          <w:tcPr>
            <w:tcW w:w="2309" w:type="dxa"/>
          </w:tcPr>
          <w:p w14:paraId="0E7C7B8A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89C0A04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30" w:type="dxa"/>
          </w:tcPr>
          <w:p w14:paraId="75390DB9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</w:tr>
      <w:tr w:rsidR="008C53B0" w:rsidRPr="008C6FA9" w14:paraId="4B1DF449" w14:textId="77777777" w:rsidTr="00643D4C">
        <w:trPr>
          <w:trHeight w:val="1583"/>
        </w:trPr>
        <w:tc>
          <w:tcPr>
            <w:tcW w:w="2397" w:type="dxa"/>
          </w:tcPr>
          <w:p w14:paraId="5C8BDCE1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Amoxicillin (2)</w:t>
            </w:r>
          </w:p>
        </w:tc>
        <w:tc>
          <w:tcPr>
            <w:tcW w:w="2309" w:type="dxa"/>
          </w:tcPr>
          <w:p w14:paraId="7CA57974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3314F8C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30" w:type="dxa"/>
          </w:tcPr>
          <w:p w14:paraId="45C5AA2A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3</w:t>
            </w:r>
          </w:p>
        </w:tc>
      </w:tr>
      <w:tr w:rsidR="008C53B0" w:rsidRPr="008C6FA9" w14:paraId="100D42B0" w14:textId="77777777" w:rsidTr="00363FD5">
        <w:tc>
          <w:tcPr>
            <w:tcW w:w="2397" w:type="dxa"/>
          </w:tcPr>
          <w:p w14:paraId="573164FE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Allopurinol (3)</w:t>
            </w:r>
          </w:p>
        </w:tc>
        <w:tc>
          <w:tcPr>
            <w:tcW w:w="2309" w:type="dxa"/>
          </w:tcPr>
          <w:p w14:paraId="1CFC4143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14" w:type="dxa"/>
          </w:tcPr>
          <w:p w14:paraId="14606AC7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30" w:type="dxa"/>
          </w:tcPr>
          <w:p w14:paraId="51ED1A0D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1</w:t>
            </w:r>
          </w:p>
        </w:tc>
      </w:tr>
      <w:tr w:rsidR="008C53B0" w:rsidRPr="008C6FA9" w14:paraId="1769002D" w14:textId="77777777" w:rsidTr="00363FD5">
        <w:tc>
          <w:tcPr>
            <w:tcW w:w="2397" w:type="dxa"/>
          </w:tcPr>
          <w:p w14:paraId="67C404DF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Ibuprofen</w:t>
            </w:r>
          </w:p>
        </w:tc>
        <w:tc>
          <w:tcPr>
            <w:tcW w:w="2309" w:type="dxa"/>
          </w:tcPr>
          <w:p w14:paraId="65FBBBEC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14" w:type="dxa"/>
          </w:tcPr>
          <w:p w14:paraId="05652F92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30" w:type="dxa"/>
          </w:tcPr>
          <w:p w14:paraId="15DE978F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2</w:t>
            </w:r>
          </w:p>
        </w:tc>
      </w:tr>
      <w:tr w:rsidR="008C53B0" w:rsidRPr="008C6FA9" w14:paraId="05FCC33E" w14:textId="77777777" w:rsidTr="00363FD5">
        <w:tc>
          <w:tcPr>
            <w:tcW w:w="2397" w:type="dxa"/>
          </w:tcPr>
          <w:p w14:paraId="32386CCE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Naproxen </w:t>
            </w:r>
          </w:p>
        </w:tc>
        <w:tc>
          <w:tcPr>
            <w:tcW w:w="2309" w:type="dxa"/>
          </w:tcPr>
          <w:p w14:paraId="39B2E5FD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14" w:type="dxa"/>
          </w:tcPr>
          <w:p w14:paraId="1F2DFBDF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30" w:type="dxa"/>
          </w:tcPr>
          <w:p w14:paraId="42244F23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</w:tr>
      <w:tr w:rsidR="008C53B0" w:rsidRPr="008C6FA9" w14:paraId="120DBACA" w14:textId="77777777" w:rsidTr="00363FD5">
        <w:tc>
          <w:tcPr>
            <w:tcW w:w="2397" w:type="dxa"/>
          </w:tcPr>
          <w:p w14:paraId="4CDAC69D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Ceftriaxone </w:t>
            </w:r>
          </w:p>
        </w:tc>
        <w:tc>
          <w:tcPr>
            <w:tcW w:w="2309" w:type="dxa"/>
          </w:tcPr>
          <w:p w14:paraId="00024B82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3175EDD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30" w:type="dxa"/>
          </w:tcPr>
          <w:p w14:paraId="629F3DAB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</w:tr>
      <w:tr w:rsidR="008C53B0" w:rsidRPr="008C6FA9" w14:paraId="3FE956BD" w14:textId="77777777" w:rsidTr="00363FD5">
        <w:tc>
          <w:tcPr>
            <w:tcW w:w="2397" w:type="dxa"/>
          </w:tcPr>
          <w:p w14:paraId="33C39FEA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Piperacillin/tazobactam</w:t>
            </w:r>
          </w:p>
        </w:tc>
        <w:tc>
          <w:tcPr>
            <w:tcW w:w="2309" w:type="dxa"/>
          </w:tcPr>
          <w:p w14:paraId="72DAA740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14" w:type="dxa"/>
          </w:tcPr>
          <w:p w14:paraId="494F3AE2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30" w:type="dxa"/>
          </w:tcPr>
          <w:p w14:paraId="7F92DB05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1</w:t>
            </w:r>
          </w:p>
        </w:tc>
      </w:tr>
      <w:tr w:rsidR="008C53B0" w:rsidRPr="008C6FA9" w14:paraId="63BB3684" w14:textId="77777777" w:rsidTr="00363FD5">
        <w:tc>
          <w:tcPr>
            <w:tcW w:w="2397" w:type="dxa"/>
          </w:tcPr>
          <w:p w14:paraId="75B15751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 xml:space="preserve">Desloratadine </w:t>
            </w:r>
          </w:p>
        </w:tc>
        <w:tc>
          <w:tcPr>
            <w:tcW w:w="2309" w:type="dxa"/>
          </w:tcPr>
          <w:p w14:paraId="2F6FA348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14" w:type="dxa"/>
          </w:tcPr>
          <w:p w14:paraId="68D7C783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30" w:type="dxa"/>
          </w:tcPr>
          <w:p w14:paraId="390DDBEF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</w:tr>
      <w:tr w:rsidR="008C53B0" w:rsidRPr="008C6FA9" w14:paraId="2ACE3552" w14:textId="77777777" w:rsidTr="00363FD5">
        <w:tc>
          <w:tcPr>
            <w:tcW w:w="2397" w:type="dxa"/>
          </w:tcPr>
          <w:p w14:paraId="202745DD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Dasatanib</w:t>
            </w:r>
          </w:p>
        </w:tc>
        <w:tc>
          <w:tcPr>
            <w:tcW w:w="2309" w:type="dxa"/>
          </w:tcPr>
          <w:p w14:paraId="1DAFF5F2" w14:textId="77777777" w:rsidR="0066774D" w:rsidRPr="008C6FA9" w:rsidRDefault="0066774D" w:rsidP="0014204E">
            <w:pPr>
              <w:jc w:val="center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14" w:type="dxa"/>
          </w:tcPr>
          <w:p w14:paraId="027B0369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2330" w:type="dxa"/>
          </w:tcPr>
          <w:p w14:paraId="443E72FD" w14:textId="77777777" w:rsidR="0066774D" w:rsidRPr="008C6FA9" w:rsidRDefault="0066774D" w:rsidP="00363FD5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  <w:r w:rsidRPr="008C6FA9">
              <w:rPr>
                <w:rFonts w:ascii="Palatino Linotype" w:hAnsi="Palatino Linotype"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43E05A5D" w14:textId="0CDADCFC" w:rsidR="00274D6C" w:rsidRPr="008C6FA9" w:rsidRDefault="00B71E08">
      <w:pPr>
        <w:rPr>
          <w:rFonts w:ascii="Palatino Linotype" w:hAnsi="Palatino Linotype"/>
          <w:color w:val="000000" w:themeColor="text1"/>
          <w:sz w:val="18"/>
          <w:szCs w:val="18"/>
        </w:rPr>
      </w:pPr>
      <w:r w:rsidRPr="008C6FA9">
        <w:rPr>
          <w:rFonts w:ascii="Palatino Linotype" w:hAnsi="Palatino Linotype"/>
          <w:color w:val="000000" w:themeColor="text1"/>
          <w:sz w:val="18"/>
          <w:szCs w:val="18"/>
        </w:rPr>
        <w:t>#: Determined by LAAT</w:t>
      </w:r>
    </w:p>
    <w:p w14:paraId="44320696" w14:textId="0B045720" w:rsidR="00E335EB" w:rsidRPr="008C6FA9" w:rsidRDefault="008353B7" w:rsidP="00260B0A">
      <w:pPr>
        <w:rPr>
          <w:rFonts w:ascii="Palatino Linotype" w:hAnsi="Palatino Linotype"/>
          <w:color w:val="000000" w:themeColor="text1"/>
          <w:sz w:val="18"/>
          <w:szCs w:val="18"/>
        </w:rPr>
      </w:pPr>
      <w:r w:rsidRPr="008C6FA9">
        <w:rPr>
          <w:rFonts w:ascii="Palatino Linotype" w:hAnsi="Palatino Linotype"/>
          <w:color w:val="000000" w:themeColor="text1"/>
          <w:sz w:val="18"/>
          <w:szCs w:val="18"/>
        </w:rPr>
        <w:t xml:space="preserve">SD: Standard Deviation; </w:t>
      </w:r>
      <w:r w:rsidR="00080AEC" w:rsidRPr="008C6FA9">
        <w:rPr>
          <w:rFonts w:ascii="Palatino Linotype" w:hAnsi="Palatino Linotype"/>
          <w:color w:val="000000" w:themeColor="text1"/>
          <w:sz w:val="18"/>
          <w:szCs w:val="18"/>
        </w:rPr>
        <w:t>AST:</w:t>
      </w:r>
      <w:r w:rsidR="00AC522F" w:rsidRPr="008C6FA9">
        <w:rPr>
          <w:rFonts w:ascii="Palatino Linotype" w:hAnsi="Palatino Linotype"/>
          <w:color w:val="000000" w:themeColor="text1"/>
          <w:sz w:val="18"/>
          <w:szCs w:val="18"/>
        </w:rPr>
        <w:t xml:space="preserve"> Aspartate Aminotransferase</w:t>
      </w:r>
      <w:r w:rsidRPr="008C6FA9">
        <w:rPr>
          <w:rFonts w:ascii="Palatino Linotype" w:hAnsi="Palatino Linotype"/>
          <w:color w:val="000000" w:themeColor="text1"/>
          <w:sz w:val="18"/>
          <w:szCs w:val="18"/>
        </w:rPr>
        <w:t xml:space="preserve">; </w:t>
      </w:r>
      <w:r w:rsidR="00080AEC" w:rsidRPr="008C6FA9">
        <w:rPr>
          <w:rFonts w:ascii="Palatino Linotype" w:hAnsi="Palatino Linotype"/>
          <w:color w:val="000000" w:themeColor="text1"/>
          <w:sz w:val="18"/>
          <w:szCs w:val="18"/>
        </w:rPr>
        <w:t>ALT:</w:t>
      </w:r>
      <w:r w:rsidR="00AC522F" w:rsidRPr="008C6FA9">
        <w:rPr>
          <w:rFonts w:ascii="Palatino Linotype" w:hAnsi="Palatino Linotype"/>
          <w:color w:val="000000" w:themeColor="text1"/>
          <w:sz w:val="18"/>
          <w:szCs w:val="18"/>
        </w:rPr>
        <w:t xml:space="preserve"> Alanine Aminotransferase</w:t>
      </w:r>
      <w:r w:rsidRPr="008C6FA9">
        <w:rPr>
          <w:rFonts w:ascii="Palatino Linotype" w:hAnsi="Palatino Linotype"/>
          <w:color w:val="000000" w:themeColor="text1"/>
          <w:sz w:val="18"/>
          <w:szCs w:val="18"/>
        </w:rPr>
        <w:t xml:space="preserve">; </w:t>
      </w:r>
      <w:r w:rsidR="00080AEC" w:rsidRPr="008C6FA9">
        <w:rPr>
          <w:rFonts w:ascii="Palatino Linotype" w:hAnsi="Palatino Linotype"/>
          <w:color w:val="000000" w:themeColor="text1"/>
          <w:sz w:val="18"/>
          <w:szCs w:val="18"/>
        </w:rPr>
        <w:t xml:space="preserve">ALP: </w:t>
      </w:r>
      <w:r w:rsidR="00AC522F" w:rsidRPr="008C6FA9">
        <w:rPr>
          <w:rFonts w:ascii="Palatino Linotype" w:hAnsi="Palatino Linotype"/>
          <w:color w:val="000000" w:themeColor="text1"/>
          <w:sz w:val="18"/>
          <w:szCs w:val="18"/>
        </w:rPr>
        <w:t>Alkaline Phosphatase</w:t>
      </w:r>
      <w:r w:rsidRPr="008C6FA9">
        <w:rPr>
          <w:rFonts w:ascii="Palatino Linotype" w:hAnsi="Palatino Linotype"/>
          <w:color w:val="000000" w:themeColor="text1"/>
          <w:sz w:val="18"/>
          <w:szCs w:val="18"/>
        </w:rPr>
        <w:t>;</w:t>
      </w:r>
      <w:r w:rsidR="00A65895" w:rsidRPr="008C6FA9">
        <w:rPr>
          <w:rFonts w:ascii="Palatino Linotype" w:hAnsi="Palatino Linotype"/>
          <w:color w:val="000000" w:themeColor="text1"/>
          <w:sz w:val="18"/>
          <w:szCs w:val="18"/>
        </w:rPr>
        <w:t xml:space="preserve"> </w:t>
      </w:r>
      <w:r w:rsidR="00260B0A" w:rsidRPr="008C6FA9">
        <w:rPr>
          <w:rFonts w:ascii="Palatino Linotype" w:hAnsi="Palatino Linotype"/>
          <w:color w:val="000000" w:themeColor="text1"/>
          <w:sz w:val="18"/>
          <w:szCs w:val="18"/>
        </w:rPr>
        <w:t xml:space="preserve">PT: Prothrombin time; IQR: Interquartile range; </w:t>
      </w:r>
      <w:r w:rsidR="00BC5BC3" w:rsidRPr="008C6FA9">
        <w:rPr>
          <w:rFonts w:ascii="Palatino Linotype" w:hAnsi="Palatino Linotype"/>
          <w:color w:val="000000" w:themeColor="text1"/>
          <w:sz w:val="18"/>
          <w:szCs w:val="18"/>
        </w:rPr>
        <w:t>EGFR: Estimated Glomerular Filtration Rate</w:t>
      </w:r>
      <w:r w:rsidR="00973BF7" w:rsidRPr="008C6FA9">
        <w:rPr>
          <w:rFonts w:ascii="Palatino Linotype" w:hAnsi="Palatino Linotype"/>
          <w:color w:val="000000" w:themeColor="text1"/>
          <w:sz w:val="18"/>
          <w:szCs w:val="18"/>
        </w:rPr>
        <w:t xml:space="preserve"> </w:t>
      </w:r>
    </w:p>
    <w:sectPr w:rsidR="00E335EB" w:rsidRPr="008C6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1C7AF" w14:textId="77777777" w:rsidR="002B25C6" w:rsidRDefault="002B25C6" w:rsidP="0066774D">
      <w:pPr>
        <w:spacing w:after="0" w:line="240" w:lineRule="auto"/>
      </w:pPr>
      <w:r>
        <w:separator/>
      </w:r>
    </w:p>
  </w:endnote>
  <w:endnote w:type="continuationSeparator" w:id="0">
    <w:p w14:paraId="5520729B" w14:textId="77777777" w:rsidR="002B25C6" w:rsidRDefault="002B25C6" w:rsidP="0066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89298" w14:textId="77777777" w:rsidR="002B25C6" w:rsidRDefault="002B25C6" w:rsidP="0066774D">
      <w:pPr>
        <w:spacing w:after="0" w:line="240" w:lineRule="auto"/>
      </w:pPr>
      <w:r>
        <w:separator/>
      </w:r>
    </w:p>
  </w:footnote>
  <w:footnote w:type="continuationSeparator" w:id="0">
    <w:p w14:paraId="5D235DC1" w14:textId="77777777" w:rsidR="002B25C6" w:rsidRDefault="002B25C6" w:rsidP="00667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4D"/>
    <w:rsid w:val="00002BE0"/>
    <w:rsid w:val="00064427"/>
    <w:rsid w:val="00065918"/>
    <w:rsid w:val="00080AEC"/>
    <w:rsid w:val="0014204E"/>
    <w:rsid w:val="0018717B"/>
    <w:rsid w:val="001B60BA"/>
    <w:rsid w:val="001B7E36"/>
    <w:rsid w:val="00245E69"/>
    <w:rsid w:val="00260B0A"/>
    <w:rsid w:val="002A56EF"/>
    <w:rsid w:val="002B25C6"/>
    <w:rsid w:val="003005BC"/>
    <w:rsid w:val="00312D80"/>
    <w:rsid w:val="003175C0"/>
    <w:rsid w:val="004504E5"/>
    <w:rsid w:val="004720BF"/>
    <w:rsid w:val="00477602"/>
    <w:rsid w:val="00513397"/>
    <w:rsid w:val="00593842"/>
    <w:rsid w:val="005F115D"/>
    <w:rsid w:val="00636650"/>
    <w:rsid w:val="00643D4C"/>
    <w:rsid w:val="0066774D"/>
    <w:rsid w:val="00706335"/>
    <w:rsid w:val="008353B7"/>
    <w:rsid w:val="00875CA1"/>
    <w:rsid w:val="008C53B0"/>
    <w:rsid w:val="008C6FA9"/>
    <w:rsid w:val="009020BD"/>
    <w:rsid w:val="009233FF"/>
    <w:rsid w:val="00973BF7"/>
    <w:rsid w:val="00983032"/>
    <w:rsid w:val="00A23E0C"/>
    <w:rsid w:val="00A65895"/>
    <w:rsid w:val="00AC522F"/>
    <w:rsid w:val="00B71E08"/>
    <w:rsid w:val="00B86CC6"/>
    <w:rsid w:val="00BC5BC3"/>
    <w:rsid w:val="00BF55C1"/>
    <w:rsid w:val="00D51DDC"/>
    <w:rsid w:val="00DF6A77"/>
    <w:rsid w:val="00E31FF4"/>
    <w:rsid w:val="00E335EB"/>
    <w:rsid w:val="00EA7D8F"/>
    <w:rsid w:val="00F0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22CA99"/>
  <w15:chartTrackingRefBased/>
  <w15:docId w15:val="{8054D500-F088-405E-9C0D-43244614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236B8C08B02418568BAC1E88B09EC" ma:contentTypeVersion="13" ma:contentTypeDescription="Create a new document." ma:contentTypeScope="" ma:versionID="e86f73516fe7c78a65372ce6e2232521">
  <xsd:schema xmlns:xsd="http://www.w3.org/2001/XMLSchema" xmlns:xs="http://www.w3.org/2001/XMLSchema" xmlns:p="http://schemas.microsoft.com/office/2006/metadata/properties" xmlns:ns3="dd9b732e-f46c-4dd7-92f1-f3b8f4955288" xmlns:ns4="cb7b313e-20d5-44a0-b02e-96e5481e3614" targetNamespace="http://schemas.microsoft.com/office/2006/metadata/properties" ma:root="true" ma:fieldsID="ed896ed6f856b25cdd209895247759a1" ns3:_="" ns4:_="">
    <xsd:import namespace="dd9b732e-f46c-4dd7-92f1-f3b8f4955288"/>
    <xsd:import namespace="cb7b313e-20d5-44a0-b02e-96e5481e36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b732e-f46c-4dd7-92f1-f3b8f495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b313e-20d5-44a0-b02e-96e5481e36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1D41A-31BA-4CA8-8A93-F5FFCF70F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b732e-f46c-4dd7-92f1-f3b8f4955288"/>
    <ds:schemaRef ds:uri="cb7b313e-20d5-44a0-b02e-96e5481e3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EC3D4-C265-4C87-9C55-A8024D46D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7E8A1-AF6D-46C2-B34B-5955CD5FC6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Ibn - Masud Danjuma</dc:creator>
  <cp:keywords/>
  <dc:description/>
  <cp:lastModifiedBy>Mohammed Ibn - Masud Danjuma</cp:lastModifiedBy>
  <cp:revision>2</cp:revision>
  <dcterms:created xsi:type="dcterms:W3CDTF">2021-04-10T09:21:00Z</dcterms:created>
  <dcterms:modified xsi:type="dcterms:W3CDTF">2021-04-10T09:21:00Z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iteId">
    <vt:lpwstr>f08ae827-76a0-4eda-8325-df208f3835ab</vt:lpwstr>
  </property>
  <property fmtid="{D5CDD505-2E9C-101B-9397-08002B2CF9AE}" pid="4" name="MSIP_Label_573f5887-035d-4765-8d10-97aaac8deb4a_Owner">
    <vt:lpwstr>MDanjuma@hmc.org.qa</vt:lpwstr>
  </property>
  <property fmtid="{D5CDD505-2E9C-101B-9397-08002B2CF9AE}" pid="5" name="MSIP_Label_573f5887-035d-4765-8d10-97aaac8deb4a_SetDate">
    <vt:lpwstr>2020-12-27T08:22:21.5621083Z</vt:lpwstr>
  </property>
  <property fmtid="{D5CDD505-2E9C-101B-9397-08002B2CF9AE}" pid="6" name="MSIP_Label_573f5887-035d-4765-8d10-97aaac8deb4a_Name">
    <vt:lpwstr>Public</vt:lpwstr>
  </property>
  <property fmtid="{D5CDD505-2E9C-101B-9397-08002B2CF9AE}" pid="7" name="MSIP_Label_573f5887-035d-4765-8d10-97aaac8deb4a_Application">
    <vt:lpwstr>Microsoft Azure Information Protection</vt:lpwstr>
  </property>
  <property fmtid="{D5CDD505-2E9C-101B-9397-08002B2CF9AE}" pid="8" name="MSIP_Label_573f5887-035d-4765-8d10-97aaac8deb4a_ActionId">
    <vt:lpwstr>d38a86ba-b60c-43c5-bd05-d572ac06cdba</vt:lpwstr>
  </property>
  <property fmtid="{D5CDD505-2E9C-101B-9397-08002B2CF9AE}" pid="9" name="MSIP_Label_573f5887-035d-4765-8d10-97aaac8deb4a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0x010100860236B8C08B02418568BAC1E88B09EC</vt:lpwstr>
  </property>
</Properties>
</file>