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07136" w14:textId="77777777" w:rsidR="006F1CD9" w:rsidRPr="00833FBF" w:rsidRDefault="006F1CD9" w:rsidP="006F1CD9">
      <w:pPr>
        <w:autoSpaceDE w:val="0"/>
        <w:autoSpaceDN w:val="0"/>
        <w:adjustRightInd w:val="0"/>
        <w:jc w:val="left"/>
        <w:rPr>
          <w:rFonts w:eastAsia="微软雅黑"/>
          <w:b/>
          <w:color w:val="000000" w:themeColor="text1"/>
          <w:kern w:val="0"/>
          <w:szCs w:val="24"/>
          <w:shd w:val="clear" w:color="auto" w:fill="FCFDFE"/>
          <w:lang w:val="" w:eastAsia="en-US"/>
        </w:rPr>
      </w:pPr>
      <w:r w:rsidRPr="00833FBF">
        <w:rPr>
          <w:rFonts w:eastAsia="微软雅黑"/>
          <w:b/>
          <w:color w:val="000000" w:themeColor="text1"/>
          <w:kern w:val="0"/>
          <w:szCs w:val="24"/>
          <w:shd w:val="clear" w:color="auto" w:fill="FCFDFE"/>
          <w:lang w:val="" w:eastAsia="en-US"/>
        </w:rPr>
        <w:t>Exploring the Relationship Between Tuberculosis and Gut Microbiota: A Multi-Omics Approach</w:t>
      </w:r>
    </w:p>
    <w:p w14:paraId="28A399D6" w14:textId="77777777" w:rsidR="00E4317B" w:rsidRPr="00455A79" w:rsidRDefault="00E4317B" w:rsidP="00E4317B">
      <w:pPr>
        <w:autoSpaceDE w:val="0"/>
        <w:autoSpaceDN w:val="0"/>
        <w:adjustRightInd w:val="0"/>
        <w:jc w:val="left"/>
        <w:rPr>
          <w:rFonts w:eastAsia="Times New Roman"/>
          <w:bCs/>
          <w:kern w:val="0"/>
          <w:szCs w:val="22"/>
          <w:lang w:val="" w:eastAsia="en-US"/>
        </w:rPr>
      </w:pPr>
      <w:r w:rsidRPr="00455A79">
        <w:rPr>
          <w:rFonts w:eastAsia="Times New Roman"/>
          <w:bCs/>
          <w:kern w:val="0"/>
          <w:szCs w:val="22"/>
          <w:lang w:val="" w:eastAsia="en-US"/>
        </w:rPr>
        <w:t>Chunying Zhang, Mengjiao Li, Mengyuan Lyu, Yanbing Zhou, Yili Wang, Liting You, Tangyuheng Liu, Wu Peng, Hao Bai, Zhenzhen Zhao, Binwu Ying</w:t>
      </w:r>
      <w:r w:rsidRPr="00455A79">
        <w:rPr>
          <w:rFonts w:eastAsia="Times New Roman"/>
          <w:b/>
          <w:kern w:val="0"/>
          <w:szCs w:val="22"/>
          <w:lang w:val="" w:eastAsia="en-US"/>
        </w:rPr>
        <w:t>*</w:t>
      </w:r>
    </w:p>
    <w:p w14:paraId="4862F155" w14:textId="77777777" w:rsidR="00E4317B" w:rsidRPr="006074C5" w:rsidRDefault="00E4317B" w:rsidP="00CD50A8">
      <w:pPr>
        <w:rPr>
          <w:bCs/>
          <w:lang w:val=""/>
        </w:rPr>
      </w:pPr>
    </w:p>
    <w:p w14:paraId="340A6176" w14:textId="16D1169C" w:rsidR="00E4317B" w:rsidRDefault="00E4317B" w:rsidP="00CD50A8">
      <w:pPr>
        <w:rPr>
          <w:bCs/>
          <w:kern w:val="0"/>
        </w:rPr>
      </w:pPr>
      <w:r w:rsidRPr="00E4317B">
        <w:rPr>
          <w:bCs/>
          <w:vertAlign w:val="superscript"/>
        </w:rPr>
        <w:t>1</w:t>
      </w:r>
      <w:r w:rsidRPr="00455A79">
        <w:rPr>
          <w:bCs/>
        </w:rPr>
        <w:t>Department of Laboratory Medicine, West China Hospital, Sichuan University</w:t>
      </w:r>
      <w:r w:rsidRPr="00455A79">
        <w:rPr>
          <w:bCs/>
          <w:kern w:val="0"/>
        </w:rPr>
        <w:t>, Sichuan Province, P. R China</w:t>
      </w:r>
    </w:p>
    <w:p w14:paraId="2F0C070A" w14:textId="03B2E96A" w:rsidR="00E4317B" w:rsidRPr="00455A79" w:rsidRDefault="00E4317B" w:rsidP="00E4317B">
      <w:pPr>
        <w:spacing w:before="240"/>
      </w:pPr>
      <w:r w:rsidRPr="00455A79">
        <w:rPr>
          <w:rFonts w:eastAsia="Times New Roman"/>
          <w:b/>
          <w:kern w:val="0"/>
          <w:szCs w:val="22"/>
          <w:lang w:val="" w:eastAsia="en-US"/>
        </w:rPr>
        <w:t>*</w:t>
      </w:r>
      <w:r w:rsidRPr="00E4317B">
        <w:rPr>
          <w:b/>
        </w:rPr>
        <w:t xml:space="preserve"> </w:t>
      </w:r>
      <w:r w:rsidRPr="00455A79">
        <w:rPr>
          <w:b/>
        </w:rPr>
        <w:t xml:space="preserve">Corresponding author: </w:t>
      </w:r>
      <w:proofErr w:type="spellStart"/>
      <w:r w:rsidRPr="00455A79">
        <w:rPr>
          <w:rFonts w:eastAsiaTheme="minorEastAsia"/>
          <w:bCs/>
          <w:szCs w:val="24"/>
        </w:rPr>
        <w:t>Binwu</w:t>
      </w:r>
      <w:proofErr w:type="spellEnd"/>
      <w:r w:rsidRPr="00455A79">
        <w:rPr>
          <w:rFonts w:eastAsiaTheme="minorEastAsia"/>
          <w:bCs/>
          <w:szCs w:val="24"/>
        </w:rPr>
        <w:t xml:space="preserve"> Ying, </w:t>
      </w:r>
    </w:p>
    <w:p w14:paraId="7B76C6CC" w14:textId="77777777" w:rsidR="00E4317B" w:rsidRPr="00455A79" w:rsidRDefault="00E4317B" w:rsidP="00E4317B">
      <w:pPr>
        <w:autoSpaceDE w:val="0"/>
        <w:autoSpaceDN w:val="0"/>
        <w:adjustRightInd w:val="0"/>
        <w:jc w:val="left"/>
        <w:rPr>
          <w:bCs/>
        </w:rPr>
      </w:pPr>
      <w:r w:rsidRPr="00455A79">
        <w:rPr>
          <w:b/>
        </w:rPr>
        <w:t>Address:</w:t>
      </w:r>
      <w:r w:rsidRPr="00455A79">
        <w:rPr>
          <w:bCs/>
        </w:rPr>
        <w:t xml:space="preserve"> </w:t>
      </w:r>
      <w:bookmarkStart w:id="0" w:name="OLE_LINK13"/>
      <w:r w:rsidRPr="00455A79">
        <w:rPr>
          <w:bCs/>
        </w:rPr>
        <w:t xml:space="preserve">No.37 </w:t>
      </w:r>
      <w:proofErr w:type="spellStart"/>
      <w:r w:rsidRPr="00455A79">
        <w:rPr>
          <w:bCs/>
        </w:rPr>
        <w:t>Guoxue</w:t>
      </w:r>
      <w:proofErr w:type="spellEnd"/>
      <w:r w:rsidRPr="00455A79">
        <w:rPr>
          <w:bCs/>
        </w:rPr>
        <w:t xml:space="preserve"> Lane, West China Hospital, Sichuan University, Chengdu 610041</w:t>
      </w:r>
      <w:bookmarkStart w:id="1" w:name="OLE_LINK14"/>
      <w:r w:rsidRPr="00455A79">
        <w:rPr>
          <w:bCs/>
        </w:rPr>
        <w:t>, Sichuan Province, P. R China</w:t>
      </w:r>
      <w:bookmarkEnd w:id="0"/>
      <w:bookmarkEnd w:id="1"/>
    </w:p>
    <w:p w14:paraId="16B57AD8" w14:textId="62D99845" w:rsidR="00E4317B" w:rsidRDefault="00E4317B" w:rsidP="00E4317B">
      <w:pPr>
        <w:autoSpaceDE w:val="0"/>
        <w:autoSpaceDN w:val="0"/>
        <w:adjustRightInd w:val="0"/>
        <w:jc w:val="left"/>
        <w:rPr>
          <w:bCs/>
        </w:rPr>
      </w:pPr>
      <w:r w:rsidRPr="00455A79">
        <w:rPr>
          <w:b/>
        </w:rPr>
        <w:t xml:space="preserve">Email address: </w:t>
      </w:r>
      <w:hyperlink r:id="rId6" w:history="1">
        <w:r w:rsidR="00875A53" w:rsidRPr="005700FE">
          <w:rPr>
            <w:rStyle w:val="ab"/>
            <w:bCs/>
          </w:rPr>
          <w:t>yingbinwu@scu.edu.cn</w:t>
        </w:r>
      </w:hyperlink>
    </w:p>
    <w:p w14:paraId="137602D5" w14:textId="2E63EEEE" w:rsidR="00875A53" w:rsidRPr="00875A53" w:rsidRDefault="00875A53" w:rsidP="00E4317B">
      <w:pPr>
        <w:autoSpaceDE w:val="0"/>
        <w:autoSpaceDN w:val="0"/>
        <w:adjustRightInd w:val="0"/>
        <w:jc w:val="left"/>
        <w:rPr>
          <w:bCs/>
        </w:rPr>
      </w:pPr>
      <w:r w:rsidRPr="00875A53">
        <w:rPr>
          <w:b/>
        </w:rPr>
        <w:t>T</w:t>
      </w:r>
      <w:r w:rsidRPr="00C77892">
        <w:rPr>
          <w:b/>
        </w:rPr>
        <w:t>elephone</w:t>
      </w:r>
      <w:r w:rsidRPr="00875A53">
        <w:rPr>
          <w:rFonts w:hint="eastAsia"/>
          <w:b/>
        </w:rPr>
        <w:t>：</w:t>
      </w:r>
      <w:r w:rsidRPr="00875A53">
        <w:rPr>
          <w:rFonts w:hint="eastAsia"/>
          <w:bCs/>
        </w:rPr>
        <w:t>+</w:t>
      </w:r>
      <w:r w:rsidRPr="00875A53">
        <w:rPr>
          <w:bCs/>
        </w:rPr>
        <w:t>86-18980601655</w:t>
      </w:r>
    </w:p>
    <w:p w14:paraId="71840615" w14:textId="4B367853" w:rsidR="00E4317B" w:rsidRPr="00E4317B" w:rsidRDefault="00E4317B" w:rsidP="00CD50A8">
      <w:pPr>
        <w:rPr>
          <w:b/>
          <w:bCs/>
          <w:color w:val="000000" w:themeColor="text1"/>
          <w:szCs w:val="24"/>
        </w:rPr>
      </w:pPr>
    </w:p>
    <w:p w14:paraId="51B396C1" w14:textId="77777777" w:rsidR="00433251" w:rsidRDefault="00433251">
      <w:pPr>
        <w:widowControl/>
        <w:spacing w:line="240" w:lineRule="auto"/>
        <w:jc w:val="lef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br w:type="page"/>
      </w:r>
    </w:p>
    <w:p w14:paraId="6C976E77" w14:textId="0CBD3554" w:rsidR="00CD50A8" w:rsidRPr="00DA34E3" w:rsidRDefault="00CD50A8" w:rsidP="00CD50A8">
      <w:pPr>
        <w:rPr>
          <w:b/>
          <w:bCs/>
          <w:color w:val="000000" w:themeColor="text1"/>
          <w:szCs w:val="24"/>
        </w:rPr>
      </w:pPr>
      <w:r w:rsidRPr="00DA34E3">
        <w:rPr>
          <w:b/>
          <w:bCs/>
          <w:color w:val="000000" w:themeColor="text1"/>
          <w:szCs w:val="24"/>
        </w:rPr>
        <w:lastRenderedPageBreak/>
        <w:t>Supplementary T</w:t>
      </w:r>
      <w:r w:rsidRPr="00DA34E3">
        <w:rPr>
          <w:rFonts w:hint="eastAsia"/>
          <w:b/>
          <w:bCs/>
          <w:color w:val="000000" w:themeColor="text1"/>
          <w:szCs w:val="24"/>
        </w:rPr>
        <w:t>ables</w:t>
      </w:r>
    </w:p>
    <w:p w14:paraId="0875C3DE" w14:textId="77777777" w:rsidR="00CD50A8" w:rsidRPr="00DA34E3" w:rsidRDefault="00CD50A8" w:rsidP="00CD50A8">
      <w:pPr>
        <w:pStyle w:val="a7"/>
        <w:rPr>
          <w:rFonts w:ascii="Times New Roman" w:eastAsia="微软雅黑" w:hAnsi="Times New Roman" w:cs="Times New Roman"/>
          <w:b/>
          <w:bCs/>
          <w:color w:val="000000" w:themeColor="text1"/>
          <w:sz w:val="21"/>
          <w:szCs w:val="21"/>
        </w:rPr>
      </w:pPr>
      <w:bookmarkStart w:id="2" w:name="_Ref95840048"/>
      <w:bookmarkStart w:id="3" w:name="_Ref95258035"/>
      <w:r w:rsidRPr="00DA34E3">
        <w:rPr>
          <w:rFonts w:ascii="Times New Roman" w:hAnsi="Times New Roman" w:cs="Times New Roman"/>
          <w:b/>
          <w:bCs/>
          <w:color w:val="000000" w:themeColor="text1"/>
          <w:szCs w:val="24"/>
        </w:rPr>
        <w:t>Supplementary Table. 1</w:t>
      </w:r>
      <w:r w:rsidRPr="00DA34E3">
        <w:rPr>
          <w:rFonts w:ascii="Times New Roman" w:eastAsia="微软雅黑" w:hAnsi="Times New Roman" w:cs="Times New Roman"/>
          <w:b/>
          <w:bCs/>
          <w:color w:val="000000" w:themeColor="text1"/>
          <w:sz w:val="21"/>
          <w:szCs w:val="21"/>
        </w:rPr>
        <w:t xml:space="preserve"> </w:t>
      </w:r>
      <w:bookmarkEnd w:id="2"/>
    </w:p>
    <w:p w14:paraId="28E7E036" w14:textId="77777777" w:rsidR="00CD50A8" w:rsidRPr="00DA34E3" w:rsidRDefault="00CD50A8" w:rsidP="00CD50A8">
      <w:pPr>
        <w:pStyle w:val="a7"/>
        <w:jc w:val="center"/>
        <w:rPr>
          <w:rFonts w:ascii="Times New Roman" w:eastAsia="微软雅黑" w:hAnsi="Times New Roman" w:cs="Times New Roman"/>
          <w:b/>
          <w:bCs/>
          <w:color w:val="000000" w:themeColor="text1"/>
          <w:sz w:val="21"/>
          <w:szCs w:val="21"/>
        </w:rPr>
      </w:pPr>
      <w:r w:rsidRPr="00DA34E3">
        <w:rPr>
          <w:rFonts w:ascii="Times New Roman" w:hAnsi="Times New Roman" w:cs="Times New Roman"/>
          <w:b/>
          <w:bCs/>
          <w:color w:val="000000" w:themeColor="text1"/>
          <w:szCs w:val="24"/>
        </w:rPr>
        <w:t>The differentially abundant taxa identi</w:t>
      </w:r>
      <w:r w:rsidRPr="00DA34E3">
        <w:rPr>
          <w:rFonts w:ascii="Times New Roman" w:eastAsiaTheme="minorEastAsia" w:hAnsi="Times New Roman" w:cs="Times New Roman"/>
          <w:b/>
          <w:bCs/>
          <w:color w:val="000000" w:themeColor="text1"/>
          <w:szCs w:val="24"/>
        </w:rPr>
        <w:t>fi</w:t>
      </w:r>
      <w:r w:rsidRPr="00DA34E3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ed by a </w:t>
      </w:r>
      <w:proofErr w:type="spellStart"/>
      <w:r w:rsidRPr="00DA34E3">
        <w:rPr>
          <w:rFonts w:ascii="Times New Roman" w:hAnsi="Times New Roman" w:cs="Times New Roman"/>
          <w:b/>
          <w:bCs/>
          <w:color w:val="000000" w:themeColor="text1"/>
          <w:szCs w:val="24"/>
        </w:rPr>
        <w:t>LEfSe</w:t>
      </w:r>
      <w:proofErr w:type="spellEnd"/>
      <w:r w:rsidRPr="00DA34E3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analysis</w:t>
      </w:r>
    </w:p>
    <w:tbl>
      <w:tblPr>
        <w:tblW w:w="889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46"/>
        <w:gridCol w:w="1143"/>
        <w:gridCol w:w="1560"/>
        <w:gridCol w:w="1559"/>
        <w:gridCol w:w="992"/>
        <w:gridCol w:w="794"/>
      </w:tblGrid>
      <w:tr w:rsidR="00CD50A8" w:rsidRPr="00A66C2D" w14:paraId="47D50D80" w14:textId="77777777" w:rsidTr="00C52071">
        <w:trPr>
          <w:trHeight w:val="280"/>
        </w:trPr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9132CF" w14:textId="77777777" w:rsidR="00CD50A8" w:rsidRPr="00A66C2D" w:rsidRDefault="00CD50A8" w:rsidP="00C52071">
            <w:pPr>
              <w:widowControl/>
              <w:jc w:val="left"/>
              <w:rPr>
                <w:b/>
                <w:bCs/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b/>
                <w:bCs/>
                <w:color w:val="000000" w:themeColor="text1"/>
                <w:kern w:val="0"/>
                <w:sz w:val="21"/>
                <w:szCs w:val="21"/>
              </w:rPr>
              <w:t>Biomarker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571C11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 xml:space="preserve">Level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DCB574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Logarithm value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2A17F5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Group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E5CC4C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LDA value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DB6596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i/>
                <w:iCs/>
                <w:color w:val="000000" w:themeColor="text1"/>
                <w:kern w:val="0"/>
                <w:sz w:val="21"/>
                <w:szCs w:val="21"/>
              </w:rPr>
              <w:t xml:space="preserve">p </w:t>
            </w:r>
            <w:r w:rsidRPr="00A66C2D">
              <w:rPr>
                <w:color w:val="000000" w:themeColor="text1"/>
                <w:kern w:val="0"/>
                <w:sz w:val="21"/>
                <w:szCs w:val="21"/>
              </w:rPr>
              <w:t>value</w:t>
            </w:r>
          </w:p>
        </w:tc>
      </w:tr>
      <w:tr w:rsidR="00CD50A8" w:rsidRPr="00A66C2D" w14:paraId="383B78FF" w14:textId="77777777" w:rsidTr="00C52071">
        <w:trPr>
          <w:trHeight w:val="280"/>
        </w:trPr>
        <w:tc>
          <w:tcPr>
            <w:tcW w:w="29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73B174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proofErr w:type="spellStart"/>
            <w:r w:rsidRPr="00A66C2D">
              <w:rPr>
                <w:color w:val="000000" w:themeColor="text1"/>
                <w:kern w:val="0"/>
                <w:sz w:val="21"/>
                <w:szCs w:val="21"/>
              </w:rPr>
              <w:t>Verrucomicrobia</w:t>
            </w:r>
            <w:proofErr w:type="spellEnd"/>
          </w:p>
        </w:tc>
        <w:tc>
          <w:tcPr>
            <w:tcW w:w="11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86B93B2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Phylum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20DE45C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4.618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9FE8F51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5CCCD7F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4.217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F46E62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0.0005</w:t>
            </w:r>
          </w:p>
        </w:tc>
      </w:tr>
      <w:tr w:rsidR="00CD50A8" w:rsidRPr="00A66C2D" w14:paraId="6D616949" w14:textId="77777777" w:rsidTr="00C52071">
        <w:trPr>
          <w:trHeight w:val="280"/>
        </w:trPr>
        <w:tc>
          <w:tcPr>
            <w:tcW w:w="2934" w:type="dxa"/>
            <w:shd w:val="clear" w:color="auto" w:fill="auto"/>
            <w:noWrap/>
            <w:vAlign w:val="center"/>
          </w:tcPr>
          <w:p w14:paraId="5C9DAED8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proofErr w:type="spellStart"/>
            <w:r w:rsidRPr="00A66C2D">
              <w:rPr>
                <w:color w:val="000000" w:themeColor="text1"/>
                <w:kern w:val="0"/>
                <w:sz w:val="21"/>
                <w:szCs w:val="21"/>
              </w:rPr>
              <w:t>Verrucomicrobiae</w:t>
            </w:r>
            <w:proofErr w:type="spellEnd"/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28497700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Class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5670F5F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4.618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DC57737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B7B72AB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4.217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9EABCFF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0.0005</w:t>
            </w:r>
          </w:p>
        </w:tc>
      </w:tr>
      <w:tr w:rsidR="00CD50A8" w:rsidRPr="00A66C2D" w14:paraId="11552E2D" w14:textId="77777777" w:rsidTr="00C52071">
        <w:trPr>
          <w:trHeight w:val="280"/>
        </w:trPr>
        <w:tc>
          <w:tcPr>
            <w:tcW w:w="2934" w:type="dxa"/>
            <w:shd w:val="clear" w:color="auto" w:fill="auto"/>
            <w:noWrap/>
            <w:vAlign w:val="center"/>
          </w:tcPr>
          <w:p w14:paraId="4D110FE1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proofErr w:type="spellStart"/>
            <w:r w:rsidRPr="00A66C2D">
              <w:rPr>
                <w:color w:val="000000" w:themeColor="text1"/>
                <w:kern w:val="0"/>
                <w:sz w:val="21"/>
                <w:szCs w:val="21"/>
              </w:rPr>
              <w:t>Verrucomicrobiales</w:t>
            </w:r>
            <w:proofErr w:type="spellEnd"/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229AF60B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Order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DDDCC87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4.617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0FC2A4A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4EF2B27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4.218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65761F0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0.0003</w:t>
            </w:r>
          </w:p>
        </w:tc>
      </w:tr>
      <w:tr w:rsidR="00CD50A8" w:rsidRPr="00A66C2D" w14:paraId="710344FE" w14:textId="77777777" w:rsidTr="00C52071">
        <w:trPr>
          <w:trHeight w:val="280"/>
        </w:trPr>
        <w:tc>
          <w:tcPr>
            <w:tcW w:w="2934" w:type="dxa"/>
            <w:shd w:val="clear" w:color="auto" w:fill="auto"/>
            <w:noWrap/>
            <w:vAlign w:val="center"/>
          </w:tcPr>
          <w:p w14:paraId="0BD91CBD" w14:textId="77777777" w:rsidR="00CD50A8" w:rsidRPr="00A66C2D" w:rsidRDefault="00CD50A8" w:rsidP="00C52071">
            <w:pPr>
              <w:widowControl/>
              <w:jc w:val="left"/>
              <w:rPr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proofErr w:type="spellStart"/>
            <w:r w:rsidRPr="00A66C2D">
              <w:rPr>
                <w:i/>
                <w:iCs/>
                <w:color w:val="000000" w:themeColor="text1"/>
                <w:kern w:val="0"/>
                <w:sz w:val="21"/>
                <w:szCs w:val="21"/>
              </w:rPr>
              <w:t>Akkermansiaceae</w:t>
            </w:r>
            <w:proofErr w:type="spellEnd"/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23302E77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Family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A7360BA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4.617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7527CB7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287345A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4.218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7F01932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0.0003</w:t>
            </w:r>
          </w:p>
        </w:tc>
      </w:tr>
      <w:tr w:rsidR="00CD50A8" w:rsidRPr="00A66C2D" w14:paraId="1BD0752D" w14:textId="77777777" w:rsidTr="00C52071">
        <w:trPr>
          <w:trHeight w:val="280"/>
        </w:trPr>
        <w:tc>
          <w:tcPr>
            <w:tcW w:w="2934" w:type="dxa"/>
            <w:shd w:val="clear" w:color="auto" w:fill="auto"/>
            <w:noWrap/>
            <w:vAlign w:val="center"/>
          </w:tcPr>
          <w:p w14:paraId="257AAD1A" w14:textId="77777777" w:rsidR="00CD50A8" w:rsidRPr="00A66C2D" w:rsidRDefault="00CD50A8" w:rsidP="00C52071">
            <w:pPr>
              <w:widowControl/>
              <w:jc w:val="left"/>
              <w:rPr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proofErr w:type="spellStart"/>
            <w:r w:rsidRPr="00A66C2D">
              <w:rPr>
                <w:i/>
                <w:iCs/>
                <w:color w:val="000000" w:themeColor="text1"/>
                <w:kern w:val="0"/>
                <w:sz w:val="21"/>
                <w:szCs w:val="21"/>
              </w:rPr>
              <w:t>Akkermansia</w:t>
            </w:r>
            <w:proofErr w:type="spellEnd"/>
          </w:p>
        </w:tc>
        <w:tc>
          <w:tcPr>
            <w:tcW w:w="1143" w:type="dxa"/>
            <w:shd w:val="clear" w:color="auto" w:fill="auto"/>
            <w:noWrap/>
          </w:tcPr>
          <w:p w14:paraId="6E4F766A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Genus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97EB4A5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4.617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CE50CC4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A276131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4.218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C87229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0.0003</w:t>
            </w:r>
          </w:p>
        </w:tc>
      </w:tr>
      <w:tr w:rsidR="00CD50A8" w:rsidRPr="00A66C2D" w14:paraId="06CB53F5" w14:textId="77777777" w:rsidTr="00C52071">
        <w:trPr>
          <w:trHeight w:val="280"/>
        </w:trPr>
        <w:tc>
          <w:tcPr>
            <w:tcW w:w="2934" w:type="dxa"/>
            <w:shd w:val="clear" w:color="auto" w:fill="auto"/>
            <w:noWrap/>
            <w:vAlign w:val="center"/>
          </w:tcPr>
          <w:p w14:paraId="272BF081" w14:textId="77777777" w:rsidR="00CD50A8" w:rsidRPr="00A66C2D" w:rsidRDefault="00CD50A8" w:rsidP="00C52071">
            <w:pPr>
              <w:widowControl/>
              <w:jc w:val="left"/>
              <w:rPr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proofErr w:type="spellStart"/>
            <w:r w:rsidRPr="00A66C2D">
              <w:rPr>
                <w:i/>
                <w:iCs/>
                <w:color w:val="000000" w:themeColor="text1"/>
                <w:kern w:val="0"/>
                <w:sz w:val="21"/>
                <w:szCs w:val="21"/>
              </w:rPr>
              <w:t>Erysipelatoclostridium</w:t>
            </w:r>
            <w:proofErr w:type="spellEnd"/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5BB63E55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Genus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98228EE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3.704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1691B70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84E5D99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3.259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1697C1E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0.0005</w:t>
            </w:r>
          </w:p>
        </w:tc>
      </w:tr>
      <w:tr w:rsidR="00CD50A8" w:rsidRPr="00A66C2D" w14:paraId="227E7523" w14:textId="77777777" w:rsidTr="00C52071">
        <w:trPr>
          <w:trHeight w:val="280"/>
        </w:trPr>
        <w:tc>
          <w:tcPr>
            <w:tcW w:w="2934" w:type="dxa"/>
            <w:shd w:val="clear" w:color="auto" w:fill="auto"/>
            <w:noWrap/>
            <w:vAlign w:val="center"/>
          </w:tcPr>
          <w:p w14:paraId="4160954D" w14:textId="77777777" w:rsidR="00CD50A8" w:rsidRPr="00A66C2D" w:rsidRDefault="00CD50A8" w:rsidP="00C52071">
            <w:pPr>
              <w:widowControl/>
              <w:jc w:val="left"/>
              <w:rPr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proofErr w:type="spellStart"/>
            <w:r w:rsidRPr="00A66C2D">
              <w:rPr>
                <w:i/>
                <w:iCs/>
                <w:color w:val="000000" w:themeColor="text1"/>
                <w:kern w:val="0"/>
                <w:sz w:val="21"/>
                <w:szCs w:val="21"/>
              </w:rPr>
              <w:t>Clostridium_innocuum_group</w:t>
            </w:r>
            <w:proofErr w:type="spellEnd"/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314C86C3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Genus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FDAADDF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3.360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34D2557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19E78F0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3.005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7924C1A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0.001</w:t>
            </w:r>
          </w:p>
        </w:tc>
      </w:tr>
      <w:tr w:rsidR="00CD50A8" w:rsidRPr="00A66C2D" w14:paraId="2A1C1BBD" w14:textId="77777777" w:rsidTr="00C52071">
        <w:trPr>
          <w:trHeight w:val="280"/>
        </w:trPr>
        <w:tc>
          <w:tcPr>
            <w:tcW w:w="2934" w:type="dxa"/>
            <w:shd w:val="clear" w:color="auto" w:fill="auto"/>
            <w:noWrap/>
            <w:vAlign w:val="center"/>
          </w:tcPr>
          <w:p w14:paraId="68608492" w14:textId="77777777" w:rsidR="00CD50A8" w:rsidRPr="00A66C2D" w:rsidRDefault="00CD50A8" w:rsidP="00C52071">
            <w:pPr>
              <w:widowControl/>
              <w:jc w:val="left"/>
              <w:rPr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proofErr w:type="spellStart"/>
            <w:r w:rsidRPr="00A66C2D">
              <w:rPr>
                <w:i/>
                <w:iCs/>
                <w:color w:val="000000" w:themeColor="text1"/>
                <w:kern w:val="0"/>
                <w:sz w:val="21"/>
                <w:szCs w:val="21"/>
              </w:rPr>
              <w:t>Eubacterium_hallii_group</w:t>
            </w:r>
            <w:proofErr w:type="spellEnd"/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59CAD278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Genus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4F921FB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3.639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4997299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C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DCE3E4F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3.063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C3937BD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0.005</w:t>
            </w:r>
          </w:p>
        </w:tc>
      </w:tr>
      <w:tr w:rsidR="00CD50A8" w:rsidRPr="00A66C2D" w14:paraId="35D5BDED" w14:textId="77777777" w:rsidTr="00C52071">
        <w:trPr>
          <w:trHeight w:val="280"/>
        </w:trPr>
        <w:tc>
          <w:tcPr>
            <w:tcW w:w="2934" w:type="dxa"/>
            <w:shd w:val="clear" w:color="auto" w:fill="auto"/>
            <w:noWrap/>
            <w:vAlign w:val="center"/>
          </w:tcPr>
          <w:p w14:paraId="1360DF7B" w14:textId="77777777" w:rsidR="00CD50A8" w:rsidRPr="00A66C2D" w:rsidRDefault="00CD50A8" w:rsidP="00C52071">
            <w:pPr>
              <w:widowControl/>
              <w:jc w:val="left"/>
              <w:rPr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proofErr w:type="spellStart"/>
            <w:r w:rsidRPr="00A66C2D">
              <w:rPr>
                <w:i/>
                <w:iCs/>
                <w:color w:val="000000" w:themeColor="text1"/>
                <w:kern w:val="0"/>
                <w:sz w:val="21"/>
                <w:szCs w:val="21"/>
              </w:rPr>
              <w:t>Eubacterium_ventriosum_group</w:t>
            </w:r>
            <w:proofErr w:type="spellEnd"/>
          </w:p>
        </w:tc>
        <w:tc>
          <w:tcPr>
            <w:tcW w:w="1143" w:type="dxa"/>
            <w:shd w:val="clear" w:color="auto" w:fill="auto"/>
            <w:noWrap/>
          </w:tcPr>
          <w:p w14:paraId="066A1F8B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Genus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048D144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3.603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490F943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C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8B77E31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3.038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2710B92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0.003</w:t>
            </w:r>
          </w:p>
        </w:tc>
      </w:tr>
      <w:tr w:rsidR="00CD50A8" w:rsidRPr="00A66C2D" w14:paraId="07A355B7" w14:textId="77777777" w:rsidTr="00C52071">
        <w:trPr>
          <w:trHeight w:val="280"/>
        </w:trPr>
        <w:tc>
          <w:tcPr>
            <w:tcW w:w="2934" w:type="dxa"/>
            <w:shd w:val="clear" w:color="auto" w:fill="auto"/>
            <w:noWrap/>
            <w:vAlign w:val="center"/>
          </w:tcPr>
          <w:p w14:paraId="63E3F76D" w14:textId="77777777" w:rsidR="00CD50A8" w:rsidRPr="00A66C2D" w:rsidRDefault="00CD50A8" w:rsidP="00C52071">
            <w:pPr>
              <w:widowControl/>
              <w:jc w:val="left"/>
              <w:rPr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proofErr w:type="spellStart"/>
            <w:r w:rsidRPr="00A66C2D">
              <w:rPr>
                <w:i/>
                <w:iCs/>
                <w:color w:val="000000" w:themeColor="text1"/>
                <w:kern w:val="0"/>
                <w:sz w:val="21"/>
                <w:szCs w:val="21"/>
              </w:rPr>
              <w:t>Lachnospira</w:t>
            </w:r>
            <w:proofErr w:type="spellEnd"/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3B97F1A1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Genus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F1D8FF2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3.662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C280451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C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63A6340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3.177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8FE878F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0.018</w:t>
            </w:r>
          </w:p>
        </w:tc>
      </w:tr>
      <w:tr w:rsidR="00CD50A8" w:rsidRPr="00A66C2D" w14:paraId="1291F642" w14:textId="77777777" w:rsidTr="00C52071">
        <w:trPr>
          <w:trHeight w:val="280"/>
        </w:trPr>
        <w:tc>
          <w:tcPr>
            <w:tcW w:w="2934" w:type="dxa"/>
            <w:shd w:val="clear" w:color="auto" w:fill="auto"/>
            <w:noWrap/>
            <w:vAlign w:val="center"/>
          </w:tcPr>
          <w:p w14:paraId="201BFC03" w14:textId="77777777" w:rsidR="00CD50A8" w:rsidRPr="00A66C2D" w:rsidRDefault="00CD50A8" w:rsidP="00C52071">
            <w:pPr>
              <w:widowControl/>
              <w:jc w:val="left"/>
              <w:rPr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i/>
                <w:iCs/>
                <w:color w:val="000000" w:themeColor="text1"/>
                <w:kern w:val="0"/>
                <w:sz w:val="21"/>
                <w:szCs w:val="21"/>
              </w:rPr>
              <w:t>Ruminococcus_2</w:t>
            </w: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6C9FD135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Genus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A29E174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4.038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3BAFB14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C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73F033B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3.450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76BEDE3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0.039</w:t>
            </w:r>
          </w:p>
        </w:tc>
      </w:tr>
      <w:tr w:rsidR="00CD50A8" w:rsidRPr="00A66C2D" w14:paraId="755F13E1" w14:textId="77777777" w:rsidTr="00C52071">
        <w:trPr>
          <w:trHeight w:val="280"/>
        </w:trPr>
        <w:tc>
          <w:tcPr>
            <w:tcW w:w="2934" w:type="dxa"/>
            <w:shd w:val="clear" w:color="auto" w:fill="auto"/>
            <w:noWrap/>
            <w:vAlign w:val="center"/>
          </w:tcPr>
          <w:p w14:paraId="04A0FED3" w14:textId="77777777" w:rsidR="00CD50A8" w:rsidRPr="00A66C2D" w:rsidRDefault="00CD50A8" w:rsidP="00C52071">
            <w:pPr>
              <w:widowControl/>
              <w:jc w:val="left"/>
              <w:rPr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proofErr w:type="spellStart"/>
            <w:r w:rsidRPr="00A66C2D">
              <w:rPr>
                <w:i/>
                <w:iCs/>
                <w:color w:val="000000" w:themeColor="text1"/>
                <w:kern w:val="0"/>
                <w:sz w:val="21"/>
                <w:szCs w:val="21"/>
              </w:rPr>
              <w:t>Roseburia</w:t>
            </w:r>
            <w:proofErr w:type="spellEnd"/>
          </w:p>
        </w:tc>
        <w:tc>
          <w:tcPr>
            <w:tcW w:w="1143" w:type="dxa"/>
            <w:shd w:val="clear" w:color="auto" w:fill="auto"/>
            <w:noWrap/>
          </w:tcPr>
          <w:p w14:paraId="2F5C84A6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Genus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B599D4A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4.404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7F3D037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C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F878787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3.593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D670CB2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0.0009</w:t>
            </w:r>
          </w:p>
        </w:tc>
      </w:tr>
      <w:tr w:rsidR="00CD50A8" w:rsidRPr="00A66C2D" w14:paraId="2AA118EF" w14:textId="77777777" w:rsidTr="00C52071">
        <w:trPr>
          <w:trHeight w:val="280"/>
        </w:trPr>
        <w:tc>
          <w:tcPr>
            <w:tcW w:w="2934" w:type="dxa"/>
            <w:shd w:val="clear" w:color="auto" w:fill="auto"/>
            <w:noWrap/>
            <w:vAlign w:val="center"/>
          </w:tcPr>
          <w:p w14:paraId="5B8A8B75" w14:textId="77777777" w:rsidR="00CD50A8" w:rsidRPr="00A66C2D" w:rsidRDefault="00CD50A8" w:rsidP="00C52071">
            <w:pPr>
              <w:widowControl/>
              <w:jc w:val="left"/>
              <w:rPr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proofErr w:type="spellStart"/>
            <w:r w:rsidRPr="00A66C2D">
              <w:rPr>
                <w:i/>
                <w:iCs/>
                <w:color w:val="000000" w:themeColor="text1"/>
                <w:kern w:val="0"/>
                <w:sz w:val="21"/>
                <w:szCs w:val="21"/>
              </w:rPr>
              <w:t>Blautia</w:t>
            </w:r>
            <w:proofErr w:type="spellEnd"/>
          </w:p>
        </w:tc>
        <w:tc>
          <w:tcPr>
            <w:tcW w:w="1143" w:type="dxa"/>
            <w:shd w:val="clear" w:color="auto" w:fill="auto"/>
            <w:noWrap/>
          </w:tcPr>
          <w:p w14:paraId="6D14F6EB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Genus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8519965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4.759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D7693A1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C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90A5C75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4.088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D89CD97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0.047</w:t>
            </w:r>
          </w:p>
        </w:tc>
      </w:tr>
      <w:tr w:rsidR="00CD50A8" w:rsidRPr="00A66C2D" w14:paraId="6AD44FF7" w14:textId="77777777" w:rsidTr="00C52071">
        <w:trPr>
          <w:trHeight w:val="280"/>
        </w:trPr>
        <w:tc>
          <w:tcPr>
            <w:tcW w:w="2934" w:type="dxa"/>
            <w:shd w:val="clear" w:color="auto" w:fill="auto"/>
            <w:noWrap/>
            <w:vAlign w:val="center"/>
          </w:tcPr>
          <w:p w14:paraId="01466511" w14:textId="77777777" w:rsidR="00CD50A8" w:rsidRPr="00A66C2D" w:rsidRDefault="00CD50A8" w:rsidP="00C52071">
            <w:pPr>
              <w:widowControl/>
              <w:jc w:val="left"/>
              <w:rPr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proofErr w:type="spellStart"/>
            <w:r w:rsidRPr="00A66C2D">
              <w:rPr>
                <w:i/>
                <w:iCs/>
                <w:color w:val="000000" w:themeColor="text1"/>
                <w:kern w:val="0"/>
                <w:sz w:val="21"/>
                <w:szCs w:val="21"/>
              </w:rPr>
              <w:t>Lachnospiraceae</w:t>
            </w:r>
            <w:proofErr w:type="spellEnd"/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049FE14C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Family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492C2DB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5.498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D4A0AE9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C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C913B73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4.660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AA29900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0.0267</w:t>
            </w:r>
          </w:p>
        </w:tc>
      </w:tr>
    </w:tbl>
    <w:p w14:paraId="6E0CB50F" w14:textId="77777777" w:rsidR="00CD50A8" w:rsidRPr="00DA34E3" w:rsidRDefault="00CD50A8" w:rsidP="00CD50A8">
      <w:pPr>
        <w:widowControl/>
        <w:jc w:val="left"/>
        <w:rPr>
          <w:rFonts w:eastAsia="微软雅黑"/>
          <w:b/>
          <w:bCs/>
          <w:color w:val="000000" w:themeColor="text1"/>
          <w:szCs w:val="21"/>
        </w:rPr>
      </w:pPr>
      <w:r w:rsidRPr="00DA34E3">
        <w:rPr>
          <w:rFonts w:eastAsia="微软雅黑"/>
          <w:b/>
          <w:bCs/>
          <w:color w:val="000000" w:themeColor="text1"/>
          <w:szCs w:val="21"/>
        </w:rPr>
        <w:br w:type="page"/>
      </w:r>
    </w:p>
    <w:bookmarkEnd w:id="3"/>
    <w:p w14:paraId="788AE3E0" w14:textId="77777777" w:rsidR="00CD50A8" w:rsidRPr="00DA34E3" w:rsidRDefault="00CD50A8" w:rsidP="00CD50A8">
      <w:pPr>
        <w:pStyle w:val="a7"/>
        <w:jc w:val="left"/>
        <w:rPr>
          <w:rFonts w:ascii="Times New Roman" w:hAnsi="Times New Roman" w:cs="Times New Roman"/>
          <w:b/>
          <w:bCs/>
          <w:color w:val="000000" w:themeColor="text1"/>
          <w:szCs w:val="24"/>
        </w:rPr>
      </w:pPr>
    </w:p>
    <w:p w14:paraId="03550A14" w14:textId="77777777" w:rsidR="00CD50A8" w:rsidRPr="00DA34E3" w:rsidRDefault="00CD50A8" w:rsidP="00CD50A8">
      <w:pPr>
        <w:pStyle w:val="a7"/>
        <w:jc w:val="center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DA34E3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Supplementary Table. 2 </w:t>
      </w:r>
    </w:p>
    <w:p w14:paraId="707064EC" w14:textId="77777777" w:rsidR="00CD50A8" w:rsidRPr="00DA34E3" w:rsidRDefault="00CD50A8" w:rsidP="00CD50A8">
      <w:pPr>
        <w:pStyle w:val="a7"/>
        <w:jc w:val="center"/>
        <w:rPr>
          <w:rFonts w:ascii="Times New Roman" w:eastAsia="微软雅黑" w:hAnsi="Times New Roman" w:cs="Times New Roman"/>
          <w:b/>
          <w:bCs/>
          <w:color w:val="000000" w:themeColor="text1"/>
          <w:szCs w:val="24"/>
        </w:rPr>
      </w:pPr>
      <w:r w:rsidRPr="00DA34E3">
        <w:rPr>
          <w:rFonts w:ascii="Times New Roman" w:eastAsia="微软雅黑" w:hAnsi="Times New Roman" w:cs="Times New Roman"/>
          <w:b/>
          <w:bCs/>
          <w:color w:val="000000" w:themeColor="text1"/>
          <w:szCs w:val="24"/>
        </w:rPr>
        <w:t>The sensitivity, specificity of the 9 genera</w:t>
      </w:r>
    </w:p>
    <w:tbl>
      <w:tblPr>
        <w:tblW w:w="7938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46"/>
        <w:gridCol w:w="1276"/>
        <w:gridCol w:w="1434"/>
        <w:gridCol w:w="834"/>
        <w:gridCol w:w="1448"/>
      </w:tblGrid>
      <w:tr w:rsidR="00CD50A8" w:rsidRPr="00A66C2D" w14:paraId="2D60EDD1" w14:textId="77777777" w:rsidTr="00C52071">
        <w:trPr>
          <w:trHeight w:val="280"/>
          <w:jc w:val="center"/>
        </w:trPr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2DCB2C4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Biomarker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7C2CB85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Sensitivities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065746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Specificities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4F0DD8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AUC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14:paraId="58D2E325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Enriched in TB</w:t>
            </w:r>
          </w:p>
        </w:tc>
      </w:tr>
      <w:tr w:rsidR="00CD50A8" w:rsidRPr="00A66C2D" w14:paraId="22EEFFA0" w14:textId="77777777" w:rsidTr="00C52071">
        <w:trPr>
          <w:trHeight w:val="280"/>
          <w:jc w:val="center"/>
        </w:trPr>
        <w:tc>
          <w:tcPr>
            <w:tcW w:w="29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A902990" w14:textId="77777777" w:rsidR="00CD50A8" w:rsidRPr="00A66C2D" w:rsidRDefault="00CD50A8" w:rsidP="00C52071">
            <w:pPr>
              <w:widowControl/>
              <w:jc w:val="left"/>
              <w:rPr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proofErr w:type="spellStart"/>
            <w:r w:rsidRPr="00A66C2D">
              <w:rPr>
                <w:i/>
                <w:iCs/>
                <w:color w:val="000000" w:themeColor="text1"/>
                <w:kern w:val="0"/>
                <w:sz w:val="21"/>
                <w:szCs w:val="21"/>
              </w:rPr>
              <w:t>Akkermansia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79773D3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0.966</w:t>
            </w:r>
          </w:p>
        </w:tc>
        <w:tc>
          <w:tcPr>
            <w:tcW w:w="14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8431887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0.586</w:t>
            </w:r>
          </w:p>
        </w:tc>
        <w:tc>
          <w:tcPr>
            <w:tcW w:w="8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110D9B2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0.778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14:paraId="1E7C55A9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Enriched</w:t>
            </w:r>
          </w:p>
        </w:tc>
      </w:tr>
      <w:tr w:rsidR="00CD50A8" w:rsidRPr="00A66C2D" w14:paraId="4519CDFC" w14:textId="77777777" w:rsidTr="00C52071">
        <w:trPr>
          <w:trHeight w:val="280"/>
          <w:jc w:val="center"/>
        </w:trPr>
        <w:tc>
          <w:tcPr>
            <w:tcW w:w="2934" w:type="dxa"/>
            <w:shd w:val="clear" w:color="auto" w:fill="auto"/>
            <w:noWrap/>
            <w:vAlign w:val="bottom"/>
          </w:tcPr>
          <w:p w14:paraId="45D15EB0" w14:textId="77777777" w:rsidR="00CD50A8" w:rsidRPr="00A66C2D" w:rsidRDefault="00CD50A8" w:rsidP="00C52071">
            <w:pPr>
              <w:widowControl/>
              <w:jc w:val="left"/>
              <w:rPr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proofErr w:type="spellStart"/>
            <w:r w:rsidRPr="00A66C2D">
              <w:rPr>
                <w:i/>
                <w:iCs/>
                <w:color w:val="000000" w:themeColor="text1"/>
                <w:kern w:val="0"/>
                <w:sz w:val="21"/>
                <w:szCs w:val="21"/>
              </w:rPr>
              <w:t>Erysipelotrichaceae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C2A5D4F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0.586</w:t>
            </w:r>
          </w:p>
        </w:tc>
        <w:tc>
          <w:tcPr>
            <w:tcW w:w="1434" w:type="dxa"/>
            <w:shd w:val="clear" w:color="auto" w:fill="auto"/>
            <w:noWrap/>
            <w:vAlign w:val="bottom"/>
          </w:tcPr>
          <w:p w14:paraId="504A4B3B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0.897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14:paraId="4D3504BA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0.766</w:t>
            </w:r>
          </w:p>
        </w:tc>
        <w:tc>
          <w:tcPr>
            <w:tcW w:w="1460" w:type="dxa"/>
          </w:tcPr>
          <w:p w14:paraId="06033BCD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Enriched</w:t>
            </w:r>
          </w:p>
        </w:tc>
      </w:tr>
      <w:tr w:rsidR="00CD50A8" w:rsidRPr="00A66C2D" w14:paraId="24781643" w14:textId="77777777" w:rsidTr="00C52071">
        <w:trPr>
          <w:trHeight w:val="280"/>
          <w:jc w:val="center"/>
        </w:trPr>
        <w:tc>
          <w:tcPr>
            <w:tcW w:w="2934" w:type="dxa"/>
            <w:shd w:val="clear" w:color="auto" w:fill="auto"/>
            <w:noWrap/>
            <w:vAlign w:val="bottom"/>
          </w:tcPr>
          <w:p w14:paraId="0A002454" w14:textId="77777777" w:rsidR="00CD50A8" w:rsidRPr="00A66C2D" w:rsidRDefault="00CD50A8" w:rsidP="00C52071">
            <w:pPr>
              <w:widowControl/>
              <w:jc w:val="left"/>
              <w:rPr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proofErr w:type="spellStart"/>
            <w:r w:rsidRPr="00A66C2D">
              <w:rPr>
                <w:i/>
                <w:iCs/>
                <w:color w:val="000000" w:themeColor="text1"/>
                <w:kern w:val="0"/>
                <w:sz w:val="21"/>
                <w:szCs w:val="21"/>
              </w:rPr>
              <w:t>Clostridium_innocuum_group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27E4D95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0.828</w:t>
            </w:r>
          </w:p>
        </w:tc>
        <w:tc>
          <w:tcPr>
            <w:tcW w:w="1434" w:type="dxa"/>
            <w:shd w:val="clear" w:color="auto" w:fill="auto"/>
            <w:noWrap/>
            <w:vAlign w:val="bottom"/>
          </w:tcPr>
          <w:p w14:paraId="02732746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0.690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14:paraId="16B64940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0.750</w:t>
            </w:r>
          </w:p>
        </w:tc>
        <w:tc>
          <w:tcPr>
            <w:tcW w:w="1460" w:type="dxa"/>
          </w:tcPr>
          <w:p w14:paraId="6A24E528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Enriched</w:t>
            </w:r>
          </w:p>
        </w:tc>
      </w:tr>
      <w:tr w:rsidR="00CD50A8" w:rsidRPr="00A66C2D" w14:paraId="07753D18" w14:textId="77777777" w:rsidTr="00C52071">
        <w:trPr>
          <w:trHeight w:val="280"/>
          <w:jc w:val="center"/>
        </w:trPr>
        <w:tc>
          <w:tcPr>
            <w:tcW w:w="2934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2DFABCF1" w14:textId="77777777" w:rsidR="00CD50A8" w:rsidRPr="00A66C2D" w:rsidRDefault="00CD50A8" w:rsidP="00C52071">
            <w:pPr>
              <w:widowControl/>
              <w:jc w:val="left"/>
              <w:rPr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proofErr w:type="spellStart"/>
            <w:r w:rsidRPr="00A66C2D">
              <w:rPr>
                <w:i/>
                <w:iCs/>
                <w:color w:val="000000" w:themeColor="text1"/>
                <w:kern w:val="0"/>
                <w:sz w:val="21"/>
                <w:szCs w:val="21"/>
              </w:rPr>
              <w:t>Blautia</w:t>
            </w:r>
            <w:proofErr w:type="spellEnd"/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072F30A9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0.517</w:t>
            </w:r>
          </w:p>
        </w:tc>
        <w:tc>
          <w:tcPr>
            <w:tcW w:w="1434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86A8555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0.828</w:t>
            </w:r>
          </w:p>
        </w:tc>
        <w:tc>
          <w:tcPr>
            <w:tcW w:w="834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6989E1B9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0.652</w:t>
            </w:r>
          </w:p>
        </w:tc>
        <w:tc>
          <w:tcPr>
            <w:tcW w:w="1460" w:type="dxa"/>
            <w:tcBorders>
              <w:bottom w:val="nil"/>
            </w:tcBorders>
          </w:tcPr>
          <w:p w14:paraId="69A559DC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depleted</w:t>
            </w:r>
          </w:p>
        </w:tc>
      </w:tr>
      <w:tr w:rsidR="00CD50A8" w:rsidRPr="00A66C2D" w14:paraId="633BCF30" w14:textId="77777777" w:rsidTr="00C52071">
        <w:trPr>
          <w:trHeight w:val="310"/>
          <w:jc w:val="center"/>
        </w:trPr>
        <w:tc>
          <w:tcPr>
            <w:tcW w:w="2934" w:type="dxa"/>
            <w:shd w:val="clear" w:color="auto" w:fill="auto"/>
            <w:noWrap/>
            <w:vAlign w:val="bottom"/>
          </w:tcPr>
          <w:p w14:paraId="37B571F9" w14:textId="77777777" w:rsidR="00CD50A8" w:rsidRPr="00A66C2D" w:rsidRDefault="00CD50A8" w:rsidP="00C52071">
            <w:pPr>
              <w:widowControl/>
              <w:jc w:val="left"/>
              <w:rPr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proofErr w:type="spellStart"/>
            <w:r w:rsidRPr="00A66C2D">
              <w:rPr>
                <w:i/>
                <w:iCs/>
                <w:color w:val="000000" w:themeColor="text1"/>
                <w:kern w:val="0"/>
                <w:sz w:val="21"/>
                <w:szCs w:val="21"/>
              </w:rPr>
              <w:t>Roseburia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6E23666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0.759</w:t>
            </w:r>
          </w:p>
        </w:tc>
        <w:tc>
          <w:tcPr>
            <w:tcW w:w="1434" w:type="dxa"/>
            <w:shd w:val="clear" w:color="auto" w:fill="auto"/>
            <w:noWrap/>
            <w:vAlign w:val="bottom"/>
          </w:tcPr>
          <w:p w14:paraId="6F4DB1D5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0.69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14:paraId="12AC1CDC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0.754</w:t>
            </w:r>
          </w:p>
        </w:tc>
        <w:tc>
          <w:tcPr>
            <w:tcW w:w="1460" w:type="dxa"/>
          </w:tcPr>
          <w:p w14:paraId="6FDBEDB9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depleted</w:t>
            </w:r>
          </w:p>
        </w:tc>
      </w:tr>
      <w:tr w:rsidR="00CD50A8" w:rsidRPr="00A66C2D" w14:paraId="35F707C0" w14:textId="77777777" w:rsidTr="00C52071">
        <w:trPr>
          <w:trHeight w:val="280"/>
          <w:jc w:val="center"/>
        </w:trPr>
        <w:tc>
          <w:tcPr>
            <w:tcW w:w="2934" w:type="dxa"/>
            <w:shd w:val="clear" w:color="auto" w:fill="auto"/>
            <w:noWrap/>
            <w:vAlign w:val="bottom"/>
          </w:tcPr>
          <w:p w14:paraId="08883D62" w14:textId="77777777" w:rsidR="00CD50A8" w:rsidRPr="00A66C2D" w:rsidRDefault="00CD50A8" w:rsidP="00C52071">
            <w:pPr>
              <w:widowControl/>
              <w:jc w:val="left"/>
              <w:rPr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i/>
                <w:iCs/>
                <w:color w:val="000000" w:themeColor="text1"/>
                <w:kern w:val="0"/>
                <w:sz w:val="21"/>
                <w:szCs w:val="21"/>
              </w:rPr>
              <w:t>Ruminococcus_2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DA77D04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0.752</w:t>
            </w:r>
          </w:p>
        </w:tc>
        <w:tc>
          <w:tcPr>
            <w:tcW w:w="1434" w:type="dxa"/>
            <w:shd w:val="clear" w:color="auto" w:fill="auto"/>
            <w:noWrap/>
            <w:vAlign w:val="bottom"/>
          </w:tcPr>
          <w:p w14:paraId="4D73E6EE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0.621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14:paraId="726F28A0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0.658</w:t>
            </w:r>
          </w:p>
        </w:tc>
        <w:tc>
          <w:tcPr>
            <w:tcW w:w="1460" w:type="dxa"/>
          </w:tcPr>
          <w:p w14:paraId="2D767F1B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depleted</w:t>
            </w:r>
          </w:p>
        </w:tc>
      </w:tr>
      <w:tr w:rsidR="00CD50A8" w:rsidRPr="00A66C2D" w14:paraId="293EBE9B" w14:textId="77777777" w:rsidTr="00C52071">
        <w:trPr>
          <w:trHeight w:val="280"/>
          <w:jc w:val="center"/>
        </w:trPr>
        <w:tc>
          <w:tcPr>
            <w:tcW w:w="2934" w:type="dxa"/>
            <w:shd w:val="clear" w:color="auto" w:fill="auto"/>
            <w:noWrap/>
            <w:vAlign w:val="bottom"/>
          </w:tcPr>
          <w:p w14:paraId="60F11B87" w14:textId="77777777" w:rsidR="00CD50A8" w:rsidRPr="00A66C2D" w:rsidRDefault="00CD50A8" w:rsidP="00C52071">
            <w:pPr>
              <w:widowControl/>
              <w:jc w:val="left"/>
              <w:rPr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proofErr w:type="spellStart"/>
            <w:r w:rsidRPr="00A66C2D">
              <w:rPr>
                <w:i/>
                <w:iCs/>
                <w:color w:val="000000" w:themeColor="text1"/>
                <w:kern w:val="0"/>
                <w:sz w:val="21"/>
                <w:szCs w:val="21"/>
              </w:rPr>
              <w:t>Lachnospira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CB9EE86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0.931</w:t>
            </w:r>
          </w:p>
        </w:tc>
        <w:tc>
          <w:tcPr>
            <w:tcW w:w="1434" w:type="dxa"/>
            <w:shd w:val="clear" w:color="auto" w:fill="auto"/>
            <w:noWrap/>
            <w:vAlign w:val="bottom"/>
          </w:tcPr>
          <w:p w14:paraId="24005469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0.379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14:paraId="3BB30FCB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0.680</w:t>
            </w:r>
          </w:p>
        </w:tc>
        <w:tc>
          <w:tcPr>
            <w:tcW w:w="1460" w:type="dxa"/>
          </w:tcPr>
          <w:p w14:paraId="5F71BBCE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depleted</w:t>
            </w:r>
          </w:p>
        </w:tc>
      </w:tr>
      <w:tr w:rsidR="00CD50A8" w:rsidRPr="00A66C2D" w14:paraId="32DCA768" w14:textId="77777777" w:rsidTr="00C52071">
        <w:trPr>
          <w:trHeight w:val="280"/>
          <w:jc w:val="center"/>
        </w:trPr>
        <w:tc>
          <w:tcPr>
            <w:tcW w:w="2934" w:type="dxa"/>
            <w:shd w:val="clear" w:color="auto" w:fill="auto"/>
            <w:noWrap/>
            <w:vAlign w:val="center"/>
          </w:tcPr>
          <w:p w14:paraId="672301F2" w14:textId="77777777" w:rsidR="00CD50A8" w:rsidRPr="00A66C2D" w:rsidRDefault="00CD50A8" w:rsidP="00C52071">
            <w:pPr>
              <w:widowControl/>
              <w:jc w:val="left"/>
              <w:rPr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proofErr w:type="spellStart"/>
            <w:r w:rsidRPr="00A66C2D">
              <w:rPr>
                <w:i/>
                <w:iCs/>
                <w:color w:val="000000" w:themeColor="text1"/>
                <w:kern w:val="0"/>
                <w:sz w:val="21"/>
                <w:szCs w:val="21"/>
              </w:rPr>
              <w:t>Eubacterium_hallii_group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50E7F40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0.448</w:t>
            </w:r>
          </w:p>
        </w:tc>
        <w:tc>
          <w:tcPr>
            <w:tcW w:w="1434" w:type="dxa"/>
            <w:shd w:val="clear" w:color="auto" w:fill="auto"/>
            <w:noWrap/>
            <w:vAlign w:val="bottom"/>
          </w:tcPr>
          <w:p w14:paraId="58348806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0.897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14:paraId="72533CD9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0.716</w:t>
            </w:r>
          </w:p>
        </w:tc>
        <w:tc>
          <w:tcPr>
            <w:tcW w:w="1460" w:type="dxa"/>
          </w:tcPr>
          <w:p w14:paraId="7E523588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depleted</w:t>
            </w:r>
          </w:p>
        </w:tc>
      </w:tr>
      <w:tr w:rsidR="00CD50A8" w:rsidRPr="00A66C2D" w14:paraId="401FF646" w14:textId="77777777" w:rsidTr="00C52071">
        <w:trPr>
          <w:trHeight w:val="310"/>
          <w:jc w:val="center"/>
        </w:trPr>
        <w:tc>
          <w:tcPr>
            <w:tcW w:w="2934" w:type="dxa"/>
            <w:shd w:val="clear" w:color="auto" w:fill="auto"/>
            <w:noWrap/>
            <w:vAlign w:val="center"/>
          </w:tcPr>
          <w:p w14:paraId="560F0424" w14:textId="77777777" w:rsidR="00CD50A8" w:rsidRPr="00A66C2D" w:rsidRDefault="00CD50A8" w:rsidP="00C52071">
            <w:pPr>
              <w:widowControl/>
              <w:jc w:val="left"/>
              <w:rPr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proofErr w:type="spellStart"/>
            <w:r w:rsidRPr="00A66C2D">
              <w:rPr>
                <w:i/>
                <w:iCs/>
                <w:color w:val="000000" w:themeColor="text1"/>
                <w:kern w:val="0"/>
                <w:sz w:val="21"/>
                <w:szCs w:val="21"/>
              </w:rPr>
              <w:t>Eubacterium_ventriosum_group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91EBE3C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0.517</w:t>
            </w:r>
          </w:p>
        </w:tc>
        <w:tc>
          <w:tcPr>
            <w:tcW w:w="1434" w:type="dxa"/>
            <w:shd w:val="clear" w:color="auto" w:fill="auto"/>
            <w:noWrap/>
            <w:vAlign w:val="bottom"/>
          </w:tcPr>
          <w:p w14:paraId="4B74BF84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0.897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14:paraId="58E3FBE0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0.724</w:t>
            </w:r>
          </w:p>
        </w:tc>
        <w:tc>
          <w:tcPr>
            <w:tcW w:w="1460" w:type="dxa"/>
          </w:tcPr>
          <w:p w14:paraId="3D42A0CF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depleted</w:t>
            </w:r>
          </w:p>
        </w:tc>
      </w:tr>
      <w:tr w:rsidR="00CD50A8" w:rsidRPr="00A66C2D" w14:paraId="25E13E27" w14:textId="77777777" w:rsidTr="00C52071">
        <w:trPr>
          <w:trHeight w:val="280"/>
          <w:jc w:val="center"/>
        </w:trPr>
        <w:tc>
          <w:tcPr>
            <w:tcW w:w="29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537A370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Combine 9 genus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285C884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0.793</w:t>
            </w:r>
          </w:p>
        </w:tc>
        <w:tc>
          <w:tcPr>
            <w:tcW w:w="14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16A5F12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0.897</w:t>
            </w:r>
          </w:p>
        </w:tc>
        <w:tc>
          <w:tcPr>
            <w:tcW w:w="8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8CE1DB1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0.922</w:t>
            </w:r>
          </w:p>
        </w:tc>
        <w:tc>
          <w:tcPr>
            <w:tcW w:w="1460" w:type="dxa"/>
            <w:tcBorders>
              <w:top w:val="nil"/>
              <w:bottom w:val="nil"/>
            </w:tcBorders>
          </w:tcPr>
          <w:p w14:paraId="0655D536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/</w:t>
            </w:r>
          </w:p>
        </w:tc>
      </w:tr>
      <w:tr w:rsidR="00CD50A8" w:rsidRPr="00A66C2D" w14:paraId="27EB25B5" w14:textId="77777777" w:rsidTr="00C52071">
        <w:trPr>
          <w:trHeight w:val="280"/>
          <w:jc w:val="center"/>
        </w:trPr>
        <w:tc>
          <w:tcPr>
            <w:tcW w:w="29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1A2739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Combine 3 genus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F5F935D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0.897/0.828</w:t>
            </w:r>
          </w:p>
        </w:tc>
        <w:tc>
          <w:tcPr>
            <w:tcW w:w="14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0A558F0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0.655/0.724</w:t>
            </w:r>
          </w:p>
        </w:tc>
        <w:tc>
          <w:tcPr>
            <w:tcW w:w="8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251B64C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0.831</w:t>
            </w:r>
          </w:p>
        </w:tc>
        <w:tc>
          <w:tcPr>
            <w:tcW w:w="1460" w:type="dxa"/>
            <w:tcBorders>
              <w:top w:val="nil"/>
              <w:bottom w:val="single" w:sz="4" w:space="0" w:color="auto"/>
            </w:tcBorders>
          </w:tcPr>
          <w:p w14:paraId="03CB438D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/</w:t>
            </w:r>
          </w:p>
        </w:tc>
      </w:tr>
    </w:tbl>
    <w:p w14:paraId="03124E0D" w14:textId="77777777" w:rsidR="00CD50A8" w:rsidRPr="00DA34E3" w:rsidRDefault="00CD50A8" w:rsidP="00CD50A8">
      <w:pPr>
        <w:rPr>
          <w:color w:val="000000" w:themeColor="text1"/>
        </w:rPr>
      </w:pPr>
    </w:p>
    <w:p w14:paraId="7048EC29" w14:textId="77777777" w:rsidR="00CD50A8" w:rsidRPr="00DA34E3" w:rsidRDefault="00CD50A8" w:rsidP="00CD50A8">
      <w:pPr>
        <w:widowControl/>
        <w:jc w:val="left"/>
        <w:rPr>
          <w:color w:val="000000" w:themeColor="text1"/>
        </w:rPr>
      </w:pPr>
      <w:r w:rsidRPr="00DA34E3">
        <w:rPr>
          <w:color w:val="000000" w:themeColor="text1"/>
        </w:rPr>
        <w:br w:type="page"/>
      </w:r>
    </w:p>
    <w:p w14:paraId="3898DDE1" w14:textId="77777777" w:rsidR="00CD50A8" w:rsidRPr="00DA34E3" w:rsidRDefault="00CD50A8" w:rsidP="00CD50A8">
      <w:pPr>
        <w:pStyle w:val="a7"/>
        <w:jc w:val="left"/>
        <w:rPr>
          <w:rFonts w:ascii="Times New Roman" w:hAnsi="Times New Roman" w:cs="Times New Roman"/>
          <w:b/>
          <w:bCs/>
          <w:color w:val="000000" w:themeColor="text1"/>
          <w:szCs w:val="24"/>
        </w:rPr>
      </w:pPr>
    </w:p>
    <w:p w14:paraId="5B84CA64" w14:textId="77777777" w:rsidR="00CD50A8" w:rsidRPr="00DA34E3" w:rsidRDefault="00CD50A8" w:rsidP="00CD50A8">
      <w:pPr>
        <w:pStyle w:val="a8"/>
        <w:ind w:firstLine="420"/>
        <w:jc w:val="center"/>
        <w:rPr>
          <w:color w:val="000000" w:themeColor="text1"/>
        </w:rPr>
      </w:pPr>
      <w:r w:rsidRPr="00DA34E3">
        <w:rPr>
          <w:color w:val="000000" w:themeColor="text1"/>
        </w:rPr>
        <w:t xml:space="preserve">Supplementary Table. 3 </w:t>
      </w:r>
    </w:p>
    <w:p w14:paraId="10554D60" w14:textId="77777777" w:rsidR="00CD50A8" w:rsidRPr="00DA34E3" w:rsidRDefault="00CD50A8" w:rsidP="00CD50A8">
      <w:pPr>
        <w:pStyle w:val="a8"/>
        <w:ind w:firstLine="420"/>
        <w:jc w:val="center"/>
        <w:rPr>
          <w:rFonts w:eastAsia="宋体"/>
          <w:b w:val="0"/>
          <w:bCs w:val="0"/>
          <w:color w:val="000000" w:themeColor="text1"/>
          <w:sz w:val="21"/>
          <w:szCs w:val="21"/>
        </w:rPr>
      </w:pPr>
      <w:r w:rsidRPr="00DA34E3">
        <w:rPr>
          <w:color w:val="000000" w:themeColor="text1"/>
        </w:rPr>
        <w:t>Thirty-three differential metabolites in this study</w:t>
      </w:r>
    </w:p>
    <w:tbl>
      <w:tblPr>
        <w:tblW w:w="9356" w:type="dxa"/>
        <w:tblInd w:w="-28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835"/>
        <w:gridCol w:w="992"/>
        <w:gridCol w:w="1418"/>
        <w:gridCol w:w="1134"/>
        <w:gridCol w:w="1275"/>
      </w:tblGrid>
      <w:tr w:rsidR="00CD50A8" w:rsidRPr="00DA34E3" w14:paraId="45AC6841" w14:textId="77777777" w:rsidTr="00C52071">
        <w:trPr>
          <w:trHeight w:val="300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38616B2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Icon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A2174B2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metabolites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08695D3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VIP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2E8C3B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log2_FC</w:t>
            </w:r>
          </w:p>
          <w:p w14:paraId="32C67F56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(T/C)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0FE029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i/>
                <w:iCs/>
                <w:color w:val="000000" w:themeColor="text1"/>
                <w:kern w:val="0"/>
                <w:sz w:val="21"/>
                <w:szCs w:val="21"/>
              </w:rPr>
              <w:t xml:space="preserve">p </w:t>
            </w:r>
            <w:r w:rsidRPr="00A66C2D">
              <w:rPr>
                <w:color w:val="000000" w:themeColor="text1"/>
                <w:kern w:val="0"/>
                <w:sz w:val="21"/>
                <w:szCs w:val="21"/>
              </w:rPr>
              <w:t>value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017372B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Enriched group</w:t>
            </w:r>
          </w:p>
        </w:tc>
      </w:tr>
      <w:tr w:rsidR="00CD50A8" w:rsidRPr="00DA34E3" w14:paraId="58871B95" w14:textId="77777777" w:rsidTr="00C52071">
        <w:trPr>
          <w:trHeight w:val="300"/>
        </w:trPr>
        <w:tc>
          <w:tcPr>
            <w:tcW w:w="1702" w:type="dxa"/>
            <w:tcBorders>
              <w:top w:val="single" w:sz="4" w:space="0" w:color="auto"/>
            </w:tcBorders>
          </w:tcPr>
          <w:p w14:paraId="0228545E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NEG_</w:t>
            </w:r>
          </w:p>
          <w:p w14:paraId="603949F3" w14:textId="77777777" w:rsidR="00CD50A8" w:rsidRPr="00A66C2D" w:rsidRDefault="00CD50A8" w:rsidP="00C52071">
            <w:pPr>
              <w:widowControl/>
              <w:ind w:firstLineChars="100" w:firstLine="210"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M128T583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10D6EB24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Cyanuric acid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00771DD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1.796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8A7DE16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4.44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AFFD1AD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0.000033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31BB1F8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</w:tr>
      <w:tr w:rsidR="00CD50A8" w:rsidRPr="00DA34E3" w14:paraId="3308A219" w14:textId="77777777" w:rsidTr="00C52071">
        <w:trPr>
          <w:trHeight w:val="300"/>
        </w:trPr>
        <w:tc>
          <w:tcPr>
            <w:tcW w:w="1702" w:type="dxa"/>
            <w:vAlign w:val="center"/>
          </w:tcPr>
          <w:p w14:paraId="523A0E94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NEG_</w:t>
            </w:r>
          </w:p>
          <w:p w14:paraId="184E2061" w14:textId="77777777" w:rsidR="00CD50A8" w:rsidRPr="00A66C2D" w:rsidRDefault="00CD50A8" w:rsidP="00C52071">
            <w:pPr>
              <w:widowControl/>
              <w:ind w:firstLineChars="100" w:firstLine="210"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M241T767</w:t>
            </w:r>
          </w:p>
        </w:tc>
        <w:tc>
          <w:tcPr>
            <w:tcW w:w="2835" w:type="dxa"/>
            <w:vAlign w:val="center"/>
          </w:tcPr>
          <w:p w14:paraId="083CF033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bookmarkStart w:id="4" w:name="OLE_LINK25"/>
            <w:r w:rsidRPr="00A66C2D">
              <w:rPr>
                <w:color w:val="000000" w:themeColor="text1"/>
                <w:sz w:val="21"/>
                <w:szCs w:val="21"/>
              </w:rPr>
              <w:t>Pentadecanoic acid</w:t>
            </w:r>
            <w:bookmarkEnd w:id="4"/>
          </w:p>
        </w:tc>
        <w:tc>
          <w:tcPr>
            <w:tcW w:w="992" w:type="dxa"/>
            <w:vAlign w:val="center"/>
          </w:tcPr>
          <w:p w14:paraId="24D78888" w14:textId="77777777" w:rsidR="00CD50A8" w:rsidRPr="00A66C2D" w:rsidRDefault="00CD50A8" w:rsidP="00C52071">
            <w:pPr>
              <w:widowControl/>
              <w:jc w:val="right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5.487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9D7F20" w14:textId="77777777" w:rsidR="00CD50A8" w:rsidRPr="00A66C2D" w:rsidRDefault="00CD50A8" w:rsidP="00C52071">
            <w:pPr>
              <w:widowControl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-2.36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22F7E4" w14:textId="77777777" w:rsidR="00CD50A8" w:rsidRPr="00A66C2D" w:rsidRDefault="00CD50A8" w:rsidP="00C52071">
            <w:pPr>
              <w:widowControl/>
              <w:jc w:val="right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0.000406</w:t>
            </w:r>
          </w:p>
        </w:tc>
        <w:tc>
          <w:tcPr>
            <w:tcW w:w="1275" w:type="dxa"/>
          </w:tcPr>
          <w:p w14:paraId="2C8CDD0A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C</w:t>
            </w:r>
          </w:p>
        </w:tc>
      </w:tr>
      <w:tr w:rsidR="00CD50A8" w:rsidRPr="00DA34E3" w14:paraId="78CF8D88" w14:textId="77777777" w:rsidTr="00C52071">
        <w:trPr>
          <w:trHeight w:val="280"/>
        </w:trPr>
        <w:tc>
          <w:tcPr>
            <w:tcW w:w="1702" w:type="dxa"/>
            <w:vAlign w:val="center"/>
          </w:tcPr>
          <w:p w14:paraId="6D3F6E46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NEG_</w:t>
            </w:r>
          </w:p>
          <w:p w14:paraId="3576616D" w14:textId="77777777" w:rsidR="00CD50A8" w:rsidRPr="00A66C2D" w:rsidRDefault="00CD50A8" w:rsidP="00C52071">
            <w:pPr>
              <w:widowControl/>
              <w:ind w:firstLineChars="100" w:firstLine="210"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M271T31</w:t>
            </w:r>
          </w:p>
        </w:tc>
        <w:tc>
          <w:tcPr>
            <w:tcW w:w="2835" w:type="dxa"/>
            <w:vAlign w:val="center"/>
          </w:tcPr>
          <w:p w14:paraId="19845EF4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proofErr w:type="spellStart"/>
            <w:r w:rsidRPr="00A66C2D">
              <w:rPr>
                <w:color w:val="000000" w:themeColor="text1"/>
                <w:sz w:val="21"/>
                <w:szCs w:val="21"/>
              </w:rPr>
              <w:t>Epiandrosterone</w:t>
            </w:r>
            <w:proofErr w:type="spellEnd"/>
          </w:p>
        </w:tc>
        <w:tc>
          <w:tcPr>
            <w:tcW w:w="992" w:type="dxa"/>
            <w:vAlign w:val="center"/>
          </w:tcPr>
          <w:p w14:paraId="063B6DA4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3.523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E9EC7E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-1.96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22754B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0.000007</w:t>
            </w:r>
          </w:p>
        </w:tc>
        <w:tc>
          <w:tcPr>
            <w:tcW w:w="1275" w:type="dxa"/>
          </w:tcPr>
          <w:p w14:paraId="59FA77B7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C</w:t>
            </w:r>
          </w:p>
        </w:tc>
      </w:tr>
      <w:tr w:rsidR="00CD50A8" w:rsidRPr="00DA34E3" w14:paraId="5F683A24" w14:textId="77777777" w:rsidTr="00C52071">
        <w:trPr>
          <w:trHeight w:val="300"/>
        </w:trPr>
        <w:tc>
          <w:tcPr>
            <w:tcW w:w="1702" w:type="dxa"/>
            <w:vAlign w:val="center"/>
          </w:tcPr>
          <w:p w14:paraId="4D758361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NEG_</w:t>
            </w:r>
          </w:p>
          <w:p w14:paraId="303E0C83" w14:textId="77777777" w:rsidR="00CD50A8" w:rsidRPr="00A66C2D" w:rsidRDefault="00CD50A8" w:rsidP="00C52071">
            <w:pPr>
              <w:widowControl/>
              <w:ind w:firstLineChars="100" w:firstLine="210"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M305T814</w:t>
            </w:r>
          </w:p>
        </w:tc>
        <w:tc>
          <w:tcPr>
            <w:tcW w:w="2835" w:type="dxa"/>
            <w:vAlign w:val="center"/>
          </w:tcPr>
          <w:p w14:paraId="5772C31F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11,14,17-Eicosatrienoic acid</w:t>
            </w:r>
          </w:p>
        </w:tc>
        <w:tc>
          <w:tcPr>
            <w:tcW w:w="992" w:type="dxa"/>
            <w:vAlign w:val="center"/>
          </w:tcPr>
          <w:p w14:paraId="68B46BAE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11.322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C93CFDE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-3.92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9A79CC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0.010928</w:t>
            </w:r>
          </w:p>
        </w:tc>
        <w:tc>
          <w:tcPr>
            <w:tcW w:w="1275" w:type="dxa"/>
          </w:tcPr>
          <w:p w14:paraId="2A3F7495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C</w:t>
            </w:r>
          </w:p>
        </w:tc>
      </w:tr>
      <w:tr w:rsidR="00CD50A8" w:rsidRPr="00DA34E3" w14:paraId="37A21DAF" w14:textId="77777777" w:rsidTr="00C52071">
        <w:trPr>
          <w:trHeight w:val="300"/>
        </w:trPr>
        <w:tc>
          <w:tcPr>
            <w:tcW w:w="1702" w:type="dxa"/>
            <w:vAlign w:val="center"/>
          </w:tcPr>
          <w:p w14:paraId="3C8B51E4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NEG_</w:t>
            </w:r>
          </w:p>
          <w:p w14:paraId="47D1775D" w14:textId="77777777" w:rsidR="00CD50A8" w:rsidRPr="00A66C2D" w:rsidRDefault="00CD50A8" w:rsidP="00C52071">
            <w:pPr>
              <w:widowControl/>
              <w:ind w:firstLineChars="100" w:firstLine="210"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M329T810</w:t>
            </w:r>
          </w:p>
        </w:tc>
        <w:tc>
          <w:tcPr>
            <w:tcW w:w="2835" w:type="dxa"/>
            <w:vAlign w:val="center"/>
          </w:tcPr>
          <w:p w14:paraId="49DCF4F7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proofErr w:type="spellStart"/>
            <w:r w:rsidRPr="00A66C2D">
              <w:rPr>
                <w:color w:val="000000" w:themeColor="text1"/>
                <w:sz w:val="21"/>
                <w:szCs w:val="21"/>
              </w:rPr>
              <w:t>Docosapentaenoic</w:t>
            </w:r>
            <w:proofErr w:type="spellEnd"/>
            <w:r w:rsidRPr="00A66C2D">
              <w:rPr>
                <w:color w:val="000000" w:themeColor="text1"/>
                <w:sz w:val="21"/>
                <w:szCs w:val="21"/>
              </w:rPr>
              <w:t xml:space="preserve"> acid (22n-3)</w:t>
            </w:r>
          </w:p>
        </w:tc>
        <w:tc>
          <w:tcPr>
            <w:tcW w:w="992" w:type="dxa"/>
            <w:vAlign w:val="center"/>
          </w:tcPr>
          <w:p w14:paraId="3CAE7AD4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5.043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AADB5B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-2.95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ADD85A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0.003832</w:t>
            </w:r>
          </w:p>
        </w:tc>
        <w:tc>
          <w:tcPr>
            <w:tcW w:w="1275" w:type="dxa"/>
          </w:tcPr>
          <w:p w14:paraId="5551A134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C</w:t>
            </w:r>
          </w:p>
        </w:tc>
      </w:tr>
      <w:tr w:rsidR="00CD50A8" w:rsidRPr="00DA34E3" w14:paraId="6475040A" w14:textId="77777777" w:rsidTr="00C52071">
        <w:trPr>
          <w:trHeight w:val="300"/>
        </w:trPr>
        <w:tc>
          <w:tcPr>
            <w:tcW w:w="1702" w:type="dxa"/>
            <w:vAlign w:val="center"/>
          </w:tcPr>
          <w:p w14:paraId="61599B96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NEG_</w:t>
            </w:r>
          </w:p>
          <w:p w14:paraId="45B2C19A" w14:textId="77777777" w:rsidR="00CD50A8" w:rsidRPr="00A66C2D" w:rsidRDefault="00CD50A8" w:rsidP="00C52071">
            <w:pPr>
              <w:widowControl/>
              <w:ind w:firstLineChars="100" w:firstLine="210"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M392T783</w:t>
            </w:r>
          </w:p>
        </w:tc>
        <w:tc>
          <w:tcPr>
            <w:tcW w:w="2835" w:type="dxa"/>
            <w:vAlign w:val="center"/>
          </w:tcPr>
          <w:p w14:paraId="75BA114D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Deoxycholic acid</w:t>
            </w:r>
          </w:p>
        </w:tc>
        <w:tc>
          <w:tcPr>
            <w:tcW w:w="992" w:type="dxa"/>
            <w:vAlign w:val="center"/>
          </w:tcPr>
          <w:p w14:paraId="7E36A770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8.617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1C26642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-1.85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9D99B1C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0.002973</w:t>
            </w:r>
          </w:p>
        </w:tc>
        <w:tc>
          <w:tcPr>
            <w:tcW w:w="1275" w:type="dxa"/>
          </w:tcPr>
          <w:p w14:paraId="5C2076A8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C</w:t>
            </w:r>
          </w:p>
        </w:tc>
      </w:tr>
      <w:tr w:rsidR="00CD50A8" w:rsidRPr="00DA34E3" w14:paraId="2E934B37" w14:textId="77777777" w:rsidTr="00C52071">
        <w:trPr>
          <w:trHeight w:val="300"/>
        </w:trPr>
        <w:tc>
          <w:tcPr>
            <w:tcW w:w="1702" w:type="dxa"/>
            <w:vAlign w:val="center"/>
          </w:tcPr>
          <w:p w14:paraId="7828DAE2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NEG_</w:t>
            </w:r>
          </w:p>
          <w:p w14:paraId="5261F57B" w14:textId="77777777" w:rsidR="00CD50A8" w:rsidRPr="00A66C2D" w:rsidRDefault="00CD50A8" w:rsidP="00C52071">
            <w:pPr>
              <w:widowControl/>
              <w:ind w:firstLineChars="100" w:firstLine="210"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M821T706_2</w:t>
            </w:r>
          </w:p>
        </w:tc>
        <w:tc>
          <w:tcPr>
            <w:tcW w:w="2835" w:type="dxa"/>
            <w:vAlign w:val="center"/>
          </w:tcPr>
          <w:p w14:paraId="13134062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Rifampicin</w:t>
            </w:r>
          </w:p>
        </w:tc>
        <w:tc>
          <w:tcPr>
            <w:tcW w:w="992" w:type="dxa"/>
            <w:vAlign w:val="center"/>
          </w:tcPr>
          <w:p w14:paraId="6499BB21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3.208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ACBE6C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5.78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12227C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0.024504</w:t>
            </w:r>
          </w:p>
        </w:tc>
        <w:tc>
          <w:tcPr>
            <w:tcW w:w="1275" w:type="dxa"/>
          </w:tcPr>
          <w:p w14:paraId="50C19C3A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</w:tr>
      <w:tr w:rsidR="00CD50A8" w:rsidRPr="00DA34E3" w14:paraId="0DE5C894" w14:textId="77777777" w:rsidTr="00C52071">
        <w:trPr>
          <w:trHeight w:val="300"/>
        </w:trPr>
        <w:tc>
          <w:tcPr>
            <w:tcW w:w="1702" w:type="dxa"/>
            <w:vAlign w:val="center"/>
          </w:tcPr>
          <w:p w14:paraId="63B95744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POS_</w:t>
            </w:r>
          </w:p>
          <w:p w14:paraId="5855C72F" w14:textId="77777777" w:rsidR="00CD50A8" w:rsidRPr="00A66C2D" w:rsidRDefault="00CD50A8" w:rsidP="00C52071">
            <w:pPr>
              <w:widowControl/>
              <w:ind w:firstLineChars="100" w:firstLine="210"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M103T75</w:t>
            </w:r>
          </w:p>
        </w:tc>
        <w:tc>
          <w:tcPr>
            <w:tcW w:w="2835" w:type="dxa"/>
            <w:vAlign w:val="center"/>
          </w:tcPr>
          <w:p w14:paraId="6DC73D19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Cadaverine</w:t>
            </w:r>
          </w:p>
        </w:tc>
        <w:tc>
          <w:tcPr>
            <w:tcW w:w="992" w:type="dxa"/>
            <w:vAlign w:val="center"/>
          </w:tcPr>
          <w:p w14:paraId="0F7FDEEC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5.265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97BA82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1.70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DADE99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0.044767</w:t>
            </w:r>
          </w:p>
        </w:tc>
        <w:tc>
          <w:tcPr>
            <w:tcW w:w="1275" w:type="dxa"/>
          </w:tcPr>
          <w:p w14:paraId="319A7776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</w:tr>
      <w:tr w:rsidR="00CD50A8" w:rsidRPr="00DA34E3" w14:paraId="33CFC17C" w14:textId="77777777" w:rsidTr="00C52071">
        <w:trPr>
          <w:trHeight w:val="300"/>
        </w:trPr>
        <w:tc>
          <w:tcPr>
            <w:tcW w:w="1702" w:type="dxa"/>
            <w:vAlign w:val="center"/>
          </w:tcPr>
          <w:p w14:paraId="434CA005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POS_</w:t>
            </w:r>
          </w:p>
          <w:p w14:paraId="6DA3B9E1" w14:textId="77777777" w:rsidR="00CD50A8" w:rsidRPr="00A66C2D" w:rsidRDefault="00CD50A8" w:rsidP="00C52071">
            <w:pPr>
              <w:widowControl/>
              <w:ind w:firstLineChars="100" w:firstLine="210"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M113T105</w:t>
            </w:r>
          </w:p>
        </w:tc>
        <w:tc>
          <w:tcPr>
            <w:tcW w:w="2835" w:type="dxa"/>
            <w:vAlign w:val="center"/>
          </w:tcPr>
          <w:p w14:paraId="3D1ED351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Uracil</w:t>
            </w:r>
          </w:p>
        </w:tc>
        <w:tc>
          <w:tcPr>
            <w:tcW w:w="992" w:type="dxa"/>
            <w:vAlign w:val="center"/>
          </w:tcPr>
          <w:p w14:paraId="629D9786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3.379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CAEC5C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2.11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DA68DA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0.000088</w:t>
            </w:r>
          </w:p>
        </w:tc>
        <w:tc>
          <w:tcPr>
            <w:tcW w:w="1275" w:type="dxa"/>
          </w:tcPr>
          <w:p w14:paraId="4EF54E75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</w:tr>
      <w:tr w:rsidR="00CD50A8" w:rsidRPr="00DA34E3" w14:paraId="2215771B" w14:textId="77777777" w:rsidTr="00C52071">
        <w:trPr>
          <w:trHeight w:val="300"/>
        </w:trPr>
        <w:tc>
          <w:tcPr>
            <w:tcW w:w="1702" w:type="dxa"/>
            <w:vAlign w:val="center"/>
          </w:tcPr>
          <w:p w14:paraId="443E89DD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POS_</w:t>
            </w:r>
          </w:p>
          <w:p w14:paraId="2E3BB8A1" w14:textId="77777777" w:rsidR="00CD50A8" w:rsidRPr="00A66C2D" w:rsidRDefault="00CD50A8" w:rsidP="00C52071">
            <w:pPr>
              <w:widowControl/>
              <w:ind w:firstLineChars="100" w:firstLine="210"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M116T96</w:t>
            </w:r>
          </w:p>
        </w:tc>
        <w:tc>
          <w:tcPr>
            <w:tcW w:w="2835" w:type="dxa"/>
            <w:vAlign w:val="center"/>
          </w:tcPr>
          <w:p w14:paraId="4426CE0E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Indole</w:t>
            </w:r>
          </w:p>
        </w:tc>
        <w:tc>
          <w:tcPr>
            <w:tcW w:w="992" w:type="dxa"/>
            <w:vAlign w:val="center"/>
          </w:tcPr>
          <w:p w14:paraId="1FBBD990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15.071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962110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2.56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7F1BB0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0.000965</w:t>
            </w:r>
          </w:p>
        </w:tc>
        <w:tc>
          <w:tcPr>
            <w:tcW w:w="1275" w:type="dxa"/>
          </w:tcPr>
          <w:p w14:paraId="3D55DD3E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</w:tr>
      <w:tr w:rsidR="00CD50A8" w:rsidRPr="00DA34E3" w14:paraId="1CBF2DEE" w14:textId="77777777" w:rsidTr="00C52071">
        <w:trPr>
          <w:trHeight w:val="300"/>
        </w:trPr>
        <w:tc>
          <w:tcPr>
            <w:tcW w:w="1702" w:type="dxa"/>
            <w:vAlign w:val="center"/>
          </w:tcPr>
          <w:p w14:paraId="2C8709A5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POS_</w:t>
            </w:r>
          </w:p>
          <w:p w14:paraId="5389D9AE" w14:textId="77777777" w:rsidR="00CD50A8" w:rsidRPr="00A66C2D" w:rsidRDefault="00CD50A8" w:rsidP="00C52071">
            <w:pPr>
              <w:widowControl/>
              <w:ind w:firstLineChars="100" w:firstLine="210"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M120T88</w:t>
            </w:r>
          </w:p>
        </w:tc>
        <w:tc>
          <w:tcPr>
            <w:tcW w:w="2835" w:type="dxa"/>
            <w:vAlign w:val="center"/>
          </w:tcPr>
          <w:p w14:paraId="6A70C0C6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L-Threonine</w:t>
            </w:r>
          </w:p>
        </w:tc>
        <w:tc>
          <w:tcPr>
            <w:tcW w:w="992" w:type="dxa"/>
            <w:vAlign w:val="center"/>
          </w:tcPr>
          <w:p w14:paraId="02A06099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7.585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A679F0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2.21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A0DA69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0.003651</w:t>
            </w:r>
          </w:p>
        </w:tc>
        <w:tc>
          <w:tcPr>
            <w:tcW w:w="1275" w:type="dxa"/>
          </w:tcPr>
          <w:p w14:paraId="73E7C00A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</w:tr>
      <w:tr w:rsidR="00CD50A8" w:rsidRPr="00DA34E3" w14:paraId="544A2D61" w14:textId="77777777" w:rsidTr="00C52071">
        <w:trPr>
          <w:trHeight w:val="300"/>
        </w:trPr>
        <w:tc>
          <w:tcPr>
            <w:tcW w:w="1702" w:type="dxa"/>
            <w:vAlign w:val="center"/>
          </w:tcPr>
          <w:p w14:paraId="6D51C552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POS_</w:t>
            </w:r>
          </w:p>
          <w:p w14:paraId="750BCE07" w14:textId="77777777" w:rsidR="00CD50A8" w:rsidRPr="00A66C2D" w:rsidRDefault="00CD50A8" w:rsidP="00C52071">
            <w:pPr>
              <w:widowControl/>
              <w:ind w:firstLineChars="100" w:firstLine="210"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M127T252</w:t>
            </w:r>
          </w:p>
        </w:tc>
        <w:tc>
          <w:tcPr>
            <w:tcW w:w="2835" w:type="dxa"/>
            <w:vAlign w:val="center"/>
          </w:tcPr>
          <w:p w14:paraId="60EBCA78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Thymine</w:t>
            </w:r>
          </w:p>
        </w:tc>
        <w:tc>
          <w:tcPr>
            <w:tcW w:w="992" w:type="dxa"/>
            <w:vAlign w:val="center"/>
          </w:tcPr>
          <w:p w14:paraId="50C33509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2.452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D67322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0.83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D0BC987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0.033951</w:t>
            </w:r>
          </w:p>
        </w:tc>
        <w:tc>
          <w:tcPr>
            <w:tcW w:w="1275" w:type="dxa"/>
          </w:tcPr>
          <w:p w14:paraId="683F025A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</w:tr>
      <w:tr w:rsidR="00CD50A8" w:rsidRPr="00DA34E3" w14:paraId="68E95AD2" w14:textId="77777777" w:rsidTr="00C52071">
        <w:trPr>
          <w:trHeight w:val="300"/>
        </w:trPr>
        <w:tc>
          <w:tcPr>
            <w:tcW w:w="1702" w:type="dxa"/>
            <w:vAlign w:val="center"/>
          </w:tcPr>
          <w:p w14:paraId="3CBBD7A7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lastRenderedPageBreak/>
              <w:t>POS_</w:t>
            </w:r>
          </w:p>
          <w:p w14:paraId="0D4CED59" w14:textId="77777777" w:rsidR="00CD50A8" w:rsidRPr="00A66C2D" w:rsidRDefault="00CD50A8" w:rsidP="00C52071">
            <w:pPr>
              <w:widowControl/>
              <w:ind w:firstLineChars="100" w:firstLine="210"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M132T223_2</w:t>
            </w:r>
          </w:p>
        </w:tc>
        <w:tc>
          <w:tcPr>
            <w:tcW w:w="2835" w:type="dxa"/>
            <w:vAlign w:val="center"/>
          </w:tcPr>
          <w:p w14:paraId="5B3A3457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L-Leucine</w:t>
            </w:r>
          </w:p>
        </w:tc>
        <w:tc>
          <w:tcPr>
            <w:tcW w:w="992" w:type="dxa"/>
            <w:vAlign w:val="center"/>
          </w:tcPr>
          <w:p w14:paraId="62F6D29B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17.414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FA7ED1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0.76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1DFF116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0.003531</w:t>
            </w:r>
          </w:p>
        </w:tc>
        <w:tc>
          <w:tcPr>
            <w:tcW w:w="1275" w:type="dxa"/>
          </w:tcPr>
          <w:p w14:paraId="3730DF0A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</w:tr>
      <w:tr w:rsidR="00CD50A8" w:rsidRPr="00DA34E3" w14:paraId="03E944F9" w14:textId="77777777" w:rsidTr="00C52071">
        <w:trPr>
          <w:trHeight w:val="300"/>
        </w:trPr>
        <w:tc>
          <w:tcPr>
            <w:tcW w:w="1702" w:type="dxa"/>
            <w:vAlign w:val="center"/>
          </w:tcPr>
          <w:p w14:paraId="5B4E2279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POS_</w:t>
            </w:r>
          </w:p>
          <w:p w14:paraId="5F8D6348" w14:textId="77777777" w:rsidR="00CD50A8" w:rsidRPr="00A66C2D" w:rsidRDefault="00CD50A8" w:rsidP="00C52071">
            <w:pPr>
              <w:widowControl/>
              <w:ind w:firstLineChars="100" w:firstLine="210"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M132T88</w:t>
            </w:r>
          </w:p>
        </w:tc>
        <w:tc>
          <w:tcPr>
            <w:tcW w:w="2835" w:type="dxa"/>
            <w:vAlign w:val="center"/>
          </w:tcPr>
          <w:p w14:paraId="4E26AD81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3-Methylindole</w:t>
            </w:r>
          </w:p>
        </w:tc>
        <w:tc>
          <w:tcPr>
            <w:tcW w:w="992" w:type="dxa"/>
            <w:vAlign w:val="center"/>
          </w:tcPr>
          <w:p w14:paraId="3CDAFA5E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2.789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C3AD15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3.51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D3DCA9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0.023801</w:t>
            </w:r>
          </w:p>
        </w:tc>
        <w:tc>
          <w:tcPr>
            <w:tcW w:w="1275" w:type="dxa"/>
          </w:tcPr>
          <w:p w14:paraId="22C53E07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</w:tr>
      <w:tr w:rsidR="00CD50A8" w:rsidRPr="00DA34E3" w14:paraId="650A7357" w14:textId="77777777" w:rsidTr="00C52071">
        <w:trPr>
          <w:trHeight w:val="280"/>
        </w:trPr>
        <w:tc>
          <w:tcPr>
            <w:tcW w:w="1702" w:type="dxa"/>
            <w:vAlign w:val="center"/>
          </w:tcPr>
          <w:p w14:paraId="2707C14D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POS_</w:t>
            </w:r>
          </w:p>
          <w:p w14:paraId="6F8F6D54" w14:textId="77777777" w:rsidR="00CD50A8" w:rsidRPr="00A66C2D" w:rsidRDefault="00CD50A8" w:rsidP="00C52071">
            <w:pPr>
              <w:widowControl/>
              <w:ind w:firstLineChars="100" w:firstLine="210"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M132T89</w:t>
            </w:r>
          </w:p>
        </w:tc>
        <w:tc>
          <w:tcPr>
            <w:tcW w:w="2835" w:type="dxa"/>
            <w:vAlign w:val="center"/>
          </w:tcPr>
          <w:p w14:paraId="6C621EDB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Creatine</w:t>
            </w:r>
          </w:p>
        </w:tc>
        <w:tc>
          <w:tcPr>
            <w:tcW w:w="992" w:type="dxa"/>
            <w:vAlign w:val="center"/>
          </w:tcPr>
          <w:p w14:paraId="0B46B4C4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3.263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918AC3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2.82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85203A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0.002517</w:t>
            </w:r>
          </w:p>
        </w:tc>
        <w:tc>
          <w:tcPr>
            <w:tcW w:w="1275" w:type="dxa"/>
          </w:tcPr>
          <w:p w14:paraId="52320C30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</w:tr>
      <w:tr w:rsidR="00CD50A8" w:rsidRPr="00DA34E3" w14:paraId="13D52588" w14:textId="77777777" w:rsidTr="00C52071">
        <w:trPr>
          <w:trHeight w:val="300"/>
        </w:trPr>
        <w:tc>
          <w:tcPr>
            <w:tcW w:w="1702" w:type="dxa"/>
            <w:vAlign w:val="center"/>
          </w:tcPr>
          <w:p w14:paraId="5CF7ABA4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POS_</w:t>
            </w:r>
          </w:p>
          <w:p w14:paraId="2480A705" w14:textId="77777777" w:rsidR="00CD50A8" w:rsidRPr="00A66C2D" w:rsidRDefault="00CD50A8" w:rsidP="00C52071">
            <w:pPr>
              <w:widowControl/>
              <w:ind w:firstLineChars="100" w:firstLine="210"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M133T141</w:t>
            </w:r>
          </w:p>
        </w:tc>
        <w:tc>
          <w:tcPr>
            <w:tcW w:w="2835" w:type="dxa"/>
            <w:vAlign w:val="center"/>
          </w:tcPr>
          <w:p w14:paraId="769428A1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5,6-Dihydro-5-fluorouracil</w:t>
            </w:r>
          </w:p>
        </w:tc>
        <w:tc>
          <w:tcPr>
            <w:tcW w:w="992" w:type="dxa"/>
            <w:vAlign w:val="center"/>
          </w:tcPr>
          <w:p w14:paraId="2CE7A313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2.580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67C9AC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0.82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1B0A70D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0.007070</w:t>
            </w:r>
          </w:p>
        </w:tc>
        <w:tc>
          <w:tcPr>
            <w:tcW w:w="1275" w:type="dxa"/>
          </w:tcPr>
          <w:p w14:paraId="11054FDA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</w:tr>
      <w:tr w:rsidR="00CD50A8" w:rsidRPr="00DA34E3" w14:paraId="6FB667D5" w14:textId="77777777" w:rsidTr="00C52071">
        <w:trPr>
          <w:trHeight w:val="300"/>
        </w:trPr>
        <w:tc>
          <w:tcPr>
            <w:tcW w:w="1702" w:type="dxa"/>
            <w:vAlign w:val="center"/>
          </w:tcPr>
          <w:p w14:paraId="730D82E2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POS_</w:t>
            </w:r>
          </w:p>
          <w:p w14:paraId="686305F2" w14:textId="77777777" w:rsidR="00CD50A8" w:rsidRPr="00A66C2D" w:rsidRDefault="00CD50A8" w:rsidP="00C52071">
            <w:pPr>
              <w:widowControl/>
              <w:ind w:firstLineChars="100" w:firstLine="210"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M136T192</w:t>
            </w:r>
          </w:p>
        </w:tc>
        <w:tc>
          <w:tcPr>
            <w:tcW w:w="2835" w:type="dxa"/>
            <w:vAlign w:val="center"/>
          </w:tcPr>
          <w:p w14:paraId="39E7F9D8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2-Phenylacetamide</w:t>
            </w:r>
          </w:p>
        </w:tc>
        <w:tc>
          <w:tcPr>
            <w:tcW w:w="992" w:type="dxa"/>
            <w:vAlign w:val="center"/>
          </w:tcPr>
          <w:p w14:paraId="1368A0A6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2.004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E7B73A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0.80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6D0B61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0.037175</w:t>
            </w:r>
          </w:p>
        </w:tc>
        <w:tc>
          <w:tcPr>
            <w:tcW w:w="1275" w:type="dxa"/>
          </w:tcPr>
          <w:p w14:paraId="5D5A63E0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</w:tr>
      <w:tr w:rsidR="00CD50A8" w:rsidRPr="00DA34E3" w14:paraId="33D76F04" w14:textId="77777777" w:rsidTr="00C52071">
        <w:trPr>
          <w:trHeight w:val="300"/>
        </w:trPr>
        <w:tc>
          <w:tcPr>
            <w:tcW w:w="1702" w:type="dxa"/>
            <w:vAlign w:val="center"/>
          </w:tcPr>
          <w:p w14:paraId="43BA3FF4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POS_</w:t>
            </w:r>
          </w:p>
          <w:p w14:paraId="5B344AEE" w14:textId="77777777" w:rsidR="00CD50A8" w:rsidRPr="00A66C2D" w:rsidRDefault="00CD50A8" w:rsidP="00C52071">
            <w:pPr>
              <w:widowControl/>
              <w:ind w:firstLineChars="100" w:firstLine="210"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M139T101</w:t>
            </w:r>
          </w:p>
        </w:tc>
        <w:tc>
          <w:tcPr>
            <w:tcW w:w="2835" w:type="dxa"/>
            <w:vAlign w:val="center"/>
          </w:tcPr>
          <w:p w14:paraId="002B7DC2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Indole-3-propionic acid</w:t>
            </w:r>
            <w:r w:rsidRPr="00A66C2D">
              <w:rPr>
                <w:color w:val="000000" w:themeColor="text1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1F84212B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2.630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F9301D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1.48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B780F5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0.000393</w:t>
            </w:r>
          </w:p>
        </w:tc>
        <w:tc>
          <w:tcPr>
            <w:tcW w:w="1275" w:type="dxa"/>
          </w:tcPr>
          <w:p w14:paraId="7EDB0839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</w:tr>
      <w:tr w:rsidR="00CD50A8" w:rsidRPr="00DA34E3" w14:paraId="47AAD15C" w14:textId="77777777" w:rsidTr="00C52071">
        <w:trPr>
          <w:trHeight w:val="300"/>
        </w:trPr>
        <w:tc>
          <w:tcPr>
            <w:tcW w:w="1702" w:type="dxa"/>
            <w:vAlign w:val="center"/>
          </w:tcPr>
          <w:p w14:paraId="6ACAAD1D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POS_</w:t>
            </w:r>
          </w:p>
          <w:p w14:paraId="7C60285E" w14:textId="77777777" w:rsidR="00CD50A8" w:rsidRPr="00A66C2D" w:rsidRDefault="00CD50A8" w:rsidP="00C52071">
            <w:pPr>
              <w:widowControl/>
              <w:ind w:firstLineChars="100" w:firstLine="210"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M147T77</w:t>
            </w:r>
          </w:p>
        </w:tc>
        <w:tc>
          <w:tcPr>
            <w:tcW w:w="2835" w:type="dxa"/>
            <w:vAlign w:val="center"/>
          </w:tcPr>
          <w:p w14:paraId="0FF9A1A7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L-Lysine</w:t>
            </w:r>
          </w:p>
        </w:tc>
        <w:tc>
          <w:tcPr>
            <w:tcW w:w="992" w:type="dxa"/>
            <w:vAlign w:val="center"/>
          </w:tcPr>
          <w:p w14:paraId="76BB2EC0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5.682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FD669A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1.48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55D651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0.003271</w:t>
            </w:r>
          </w:p>
        </w:tc>
        <w:tc>
          <w:tcPr>
            <w:tcW w:w="1275" w:type="dxa"/>
          </w:tcPr>
          <w:p w14:paraId="290BE05B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</w:tr>
      <w:tr w:rsidR="00CD50A8" w:rsidRPr="00DA34E3" w14:paraId="715BC71D" w14:textId="77777777" w:rsidTr="00C52071">
        <w:trPr>
          <w:trHeight w:val="300"/>
        </w:trPr>
        <w:tc>
          <w:tcPr>
            <w:tcW w:w="1702" w:type="dxa"/>
            <w:vAlign w:val="center"/>
          </w:tcPr>
          <w:p w14:paraId="7F2E8924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POS_</w:t>
            </w:r>
          </w:p>
          <w:p w14:paraId="3750184C" w14:textId="77777777" w:rsidR="00CD50A8" w:rsidRPr="00A66C2D" w:rsidRDefault="00CD50A8" w:rsidP="00C52071">
            <w:pPr>
              <w:widowControl/>
              <w:ind w:firstLineChars="100" w:firstLine="210"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M147T88</w:t>
            </w:r>
          </w:p>
        </w:tc>
        <w:tc>
          <w:tcPr>
            <w:tcW w:w="2835" w:type="dxa"/>
            <w:vAlign w:val="center"/>
          </w:tcPr>
          <w:p w14:paraId="16C0FCF2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L-Glutamine</w:t>
            </w:r>
          </w:p>
        </w:tc>
        <w:tc>
          <w:tcPr>
            <w:tcW w:w="992" w:type="dxa"/>
            <w:vAlign w:val="center"/>
          </w:tcPr>
          <w:p w14:paraId="04B48185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2.023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D9883C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0.88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34C3320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0.018464</w:t>
            </w:r>
          </w:p>
        </w:tc>
        <w:tc>
          <w:tcPr>
            <w:tcW w:w="1275" w:type="dxa"/>
          </w:tcPr>
          <w:p w14:paraId="1D52177D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</w:tr>
      <w:tr w:rsidR="00CD50A8" w:rsidRPr="00DA34E3" w14:paraId="56666D0F" w14:textId="77777777" w:rsidTr="00C52071">
        <w:trPr>
          <w:trHeight w:val="300"/>
        </w:trPr>
        <w:tc>
          <w:tcPr>
            <w:tcW w:w="1702" w:type="dxa"/>
            <w:vAlign w:val="center"/>
          </w:tcPr>
          <w:p w14:paraId="68F296EC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POS_</w:t>
            </w:r>
          </w:p>
          <w:p w14:paraId="3D94D172" w14:textId="77777777" w:rsidR="00CD50A8" w:rsidRPr="00A66C2D" w:rsidRDefault="00CD50A8" w:rsidP="00C52071">
            <w:pPr>
              <w:widowControl/>
              <w:ind w:firstLineChars="100" w:firstLine="210"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M153T108</w:t>
            </w:r>
          </w:p>
        </w:tc>
        <w:tc>
          <w:tcPr>
            <w:tcW w:w="2835" w:type="dxa"/>
            <w:vAlign w:val="center"/>
          </w:tcPr>
          <w:p w14:paraId="1133E9F8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Xanthine</w:t>
            </w:r>
          </w:p>
        </w:tc>
        <w:tc>
          <w:tcPr>
            <w:tcW w:w="992" w:type="dxa"/>
            <w:vAlign w:val="center"/>
          </w:tcPr>
          <w:p w14:paraId="0FA3839F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2.078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EFD2AE7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1.601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163A5FA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0.000956</w:t>
            </w:r>
          </w:p>
        </w:tc>
        <w:tc>
          <w:tcPr>
            <w:tcW w:w="1275" w:type="dxa"/>
          </w:tcPr>
          <w:p w14:paraId="06E33B4B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</w:tr>
      <w:tr w:rsidR="00CD50A8" w:rsidRPr="00DA34E3" w14:paraId="515B8686" w14:textId="77777777" w:rsidTr="00C52071">
        <w:trPr>
          <w:trHeight w:val="300"/>
        </w:trPr>
        <w:tc>
          <w:tcPr>
            <w:tcW w:w="1702" w:type="dxa"/>
            <w:vAlign w:val="center"/>
          </w:tcPr>
          <w:p w14:paraId="3272B6DC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POS_</w:t>
            </w:r>
          </w:p>
          <w:p w14:paraId="75DDEAAA" w14:textId="77777777" w:rsidR="00CD50A8" w:rsidRPr="00A66C2D" w:rsidRDefault="00CD50A8" w:rsidP="00C52071">
            <w:pPr>
              <w:widowControl/>
              <w:ind w:firstLineChars="100" w:firstLine="210"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M159T89</w:t>
            </w:r>
          </w:p>
        </w:tc>
        <w:tc>
          <w:tcPr>
            <w:tcW w:w="2835" w:type="dxa"/>
            <w:vAlign w:val="center"/>
          </w:tcPr>
          <w:p w14:paraId="5D80664E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1-Hydroxymethylnaphthalene</w:t>
            </w:r>
          </w:p>
        </w:tc>
        <w:tc>
          <w:tcPr>
            <w:tcW w:w="992" w:type="dxa"/>
            <w:vAlign w:val="center"/>
          </w:tcPr>
          <w:p w14:paraId="21E1A391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5.119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84CB45C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1.69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B02096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0.001186</w:t>
            </w:r>
          </w:p>
        </w:tc>
        <w:tc>
          <w:tcPr>
            <w:tcW w:w="1275" w:type="dxa"/>
          </w:tcPr>
          <w:p w14:paraId="3CDEFB4D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</w:tr>
      <w:tr w:rsidR="00CD50A8" w:rsidRPr="00DA34E3" w14:paraId="7B4E6264" w14:textId="77777777" w:rsidTr="00C52071">
        <w:trPr>
          <w:trHeight w:val="280"/>
        </w:trPr>
        <w:tc>
          <w:tcPr>
            <w:tcW w:w="1702" w:type="dxa"/>
            <w:vAlign w:val="center"/>
          </w:tcPr>
          <w:p w14:paraId="3F449C72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POS_</w:t>
            </w:r>
          </w:p>
          <w:p w14:paraId="46328C1E" w14:textId="77777777" w:rsidR="00CD50A8" w:rsidRPr="00A66C2D" w:rsidRDefault="00CD50A8" w:rsidP="00C52071">
            <w:pPr>
              <w:widowControl/>
              <w:ind w:firstLineChars="100" w:firstLine="210"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M161T78</w:t>
            </w:r>
          </w:p>
        </w:tc>
        <w:tc>
          <w:tcPr>
            <w:tcW w:w="2835" w:type="dxa"/>
            <w:vAlign w:val="center"/>
          </w:tcPr>
          <w:p w14:paraId="1C363869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Bethanechol</w:t>
            </w:r>
          </w:p>
        </w:tc>
        <w:tc>
          <w:tcPr>
            <w:tcW w:w="992" w:type="dxa"/>
            <w:vAlign w:val="center"/>
          </w:tcPr>
          <w:p w14:paraId="671EE1FE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2.049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6D0C2EA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5.03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1D2453A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0.001580</w:t>
            </w:r>
          </w:p>
        </w:tc>
        <w:tc>
          <w:tcPr>
            <w:tcW w:w="1275" w:type="dxa"/>
          </w:tcPr>
          <w:p w14:paraId="6AB6A114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</w:tr>
      <w:tr w:rsidR="00CD50A8" w:rsidRPr="00DA34E3" w14:paraId="59056A8F" w14:textId="77777777" w:rsidTr="00C52071">
        <w:trPr>
          <w:trHeight w:val="300"/>
        </w:trPr>
        <w:tc>
          <w:tcPr>
            <w:tcW w:w="1702" w:type="dxa"/>
            <w:vAlign w:val="center"/>
          </w:tcPr>
          <w:p w14:paraId="09218646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POS_</w:t>
            </w:r>
          </w:p>
          <w:p w14:paraId="6628ED4A" w14:textId="77777777" w:rsidR="00CD50A8" w:rsidRPr="00A66C2D" w:rsidRDefault="00CD50A8" w:rsidP="00C52071">
            <w:pPr>
              <w:widowControl/>
              <w:ind w:firstLineChars="100" w:firstLine="210"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M165T192</w:t>
            </w:r>
          </w:p>
        </w:tc>
        <w:tc>
          <w:tcPr>
            <w:tcW w:w="2835" w:type="dxa"/>
            <w:vAlign w:val="center"/>
          </w:tcPr>
          <w:p w14:paraId="4B24231F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3,4-Dihydroxyphenylpropanoate</w:t>
            </w:r>
          </w:p>
        </w:tc>
        <w:tc>
          <w:tcPr>
            <w:tcW w:w="992" w:type="dxa"/>
            <w:vAlign w:val="center"/>
          </w:tcPr>
          <w:p w14:paraId="4464440A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2.210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92FD10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0.86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30328F5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0.032952</w:t>
            </w:r>
          </w:p>
        </w:tc>
        <w:tc>
          <w:tcPr>
            <w:tcW w:w="1275" w:type="dxa"/>
          </w:tcPr>
          <w:p w14:paraId="2B46DFD3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</w:tr>
      <w:tr w:rsidR="00CD50A8" w:rsidRPr="00DA34E3" w14:paraId="3D473FC0" w14:textId="77777777" w:rsidTr="00C52071">
        <w:trPr>
          <w:trHeight w:val="300"/>
        </w:trPr>
        <w:tc>
          <w:tcPr>
            <w:tcW w:w="1702" w:type="dxa"/>
            <w:vAlign w:val="center"/>
          </w:tcPr>
          <w:p w14:paraId="3FD5D6AD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POS_</w:t>
            </w:r>
          </w:p>
          <w:p w14:paraId="099985D0" w14:textId="77777777" w:rsidR="00CD50A8" w:rsidRPr="00A66C2D" w:rsidRDefault="00CD50A8" w:rsidP="00C52071">
            <w:pPr>
              <w:widowControl/>
              <w:ind w:firstLineChars="100" w:firstLine="210"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M166T147</w:t>
            </w:r>
          </w:p>
        </w:tc>
        <w:tc>
          <w:tcPr>
            <w:tcW w:w="2835" w:type="dxa"/>
            <w:vAlign w:val="center"/>
          </w:tcPr>
          <w:p w14:paraId="61AF43AB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D-Phenyllactic acid</w:t>
            </w:r>
          </w:p>
        </w:tc>
        <w:tc>
          <w:tcPr>
            <w:tcW w:w="992" w:type="dxa"/>
            <w:vAlign w:val="center"/>
          </w:tcPr>
          <w:p w14:paraId="1BC3DF6C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2.915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5F0614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1.66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7910EC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0.001522</w:t>
            </w:r>
          </w:p>
        </w:tc>
        <w:tc>
          <w:tcPr>
            <w:tcW w:w="1275" w:type="dxa"/>
          </w:tcPr>
          <w:p w14:paraId="1B8AF78B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</w:tr>
      <w:tr w:rsidR="00CD50A8" w:rsidRPr="00DA34E3" w14:paraId="0120E788" w14:textId="77777777" w:rsidTr="00C52071">
        <w:trPr>
          <w:trHeight w:val="300"/>
        </w:trPr>
        <w:tc>
          <w:tcPr>
            <w:tcW w:w="1702" w:type="dxa"/>
            <w:vAlign w:val="center"/>
          </w:tcPr>
          <w:p w14:paraId="716581B0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POS_</w:t>
            </w:r>
          </w:p>
          <w:p w14:paraId="5E2D2E14" w14:textId="77777777" w:rsidR="00CD50A8" w:rsidRPr="00A66C2D" w:rsidRDefault="00CD50A8" w:rsidP="00C52071">
            <w:pPr>
              <w:widowControl/>
              <w:ind w:firstLineChars="100" w:firstLine="210"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M175T84</w:t>
            </w:r>
          </w:p>
        </w:tc>
        <w:tc>
          <w:tcPr>
            <w:tcW w:w="2835" w:type="dxa"/>
            <w:vAlign w:val="center"/>
          </w:tcPr>
          <w:p w14:paraId="064D99E6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L-Arginine</w:t>
            </w:r>
          </w:p>
        </w:tc>
        <w:tc>
          <w:tcPr>
            <w:tcW w:w="992" w:type="dxa"/>
            <w:vAlign w:val="center"/>
          </w:tcPr>
          <w:p w14:paraId="6A15BDDB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2.037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216854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3.03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AC3C54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0.029331</w:t>
            </w:r>
          </w:p>
        </w:tc>
        <w:tc>
          <w:tcPr>
            <w:tcW w:w="1275" w:type="dxa"/>
          </w:tcPr>
          <w:p w14:paraId="2D9325E1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</w:tr>
      <w:tr w:rsidR="00CD50A8" w:rsidRPr="00DA34E3" w14:paraId="161906F5" w14:textId="77777777" w:rsidTr="00C52071">
        <w:trPr>
          <w:trHeight w:val="300"/>
        </w:trPr>
        <w:tc>
          <w:tcPr>
            <w:tcW w:w="1702" w:type="dxa"/>
            <w:vAlign w:val="center"/>
          </w:tcPr>
          <w:p w14:paraId="665F081F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POS_</w:t>
            </w:r>
          </w:p>
          <w:p w14:paraId="66C7848C" w14:textId="77777777" w:rsidR="00CD50A8" w:rsidRPr="00A66C2D" w:rsidRDefault="00CD50A8" w:rsidP="00C52071">
            <w:pPr>
              <w:widowControl/>
              <w:ind w:firstLineChars="100" w:firstLine="210"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lastRenderedPageBreak/>
              <w:t>M182T151</w:t>
            </w:r>
          </w:p>
        </w:tc>
        <w:tc>
          <w:tcPr>
            <w:tcW w:w="2835" w:type="dxa"/>
            <w:vAlign w:val="center"/>
          </w:tcPr>
          <w:p w14:paraId="0F34DAC2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lastRenderedPageBreak/>
              <w:t>3-Hydroxy-L-phenylalanine</w:t>
            </w:r>
          </w:p>
        </w:tc>
        <w:tc>
          <w:tcPr>
            <w:tcW w:w="992" w:type="dxa"/>
            <w:vAlign w:val="center"/>
          </w:tcPr>
          <w:p w14:paraId="79B90D87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5.398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48F811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1.28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61801D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0.006293</w:t>
            </w:r>
          </w:p>
        </w:tc>
        <w:tc>
          <w:tcPr>
            <w:tcW w:w="1275" w:type="dxa"/>
          </w:tcPr>
          <w:p w14:paraId="3C7CAD81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</w:tr>
      <w:tr w:rsidR="00CD50A8" w:rsidRPr="00DA34E3" w14:paraId="7B87D2D9" w14:textId="77777777" w:rsidTr="00C52071">
        <w:trPr>
          <w:trHeight w:val="300"/>
        </w:trPr>
        <w:tc>
          <w:tcPr>
            <w:tcW w:w="1702" w:type="dxa"/>
            <w:vAlign w:val="center"/>
          </w:tcPr>
          <w:p w14:paraId="592C975B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POS_</w:t>
            </w:r>
          </w:p>
          <w:p w14:paraId="1EB75A4C" w14:textId="77777777" w:rsidR="00CD50A8" w:rsidRPr="00A66C2D" w:rsidRDefault="00CD50A8" w:rsidP="00C52071">
            <w:pPr>
              <w:widowControl/>
              <w:ind w:firstLineChars="100" w:firstLine="210"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M204T97</w:t>
            </w:r>
          </w:p>
        </w:tc>
        <w:tc>
          <w:tcPr>
            <w:tcW w:w="2835" w:type="dxa"/>
            <w:vAlign w:val="center"/>
          </w:tcPr>
          <w:p w14:paraId="7B0FE016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N-Acetyl-D-glucosamine</w:t>
            </w:r>
          </w:p>
        </w:tc>
        <w:tc>
          <w:tcPr>
            <w:tcW w:w="992" w:type="dxa"/>
            <w:vAlign w:val="center"/>
          </w:tcPr>
          <w:p w14:paraId="2B149AF6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5.027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89A9A8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2.01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3E6726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0.021452</w:t>
            </w:r>
          </w:p>
        </w:tc>
        <w:tc>
          <w:tcPr>
            <w:tcW w:w="1275" w:type="dxa"/>
          </w:tcPr>
          <w:p w14:paraId="110803D6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</w:tr>
      <w:tr w:rsidR="00CD50A8" w:rsidRPr="00DA34E3" w14:paraId="2D7C0F12" w14:textId="77777777" w:rsidTr="00C52071">
        <w:trPr>
          <w:trHeight w:val="300"/>
        </w:trPr>
        <w:tc>
          <w:tcPr>
            <w:tcW w:w="1702" w:type="dxa"/>
            <w:vAlign w:val="center"/>
          </w:tcPr>
          <w:p w14:paraId="24B0D22F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POS_</w:t>
            </w:r>
          </w:p>
          <w:p w14:paraId="2E7C1896" w14:textId="77777777" w:rsidR="00CD50A8" w:rsidRPr="00A66C2D" w:rsidRDefault="00CD50A8" w:rsidP="00C52071">
            <w:pPr>
              <w:widowControl/>
              <w:ind w:firstLineChars="100" w:firstLine="210"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M205T87</w:t>
            </w:r>
          </w:p>
        </w:tc>
        <w:tc>
          <w:tcPr>
            <w:tcW w:w="2835" w:type="dxa"/>
            <w:vAlign w:val="center"/>
          </w:tcPr>
          <w:p w14:paraId="69C7FF37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Ethambutol</w:t>
            </w:r>
          </w:p>
        </w:tc>
        <w:tc>
          <w:tcPr>
            <w:tcW w:w="992" w:type="dxa"/>
            <w:vAlign w:val="center"/>
          </w:tcPr>
          <w:p w14:paraId="3896E12F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15.080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F4999C0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4.61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9C0DC7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0.003659</w:t>
            </w:r>
          </w:p>
        </w:tc>
        <w:tc>
          <w:tcPr>
            <w:tcW w:w="1275" w:type="dxa"/>
          </w:tcPr>
          <w:p w14:paraId="1EC95985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</w:tr>
      <w:tr w:rsidR="00CD50A8" w:rsidRPr="00DA34E3" w14:paraId="5864F875" w14:textId="77777777" w:rsidTr="00C52071">
        <w:trPr>
          <w:trHeight w:val="280"/>
        </w:trPr>
        <w:tc>
          <w:tcPr>
            <w:tcW w:w="1702" w:type="dxa"/>
            <w:vAlign w:val="center"/>
          </w:tcPr>
          <w:p w14:paraId="0B5AF185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POS_</w:t>
            </w:r>
          </w:p>
          <w:p w14:paraId="3AF035D6" w14:textId="77777777" w:rsidR="00CD50A8" w:rsidRPr="00A66C2D" w:rsidRDefault="00CD50A8" w:rsidP="00C52071">
            <w:pPr>
              <w:widowControl/>
              <w:ind w:firstLineChars="100" w:firstLine="210"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M214T89</w:t>
            </w:r>
          </w:p>
        </w:tc>
        <w:tc>
          <w:tcPr>
            <w:tcW w:w="2835" w:type="dxa"/>
            <w:vAlign w:val="center"/>
          </w:tcPr>
          <w:p w14:paraId="2C4E2743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proofErr w:type="spellStart"/>
            <w:r w:rsidRPr="00A66C2D">
              <w:rPr>
                <w:color w:val="000000" w:themeColor="text1"/>
                <w:sz w:val="21"/>
                <w:szCs w:val="21"/>
              </w:rPr>
              <w:t>Amifostine</w:t>
            </w:r>
            <w:proofErr w:type="spellEnd"/>
          </w:p>
        </w:tc>
        <w:tc>
          <w:tcPr>
            <w:tcW w:w="992" w:type="dxa"/>
            <w:vAlign w:val="center"/>
          </w:tcPr>
          <w:p w14:paraId="4D450AFB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2.056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CC3309F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1.96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72D441E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0.015803</w:t>
            </w:r>
          </w:p>
        </w:tc>
        <w:tc>
          <w:tcPr>
            <w:tcW w:w="1275" w:type="dxa"/>
          </w:tcPr>
          <w:p w14:paraId="3E9AEC38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</w:tr>
      <w:tr w:rsidR="00CD50A8" w:rsidRPr="00DA34E3" w14:paraId="3A42F601" w14:textId="77777777" w:rsidTr="00C52071">
        <w:trPr>
          <w:trHeight w:val="300"/>
        </w:trPr>
        <w:tc>
          <w:tcPr>
            <w:tcW w:w="1702" w:type="dxa"/>
            <w:vAlign w:val="center"/>
          </w:tcPr>
          <w:p w14:paraId="349C91B9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POS_</w:t>
            </w:r>
          </w:p>
          <w:p w14:paraId="758F2B4A" w14:textId="77777777" w:rsidR="00CD50A8" w:rsidRPr="00A66C2D" w:rsidRDefault="00CD50A8" w:rsidP="00C52071">
            <w:pPr>
              <w:widowControl/>
              <w:ind w:firstLineChars="100" w:firstLine="210"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M244T97</w:t>
            </w:r>
          </w:p>
        </w:tc>
        <w:tc>
          <w:tcPr>
            <w:tcW w:w="2835" w:type="dxa"/>
            <w:vAlign w:val="center"/>
          </w:tcPr>
          <w:p w14:paraId="107CA1DC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Ribavirin</w:t>
            </w:r>
          </w:p>
        </w:tc>
        <w:tc>
          <w:tcPr>
            <w:tcW w:w="992" w:type="dxa"/>
            <w:vAlign w:val="center"/>
          </w:tcPr>
          <w:p w14:paraId="185A1EA9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5.580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56F38A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2.15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6C9CD2D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0.031245</w:t>
            </w:r>
          </w:p>
        </w:tc>
        <w:tc>
          <w:tcPr>
            <w:tcW w:w="1275" w:type="dxa"/>
          </w:tcPr>
          <w:p w14:paraId="26D0FB3C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</w:tr>
      <w:tr w:rsidR="00CD50A8" w:rsidRPr="00DA34E3" w14:paraId="0AE731F9" w14:textId="77777777" w:rsidTr="00C52071">
        <w:trPr>
          <w:trHeight w:val="280"/>
        </w:trPr>
        <w:tc>
          <w:tcPr>
            <w:tcW w:w="1702" w:type="dxa"/>
            <w:vAlign w:val="center"/>
          </w:tcPr>
          <w:p w14:paraId="35E44999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POS_</w:t>
            </w:r>
          </w:p>
          <w:p w14:paraId="11E84621" w14:textId="77777777" w:rsidR="00CD50A8" w:rsidRPr="00A66C2D" w:rsidRDefault="00CD50A8" w:rsidP="00C52071">
            <w:pPr>
              <w:widowControl/>
              <w:ind w:firstLineChars="100" w:firstLine="210"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M84T89</w:t>
            </w:r>
          </w:p>
        </w:tc>
        <w:tc>
          <w:tcPr>
            <w:tcW w:w="2835" w:type="dxa"/>
            <w:vAlign w:val="center"/>
          </w:tcPr>
          <w:p w14:paraId="16D727C6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Amitrole</w:t>
            </w:r>
          </w:p>
        </w:tc>
        <w:tc>
          <w:tcPr>
            <w:tcW w:w="992" w:type="dxa"/>
            <w:vAlign w:val="center"/>
          </w:tcPr>
          <w:p w14:paraId="571D8ADB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2.632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64C8AE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1.09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737BDF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0.001228</w:t>
            </w:r>
          </w:p>
        </w:tc>
        <w:tc>
          <w:tcPr>
            <w:tcW w:w="1275" w:type="dxa"/>
          </w:tcPr>
          <w:p w14:paraId="256410DA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</w:tr>
      <w:tr w:rsidR="00CD50A8" w:rsidRPr="00DA34E3" w14:paraId="7320917B" w14:textId="77777777" w:rsidTr="00C52071">
        <w:trPr>
          <w:trHeight w:val="300"/>
        </w:trPr>
        <w:tc>
          <w:tcPr>
            <w:tcW w:w="1702" w:type="dxa"/>
            <w:vAlign w:val="center"/>
          </w:tcPr>
          <w:p w14:paraId="6274C877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POS_</w:t>
            </w:r>
          </w:p>
          <w:p w14:paraId="353B611C" w14:textId="77777777" w:rsidR="00CD50A8" w:rsidRPr="00A66C2D" w:rsidRDefault="00CD50A8" w:rsidP="00C52071">
            <w:pPr>
              <w:widowControl/>
              <w:ind w:firstLineChars="100" w:firstLine="210"/>
              <w:jc w:val="left"/>
              <w:rPr>
                <w:color w:val="000000" w:themeColor="text1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M95T817</w:t>
            </w:r>
          </w:p>
        </w:tc>
        <w:tc>
          <w:tcPr>
            <w:tcW w:w="2835" w:type="dxa"/>
            <w:vAlign w:val="center"/>
          </w:tcPr>
          <w:p w14:paraId="42094DE2" w14:textId="77777777" w:rsidR="00CD50A8" w:rsidRPr="00A66C2D" w:rsidRDefault="00CD50A8" w:rsidP="00C52071">
            <w:pPr>
              <w:widowControl/>
              <w:jc w:val="lef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sz w:val="21"/>
                <w:szCs w:val="21"/>
              </w:rPr>
              <w:t>Dimethyl sulfone</w:t>
            </w:r>
          </w:p>
        </w:tc>
        <w:tc>
          <w:tcPr>
            <w:tcW w:w="992" w:type="dxa"/>
            <w:vAlign w:val="center"/>
          </w:tcPr>
          <w:p w14:paraId="79FDA15A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4.601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23FA20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5.15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3F5DFE" w14:textId="77777777" w:rsidR="00CD50A8" w:rsidRPr="00A66C2D" w:rsidRDefault="00CD50A8" w:rsidP="00C52071">
            <w:pPr>
              <w:widowControl/>
              <w:jc w:val="right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rFonts w:eastAsia="等线"/>
                <w:color w:val="000000" w:themeColor="text1"/>
                <w:sz w:val="21"/>
                <w:szCs w:val="21"/>
              </w:rPr>
              <w:t>0.026660</w:t>
            </w:r>
          </w:p>
        </w:tc>
        <w:tc>
          <w:tcPr>
            <w:tcW w:w="1275" w:type="dxa"/>
          </w:tcPr>
          <w:p w14:paraId="5F058DDF" w14:textId="77777777" w:rsidR="00CD50A8" w:rsidRPr="00A66C2D" w:rsidRDefault="00CD50A8" w:rsidP="00C52071">
            <w:pPr>
              <w:widowControl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A66C2D">
              <w:rPr>
                <w:color w:val="000000" w:themeColor="text1"/>
                <w:kern w:val="0"/>
                <w:sz w:val="21"/>
                <w:szCs w:val="21"/>
              </w:rPr>
              <w:t>T</w:t>
            </w:r>
          </w:p>
        </w:tc>
      </w:tr>
    </w:tbl>
    <w:p w14:paraId="437A03FC" w14:textId="77777777" w:rsidR="00CD50A8" w:rsidRPr="00DA34E3" w:rsidRDefault="00CD50A8" w:rsidP="00CD50A8">
      <w:pPr>
        <w:widowControl/>
        <w:jc w:val="left"/>
        <w:rPr>
          <w:color w:val="000000" w:themeColor="text1"/>
        </w:rPr>
      </w:pPr>
      <w:r w:rsidRPr="00DA34E3">
        <w:rPr>
          <w:color w:val="000000" w:themeColor="text1"/>
        </w:rPr>
        <w:br w:type="page"/>
      </w:r>
    </w:p>
    <w:p w14:paraId="3AF7AE64" w14:textId="77777777" w:rsidR="00CD50A8" w:rsidRPr="00DA34E3" w:rsidRDefault="00CD50A8" w:rsidP="00CD50A8">
      <w:pPr>
        <w:jc w:val="left"/>
        <w:rPr>
          <w:color w:val="000000" w:themeColor="text1"/>
          <w:kern w:val="0"/>
          <w:szCs w:val="24"/>
        </w:rPr>
      </w:pPr>
      <w:r w:rsidRPr="00DA34E3">
        <w:rPr>
          <w:b/>
          <w:bCs/>
          <w:color w:val="000000" w:themeColor="text1"/>
          <w:szCs w:val="24"/>
        </w:rPr>
        <w:lastRenderedPageBreak/>
        <w:t>Supplementary Figures</w:t>
      </w:r>
    </w:p>
    <w:p w14:paraId="4AEA15FB" w14:textId="77777777" w:rsidR="00CD50A8" w:rsidRPr="00DA34E3" w:rsidRDefault="00CD50A8" w:rsidP="00CD50A8">
      <w:pPr>
        <w:jc w:val="center"/>
        <w:rPr>
          <w:color w:val="000000" w:themeColor="text1"/>
          <w:kern w:val="0"/>
          <w:szCs w:val="24"/>
        </w:rPr>
      </w:pPr>
      <w:r w:rsidRPr="00DA34E3">
        <w:rPr>
          <w:noProof/>
          <w:color w:val="000000" w:themeColor="text1"/>
          <w:kern w:val="0"/>
          <w:szCs w:val="24"/>
        </w:rPr>
        <w:drawing>
          <wp:inline distT="0" distB="0" distL="0" distR="0" wp14:anchorId="61BF1B00" wp14:editId="7B7BC023">
            <wp:extent cx="4119327" cy="3862538"/>
            <wp:effectExtent l="0" t="0" r="0" b="5080"/>
            <wp:docPr id="5" name="图形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形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1679" cy="3864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A2E5B" w14:textId="77777777" w:rsidR="00CD50A8" w:rsidRPr="00DA34E3" w:rsidRDefault="00CD50A8" w:rsidP="00CD50A8">
      <w:pPr>
        <w:rPr>
          <w:color w:val="000000" w:themeColor="text1"/>
          <w:szCs w:val="24"/>
        </w:rPr>
      </w:pPr>
    </w:p>
    <w:p w14:paraId="4BB10950" w14:textId="77777777" w:rsidR="00CD50A8" w:rsidRPr="00DA34E3" w:rsidRDefault="00CD50A8" w:rsidP="00CD50A8">
      <w:pPr>
        <w:rPr>
          <w:color w:val="000000" w:themeColor="text1"/>
          <w:kern w:val="0"/>
          <w:szCs w:val="24"/>
        </w:rPr>
      </w:pPr>
      <w:r w:rsidRPr="00DA34E3">
        <w:rPr>
          <w:b/>
          <w:bCs/>
          <w:color w:val="000000" w:themeColor="text1"/>
        </w:rPr>
        <w:t>Supplementary</w:t>
      </w:r>
      <w:r w:rsidRPr="00DA34E3">
        <w:rPr>
          <w:b/>
          <w:bCs/>
          <w:color w:val="000000" w:themeColor="text1"/>
          <w:szCs w:val="24"/>
        </w:rPr>
        <w:t xml:space="preserve"> Fig.1</w:t>
      </w:r>
      <w:r w:rsidRPr="00DA34E3">
        <w:rPr>
          <w:b/>
          <w:bCs/>
          <w:color w:val="000000" w:themeColor="text1"/>
          <w:kern w:val="0"/>
          <w:szCs w:val="24"/>
        </w:rPr>
        <w:t>.</w:t>
      </w:r>
      <w:r w:rsidRPr="00DA34E3">
        <w:rPr>
          <w:color w:val="000000" w:themeColor="text1"/>
          <w:kern w:val="0"/>
          <w:szCs w:val="24"/>
        </w:rPr>
        <w:t xml:space="preserve"> </w:t>
      </w:r>
      <w:r w:rsidRPr="00DA34E3">
        <w:rPr>
          <w:b/>
          <w:bCs/>
          <w:color w:val="000000" w:themeColor="text1"/>
          <w:kern w:val="0"/>
          <w:szCs w:val="24"/>
        </w:rPr>
        <w:t>The rarefaction curve and of alpha diversity index in patients with TB versus HCs.</w:t>
      </w:r>
      <w:r w:rsidRPr="00DA34E3">
        <w:rPr>
          <w:color w:val="000000" w:themeColor="text1"/>
          <w:kern w:val="0"/>
          <w:szCs w:val="24"/>
        </w:rPr>
        <w:t xml:space="preserve"> </w:t>
      </w:r>
      <w:r w:rsidRPr="00A66C2D">
        <w:rPr>
          <w:color w:val="000000" w:themeColor="text1"/>
          <w:kern w:val="0"/>
          <w:sz w:val="21"/>
          <w:szCs w:val="21"/>
        </w:rPr>
        <w:t>a, The rarefaction curve of the alpha diversity index, Sob and Good’s coverage index, approached a plateau which indicating sufficient sequencing depth. b, The alpha diversity assessed by Sobs, Chao1, Shannon, Simpson and Good’s coverage, these indexes were no differences in the TB and HCs groups. T: tuberculosis (TB); C: healthy controls (HCs).</w:t>
      </w:r>
    </w:p>
    <w:p w14:paraId="28BFF8E3" w14:textId="77777777" w:rsidR="00357E90" w:rsidRDefault="00357E90"/>
    <w:sectPr w:rsidR="00357E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53F94" w14:textId="77777777" w:rsidR="007A516A" w:rsidRDefault="007A516A" w:rsidP="00CD50A8">
      <w:pPr>
        <w:spacing w:line="240" w:lineRule="auto"/>
      </w:pPr>
      <w:r>
        <w:separator/>
      </w:r>
    </w:p>
  </w:endnote>
  <w:endnote w:type="continuationSeparator" w:id="0">
    <w:p w14:paraId="5CF68F88" w14:textId="77777777" w:rsidR="007A516A" w:rsidRDefault="007A516A" w:rsidP="00CD50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C5D8A" w14:textId="77777777" w:rsidR="007A516A" w:rsidRDefault="007A516A" w:rsidP="00CD50A8">
      <w:pPr>
        <w:spacing w:line="240" w:lineRule="auto"/>
      </w:pPr>
      <w:r>
        <w:separator/>
      </w:r>
    </w:p>
  </w:footnote>
  <w:footnote w:type="continuationSeparator" w:id="0">
    <w:p w14:paraId="21366C20" w14:textId="77777777" w:rsidR="007A516A" w:rsidRDefault="007A516A" w:rsidP="00CD50A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D5B"/>
    <w:rsid w:val="00156D9F"/>
    <w:rsid w:val="00357E90"/>
    <w:rsid w:val="00433251"/>
    <w:rsid w:val="006074C5"/>
    <w:rsid w:val="00671309"/>
    <w:rsid w:val="006F1CD9"/>
    <w:rsid w:val="007A3D93"/>
    <w:rsid w:val="007A516A"/>
    <w:rsid w:val="007E4C9D"/>
    <w:rsid w:val="00875A53"/>
    <w:rsid w:val="008D2792"/>
    <w:rsid w:val="00A91EC2"/>
    <w:rsid w:val="00BB2D5B"/>
    <w:rsid w:val="00CD50A8"/>
    <w:rsid w:val="00D8785C"/>
    <w:rsid w:val="00E4317B"/>
    <w:rsid w:val="00E65FC8"/>
    <w:rsid w:val="00E943B5"/>
    <w:rsid w:val="00EA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8726E5"/>
  <w15:chartTrackingRefBased/>
  <w15:docId w15:val="{D689B3D7-AB4B-4168-B8F9-AFFB2481E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0A8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4"/>
      <w:szCs w:val="20"/>
    </w:rPr>
  </w:style>
  <w:style w:type="paragraph" w:styleId="1">
    <w:name w:val="heading 1"/>
    <w:basedOn w:val="a"/>
    <w:link w:val="10"/>
    <w:uiPriority w:val="9"/>
    <w:qFormat/>
    <w:rsid w:val="00156D9F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0A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D50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D50A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D50A8"/>
    <w:rPr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CD50A8"/>
    <w:rPr>
      <w:rFonts w:asciiTheme="majorHAnsi" w:eastAsia="黑体" w:hAnsiTheme="majorHAnsi" w:cstheme="majorBidi"/>
    </w:rPr>
  </w:style>
  <w:style w:type="paragraph" w:customStyle="1" w:styleId="a8">
    <w:name w:val="毕业论文二级标题"/>
    <w:basedOn w:val="a"/>
    <w:qFormat/>
    <w:rsid w:val="00CD50A8"/>
    <w:pPr>
      <w:widowControl/>
      <w:ind w:rightChars="20" w:right="48"/>
      <w:jc w:val="left"/>
    </w:pPr>
    <w:rPr>
      <w:rFonts w:eastAsia="微软雅黑"/>
      <w:b/>
      <w:bCs/>
      <w:kern w:val="0"/>
      <w:szCs w:val="24"/>
    </w:rPr>
  </w:style>
  <w:style w:type="paragraph" w:customStyle="1" w:styleId="AuthorList">
    <w:name w:val="Author List"/>
    <w:basedOn w:val="a9"/>
    <w:rsid w:val="00E4317B"/>
    <w:pPr>
      <w:widowControl/>
      <w:spacing w:after="240" w:line="240" w:lineRule="auto"/>
      <w:jc w:val="left"/>
      <w:outlineLvl w:val="9"/>
    </w:pPr>
    <w:rPr>
      <w:rFonts w:ascii="Times New Roman" w:eastAsia="Times New Roman" w:hAnsi="Times New Roman" w:cs="Times New Roman"/>
      <w:bCs w:val="0"/>
      <w:kern w:val="0"/>
      <w:sz w:val="24"/>
      <w:szCs w:val="22"/>
      <w:lang w:val="" w:eastAsia="en-US"/>
    </w:rPr>
  </w:style>
  <w:style w:type="paragraph" w:styleId="a9">
    <w:name w:val="Subtitle"/>
    <w:basedOn w:val="a"/>
    <w:next w:val="a"/>
    <w:link w:val="aa"/>
    <w:uiPriority w:val="11"/>
    <w:qFormat/>
    <w:rsid w:val="00E4317B"/>
    <w:pPr>
      <w:spacing w:before="240" w:after="60" w:line="312" w:lineRule="auto"/>
      <w:jc w:val="center"/>
      <w:outlineLvl w:val="1"/>
    </w:pPr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character" w:customStyle="1" w:styleId="aa">
    <w:name w:val="副标题 字符"/>
    <w:basedOn w:val="a0"/>
    <w:link w:val="a9"/>
    <w:uiPriority w:val="11"/>
    <w:rsid w:val="00E4317B"/>
    <w:rPr>
      <w:b/>
      <w:bCs/>
      <w:kern w:val="28"/>
      <w:sz w:val="32"/>
      <w:szCs w:val="32"/>
    </w:rPr>
  </w:style>
  <w:style w:type="character" w:styleId="ab">
    <w:name w:val="Hyperlink"/>
    <w:basedOn w:val="a0"/>
    <w:uiPriority w:val="99"/>
    <w:unhideWhenUsed/>
    <w:rsid w:val="00875A53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875A53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rsid w:val="00156D9F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10645">
          <w:marLeft w:val="0"/>
          <w:marRight w:val="0"/>
          <w:marTop w:val="3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ingbinwu@scu.edu.c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654</Words>
  <Characters>3728</Characters>
  <Application>Microsoft Office Word</Application>
  <DocSecurity>0</DocSecurity>
  <Lines>31</Lines>
  <Paragraphs>8</Paragraphs>
  <ScaleCrop>false</ScaleCrop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春莹 张</dc:creator>
  <cp:keywords/>
  <dc:description/>
  <cp:lastModifiedBy>春莹 张</cp:lastModifiedBy>
  <cp:revision>9</cp:revision>
  <cp:lastPrinted>2024-01-16T06:20:00Z</cp:lastPrinted>
  <dcterms:created xsi:type="dcterms:W3CDTF">2023-11-28T04:53:00Z</dcterms:created>
  <dcterms:modified xsi:type="dcterms:W3CDTF">2024-03-11T07:09:00Z</dcterms:modified>
</cp:coreProperties>
</file>