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664" w:rsidRDefault="00CF1780" w:rsidP="00D96377">
      <w:pPr>
        <w:autoSpaceDE w:val="0"/>
        <w:autoSpaceDN w:val="0"/>
        <w:adjustRightInd w:val="0"/>
        <w:spacing w:after="0" w:line="240" w:lineRule="auto"/>
        <w:ind w:left="450"/>
        <w:rPr>
          <w:rFonts w:ascii="Times New Roman" w:hAnsi="Times New Roman" w:cs="Times New Roman"/>
          <w:b/>
          <w:sz w:val="20"/>
          <w:szCs w:val="20"/>
        </w:rPr>
      </w:pPr>
      <w:r w:rsidRPr="00A10DF4">
        <w:rPr>
          <w:rFonts w:ascii="Times New Roman" w:hAnsi="Times New Roman" w:cs="Times New Roman"/>
          <w:b/>
          <w:sz w:val="20"/>
          <w:szCs w:val="20"/>
        </w:rPr>
        <w:t>T</w: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>able: 1</w:t>
      </w:r>
      <w:r w:rsidR="00D12664" w:rsidRPr="00A10DF4">
        <w:rPr>
          <w:rFonts w:ascii="Times New Roman" w:hAnsi="Times New Roman" w:cs="Times New Roman"/>
          <w:b/>
          <w:sz w:val="20"/>
          <w:szCs w:val="20"/>
        </w:rPr>
        <w:t xml:space="preserve"> Comparison of dimensionless substrate </w:t>
      </w:r>
      <w:r w:rsidR="00D12664" w:rsidRPr="00153250">
        <w:rPr>
          <w:rFonts w:ascii="Times New Roman" w:hAnsi="Times New Roman" w:cs="Times New Roman"/>
          <w:b/>
          <w:sz w:val="20"/>
          <w:szCs w:val="20"/>
        </w:rPr>
        <w:t xml:space="preserve">concentration </w:t>
      </w:r>
      <w:r w:rsidR="00D12664" w:rsidRPr="00153250">
        <w:rPr>
          <w:rFonts w:ascii="Times New Roman" w:hAnsi="Times New Roman" w:cs="Times New Roman"/>
          <w:b/>
          <w:position w:val="-10"/>
          <w:sz w:val="20"/>
          <w:szCs w:val="20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5.75pt" o:ole="">
            <v:imagedata r:id="rId4" o:title=""/>
          </v:shape>
          <o:OLEObject Type="Embed" ProgID="Equation.3" ShapeID="_x0000_i1025" DrawAspect="Content" ObjectID="_1651492531" r:id="rId5"/>
        </w:object>
      </w:r>
      <w:r w:rsidR="00153250" w:rsidRPr="0015325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12664" w:rsidRPr="00153250">
        <w:rPr>
          <w:rFonts w:ascii="Times New Roman" w:hAnsi="Times New Roman" w:cs="Times New Roman"/>
          <w:b/>
          <w:sz w:val="20"/>
          <w:szCs w:val="20"/>
        </w:rPr>
        <w:t>and</w:t>
      </w:r>
      <w:r w:rsidR="00D12664" w:rsidRPr="00A10DF4">
        <w:rPr>
          <w:rFonts w:ascii="Times New Roman" w:hAnsi="Times New Roman" w:cs="Times New Roman"/>
          <w:b/>
          <w:sz w:val="20"/>
          <w:szCs w:val="20"/>
        </w:rPr>
        <w:t xml:space="preserve"> numerical simulation for various values of </w:t>
      </w:r>
      <w:r w:rsidR="00D12664" w:rsidRPr="00A10DF4">
        <w:rPr>
          <w:rFonts w:ascii="Times New Roman" w:hAnsi="Times New Roman" w:cs="Times New Roman"/>
          <w:b/>
          <w:position w:val="-12"/>
          <w:sz w:val="20"/>
          <w:szCs w:val="20"/>
        </w:rPr>
        <w:object w:dxaOrig="360" w:dyaOrig="360">
          <v:shape id="_x0000_i1026" type="#_x0000_t75" style="width:18pt;height:18pt" o:ole="">
            <v:imagedata r:id="rId6" o:title=""/>
          </v:shape>
          <o:OLEObject Type="Embed" ProgID="Equation.3" ShapeID="_x0000_i1026" DrawAspect="Content" ObjectID="_1651492532" r:id="rId7"/>
        </w:object>
      </w:r>
      <w:r w:rsidR="00D12664" w:rsidRPr="00A10DF4">
        <w:rPr>
          <w:rFonts w:ascii="Times New Roman" w:hAnsi="Times New Roman" w:cs="Times New Roman"/>
          <w:b/>
          <w:sz w:val="20"/>
          <w:szCs w:val="20"/>
        </w:rPr>
        <w:t xml:space="preserve"> when</w:t>
      </w:r>
      <w:r w:rsidR="0081355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12664" w:rsidRPr="00A10DF4">
        <w:rPr>
          <w:rFonts w:ascii="Times New Roman" w:hAnsi="Times New Roman" w:cs="Times New Roman"/>
          <w:b/>
          <w:position w:val="-6"/>
          <w:sz w:val="20"/>
          <w:szCs w:val="20"/>
        </w:rPr>
        <w:object w:dxaOrig="760" w:dyaOrig="279">
          <v:shape id="_x0000_i1027" type="#_x0000_t75" style="width:38.25pt;height:14.25pt" o:ole="">
            <v:imagedata r:id="rId8" o:title=""/>
          </v:shape>
          <o:OLEObject Type="Embed" ProgID="Equation.3" ShapeID="_x0000_i1027" DrawAspect="Content" ObjectID="_1651492533" r:id="rId9"/>
        </w:object>
      </w:r>
      <w:r w:rsidR="00D12664" w:rsidRPr="00A10DF4">
        <w:rPr>
          <w:rFonts w:ascii="Times New Roman" w:hAnsi="Times New Roman" w:cs="Times New Roman"/>
          <w:b/>
          <w:sz w:val="20"/>
          <w:szCs w:val="20"/>
        </w:rPr>
        <w:t>and</w:t>
      </w:r>
      <w:r w:rsidR="00D12664" w:rsidRPr="00A10DF4">
        <w:rPr>
          <w:rFonts w:ascii="Times New Roman" w:hAnsi="Times New Roman" w:cs="Times New Roman"/>
          <w:b/>
          <w:position w:val="-12"/>
          <w:sz w:val="20"/>
          <w:szCs w:val="20"/>
        </w:rPr>
        <w:object w:dxaOrig="900" w:dyaOrig="360">
          <v:shape id="_x0000_i1028" type="#_x0000_t75" style="width:45pt;height:18pt" o:ole="">
            <v:imagedata r:id="rId10" o:title=""/>
          </v:shape>
          <o:OLEObject Type="Embed" ProgID="Equation.3" ShapeID="_x0000_i1028" DrawAspect="Content" ObjectID="_1651492534" r:id="rId11"/>
        </w:object>
      </w:r>
      <w:r w:rsidR="00D12664" w:rsidRPr="00A10DF4">
        <w:rPr>
          <w:rFonts w:ascii="Times New Roman" w:hAnsi="Times New Roman" w:cs="Times New Roman"/>
          <w:b/>
          <w:sz w:val="20"/>
          <w:szCs w:val="20"/>
        </w:rPr>
        <w:t xml:space="preserve"> in uncompetitive substrate inhibition</w:t>
      </w:r>
    </w:p>
    <w:tbl>
      <w:tblPr>
        <w:tblW w:w="0" w:type="auto"/>
        <w:jc w:val="center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"/>
        <w:gridCol w:w="750"/>
        <w:gridCol w:w="960"/>
        <w:gridCol w:w="990"/>
        <w:gridCol w:w="810"/>
        <w:gridCol w:w="16"/>
        <w:gridCol w:w="113"/>
        <w:gridCol w:w="861"/>
        <w:gridCol w:w="990"/>
        <w:gridCol w:w="766"/>
        <w:gridCol w:w="113"/>
        <w:gridCol w:w="787"/>
        <w:gridCol w:w="1080"/>
        <w:gridCol w:w="990"/>
        <w:gridCol w:w="113"/>
        <w:gridCol w:w="831"/>
        <w:gridCol w:w="981"/>
        <w:gridCol w:w="9"/>
        <w:gridCol w:w="900"/>
      </w:tblGrid>
      <w:tr w:rsidR="0007548C" w:rsidRPr="00A10DF4" w:rsidTr="00D96377">
        <w:trPr>
          <w:jc w:val="center"/>
        </w:trPr>
        <w:tc>
          <w:tcPr>
            <w:tcW w:w="12078" w:type="dxa"/>
            <w:gridSpan w:val="19"/>
            <w:shd w:val="clear" w:color="auto" w:fill="auto"/>
          </w:tcPr>
          <w:p w:rsidR="0007548C" w:rsidRPr="00A10DF4" w:rsidRDefault="0007548C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Solution by MADM [22]</w:t>
            </w:r>
          </w:p>
        </w:tc>
      </w:tr>
      <w:tr w:rsidR="00D12664" w:rsidRPr="00A10DF4" w:rsidTr="00D96377">
        <w:trPr>
          <w:jc w:val="center"/>
        </w:trPr>
        <w:tc>
          <w:tcPr>
            <w:tcW w:w="3544" w:type="dxa"/>
            <w:gridSpan w:val="6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object w:dxaOrig="900" w:dyaOrig="360">
                <v:shape id="_x0000_i1029" type="#_x0000_t75" style="width:45pt;height:18pt" o:ole="">
                  <v:imagedata r:id="rId12" o:title=""/>
                </v:shape>
                <o:OLEObject Type="Embed" ProgID="Equation.3" ShapeID="_x0000_i1029" DrawAspect="Content" ObjectID="_1651492535" r:id="rId13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00" w:dyaOrig="360">
                <v:shape id="_x0000_i1030" type="#_x0000_t75" style="width:34.5pt;height:18pt" o:ole="">
                  <v:imagedata r:id="rId14" o:title=""/>
                </v:shape>
                <o:OLEObject Type="Embed" ProgID="Equation.3" ShapeID="_x0000_i1030" DrawAspect="Content" ObjectID="_1651492536" r:id="rId15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40" w:dyaOrig="360">
                <v:shape id="_x0000_i1031" type="#_x0000_t75" style="width:37.5pt;height:18pt" o:ole="">
                  <v:imagedata r:id="rId16" o:title=""/>
                </v:shape>
                <o:OLEObject Type="Embed" ProgID="Equation.3" ShapeID="_x0000_i1031" DrawAspect="Content" ObjectID="_1651492537" r:id="rId17"/>
              </w:object>
            </w:r>
          </w:p>
        </w:tc>
        <w:tc>
          <w:tcPr>
            <w:tcW w:w="2834" w:type="dxa"/>
            <w:gridSpan w:val="5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840" w:dyaOrig="360">
                <v:shape id="_x0000_i1032" type="#_x0000_t75" style="width:42pt;height:18pt" o:ole="">
                  <v:imagedata r:id="rId18" o:title=""/>
                </v:shape>
                <o:OLEObject Type="Embed" ProgID="Equation.3" ShapeID="_x0000_i1032" DrawAspect="Content" ObjectID="_1651492538" r:id="rId19"/>
              </w:object>
            </w:r>
          </w:p>
        </w:tc>
      </w:tr>
      <w:tr w:rsidR="00D12664" w:rsidRPr="00A10DF4" w:rsidTr="00F83082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33" type="#_x0000_t75" style="width:10.5pt;height:12.75pt" o:ole="">
                  <v:imagedata r:id="rId20" o:title=""/>
                </v:shape>
                <o:OLEObject Type="Embed" ProgID="Equation.3" ShapeID="_x0000_i1033" DrawAspect="Content" ObjectID="_1651492539" r:id="rId21"/>
              </w:objec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D12664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99.863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96.594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96.45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86.377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84.66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99.869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99.87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96.73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96.59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86.922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85.29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1.913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99.885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44E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D44EF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.139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97.06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88.556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87.35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1.380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99.912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97.82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97.77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91.281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90.49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0.874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99.950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98.773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98.75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95.095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94.72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0.395</w:t>
            </w:r>
          </w:p>
        </w:tc>
      </w:tr>
      <w:tr w:rsidR="00D12664" w:rsidRPr="00A10DF4" w:rsidTr="00F8308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08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D12664" w:rsidRPr="00A10DF4" w:rsidTr="00F83082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0.0741</w:t>
            </w:r>
          </w:p>
        </w:tc>
        <w:tc>
          <w:tcPr>
            <w:tcW w:w="944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gridSpan w:val="2"/>
          </w:tcPr>
          <w:p w:rsidR="00D12664" w:rsidRPr="00A10DF4" w:rsidRDefault="00D12664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1.097</w:t>
            </w:r>
          </w:p>
        </w:tc>
      </w:tr>
      <w:tr w:rsidR="0007548C" w:rsidRPr="00A10DF4" w:rsidTr="00D96377">
        <w:trPr>
          <w:jc w:val="center"/>
        </w:trPr>
        <w:tc>
          <w:tcPr>
            <w:tcW w:w="12078" w:type="dxa"/>
            <w:gridSpan w:val="19"/>
            <w:shd w:val="clear" w:color="auto" w:fill="auto"/>
          </w:tcPr>
          <w:p w:rsidR="0007548C" w:rsidRPr="0007548C" w:rsidRDefault="0007548C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Solution by </w:t>
            </w:r>
            <w:r w:rsidRPr="00A10DF4">
              <w:rPr>
                <w:rFonts w:ascii="Times New Roman" w:hAnsi="Times New Roman" w:cs="Times New Roman"/>
                <w:b/>
                <w:sz w:val="20"/>
                <w:szCs w:val="20"/>
              </w:rPr>
              <w:t>AGM</w:t>
            </w:r>
          </w:p>
        </w:tc>
      </w:tr>
      <w:tr w:rsidR="001A42F7" w:rsidRPr="00A10DF4" w:rsidTr="00D96377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34" type="#_x0000_t75" style="width:10.5pt;height:12.75pt" o:ole="">
                  <v:imagedata r:id="rId20" o:title=""/>
                </v:shape>
                <o:OLEObject Type="Embed" ProgID="Equation.3" ShapeID="_x0000_i1034" DrawAspect="Content" ObjectID="_1651492540" r:id="rId22"/>
              </w:objec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1A42F7" w:rsidRPr="00A10DF4" w:rsidRDefault="0015325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0" w:type="dxa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99.863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96.673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96.45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E541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87.571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84.66</w:t>
            </w: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3.438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99.869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99.87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96.80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96.59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9E5415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88.05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85.29</w:t>
            </w: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3.236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99.885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9E54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E541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.201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97.06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9E5415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89.493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87.35</w:t>
            </w: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2.453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99.912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97.863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97.77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9E5415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91.930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90.49</w:t>
            </w: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1.591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99.950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98.794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98.75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9E5415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95.409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94.72</w:t>
            </w: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1A42F7" w:rsidRPr="00A10DF4" w:rsidTr="00D96377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08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00" w:type="dxa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1A42F7" w:rsidRPr="00A10DF4" w:rsidTr="00D96377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944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gridSpan w:val="2"/>
          </w:tcPr>
          <w:p w:rsidR="001A42F7" w:rsidRPr="00A10DF4" w:rsidRDefault="001A42F7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1A42F7" w:rsidRPr="00A10DF4" w:rsidRDefault="0005526F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1.9075</w:t>
            </w:r>
          </w:p>
        </w:tc>
      </w:tr>
      <w:tr w:rsidR="00C0059D" w:rsidRPr="00A10DF4" w:rsidTr="00D96377">
        <w:trPr>
          <w:trHeight w:val="440"/>
          <w:jc w:val="center"/>
        </w:trPr>
        <w:tc>
          <w:tcPr>
            <w:tcW w:w="12078" w:type="dxa"/>
            <w:gridSpan w:val="19"/>
            <w:shd w:val="clear" w:color="auto" w:fill="auto"/>
          </w:tcPr>
          <w:p w:rsidR="00C0059D" w:rsidRPr="00A10DF4" w:rsidRDefault="00C0059D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5560">
              <w:rPr>
                <w:rFonts w:ascii="Times New Roman" w:hAnsi="Times New Roman" w:cs="Times New Roman"/>
                <w:b/>
                <w:sz w:val="20"/>
                <w:szCs w:val="20"/>
              </w:rPr>
              <w:t>Average error between MADM and AGM</w:t>
            </w:r>
          </w:p>
        </w:tc>
      </w:tr>
      <w:tr w:rsidR="00C55560" w:rsidRPr="00A10DF4" w:rsidTr="00D96377">
        <w:trPr>
          <w:gridBefore w:val="1"/>
          <w:wBefore w:w="18" w:type="dxa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object w:dxaOrig="900" w:dyaOrig="360">
                <v:shape id="_x0000_i1035" type="#_x0000_t75" style="width:45pt;height:18pt" o:ole="">
                  <v:imagedata r:id="rId12" o:title=""/>
                </v:shape>
                <o:OLEObject Type="Embed" ProgID="Equation.3" ShapeID="_x0000_i1035" DrawAspect="Content" ObjectID="_1651492541" r:id="rId23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00" w:dyaOrig="360">
                <v:shape id="_x0000_i1036" type="#_x0000_t75" style="width:34.5pt;height:18pt" o:ole="">
                  <v:imagedata r:id="rId14" o:title=""/>
                </v:shape>
                <o:OLEObject Type="Embed" ProgID="Equation.3" ShapeID="_x0000_i1036" DrawAspect="Content" ObjectID="_1651492542" r:id="rId24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40" w:dyaOrig="360">
                <v:shape id="_x0000_i1037" type="#_x0000_t75" style="width:37.5pt;height:18pt" o:ole="">
                  <v:imagedata r:id="rId16" o:title=""/>
                </v:shape>
                <o:OLEObject Type="Embed" ProgID="Equation.3" ShapeID="_x0000_i1037" DrawAspect="Content" ObjectID="_1651492543" r:id="rId25"/>
              </w:object>
            </w:r>
          </w:p>
        </w:tc>
        <w:tc>
          <w:tcPr>
            <w:tcW w:w="2721" w:type="dxa"/>
            <w:gridSpan w:val="4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840" w:dyaOrig="360">
                <v:shape id="_x0000_i1038" type="#_x0000_t75" style="width:42pt;height:18pt" o:ole="">
                  <v:imagedata r:id="rId18" o:title=""/>
                </v:shape>
                <o:OLEObject Type="Embed" ProgID="Equation.3" ShapeID="_x0000_i1038" DrawAspect="Content" ObjectID="_1651492544" r:id="rId26"/>
              </w:object>
            </w:r>
          </w:p>
        </w:tc>
      </w:tr>
      <w:tr w:rsidR="00C55560" w:rsidRPr="00A10DF4" w:rsidTr="00D96377">
        <w:trPr>
          <w:gridBefore w:val="1"/>
          <w:wBefore w:w="18" w:type="dxa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t>0</w: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</w: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C55560" w:rsidRPr="00A10DF4" w:rsidRDefault="00C55560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0.04</w:t>
            </w:r>
            <w:r w:rsidR="00547E86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71</w:t>
            </w:r>
          </w:p>
        </w:tc>
        <w:tc>
          <w:tcPr>
            <w:tcW w:w="2721" w:type="dxa"/>
            <w:gridSpan w:val="4"/>
          </w:tcPr>
          <w:p w:rsidR="00C55560" w:rsidRPr="00A10DF4" w:rsidRDefault="00644F83" w:rsidP="00D963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0.7401</w:t>
            </w:r>
          </w:p>
        </w:tc>
      </w:tr>
    </w:tbl>
    <w:p w:rsidR="001A42F7" w:rsidRPr="00A10DF4" w:rsidRDefault="001A42F7" w:rsidP="001A42F7">
      <w:pPr>
        <w:rPr>
          <w:rFonts w:ascii="Times New Roman" w:hAnsi="Times New Roman" w:cs="Times New Roman"/>
        </w:rPr>
      </w:pPr>
    </w:p>
    <w:p w:rsidR="001A42F7" w:rsidRPr="00A10DF4" w:rsidRDefault="001A42F7" w:rsidP="00D12664">
      <w:pPr>
        <w:rPr>
          <w:rFonts w:ascii="Times New Roman" w:hAnsi="Times New Roman" w:cs="Times New Roman"/>
        </w:rPr>
      </w:pPr>
    </w:p>
    <w:p w:rsidR="00D47579" w:rsidRDefault="00D47579" w:rsidP="00D12664">
      <w:pPr>
        <w:rPr>
          <w:rFonts w:ascii="Times New Roman" w:hAnsi="Times New Roman" w:cs="Times New Roman"/>
        </w:rPr>
      </w:pPr>
    </w:p>
    <w:p w:rsidR="00D47579" w:rsidRPr="00A10DF4" w:rsidRDefault="00064967" w:rsidP="00957F92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T</w: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 xml:space="preserve">able: 2 Comparison of dimensionless substrate concentration </w:t>
      </w:r>
      <w:r w:rsidR="00D47579" w:rsidRPr="00407404">
        <w:rPr>
          <w:rFonts w:ascii="Times New Roman" w:hAnsi="Times New Roman" w:cs="Times New Roman"/>
          <w:b/>
          <w:position w:val="-10"/>
          <w:sz w:val="20"/>
          <w:szCs w:val="20"/>
        </w:rPr>
        <w:object w:dxaOrig="240" w:dyaOrig="320">
          <v:shape id="_x0000_i1039" type="#_x0000_t75" style="width:12pt;height:15.75pt" o:ole="">
            <v:imagedata r:id="rId4" o:title=""/>
          </v:shape>
          <o:OLEObject Type="Embed" ProgID="Equation.3" ShapeID="_x0000_i1039" DrawAspect="Content" ObjectID="_1651492545" r:id="rId27"/>
        </w:objec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 xml:space="preserve">and numerical simulation for various values of </w:t>
      </w:r>
      <w:r w:rsidR="00D47579" w:rsidRPr="00A10DF4">
        <w:rPr>
          <w:rFonts w:ascii="Times New Roman" w:hAnsi="Times New Roman" w:cs="Times New Roman"/>
          <w:b/>
          <w:position w:val="-12"/>
          <w:sz w:val="20"/>
          <w:szCs w:val="20"/>
        </w:rPr>
        <w:object w:dxaOrig="360" w:dyaOrig="360">
          <v:shape id="_x0000_i1040" type="#_x0000_t75" style="width:18pt;height:18pt" o:ole="">
            <v:imagedata r:id="rId6" o:title=""/>
          </v:shape>
          <o:OLEObject Type="Embed" ProgID="Equation.3" ShapeID="_x0000_i1040" DrawAspect="Content" ObjectID="_1651492546" r:id="rId28"/>
        </w:objec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 xml:space="preserve"> when </w:t>
      </w:r>
      <w:r w:rsidR="00D47579" w:rsidRPr="00A10DF4">
        <w:rPr>
          <w:rFonts w:ascii="Times New Roman" w:hAnsi="Times New Roman" w:cs="Times New Roman"/>
          <w:b/>
          <w:position w:val="-6"/>
          <w:sz w:val="20"/>
          <w:szCs w:val="20"/>
        </w:rPr>
        <w:object w:dxaOrig="760" w:dyaOrig="279">
          <v:shape id="_x0000_i1041" type="#_x0000_t75" style="width:38.25pt;height:14.25pt" o:ole="">
            <v:imagedata r:id="rId8" o:title=""/>
          </v:shape>
          <o:OLEObject Type="Embed" ProgID="Equation.3" ShapeID="_x0000_i1041" DrawAspect="Content" ObjectID="_1651492547" r:id="rId29"/>
        </w:objec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>and</w:t>
      </w:r>
      <w:r w:rsidR="00F7670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47579" w:rsidRPr="00A10DF4">
        <w:rPr>
          <w:rFonts w:ascii="Times New Roman" w:hAnsi="Times New Roman" w:cs="Times New Roman"/>
          <w:b/>
          <w:position w:val="-12"/>
          <w:sz w:val="20"/>
          <w:szCs w:val="20"/>
        </w:rPr>
        <w:object w:dxaOrig="900" w:dyaOrig="360">
          <v:shape id="_x0000_i1042" type="#_x0000_t75" style="width:45pt;height:18pt" o:ole="">
            <v:imagedata r:id="rId10" o:title=""/>
          </v:shape>
          <o:OLEObject Type="Embed" ProgID="Equation.3" ShapeID="_x0000_i1042" DrawAspect="Content" ObjectID="_1651492548" r:id="rId30"/>
        </w:objec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 xml:space="preserve"> in </w:t>
      </w:r>
      <w:r w:rsidR="00F27FFB">
        <w:rPr>
          <w:rFonts w:ascii="Times New Roman" w:hAnsi="Times New Roman" w:cs="Times New Roman"/>
          <w:b/>
          <w:sz w:val="20"/>
          <w:szCs w:val="20"/>
        </w:rPr>
        <w:t>Total non</w:t>
      </w:r>
      <w:r w:rsidR="00D47579" w:rsidRPr="00A10DF4">
        <w:rPr>
          <w:rFonts w:ascii="Times New Roman" w:hAnsi="Times New Roman" w:cs="Times New Roman"/>
          <w:b/>
          <w:sz w:val="20"/>
          <w:szCs w:val="20"/>
        </w:rPr>
        <w:t>competitive substrate inhibition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"/>
        <w:gridCol w:w="750"/>
        <w:gridCol w:w="960"/>
        <w:gridCol w:w="990"/>
        <w:gridCol w:w="810"/>
        <w:gridCol w:w="16"/>
        <w:gridCol w:w="113"/>
        <w:gridCol w:w="861"/>
        <w:gridCol w:w="990"/>
        <w:gridCol w:w="766"/>
        <w:gridCol w:w="113"/>
        <w:gridCol w:w="787"/>
        <w:gridCol w:w="1080"/>
        <w:gridCol w:w="990"/>
        <w:gridCol w:w="113"/>
        <w:gridCol w:w="831"/>
        <w:gridCol w:w="990"/>
        <w:gridCol w:w="900"/>
      </w:tblGrid>
      <w:tr w:rsidR="00587112" w:rsidRPr="00A10DF4" w:rsidTr="00957F92">
        <w:trPr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587112" w:rsidRPr="00A10DF4" w:rsidRDefault="0058711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Solution by MADM [22]</w:t>
            </w:r>
          </w:p>
        </w:tc>
      </w:tr>
      <w:tr w:rsidR="00D47579" w:rsidRPr="00A10DF4" w:rsidTr="00957F92">
        <w:trPr>
          <w:jc w:val="center"/>
        </w:trPr>
        <w:tc>
          <w:tcPr>
            <w:tcW w:w="3544" w:type="dxa"/>
            <w:gridSpan w:val="6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object w:dxaOrig="900" w:dyaOrig="360">
                <v:shape id="_x0000_i1043" type="#_x0000_t75" style="width:45pt;height:18pt" o:ole="">
                  <v:imagedata r:id="rId12" o:title=""/>
                </v:shape>
                <o:OLEObject Type="Embed" ProgID="Equation.3" ShapeID="_x0000_i1043" DrawAspect="Content" ObjectID="_1651492549" r:id="rId31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00" w:dyaOrig="360">
                <v:shape id="_x0000_i1044" type="#_x0000_t75" style="width:34.5pt;height:18pt" o:ole="">
                  <v:imagedata r:id="rId14" o:title=""/>
                </v:shape>
                <o:OLEObject Type="Embed" ProgID="Equation.3" ShapeID="_x0000_i1044" DrawAspect="Content" ObjectID="_1651492550" r:id="rId32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40" w:dyaOrig="360">
                <v:shape id="_x0000_i1045" type="#_x0000_t75" style="width:37.5pt;height:18pt" o:ole="">
                  <v:imagedata r:id="rId16" o:title=""/>
                </v:shape>
                <o:OLEObject Type="Embed" ProgID="Equation.3" ShapeID="_x0000_i1045" DrawAspect="Content" ObjectID="_1651492551" r:id="rId33"/>
              </w:object>
            </w:r>
          </w:p>
        </w:tc>
        <w:tc>
          <w:tcPr>
            <w:tcW w:w="2834" w:type="dxa"/>
            <w:gridSpan w:val="4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840" w:dyaOrig="360">
                <v:shape id="_x0000_i1046" type="#_x0000_t75" style="width:42pt;height:18pt" o:ole="">
                  <v:imagedata r:id="rId18" o:title=""/>
                </v:shape>
                <o:OLEObject Type="Embed" ProgID="Equation.3" ShapeID="_x0000_i1046" DrawAspect="Content" ObjectID="_1651492552" r:id="rId34"/>
              </w:object>
            </w:r>
          </w:p>
        </w:tc>
      </w:tr>
      <w:tr w:rsidR="00D47579" w:rsidRPr="00A10DF4" w:rsidTr="00957F92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47" type="#_x0000_t75" style="width:10.5pt;height:12.75pt" o:ole="">
                  <v:imagedata r:id="rId20" o:title=""/>
                </v:shape>
                <o:OLEObject Type="Embed" ProgID="Equation.3" ShapeID="_x0000_i1047" DrawAspect="Content" ObjectID="_1651492553" r:id="rId35"/>
              </w:objec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407404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407404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407404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D47579" w:rsidRPr="00A10DF4" w:rsidRDefault="00407404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0" w:type="dxa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99.863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99.797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AD2D62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96.552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94.754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1.798</w:t>
            </w:r>
          </w:p>
        </w:tc>
        <w:tc>
          <w:tcPr>
            <w:tcW w:w="944" w:type="dxa"/>
            <w:gridSpan w:val="2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85.351</w:t>
            </w:r>
          </w:p>
        </w:tc>
        <w:tc>
          <w:tcPr>
            <w:tcW w:w="990" w:type="dxa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85.121</w:t>
            </w:r>
          </w:p>
        </w:tc>
        <w:tc>
          <w:tcPr>
            <w:tcW w:w="900" w:type="dxa"/>
          </w:tcPr>
          <w:p w:rsidR="00D47579" w:rsidRPr="00A10DF4" w:rsidRDefault="00C5772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0.2300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99.869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99.805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96.692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94.966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1.726</w:t>
            </w:r>
          </w:p>
        </w:tc>
        <w:tc>
          <w:tcPr>
            <w:tcW w:w="944" w:type="dxa"/>
            <w:gridSpan w:val="2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85.956</w:t>
            </w:r>
          </w:p>
        </w:tc>
        <w:tc>
          <w:tcPr>
            <w:tcW w:w="990" w:type="dxa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85.743</w:t>
            </w:r>
          </w:p>
        </w:tc>
        <w:tc>
          <w:tcPr>
            <w:tcW w:w="900" w:type="dxa"/>
          </w:tcPr>
          <w:p w:rsidR="00D47579" w:rsidRPr="00A10DF4" w:rsidRDefault="00C5772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0.2130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99.885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99.829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97.108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95.602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1.506</w:t>
            </w:r>
          </w:p>
        </w:tc>
        <w:tc>
          <w:tcPr>
            <w:tcW w:w="944" w:type="dxa"/>
            <w:gridSpan w:val="2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87.761</w:t>
            </w:r>
          </w:p>
        </w:tc>
        <w:tc>
          <w:tcPr>
            <w:tcW w:w="990" w:type="dxa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87.592</w:t>
            </w:r>
          </w:p>
        </w:tc>
        <w:tc>
          <w:tcPr>
            <w:tcW w:w="900" w:type="dxa"/>
          </w:tcPr>
          <w:p w:rsidR="00D47579" w:rsidRPr="00A10DF4" w:rsidRDefault="00C5772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  <w:r w:rsidR="00284C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99.912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99.870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AD2D62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97.800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96.657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1.143</w:t>
            </w:r>
          </w:p>
        </w:tc>
        <w:tc>
          <w:tcPr>
            <w:tcW w:w="944" w:type="dxa"/>
            <w:gridSpan w:val="2"/>
          </w:tcPr>
          <w:p w:rsidR="00D47579" w:rsidRPr="00A10DF4" w:rsidRDefault="00D47579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D2D62"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D2D62" w:rsidRPr="00A10DF4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  <w:tc>
          <w:tcPr>
            <w:tcW w:w="990" w:type="dxa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90.630</w:t>
            </w:r>
          </w:p>
        </w:tc>
        <w:tc>
          <w:tcPr>
            <w:tcW w:w="900" w:type="dxa"/>
          </w:tcPr>
          <w:p w:rsidR="00D47579" w:rsidRPr="00A10DF4" w:rsidRDefault="00C5772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  <w:r w:rsidR="00284C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99.950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99.927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D47579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98.7</w:t>
            </w:r>
            <w:r w:rsidR="00AD2D62" w:rsidRPr="00A10DF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1516D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98.126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944" w:type="dxa"/>
            <w:gridSpan w:val="2"/>
          </w:tcPr>
          <w:p w:rsidR="00D47579" w:rsidRPr="00A10DF4" w:rsidRDefault="00AD2D62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="00D47579" w:rsidRPr="00A10D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839</w:t>
            </w:r>
          </w:p>
        </w:tc>
        <w:tc>
          <w:tcPr>
            <w:tcW w:w="990" w:type="dxa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94.792</w:t>
            </w:r>
          </w:p>
        </w:tc>
        <w:tc>
          <w:tcPr>
            <w:tcW w:w="900" w:type="dxa"/>
          </w:tcPr>
          <w:p w:rsidR="00D47579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0.0470</w:t>
            </w:r>
          </w:p>
        </w:tc>
      </w:tr>
      <w:tr w:rsidR="00D47579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766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080" w:type="dxa"/>
            <w:shd w:val="clear" w:color="auto" w:fill="auto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D47579" w:rsidRPr="00A10DF4" w:rsidRDefault="00274B1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</w:tcPr>
          <w:p w:rsidR="00D47579" w:rsidRPr="00A10DF4" w:rsidRDefault="00D4757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00" w:type="dxa"/>
          </w:tcPr>
          <w:p w:rsidR="00D47579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84CCB" w:rsidRPr="00A10DF4" w:rsidTr="00957F92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1.1355</w:t>
            </w:r>
          </w:p>
        </w:tc>
        <w:tc>
          <w:tcPr>
            <w:tcW w:w="1934" w:type="dxa"/>
            <w:gridSpan w:val="3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00" w:type="dxa"/>
          </w:tcPr>
          <w:p w:rsidR="00284CCB" w:rsidRPr="00A10DF4" w:rsidRDefault="00284CCB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8214D5" w:rsidRPr="00A10DF4" w:rsidTr="00957F92">
        <w:trPr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8214D5" w:rsidRPr="00A10DF4" w:rsidRDefault="008214D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Solution by </w:t>
            </w:r>
            <w:r w:rsidRPr="00A10DF4">
              <w:rPr>
                <w:rFonts w:ascii="Times New Roman" w:hAnsi="Times New Roman" w:cs="Times New Roman"/>
                <w:b/>
                <w:sz w:val="20"/>
                <w:szCs w:val="20"/>
              </w:rPr>
              <w:t>AGM</w:t>
            </w:r>
          </w:p>
        </w:tc>
      </w:tr>
      <w:tr w:rsidR="00C13335" w:rsidRPr="00A10DF4" w:rsidTr="00957F92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48" type="#_x0000_t75" style="width:10.5pt;height:12.75pt" o:ole="">
                  <v:imagedata r:id="rId20" o:title=""/>
                </v:shape>
                <o:OLEObject Type="Embed" ProgID="Equation.3" ShapeID="_x0000_i1048" DrawAspect="Content" ObjectID="_1651492554" r:id="rId36"/>
              </w:objec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133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C133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C133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C133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Eqn.(4)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 xml:space="preserve">% of </w:t>
            </w:r>
          </w:p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99.865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99.797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96.702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94.754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4A266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2.055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87.674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85.121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2.999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99.870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99.805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96.833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94.966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4A266C">
              <w:rPr>
                <w:rFonts w:ascii="Times New Roman" w:hAnsi="Times New Roman" w:cs="Times New Roman"/>
                <w:sz w:val="20"/>
                <w:szCs w:val="20"/>
              </w:rPr>
              <w:t>965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88.148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85.743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2.804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99.998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99.886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99.829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.225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95.602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4A266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89.580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87.592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2.269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99.913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99.870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97.882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96.657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 w:rsidR="004A266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91.997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90.630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1.508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99.999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99.951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99.927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AD2D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98.805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10DF4">
              <w:rPr>
                <w:rFonts w:ascii="Times New Roman" w:hAnsi="Times New Roman" w:cs="Times New Roman"/>
              </w:rPr>
              <w:t>98.126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4A266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95.448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74B1C">
              <w:rPr>
                <w:rFonts w:ascii="Times New Roman" w:hAnsi="Times New Roman" w:cs="Times New Roman"/>
              </w:rPr>
              <w:t>94.792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</w:tr>
      <w:tr w:rsidR="00C13335" w:rsidRPr="00A10DF4" w:rsidTr="00957F92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08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90" w:type="dxa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7315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13335" w:rsidRPr="00A10DF4" w:rsidTr="00957F92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0.0428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C13335" w:rsidRPr="00A10DF4" w:rsidRDefault="004A266C" w:rsidP="004A26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1.279</w:t>
            </w:r>
          </w:p>
        </w:tc>
        <w:tc>
          <w:tcPr>
            <w:tcW w:w="1934" w:type="dxa"/>
            <w:gridSpan w:val="3"/>
          </w:tcPr>
          <w:p w:rsidR="00C13335" w:rsidRPr="00A10DF4" w:rsidRDefault="00C1333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00" w:type="dxa"/>
          </w:tcPr>
          <w:p w:rsidR="00C13335" w:rsidRPr="00A10DF4" w:rsidRDefault="001B65B0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1.712</w:t>
            </w:r>
          </w:p>
        </w:tc>
      </w:tr>
      <w:tr w:rsidR="001B7D73" w:rsidRPr="00A10DF4" w:rsidTr="00957F92">
        <w:trPr>
          <w:trHeight w:val="440"/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5560">
              <w:rPr>
                <w:rFonts w:ascii="Times New Roman" w:hAnsi="Times New Roman" w:cs="Times New Roman"/>
                <w:b/>
                <w:sz w:val="20"/>
                <w:szCs w:val="20"/>
              </w:rPr>
              <w:t>Average error between MADM</w:t>
            </w:r>
            <w:r w:rsidR="00B16E4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[22] </w:t>
            </w:r>
            <w:r w:rsidRPr="00C555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and AGM</w:t>
            </w:r>
          </w:p>
        </w:tc>
      </w:tr>
      <w:tr w:rsidR="001B7D73" w:rsidRPr="00A10DF4" w:rsidTr="00957F92">
        <w:trPr>
          <w:gridBefore w:val="1"/>
          <w:wBefore w:w="18" w:type="dxa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object w:dxaOrig="900" w:dyaOrig="360">
                <v:shape id="_x0000_i1049" type="#_x0000_t75" style="width:45pt;height:18pt" o:ole="">
                  <v:imagedata r:id="rId12" o:title=""/>
                </v:shape>
                <o:OLEObject Type="Embed" ProgID="Equation.3" ShapeID="_x0000_i1049" DrawAspect="Content" ObjectID="_1651492555" r:id="rId37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00" w:dyaOrig="360">
                <v:shape id="_x0000_i1050" type="#_x0000_t75" style="width:34.5pt;height:18pt" o:ole="">
                  <v:imagedata r:id="rId14" o:title=""/>
                </v:shape>
                <o:OLEObject Type="Embed" ProgID="Equation.3" ShapeID="_x0000_i1050" DrawAspect="Content" ObjectID="_1651492556" r:id="rId38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40" w:dyaOrig="360">
                <v:shape id="_x0000_i1051" type="#_x0000_t75" style="width:37.5pt;height:18pt" o:ole="">
                  <v:imagedata r:id="rId16" o:title=""/>
                </v:shape>
                <o:OLEObject Type="Embed" ProgID="Equation.3" ShapeID="_x0000_i1051" DrawAspect="Content" ObjectID="_1651492557" r:id="rId39"/>
              </w:object>
            </w:r>
          </w:p>
        </w:tc>
        <w:tc>
          <w:tcPr>
            <w:tcW w:w="2721" w:type="dxa"/>
            <w:gridSpan w:val="3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840" w:dyaOrig="360">
                <v:shape id="_x0000_i1052" type="#_x0000_t75" style="width:42pt;height:18pt" o:ole="">
                  <v:imagedata r:id="rId18" o:title=""/>
                </v:shape>
                <o:OLEObject Type="Embed" ProgID="Equation.3" ShapeID="_x0000_i1052" DrawAspect="Content" ObjectID="_1651492558" r:id="rId40"/>
              </w:object>
            </w:r>
          </w:p>
        </w:tc>
      </w:tr>
      <w:tr w:rsidR="001B7D73" w:rsidRPr="00A10DF4" w:rsidTr="00957F92">
        <w:trPr>
          <w:gridBefore w:val="1"/>
          <w:wBefore w:w="18" w:type="dxa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t>0</w: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1B7D73" w:rsidRPr="00A10DF4" w:rsidRDefault="001B7D7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</w: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1B7D73" w:rsidRPr="00A10DF4" w:rsidRDefault="00F87CE3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0.0907</w:t>
            </w:r>
          </w:p>
        </w:tc>
        <w:tc>
          <w:tcPr>
            <w:tcW w:w="2721" w:type="dxa"/>
            <w:gridSpan w:val="3"/>
          </w:tcPr>
          <w:p w:rsidR="001B7D73" w:rsidRPr="00A10DF4" w:rsidRDefault="003C630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1.562</w:t>
            </w:r>
          </w:p>
        </w:tc>
      </w:tr>
    </w:tbl>
    <w:p w:rsidR="00D47579" w:rsidRPr="00A10DF4" w:rsidRDefault="00D47579" w:rsidP="001B47BE">
      <w:pPr>
        <w:rPr>
          <w:rFonts w:ascii="Times New Roman" w:hAnsi="Times New Roman" w:cs="Times New Roman"/>
        </w:rPr>
      </w:pPr>
    </w:p>
    <w:p w:rsidR="00C131B9" w:rsidRDefault="00C131B9" w:rsidP="001B47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131B9" w:rsidRDefault="00C131B9" w:rsidP="001B47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B7D73" w:rsidRDefault="001B7D73" w:rsidP="001B47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74176" w:rsidRDefault="00C13335" w:rsidP="00A014D6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Table: </w:t>
      </w:r>
      <w:r w:rsidR="00C94E3C">
        <w:rPr>
          <w:rFonts w:ascii="Times New Roman" w:hAnsi="Times New Roman" w:cs="Times New Roman"/>
          <w:b/>
          <w:sz w:val="20"/>
          <w:szCs w:val="20"/>
        </w:rPr>
        <w:t xml:space="preserve">3 </w: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Comparison of dimensionless </w:t>
      </w:r>
      <w:r w:rsidR="008D7B33">
        <w:rPr>
          <w:rFonts w:ascii="Times New Roman" w:hAnsi="Times New Roman" w:cs="Times New Roman"/>
          <w:b/>
          <w:sz w:val="20"/>
          <w:szCs w:val="20"/>
        </w:rPr>
        <w:t>product</w: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concentration </w:t>
      </w:r>
      <w:r w:rsidR="001B47BE" w:rsidRPr="00407404">
        <w:rPr>
          <w:rFonts w:ascii="Times New Roman" w:hAnsi="Times New Roman" w:cs="Times New Roman"/>
          <w:b/>
          <w:position w:val="-10"/>
          <w:sz w:val="20"/>
          <w:szCs w:val="20"/>
        </w:rPr>
        <w:object w:dxaOrig="200" w:dyaOrig="260">
          <v:shape id="_x0000_i1053" type="#_x0000_t75" style="width:10.5pt;height:12.75pt" o:ole="">
            <v:imagedata r:id="rId41" o:title=""/>
          </v:shape>
          <o:OLEObject Type="Embed" ProgID="Equation.3" ShapeID="_x0000_i1053" DrawAspect="Content" ObjectID="_1651492559" r:id="rId42"/>
        </w:object>
      </w:r>
      <w:r w:rsidR="001B47BE" w:rsidRPr="0040740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30EE0" w:rsidRPr="00407404">
        <w:rPr>
          <w:rFonts w:ascii="Times New Roman" w:hAnsi="Times New Roman" w:cs="Times New Roman"/>
          <w:b/>
          <w:sz w:val="20"/>
          <w:szCs w:val="20"/>
        </w:rPr>
        <w:t>,</w:t>
      </w:r>
      <w:r w:rsidR="00F30EE0" w:rsidRPr="00A10DF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for various values of </w:t>
      </w:r>
      <w:r w:rsidR="001B47BE" w:rsidRPr="00A10DF4">
        <w:rPr>
          <w:rFonts w:ascii="Times New Roman" w:hAnsi="Times New Roman" w:cs="Times New Roman"/>
          <w:b/>
          <w:position w:val="-10"/>
          <w:sz w:val="20"/>
          <w:szCs w:val="20"/>
        </w:rPr>
        <w:object w:dxaOrig="380" w:dyaOrig="340">
          <v:shape id="_x0000_i1054" type="#_x0000_t75" style="width:18pt;height:17.25pt" o:ole="">
            <v:imagedata r:id="rId43" o:title=""/>
          </v:shape>
          <o:OLEObject Type="Embed" ProgID="Equation.3" ShapeID="_x0000_i1054" DrawAspect="Content" ObjectID="_1651492560" r:id="rId44"/>
        </w:objec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 when </w:t>
      </w:r>
      <w:r w:rsidR="001B47BE" w:rsidRPr="00A10DF4">
        <w:rPr>
          <w:rFonts w:ascii="Times New Roman" w:hAnsi="Times New Roman" w:cs="Times New Roman"/>
          <w:b/>
          <w:position w:val="-10"/>
          <w:sz w:val="20"/>
          <w:szCs w:val="20"/>
        </w:rPr>
        <w:object w:dxaOrig="639" w:dyaOrig="320">
          <v:shape id="_x0000_i1055" type="#_x0000_t75" style="width:32.25pt;height:16.5pt" o:ole="">
            <v:imagedata r:id="rId45" o:title=""/>
          </v:shape>
          <o:OLEObject Type="Embed" ProgID="Equation.3" ShapeID="_x0000_i1055" DrawAspect="Content" ObjectID="_1651492561" r:id="rId46"/>
        </w:object>
      </w:r>
      <w:r w:rsidR="001B47BE" w:rsidRPr="00A10DF4">
        <w:rPr>
          <w:rFonts w:ascii="Times New Roman" w:hAnsi="Times New Roman" w:cs="Times New Roman"/>
          <w:position w:val="-12"/>
        </w:rPr>
        <w:object w:dxaOrig="900" w:dyaOrig="360">
          <v:shape id="_x0000_i1056" type="#_x0000_t75" style="width:45pt;height:18pt" o:ole="" o:allowoverlap="f">
            <v:imagedata r:id="rId47" o:title=""/>
          </v:shape>
          <o:OLEObject Type="Embed" ProgID="Equation.3" ShapeID="_x0000_i1056" DrawAspect="Content" ObjectID="_1651492562" r:id="rId48"/>
        </w:object>
      </w:r>
      <w:r w:rsidR="001B47BE" w:rsidRPr="00A10DF4">
        <w:rPr>
          <w:rFonts w:ascii="Times New Roman" w:hAnsi="Times New Roman" w:cs="Times New Roman"/>
        </w:rPr>
        <w:t xml:space="preserve"> </w: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and </w:t>
      </w:r>
      <w:r w:rsidR="001B47BE" w:rsidRPr="00A10DF4">
        <w:rPr>
          <w:rFonts w:ascii="Times New Roman" w:hAnsi="Times New Roman" w:cs="Times New Roman"/>
          <w:b/>
          <w:position w:val="-12"/>
          <w:sz w:val="20"/>
          <w:szCs w:val="20"/>
        </w:rPr>
        <w:object w:dxaOrig="1540" w:dyaOrig="360">
          <v:shape id="_x0000_i1057" type="#_x0000_t75" style="width:76.5pt;height:18pt" o:ole="">
            <v:imagedata r:id="rId49" o:title=""/>
          </v:shape>
          <o:OLEObject Type="Embed" ProgID="Equation.3" ShapeID="_x0000_i1057" DrawAspect="Content" ObjectID="_1651492563" r:id="rId50"/>
        </w:objec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 xml:space="preserve"> in </w:t>
      </w:r>
    </w:p>
    <w:p w:rsidR="001B47BE" w:rsidRPr="00A10DF4" w:rsidRDefault="00F27FFB" w:rsidP="00A014D6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Total non</w:t>
      </w:r>
      <w:r w:rsidRPr="00A10DF4">
        <w:rPr>
          <w:rFonts w:ascii="Times New Roman" w:hAnsi="Times New Roman" w:cs="Times New Roman"/>
          <w:b/>
          <w:sz w:val="20"/>
          <w:szCs w:val="20"/>
        </w:rPr>
        <w:t xml:space="preserve">competitive </w:t>
      </w:r>
      <w:r>
        <w:rPr>
          <w:rFonts w:ascii="Times New Roman" w:hAnsi="Times New Roman" w:cs="Times New Roman"/>
          <w:b/>
          <w:sz w:val="20"/>
          <w:szCs w:val="20"/>
        </w:rPr>
        <w:t xml:space="preserve">product </w:t>
      </w:r>
      <w:r w:rsidR="001B47BE" w:rsidRPr="00A10DF4">
        <w:rPr>
          <w:rFonts w:ascii="Times New Roman" w:hAnsi="Times New Roman" w:cs="Times New Roman"/>
          <w:b/>
          <w:sz w:val="20"/>
          <w:szCs w:val="20"/>
        </w:rPr>
        <w:t>inhibition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"/>
        <w:gridCol w:w="750"/>
        <w:gridCol w:w="960"/>
        <w:gridCol w:w="990"/>
        <w:gridCol w:w="810"/>
        <w:gridCol w:w="16"/>
        <w:gridCol w:w="113"/>
        <w:gridCol w:w="861"/>
        <w:gridCol w:w="990"/>
        <w:gridCol w:w="766"/>
        <w:gridCol w:w="113"/>
        <w:gridCol w:w="787"/>
        <w:gridCol w:w="1080"/>
        <w:gridCol w:w="990"/>
        <w:gridCol w:w="113"/>
        <w:gridCol w:w="831"/>
        <w:gridCol w:w="990"/>
        <w:gridCol w:w="900"/>
      </w:tblGrid>
      <w:tr w:rsidR="00394D4A" w:rsidRPr="00A10DF4" w:rsidTr="00A014D6">
        <w:trPr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394D4A" w:rsidRPr="00A10DF4" w:rsidRDefault="00394D4A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Solution by MADM [22]</w:t>
            </w:r>
          </w:p>
        </w:tc>
      </w:tr>
      <w:tr w:rsidR="001B47BE" w:rsidRPr="00A10DF4" w:rsidTr="00A014D6">
        <w:trPr>
          <w:jc w:val="center"/>
        </w:trPr>
        <w:tc>
          <w:tcPr>
            <w:tcW w:w="3544" w:type="dxa"/>
            <w:gridSpan w:val="6"/>
            <w:shd w:val="clear" w:color="auto" w:fill="auto"/>
          </w:tcPr>
          <w:p w:rsidR="001B47BE" w:rsidRPr="00A10DF4" w:rsidRDefault="00090C74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20"/>
                <w:szCs w:val="20"/>
              </w:rPr>
              <w:object w:dxaOrig="920" w:dyaOrig="340">
                <v:shape id="_x0000_i1058" type="#_x0000_t75" style="width:46.5pt;height:17.25pt" o:ole="">
                  <v:imagedata r:id="rId51" o:title=""/>
                </v:shape>
                <o:OLEObject Type="Embed" ProgID="Equation.3" ShapeID="_x0000_i1058" DrawAspect="Content" ObjectID="_1651492564" r:id="rId52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1B47BE" w:rsidRPr="00A10DF4" w:rsidRDefault="00090C74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720" w:dyaOrig="340">
                <v:shape id="_x0000_i1059" type="#_x0000_t75" style="width:35.25pt;height:17.25pt" o:ole="">
                  <v:imagedata r:id="rId53" o:title=""/>
                </v:shape>
                <o:OLEObject Type="Embed" ProgID="Equation.3" ShapeID="_x0000_i1059" DrawAspect="Content" ObjectID="_1651492565" r:id="rId54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1B47BE" w:rsidRPr="00A10DF4" w:rsidRDefault="00090C74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760" w:dyaOrig="340">
                <v:shape id="_x0000_i1060" type="#_x0000_t75" style="width:37.5pt;height:17.25pt" o:ole="">
                  <v:imagedata r:id="rId55" o:title=""/>
                </v:shape>
                <o:OLEObject Type="Embed" ProgID="Equation.3" ShapeID="_x0000_i1060" DrawAspect="Content" ObjectID="_1651492566" r:id="rId56"/>
              </w:object>
            </w:r>
          </w:p>
        </w:tc>
        <w:tc>
          <w:tcPr>
            <w:tcW w:w="2834" w:type="dxa"/>
            <w:gridSpan w:val="4"/>
          </w:tcPr>
          <w:p w:rsidR="001B47BE" w:rsidRPr="00A10DF4" w:rsidRDefault="00090C74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859" w:dyaOrig="340">
                <v:shape id="_x0000_i1061" type="#_x0000_t75" style="width:42.75pt;height:17.25pt" o:ole="">
                  <v:imagedata r:id="rId57" o:title=""/>
                </v:shape>
                <o:OLEObject Type="Embed" ProgID="Equation.3" ShapeID="_x0000_i1061" DrawAspect="Content" ObjectID="_1651492567" r:id="rId58"/>
              </w:object>
            </w:r>
          </w:p>
        </w:tc>
      </w:tr>
      <w:tr w:rsidR="00F30EE0" w:rsidRPr="00A10DF4" w:rsidTr="00A014D6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62" type="#_x0000_t75" style="width:10.5pt;height:12.75pt" o:ole="">
                  <v:imagedata r:id="rId20" o:title=""/>
                </v:shape>
                <o:OLEObject Type="Embed" ProgID="Equation.3" ShapeID="_x0000_i1062" DrawAspect="Content" ObjectID="_1651492568" r:id="rId59"/>
              </w:object>
            </w:r>
          </w:p>
        </w:tc>
        <w:tc>
          <w:tcPr>
            <w:tcW w:w="960" w:type="dxa"/>
            <w:shd w:val="clear" w:color="auto" w:fill="auto"/>
          </w:tcPr>
          <w:p w:rsidR="00F30EE0" w:rsidRPr="00A10DF4" w:rsidRDefault="000A660F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F30EE0" w:rsidRPr="00A10DF4" w:rsidRDefault="00195F70" w:rsidP="00195F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F30EE0" w:rsidRPr="00A10DF4" w:rsidRDefault="000A660F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  <w:shd w:val="clear" w:color="auto" w:fill="auto"/>
          </w:tcPr>
          <w:p w:rsidR="00F30EE0" w:rsidRPr="00A10DF4" w:rsidRDefault="00614F27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F30EE0" w:rsidRPr="00A10DF4" w:rsidRDefault="000A660F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1080" w:type="dxa"/>
            <w:shd w:val="clear" w:color="auto" w:fill="auto"/>
          </w:tcPr>
          <w:p w:rsidR="00F30EE0" w:rsidRPr="00A10DF4" w:rsidRDefault="00614F27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F30EE0" w:rsidRPr="00A10DF4" w:rsidRDefault="000A660F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Previous work  [22]</w:t>
            </w:r>
          </w:p>
        </w:tc>
        <w:tc>
          <w:tcPr>
            <w:tcW w:w="990" w:type="dxa"/>
          </w:tcPr>
          <w:p w:rsidR="00F30EE0" w:rsidRPr="00A10DF4" w:rsidRDefault="00614F27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0" w:type="dxa"/>
          </w:tcPr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F30EE0" w:rsidRPr="00A10DF4" w:rsidRDefault="00F30EE0" w:rsidP="00F30E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103.125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103.125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112.503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112.503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103.000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103.000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112.003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112.003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100.105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100.105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102.625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102.625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110.502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110.502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100.080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100.080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102.000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102.000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108.001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108.001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DE6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100.045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100.045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9673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101.125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101.125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104.500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104.500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94D4A" w:rsidRPr="00A10DF4" w:rsidTr="00A014D6">
        <w:trPr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394D4A" w:rsidRPr="00A10DF4" w:rsidRDefault="00394D4A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Solution by </w:t>
            </w:r>
            <w:r w:rsidRPr="00A10DF4">
              <w:rPr>
                <w:rFonts w:ascii="Times New Roman" w:hAnsi="Times New Roman" w:cs="Times New Roman"/>
                <w:b/>
                <w:sz w:val="20"/>
                <w:szCs w:val="20"/>
              </w:rPr>
              <w:t>AGM</w:t>
            </w:r>
          </w:p>
        </w:tc>
      </w:tr>
      <w:tr w:rsidR="00C131B9" w:rsidRPr="00A10DF4" w:rsidTr="00A014D6">
        <w:trPr>
          <w:trHeight w:val="395"/>
          <w:jc w:val="center"/>
        </w:trPr>
        <w:tc>
          <w:tcPr>
            <w:tcW w:w="768" w:type="dxa"/>
            <w:gridSpan w:val="2"/>
            <w:shd w:val="clear" w:color="auto" w:fill="auto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b/>
                <w:position w:val="-10"/>
                <w:sz w:val="18"/>
                <w:szCs w:val="18"/>
              </w:rPr>
              <w:object w:dxaOrig="200" w:dyaOrig="260">
                <v:shape id="_x0000_i1063" type="#_x0000_t75" style="width:10.5pt;height:12.75pt" o:ole="">
                  <v:imagedata r:id="rId20" o:title=""/>
                </v:shape>
                <o:OLEObject Type="Embed" ProgID="Equation.3" ShapeID="_x0000_i1063" DrawAspect="Content" ObjectID="_1651492569" r:id="rId60"/>
              </w:object>
            </w:r>
          </w:p>
        </w:tc>
        <w:tc>
          <w:tcPr>
            <w:tcW w:w="960" w:type="dxa"/>
            <w:shd w:val="clear" w:color="auto" w:fill="auto"/>
          </w:tcPr>
          <w:p w:rsidR="00C131B9" w:rsidRPr="00A10DF4" w:rsidRDefault="000A660F" w:rsidP="000A66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Eqn.(5)</w:t>
            </w:r>
          </w:p>
        </w:tc>
        <w:tc>
          <w:tcPr>
            <w:tcW w:w="990" w:type="dxa"/>
            <w:shd w:val="clear" w:color="auto" w:fill="auto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C131B9" w:rsidRPr="00A10DF4" w:rsidRDefault="000A660F" w:rsidP="000A66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Eqn.(5)</w:t>
            </w:r>
          </w:p>
        </w:tc>
        <w:tc>
          <w:tcPr>
            <w:tcW w:w="990" w:type="dxa"/>
            <w:shd w:val="clear" w:color="auto" w:fill="auto"/>
          </w:tcPr>
          <w:p w:rsidR="00C131B9" w:rsidRPr="00A10DF4" w:rsidRDefault="00614F2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766" w:type="dxa"/>
            <w:shd w:val="clear" w:color="auto" w:fill="auto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C131B9" w:rsidRPr="00A10DF4" w:rsidRDefault="000A660F" w:rsidP="000A66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Eqn.(5)</w:t>
            </w:r>
          </w:p>
        </w:tc>
        <w:tc>
          <w:tcPr>
            <w:tcW w:w="1080" w:type="dxa"/>
            <w:shd w:val="clear" w:color="auto" w:fill="auto"/>
          </w:tcPr>
          <w:p w:rsidR="00C131B9" w:rsidRPr="00A10DF4" w:rsidRDefault="00614F2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90" w:type="dxa"/>
            <w:shd w:val="clear" w:color="auto" w:fill="auto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  <w:tc>
          <w:tcPr>
            <w:tcW w:w="944" w:type="dxa"/>
            <w:gridSpan w:val="2"/>
          </w:tcPr>
          <w:p w:rsidR="00C131B9" w:rsidRPr="00A10DF4" w:rsidRDefault="000A660F" w:rsidP="000A66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 Eqn.(5)</w:t>
            </w:r>
          </w:p>
        </w:tc>
        <w:tc>
          <w:tcPr>
            <w:tcW w:w="990" w:type="dxa"/>
          </w:tcPr>
          <w:p w:rsidR="00C131B9" w:rsidRPr="00A10DF4" w:rsidRDefault="00614F2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Numerical</w:t>
            </w:r>
          </w:p>
        </w:tc>
        <w:tc>
          <w:tcPr>
            <w:tcW w:w="900" w:type="dxa"/>
          </w:tcPr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% of</w:t>
            </w:r>
          </w:p>
          <w:p w:rsidR="00C131B9" w:rsidRPr="00A10DF4" w:rsidRDefault="00C131B9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DF4">
              <w:rPr>
                <w:rFonts w:ascii="Times New Roman" w:hAnsi="Times New Roman" w:cs="Times New Roman"/>
                <w:sz w:val="18"/>
                <w:szCs w:val="18"/>
              </w:rPr>
              <w:t>Error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D7F">
              <w:rPr>
                <w:rFonts w:ascii="Times New Roman" w:hAnsi="Times New Roman" w:cs="Times New Roman"/>
                <w:sz w:val="20"/>
                <w:szCs w:val="20"/>
              </w:rPr>
              <w:t>103.194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103.125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44" w:type="dxa"/>
            <w:gridSpan w:val="2"/>
          </w:tcPr>
          <w:p w:rsidR="006007FC" w:rsidRPr="00A10DF4" w:rsidRDefault="004D61B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61B7">
              <w:rPr>
                <w:rFonts w:ascii="Times New Roman" w:hAnsi="Times New Roman" w:cs="Times New Roman"/>
                <w:sz w:val="20"/>
                <w:szCs w:val="20"/>
              </w:rPr>
              <w:t>113.687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112.503</w:t>
            </w:r>
          </w:p>
        </w:tc>
        <w:tc>
          <w:tcPr>
            <w:tcW w:w="900" w:type="dxa"/>
          </w:tcPr>
          <w:p w:rsidR="006007FC" w:rsidRPr="00A10DF4" w:rsidRDefault="00A41447" w:rsidP="008F02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F02C5">
              <w:rPr>
                <w:rFonts w:ascii="Times New Roman" w:hAnsi="Times New Roman" w:cs="Times New Roman"/>
                <w:sz w:val="20"/>
                <w:szCs w:val="20"/>
              </w:rPr>
              <w:t>052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100.120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D7F">
              <w:rPr>
                <w:rFonts w:ascii="Times New Roman" w:hAnsi="Times New Roman" w:cs="Times New Roman"/>
                <w:sz w:val="20"/>
                <w:szCs w:val="20"/>
              </w:rPr>
              <w:t>103.065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103.000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44" w:type="dxa"/>
            <w:gridSpan w:val="2"/>
          </w:tcPr>
          <w:p w:rsidR="006007FC" w:rsidRPr="00A10DF4" w:rsidRDefault="004D61B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61B7">
              <w:rPr>
                <w:rFonts w:ascii="Times New Roman" w:hAnsi="Times New Roman" w:cs="Times New Roman"/>
                <w:sz w:val="20"/>
                <w:szCs w:val="20"/>
              </w:rPr>
              <w:t>113.119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112.003</w:t>
            </w:r>
          </w:p>
        </w:tc>
        <w:tc>
          <w:tcPr>
            <w:tcW w:w="900" w:type="dxa"/>
          </w:tcPr>
          <w:p w:rsidR="006007FC" w:rsidRPr="00A10DF4" w:rsidRDefault="008F02C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100.105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100.105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7D7F">
              <w:rPr>
                <w:rFonts w:ascii="Times New Roman" w:hAnsi="Times New Roman" w:cs="Times New Roman"/>
                <w:sz w:val="20"/>
                <w:szCs w:val="20"/>
              </w:rPr>
              <w:t>102.679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102.625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44" w:type="dxa"/>
            <w:gridSpan w:val="2"/>
          </w:tcPr>
          <w:p w:rsidR="006007FC" w:rsidRPr="00A10DF4" w:rsidRDefault="004D61B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61B7">
              <w:rPr>
                <w:rFonts w:ascii="Times New Roman" w:hAnsi="Times New Roman" w:cs="Times New Roman"/>
                <w:sz w:val="20"/>
                <w:szCs w:val="20"/>
              </w:rPr>
              <w:t>111.427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110.502</w:t>
            </w:r>
          </w:p>
        </w:tc>
        <w:tc>
          <w:tcPr>
            <w:tcW w:w="900" w:type="dxa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F02C5">
              <w:rPr>
                <w:rFonts w:ascii="Times New Roman" w:hAnsi="Times New Roman" w:cs="Times New Roman"/>
                <w:sz w:val="20"/>
                <w:szCs w:val="20"/>
              </w:rPr>
              <w:t>837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100.001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100.080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100.080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102.037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102.000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44" w:type="dxa"/>
            <w:gridSpan w:val="2"/>
          </w:tcPr>
          <w:p w:rsidR="006007FC" w:rsidRPr="00A10DF4" w:rsidRDefault="004D61B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61B7">
              <w:rPr>
                <w:rFonts w:ascii="Times New Roman" w:hAnsi="Times New Roman" w:cs="Times New Roman"/>
                <w:sz w:val="20"/>
                <w:szCs w:val="20"/>
              </w:rPr>
              <w:t>108.640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108.001</w:t>
            </w:r>
          </w:p>
        </w:tc>
        <w:tc>
          <w:tcPr>
            <w:tcW w:w="900" w:type="dxa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F02C5">
              <w:rPr>
                <w:rFonts w:ascii="Times New Roman" w:hAnsi="Times New Roman" w:cs="Times New Roman"/>
                <w:sz w:val="20"/>
                <w:szCs w:val="20"/>
              </w:rPr>
              <w:t>591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100.045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100.045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7FC">
              <w:rPr>
                <w:rFonts w:ascii="Times New Roman" w:hAnsi="Times New Roman" w:cs="Times New Roman"/>
                <w:sz w:val="20"/>
                <w:szCs w:val="20"/>
              </w:rPr>
              <w:t>101.143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101.125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44" w:type="dxa"/>
            <w:gridSpan w:val="2"/>
          </w:tcPr>
          <w:p w:rsidR="006007FC" w:rsidRPr="00A10DF4" w:rsidRDefault="004D61B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61B7">
              <w:rPr>
                <w:rFonts w:ascii="Times New Roman" w:hAnsi="Times New Roman" w:cs="Times New Roman"/>
                <w:sz w:val="20"/>
                <w:szCs w:val="20"/>
              </w:rPr>
              <w:t>104.808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104.500</w:t>
            </w:r>
          </w:p>
        </w:tc>
        <w:tc>
          <w:tcPr>
            <w:tcW w:w="900" w:type="dxa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F02C5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</w:tr>
      <w:tr w:rsidR="006007FC" w:rsidRPr="00A10DF4" w:rsidTr="00A014D6">
        <w:trPr>
          <w:jc w:val="center"/>
        </w:trPr>
        <w:tc>
          <w:tcPr>
            <w:tcW w:w="768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6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8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07FC" w:rsidRPr="00A10DF4" w:rsidTr="00A014D6">
        <w:trPr>
          <w:trHeight w:val="440"/>
          <w:jc w:val="center"/>
        </w:trPr>
        <w:tc>
          <w:tcPr>
            <w:tcW w:w="2718" w:type="dxa"/>
            <w:gridSpan w:val="4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810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766" w:type="dxa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  <w:gridSpan w:val="3"/>
            <w:shd w:val="clear" w:color="auto" w:fill="auto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Average % of error</w:t>
            </w:r>
          </w:p>
        </w:tc>
        <w:tc>
          <w:tcPr>
            <w:tcW w:w="990" w:type="dxa"/>
            <w:shd w:val="clear" w:color="auto" w:fill="auto"/>
          </w:tcPr>
          <w:p w:rsidR="006007FC" w:rsidRPr="00A10DF4" w:rsidRDefault="00A41447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29587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44" w:type="dxa"/>
            <w:gridSpan w:val="2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:rsidR="006007FC" w:rsidRPr="00A10DF4" w:rsidRDefault="006007FC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6007FC" w:rsidRPr="00A10DF4" w:rsidRDefault="008F02C5" w:rsidP="00C600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0.6283</w:t>
            </w:r>
          </w:p>
        </w:tc>
      </w:tr>
      <w:tr w:rsidR="00394D4A" w:rsidRPr="00A10DF4" w:rsidTr="00A014D6">
        <w:trPr>
          <w:trHeight w:val="440"/>
          <w:jc w:val="center"/>
        </w:trPr>
        <w:tc>
          <w:tcPr>
            <w:tcW w:w="12078" w:type="dxa"/>
            <w:gridSpan w:val="18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5560">
              <w:rPr>
                <w:rFonts w:ascii="Times New Roman" w:hAnsi="Times New Roman" w:cs="Times New Roman"/>
                <w:b/>
                <w:sz w:val="20"/>
                <w:szCs w:val="20"/>
              </w:rPr>
              <w:t>Average error between MADM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[22] </w:t>
            </w:r>
            <w:r w:rsidRPr="00C555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and AGM</w:t>
            </w:r>
          </w:p>
        </w:tc>
      </w:tr>
      <w:tr w:rsidR="00394D4A" w:rsidRPr="00A10DF4" w:rsidTr="00A014D6">
        <w:trPr>
          <w:gridBefore w:val="1"/>
          <w:wBefore w:w="18" w:type="dxa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object w:dxaOrig="900" w:dyaOrig="360">
                <v:shape id="_x0000_i1064" type="#_x0000_t75" style="width:45pt;height:18pt" o:ole="">
                  <v:imagedata r:id="rId12" o:title=""/>
                </v:shape>
                <o:OLEObject Type="Embed" ProgID="Equation.3" ShapeID="_x0000_i1064" DrawAspect="Content" ObjectID="_1651492570" r:id="rId61"/>
              </w:objec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00" w:dyaOrig="360">
                <v:shape id="_x0000_i1065" type="#_x0000_t75" style="width:34.5pt;height:18pt" o:ole="">
                  <v:imagedata r:id="rId14" o:title=""/>
                </v:shape>
                <o:OLEObject Type="Embed" ProgID="Equation.3" ShapeID="_x0000_i1065" DrawAspect="Content" ObjectID="_1651492571" r:id="rId62"/>
              </w:objec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40" w:dyaOrig="360">
                <v:shape id="_x0000_i1066" type="#_x0000_t75" style="width:37.5pt;height:18pt" o:ole="">
                  <v:imagedata r:id="rId16" o:title=""/>
                </v:shape>
                <o:OLEObject Type="Embed" ProgID="Equation.3" ShapeID="_x0000_i1066" DrawAspect="Content" ObjectID="_1651492572" r:id="rId63"/>
              </w:object>
            </w:r>
          </w:p>
        </w:tc>
        <w:tc>
          <w:tcPr>
            <w:tcW w:w="2721" w:type="dxa"/>
            <w:gridSpan w:val="3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DF4"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840" w:dyaOrig="360">
                <v:shape id="_x0000_i1067" type="#_x0000_t75" style="width:42pt;height:18pt" o:ole="">
                  <v:imagedata r:id="rId18" o:title=""/>
                </v:shape>
                <o:OLEObject Type="Embed" ProgID="Equation.3" ShapeID="_x0000_i1067" DrawAspect="Content" ObjectID="_1651492573" r:id="rId64"/>
              </w:object>
            </w:r>
          </w:p>
        </w:tc>
      </w:tr>
      <w:tr w:rsidR="00394D4A" w:rsidRPr="00A10DF4" w:rsidTr="00A014D6">
        <w:trPr>
          <w:gridBefore w:val="1"/>
          <w:wBefore w:w="18" w:type="dxa"/>
          <w:trHeight w:val="260"/>
          <w:jc w:val="center"/>
        </w:trPr>
        <w:tc>
          <w:tcPr>
            <w:tcW w:w="3639" w:type="dxa"/>
            <w:gridSpan w:val="6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position w:val="-12"/>
                <w:sz w:val="20"/>
                <w:szCs w:val="20"/>
              </w:rPr>
              <w:t>0</w:t>
            </w:r>
          </w:p>
        </w:tc>
        <w:tc>
          <w:tcPr>
            <w:tcW w:w="2730" w:type="dxa"/>
            <w:gridSpan w:val="4"/>
            <w:shd w:val="clear" w:color="auto" w:fill="auto"/>
          </w:tcPr>
          <w:p w:rsidR="00394D4A" w:rsidRPr="00A10DF4" w:rsidRDefault="00394D4A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t>0</w:t>
            </w:r>
          </w:p>
        </w:tc>
        <w:tc>
          <w:tcPr>
            <w:tcW w:w="2970" w:type="dxa"/>
            <w:gridSpan w:val="4"/>
            <w:shd w:val="clear" w:color="auto" w:fill="auto"/>
          </w:tcPr>
          <w:p w:rsidR="00394D4A" w:rsidRPr="00A10DF4" w:rsidRDefault="00471059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4563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721" w:type="dxa"/>
            <w:gridSpan w:val="3"/>
          </w:tcPr>
          <w:p w:rsidR="00394D4A" w:rsidRPr="00A10DF4" w:rsidRDefault="00471059" w:rsidP="00F767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position w:val="-1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8F02C5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</w:tr>
    </w:tbl>
    <w:p w:rsidR="00C131B9" w:rsidRDefault="00C131B9" w:rsidP="00F30EE0">
      <w:pPr>
        <w:rPr>
          <w:rFonts w:ascii="Times New Roman" w:hAnsi="Times New Roman" w:cs="Times New Roman"/>
        </w:rPr>
      </w:pPr>
    </w:p>
    <w:p w:rsidR="00C600D0" w:rsidRDefault="00C600D0" w:rsidP="00F30EE0">
      <w:pPr>
        <w:rPr>
          <w:rFonts w:ascii="Times New Roman" w:hAnsi="Times New Roman" w:cs="Times New Roman"/>
        </w:rPr>
      </w:pPr>
    </w:p>
    <w:p w:rsidR="00C600D0" w:rsidRDefault="00C600D0" w:rsidP="00F30EE0">
      <w:pPr>
        <w:rPr>
          <w:rFonts w:ascii="Times New Roman" w:hAnsi="Times New Roman" w:cs="Times New Roman"/>
        </w:rPr>
      </w:pPr>
    </w:p>
    <w:p w:rsidR="00C600D0" w:rsidRDefault="00C600D0" w:rsidP="00F30EE0">
      <w:pPr>
        <w:rPr>
          <w:rFonts w:ascii="Times New Roman" w:hAnsi="Times New Roman" w:cs="Times New Roman"/>
        </w:rPr>
        <w:sectPr w:rsidR="00C600D0" w:rsidSect="00D12664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:rsidR="00C600D0" w:rsidRPr="000E55B7" w:rsidRDefault="00644EA1" w:rsidP="008F663B">
      <w:pPr>
        <w:spacing w:after="0"/>
        <w:ind w:left="144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Table: </w:t>
      </w:r>
      <w:proofErr w:type="gramStart"/>
      <w:r>
        <w:rPr>
          <w:rFonts w:ascii="Times New Roman" w:hAnsi="Times New Roman"/>
          <w:b/>
          <w:sz w:val="24"/>
          <w:szCs w:val="24"/>
        </w:rPr>
        <w:t>4</w:t>
      </w:r>
      <w:r w:rsidR="00C600D0">
        <w:rPr>
          <w:rFonts w:ascii="Times New Roman" w:hAnsi="Times New Roman"/>
          <w:b/>
          <w:sz w:val="24"/>
          <w:szCs w:val="24"/>
        </w:rPr>
        <w:t xml:space="preserve"> </w:t>
      </w:r>
      <w:r w:rsidR="00C600D0" w:rsidRPr="000E55B7">
        <w:rPr>
          <w:rFonts w:ascii="Times New Roman" w:hAnsi="Times New Roman"/>
          <w:b/>
          <w:sz w:val="24"/>
          <w:szCs w:val="24"/>
        </w:rPr>
        <w:t xml:space="preserve">Simple </w:t>
      </w:r>
      <w:proofErr w:type="spellStart"/>
      <w:r w:rsidR="00C600D0" w:rsidRPr="000E55B7">
        <w:rPr>
          <w:rFonts w:ascii="Times New Roman" w:hAnsi="Times New Roman"/>
          <w:b/>
          <w:sz w:val="24"/>
          <w:szCs w:val="24"/>
        </w:rPr>
        <w:t>Michaelis-Menten</w:t>
      </w:r>
      <w:proofErr w:type="spellEnd"/>
      <w:r w:rsidR="00C600D0" w:rsidRPr="000E55B7">
        <w:rPr>
          <w:rFonts w:ascii="Times New Roman" w:hAnsi="Times New Roman"/>
          <w:b/>
          <w:sz w:val="24"/>
          <w:szCs w:val="24"/>
        </w:rPr>
        <w:t xml:space="preserve"> kinetics</w:t>
      </w:r>
      <w:proofErr w:type="gram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0"/>
        <w:gridCol w:w="956"/>
        <w:gridCol w:w="222"/>
        <w:gridCol w:w="495"/>
        <w:gridCol w:w="830"/>
        <w:gridCol w:w="222"/>
        <w:gridCol w:w="495"/>
        <w:gridCol w:w="830"/>
        <w:gridCol w:w="222"/>
        <w:gridCol w:w="442"/>
        <w:gridCol w:w="830"/>
      </w:tblGrid>
      <w:tr w:rsidR="00C600D0" w:rsidTr="004569AC">
        <w:trPr>
          <w:trHeight w:val="521"/>
          <w:jc w:val="center"/>
        </w:trPr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550414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 xml:space="preserve">   </w:t>
            </w:r>
            <w:r w:rsidR="00550414">
              <w:rPr>
                <w:rFonts w:ascii="Times New Roman" w:hAnsi="Times New Roman" w:cs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0.1</w:t>
            </w:r>
            <w:r w:rsidRPr="009C62D6">
              <w:rPr>
                <w:rFonts w:ascii="Times New Roman" w:hAnsi="Times New Roman"/>
                <w:b/>
              </w:rPr>
              <w:tab/>
              <w:t xml:space="preserve">       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</w:t>
            </w:r>
            <w:r w:rsidRPr="009C62D6">
              <w:rPr>
                <w:rFonts w:ascii="Times New Roman" w:hAnsi="Times New Roman"/>
                <w:b/>
              </w:rPr>
              <w:tab/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10</w:t>
            </w:r>
            <w:r w:rsidRPr="009C62D6">
              <w:rPr>
                <w:rFonts w:ascii="Times New Roman" w:hAnsi="Times New Roman"/>
                <w:b/>
              </w:rPr>
              <w:tab/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=100</w:t>
            </w:r>
          </w:p>
        </w:tc>
      </w:tr>
      <w:tr w:rsidR="00C600D0" w:rsidTr="004569AC">
        <w:trPr>
          <w:trHeight w:val="422"/>
          <w:jc w:val="center"/>
        </w:trPr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C600D0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</w:tr>
      <w:tr w:rsidR="00C600D0" w:rsidTr="004569AC">
        <w:trPr>
          <w:trHeight w:val="434"/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0.01</w:t>
            </w:r>
          </w:p>
        </w:tc>
        <w:tc>
          <w:tcPr>
            <w:tcW w:w="0" w:type="auto"/>
            <w:shd w:val="clear" w:color="auto" w:fill="auto"/>
          </w:tcPr>
          <w:p w:rsidR="00C600D0" w:rsidRDefault="00630C95" w:rsidP="00C600D0">
            <w:r w:rsidRPr="00630C95">
              <w:t>0.0986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0.9925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9.9863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A77281" w:rsidP="00C600D0">
            <w:r w:rsidRPr="00A77281">
              <w:t>98.530</w:t>
            </w:r>
          </w:p>
        </w:tc>
      </w:tr>
      <w:tr w:rsidR="00C600D0" w:rsidTr="004569AC">
        <w:trPr>
          <w:trHeight w:val="422"/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C600D0">
            <w:r>
              <w:t xml:space="preserve"> 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0.0986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E75D57">
            <w:r>
              <w:t>0.</w:t>
            </w:r>
            <w:r w:rsidR="00E75D57"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E75D57" w:rsidP="00C600D0">
            <w:r w:rsidRPr="00E75D57">
              <w:t>0.8344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2F5326" w:rsidP="00C600D0">
            <w:r w:rsidRPr="002F5326">
              <w:t>8.7561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A77281" w:rsidP="00C600D0">
            <w:r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A77281" w:rsidP="00C600D0">
            <w:r w:rsidRPr="00A77281">
              <w:t>70.676</w:t>
            </w:r>
          </w:p>
        </w:tc>
      </w:tr>
      <w:tr w:rsidR="00C600D0" w:rsidTr="004569AC">
        <w:trPr>
          <w:trHeight w:val="434"/>
          <w:jc w:val="center"/>
        </w:trPr>
        <w:tc>
          <w:tcPr>
            <w:tcW w:w="0" w:type="auto"/>
            <w:shd w:val="clear" w:color="auto" w:fill="auto"/>
          </w:tcPr>
          <w:p w:rsidR="00C600D0" w:rsidRDefault="00630C95" w:rsidP="00C600D0"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630C95" w:rsidP="00C600D0">
            <w:r w:rsidRPr="00630C95">
              <w:t>0.0725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E75D57" w:rsidP="00C600D0"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E75D57" w:rsidP="00C600D0">
            <w:r w:rsidRPr="00E75D57">
              <w:t>0.5159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C600D0" w:rsidP="00C600D0"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C600D0" w:rsidRDefault="002F5326" w:rsidP="00C600D0">
            <w:r w:rsidRPr="002F5326">
              <w:t>6.0901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A77281" w:rsidP="00C600D0">
            <w:r>
              <w:t>10</w:t>
            </w:r>
          </w:p>
        </w:tc>
        <w:tc>
          <w:tcPr>
            <w:tcW w:w="0" w:type="auto"/>
            <w:shd w:val="clear" w:color="auto" w:fill="auto"/>
          </w:tcPr>
          <w:p w:rsidR="00C600D0" w:rsidRDefault="00A77281" w:rsidP="00C600D0">
            <w:r w:rsidRPr="00A77281">
              <w:t>30.247</w:t>
            </w:r>
          </w:p>
        </w:tc>
      </w:tr>
      <w:tr w:rsidR="00C600D0" w:rsidTr="004569AC">
        <w:trPr>
          <w:trHeight w:val="422"/>
          <w:jc w:val="center"/>
        </w:trPr>
        <w:tc>
          <w:tcPr>
            <w:tcW w:w="0" w:type="auto"/>
            <w:shd w:val="clear" w:color="auto" w:fill="auto"/>
          </w:tcPr>
          <w:p w:rsidR="00C600D0" w:rsidRDefault="00630C95" w:rsidP="00C600D0"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630C95" w:rsidP="00C600D0">
            <w:r w:rsidRPr="00630C95">
              <w:t>0.0328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E75D57" w:rsidP="00C600D0">
            <w:r>
              <w:t>3</w:t>
            </w:r>
          </w:p>
        </w:tc>
        <w:tc>
          <w:tcPr>
            <w:tcW w:w="0" w:type="auto"/>
            <w:shd w:val="clear" w:color="auto" w:fill="auto"/>
          </w:tcPr>
          <w:p w:rsidR="00C600D0" w:rsidRDefault="00E75D57" w:rsidP="00C600D0">
            <w:r w:rsidRPr="00E75D57">
              <w:t>0.0219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2F5326" w:rsidP="00C600D0">
            <w:r>
              <w:t>3</w:t>
            </w:r>
          </w:p>
        </w:tc>
        <w:tc>
          <w:tcPr>
            <w:tcW w:w="0" w:type="auto"/>
            <w:shd w:val="clear" w:color="auto" w:fill="auto"/>
          </w:tcPr>
          <w:p w:rsidR="00C600D0" w:rsidRDefault="002F5326" w:rsidP="00C600D0">
            <w:r w:rsidRPr="002F5326">
              <w:t>3.6139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C600D0"/>
        </w:tc>
        <w:tc>
          <w:tcPr>
            <w:tcW w:w="0" w:type="auto"/>
            <w:shd w:val="clear" w:color="auto" w:fill="auto"/>
          </w:tcPr>
          <w:p w:rsidR="00C600D0" w:rsidRDefault="00A77281" w:rsidP="00C600D0">
            <w:r>
              <w:t>12</w:t>
            </w:r>
          </w:p>
        </w:tc>
        <w:tc>
          <w:tcPr>
            <w:tcW w:w="0" w:type="auto"/>
            <w:shd w:val="clear" w:color="auto" w:fill="auto"/>
          </w:tcPr>
          <w:p w:rsidR="00C600D0" w:rsidRDefault="00A77281" w:rsidP="00C600D0">
            <w:r w:rsidRPr="00A77281">
              <w:t>19.943</w:t>
            </w:r>
          </w:p>
        </w:tc>
      </w:tr>
      <w:tr w:rsidR="00C600D0" w:rsidTr="004569AC">
        <w:trPr>
          <w:trHeight w:val="434"/>
          <w:jc w:val="center"/>
        </w:trPr>
        <w:tc>
          <w:tcPr>
            <w:tcW w:w="0" w:type="auto"/>
            <w:shd w:val="clear" w:color="auto" w:fill="auto"/>
          </w:tcPr>
          <w:p w:rsidR="00C600D0" w:rsidRDefault="00630C95" w:rsidP="008F663B"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C600D0" w:rsidRDefault="00630C95" w:rsidP="008F663B">
            <w:r w:rsidRPr="00630C95">
              <w:t>0.003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8F663B"/>
        </w:tc>
        <w:tc>
          <w:tcPr>
            <w:tcW w:w="0" w:type="auto"/>
            <w:shd w:val="clear" w:color="auto" w:fill="auto"/>
          </w:tcPr>
          <w:p w:rsidR="00C600D0" w:rsidRDefault="00E75D57" w:rsidP="008F663B">
            <w:r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E75D57" w:rsidP="008F663B">
            <w:r w:rsidRPr="00E75D57">
              <w:t>0.0005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8F663B"/>
        </w:tc>
        <w:tc>
          <w:tcPr>
            <w:tcW w:w="0" w:type="auto"/>
            <w:shd w:val="clear" w:color="auto" w:fill="auto"/>
          </w:tcPr>
          <w:p w:rsidR="00C600D0" w:rsidRDefault="002F5326" w:rsidP="008F663B">
            <w:r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2F5326" w:rsidP="008F663B">
            <w:r w:rsidRPr="002F5326">
              <w:t>0.9824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8F663B"/>
        </w:tc>
        <w:tc>
          <w:tcPr>
            <w:tcW w:w="0" w:type="auto"/>
            <w:shd w:val="clear" w:color="auto" w:fill="auto"/>
          </w:tcPr>
          <w:p w:rsidR="00C600D0" w:rsidRDefault="00A77281" w:rsidP="008F663B">
            <w:r>
              <w:t>15</w:t>
            </w:r>
          </w:p>
        </w:tc>
        <w:tc>
          <w:tcPr>
            <w:tcW w:w="0" w:type="auto"/>
            <w:shd w:val="clear" w:color="auto" w:fill="auto"/>
          </w:tcPr>
          <w:p w:rsidR="00C600D0" w:rsidRDefault="00A77281" w:rsidP="008F663B">
            <w:r w:rsidRPr="00A77281">
              <w:t>10.174</w:t>
            </w:r>
          </w:p>
        </w:tc>
      </w:tr>
    </w:tbl>
    <w:p w:rsidR="00C600D0" w:rsidRDefault="00C600D0" w:rsidP="008F663B">
      <w:pPr>
        <w:spacing w:before="240"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Table: </w:t>
      </w:r>
      <w:r w:rsidR="00644EA1"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</w:rPr>
        <w:t xml:space="preserve"> Uncompetitive substrate inhibition</w:t>
      </w:r>
      <w:r>
        <w:rPr>
          <w:rFonts w:ascii="Times New Roman" w:hAnsi="Times New Roman"/>
          <w:b/>
        </w:rPr>
        <w:tab/>
        <w:t>(α = 0.1)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7"/>
        <w:gridCol w:w="830"/>
        <w:gridCol w:w="222"/>
        <w:gridCol w:w="495"/>
        <w:gridCol w:w="830"/>
        <w:gridCol w:w="222"/>
        <w:gridCol w:w="495"/>
        <w:gridCol w:w="830"/>
        <w:gridCol w:w="222"/>
        <w:gridCol w:w="442"/>
        <w:gridCol w:w="830"/>
      </w:tblGrid>
      <w:tr w:rsidR="00C600D0" w:rsidTr="004569AC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8F663B">
            <w:pPr>
              <w:spacing w:before="240"/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0.1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10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=100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0.0999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0.9928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9A1EB4" w:rsidP="004569AC">
            <w:pPr>
              <w:jc w:val="center"/>
            </w:pPr>
            <w:r w:rsidRPr="009A1EB4">
              <w:t>9.9928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99.86</w:t>
            </w:r>
            <w:r w:rsidR="00622CE5">
              <w:t>3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0.0986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 w:rsidRPr="000B5A5A">
              <w:t>0.8414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9A1EB4" w:rsidP="004569AC">
            <w:pPr>
              <w:jc w:val="center"/>
            </w:pPr>
            <w:r w:rsidRPr="009A1EB4">
              <w:t>9.3198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10</w:t>
            </w:r>
          </w:p>
        </w:tc>
        <w:tc>
          <w:tcPr>
            <w:tcW w:w="0" w:type="auto"/>
            <w:shd w:val="clear" w:color="auto" w:fill="auto"/>
          </w:tcPr>
          <w:p w:rsidR="00C600D0" w:rsidRDefault="00622CE5" w:rsidP="004569AC">
            <w:pPr>
              <w:jc w:val="center"/>
            </w:pPr>
            <w:r w:rsidRPr="00622CE5">
              <w:t>87.571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>
              <w:t>0.3</w:t>
            </w:r>
          </w:p>
        </w:tc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 w:rsidRPr="000B5A5A">
              <w:t>0.0887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 w:rsidRPr="000B5A5A">
              <w:t>0.5308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3</w:t>
            </w:r>
          </w:p>
        </w:tc>
        <w:tc>
          <w:tcPr>
            <w:tcW w:w="0" w:type="auto"/>
            <w:shd w:val="clear" w:color="auto" w:fill="auto"/>
          </w:tcPr>
          <w:p w:rsidR="00C600D0" w:rsidRDefault="009A1EB4" w:rsidP="004569AC">
            <w:pPr>
              <w:jc w:val="center"/>
            </w:pPr>
            <w:r w:rsidRPr="009A1EB4">
              <w:t>5.6215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20</w:t>
            </w:r>
          </w:p>
        </w:tc>
        <w:tc>
          <w:tcPr>
            <w:tcW w:w="0" w:type="auto"/>
            <w:shd w:val="clear" w:color="auto" w:fill="auto"/>
          </w:tcPr>
          <w:p w:rsidR="00C600D0" w:rsidRDefault="00622CE5" w:rsidP="004569AC">
            <w:pPr>
              <w:jc w:val="center"/>
            </w:pPr>
            <w:r w:rsidRPr="00622CE5">
              <w:t>60.926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 w:rsidRPr="000B5A5A">
              <w:t>0.0726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0B5A5A" w:rsidP="004569AC">
            <w:pPr>
              <w:jc w:val="center"/>
            </w:pPr>
            <w:r>
              <w:t>1.5</w:t>
            </w:r>
          </w:p>
        </w:tc>
        <w:tc>
          <w:tcPr>
            <w:tcW w:w="0" w:type="auto"/>
            <w:shd w:val="clear" w:color="auto" w:fill="auto"/>
          </w:tcPr>
          <w:p w:rsidR="00C600D0" w:rsidRDefault="001E7039" w:rsidP="004569AC">
            <w:pPr>
              <w:jc w:val="center"/>
            </w:pPr>
            <w:r w:rsidRPr="001E7039">
              <w:t>0.2788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9A1EB4" w:rsidP="004569AC">
            <w:pPr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9A1EB4" w:rsidP="004569AC">
            <w:pPr>
              <w:jc w:val="center"/>
            </w:pPr>
            <w:r w:rsidRPr="009A1EB4">
              <w:t>2.4835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622CE5" w:rsidP="004569AC">
            <w:pPr>
              <w:jc w:val="center"/>
            </w:pPr>
            <w:r>
              <w:t>50</w:t>
            </w:r>
          </w:p>
        </w:tc>
        <w:tc>
          <w:tcPr>
            <w:tcW w:w="0" w:type="auto"/>
            <w:shd w:val="clear" w:color="auto" w:fill="auto"/>
          </w:tcPr>
          <w:p w:rsidR="00C600D0" w:rsidRDefault="00622CE5" w:rsidP="004569AC">
            <w:pPr>
              <w:jc w:val="center"/>
            </w:pPr>
            <w:r w:rsidRPr="00622CE5">
              <w:t>9.8401</w:t>
            </w:r>
          </w:p>
        </w:tc>
      </w:tr>
      <w:tr w:rsidR="000B5A5A" w:rsidTr="004569AC">
        <w:trPr>
          <w:jc w:val="center"/>
        </w:trPr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  <w:r w:rsidRPr="000B5A5A">
              <w:t>0.0328</w:t>
            </w:r>
          </w:p>
        </w:tc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0B5A5A" w:rsidRDefault="001E7039" w:rsidP="004569AC">
            <w:pPr>
              <w:jc w:val="center"/>
            </w:pPr>
            <w:r w:rsidRPr="001E7039">
              <w:t>0.1318</w:t>
            </w:r>
          </w:p>
        </w:tc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0B5A5A" w:rsidRDefault="009A1EB4" w:rsidP="004569AC">
            <w:pPr>
              <w:jc w:val="center"/>
            </w:pPr>
            <w:r>
              <w:t>10</w:t>
            </w:r>
          </w:p>
        </w:tc>
        <w:tc>
          <w:tcPr>
            <w:tcW w:w="0" w:type="auto"/>
            <w:shd w:val="clear" w:color="auto" w:fill="auto"/>
          </w:tcPr>
          <w:p w:rsidR="000B5A5A" w:rsidRDefault="009A1EB4" w:rsidP="004569AC">
            <w:pPr>
              <w:jc w:val="center"/>
            </w:pPr>
            <w:r w:rsidRPr="009A1EB4">
              <w:t>0.1878</w:t>
            </w:r>
          </w:p>
        </w:tc>
        <w:tc>
          <w:tcPr>
            <w:tcW w:w="0" w:type="auto"/>
            <w:shd w:val="clear" w:color="auto" w:fill="auto"/>
          </w:tcPr>
          <w:p w:rsidR="000B5A5A" w:rsidRDefault="000B5A5A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0B5A5A" w:rsidRDefault="00622CE5" w:rsidP="004569AC">
            <w:pPr>
              <w:jc w:val="center"/>
            </w:pPr>
            <w:r>
              <w:t>70</w:t>
            </w:r>
          </w:p>
        </w:tc>
        <w:tc>
          <w:tcPr>
            <w:tcW w:w="0" w:type="auto"/>
            <w:shd w:val="clear" w:color="auto" w:fill="auto"/>
          </w:tcPr>
          <w:p w:rsidR="000B5A5A" w:rsidRDefault="00622CE5" w:rsidP="004569AC">
            <w:pPr>
              <w:jc w:val="center"/>
            </w:pPr>
            <w:r w:rsidRPr="00622CE5">
              <w:t>2.2582</w:t>
            </w:r>
          </w:p>
        </w:tc>
      </w:tr>
    </w:tbl>
    <w:p w:rsidR="00C600D0" w:rsidRDefault="00C600D0" w:rsidP="004569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600D0" w:rsidRPr="00A6324D" w:rsidRDefault="00644EA1" w:rsidP="008F66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Table: 6</w:t>
      </w:r>
      <w:r w:rsidR="00C600D0">
        <w:rPr>
          <w:rFonts w:ascii="Times New Roman" w:hAnsi="Times New Roman"/>
          <w:b/>
          <w:sz w:val="24"/>
          <w:szCs w:val="24"/>
        </w:rPr>
        <w:t xml:space="preserve"> </w:t>
      </w:r>
      <w:r w:rsidR="00C600D0" w:rsidRPr="00A6324D">
        <w:rPr>
          <w:rFonts w:ascii="Times New Roman" w:hAnsi="Times New Roman"/>
          <w:b/>
          <w:sz w:val="24"/>
          <w:szCs w:val="24"/>
        </w:rPr>
        <w:t>Total Competitive product inhibition</w:t>
      </w:r>
      <w:r w:rsidR="00C600D0">
        <w:rPr>
          <w:rFonts w:ascii="Times New Roman" w:hAnsi="Times New Roman"/>
          <w:b/>
          <w:sz w:val="24"/>
          <w:szCs w:val="24"/>
        </w:rPr>
        <w:tab/>
        <w:t>(Φ</w:t>
      </w:r>
      <w:r w:rsidR="00C600D0">
        <w:rPr>
          <w:rFonts w:ascii="Times New Roman" w:hAnsi="Times New Roman"/>
          <w:b/>
          <w:sz w:val="24"/>
          <w:szCs w:val="24"/>
          <w:vertAlign w:val="subscript"/>
        </w:rPr>
        <w:t>P</w:t>
      </w:r>
      <w:r w:rsidR="00C600D0">
        <w:rPr>
          <w:rFonts w:ascii="Times New Roman" w:hAnsi="Times New Roman"/>
          <w:b/>
          <w:sz w:val="24"/>
          <w:szCs w:val="24"/>
        </w:rPr>
        <w:t>=0.1)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7"/>
        <w:gridCol w:w="830"/>
        <w:gridCol w:w="222"/>
        <w:gridCol w:w="495"/>
        <w:gridCol w:w="830"/>
        <w:gridCol w:w="222"/>
        <w:gridCol w:w="495"/>
        <w:gridCol w:w="830"/>
        <w:gridCol w:w="222"/>
        <w:gridCol w:w="442"/>
        <w:gridCol w:w="941"/>
      </w:tblGrid>
      <w:tr w:rsidR="00C600D0" w:rsidTr="004569AC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=γ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>= 0.1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γ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>=  1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γ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>=  10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γ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>= 100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</w:t>
            </w:r>
            <w:r w:rsidR="00F849D0">
              <w:t>0</w:t>
            </w: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 w:rsidRPr="00F849D0">
              <w:t>0.0999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0.9950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AA1BAB" w:rsidP="004569AC">
            <w:pPr>
              <w:jc w:val="center"/>
            </w:pPr>
            <w:r w:rsidRPr="00AA1BAB">
              <w:t>9.9928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CB1625" w:rsidP="004569AC">
            <w:pPr>
              <w:jc w:val="center"/>
            </w:pPr>
            <w:r w:rsidRPr="00CB1625">
              <w:t>99.2576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</w:t>
            </w:r>
            <w:r w:rsidR="00F849D0"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 w:rsidRPr="00F849D0">
              <w:t>0.0987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121B1D" w:rsidP="004569AC">
            <w:pPr>
              <w:jc w:val="center"/>
            </w:pPr>
            <w:r w:rsidRPr="00121B1D">
              <w:t>0.8851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AA1BAB" w:rsidP="004569AC">
            <w:pPr>
              <w:jc w:val="center"/>
            </w:pPr>
            <w:r w:rsidRPr="00AA1BAB">
              <w:t>9.3198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auto"/>
          </w:tcPr>
          <w:p w:rsidR="00C600D0" w:rsidRDefault="00CB1625" w:rsidP="004569AC">
            <w:pPr>
              <w:jc w:val="center"/>
            </w:pPr>
            <w:r w:rsidRPr="00CB1625">
              <w:t>83.5218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>
              <w:t>0.3</w:t>
            </w:r>
          </w:p>
        </w:tc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 w:rsidRPr="00F849D0">
              <w:t>0.0895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121B1D" w:rsidP="004569AC">
            <w:pPr>
              <w:jc w:val="center"/>
            </w:pPr>
            <w:r w:rsidRPr="00121B1D">
              <w:t>0.6326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C600D0" w:rsidRDefault="00AA1BAB" w:rsidP="004569AC">
            <w:pPr>
              <w:jc w:val="center"/>
            </w:pPr>
            <w:r w:rsidRPr="00AA1BAB">
              <w:t>7.626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10</w:t>
            </w:r>
          </w:p>
        </w:tc>
        <w:tc>
          <w:tcPr>
            <w:tcW w:w="0" w:type="auto"/>
            <w:shd w:val="clear" w:color="auto" w:fill="auto"/>
          </w:tcPr>
          <w:p w:rsidR="00C600D0" w:rsidRDefault="00CB1625" w:rsidP="004569AC">
            <w:pPr>
              <w:jc w:val="center"/>
            </w:pPr>
            <w:r w:rsidRPr="00CB1625">
              <w:t>51.7515</w:t>
            </w:r>
          </w:p>
        </w:tc>
      </w:tr>
      <w:tr w:rsidR="007D2726" w:rsidTr="004569AC">
        <w:trPr>
          <w:jc w:val="center"/>
        </w:trPr>
        <w:tc>
          <w:tcPr>
            <w:tcW w:w="0" w:type="auto"/>
            <w:shd w:val="clear" w:color="auto" w:fill="auto"/>
          </w:tcPr>
          <w:p w:rsidR="007D2726" w:rsidRDefault="00F849D0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7D2726" w:rsidRDefault="00F849D0" w:rsidP="004569AC">
            <w:pPr>
              <w:jc w:val="center"/>
            </w:pPr>
            <w:r w:rsidRPr="00F849D0">
              <w:t>0.0744</w:t>
            </w:r>
          </w:p>
        </w:tc>
        <w:tc>
          <w:tcPr>
            <w:tcW w:w="0" w:type="auto"/>
            <w:shd w:val="clear" w:color="auto" w:fill="auto"/>
          </w:tcPr>
          <w:p w:rsidR="007D2726" w:rsidRDefault="007D2726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7D2726" w:rsidRDefault="00121B1D" w:rsidP="004569AC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7D2726" w:rsidRDefault="00121B1D" w:rsidP="004569AC">
            <w:pPr>
              <w:jc w:val="center"/>
            </w:pPr>
            <w:r w:rsidRPr="00121B1D">
              <w:t>0.2170</w:t>
            </w:r>
          </w:p>
        </w:tc>
        <w:tc>
          <w:tcPr>
            <w:tcW w:w="0" w:type="auto"/>
            <w:shd w:val="clear" w:color="auto" w:fill="auto"/>
          </w:tcPr>
          <w:p w:rsidR="007D2726" w:rsidRDefault="007D2726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7D2726" w:rsidRDefault="00AA1BAB" w:rsidP="004569AC">
            <w:pPr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auto"/>
          </w:tcPr>
          <w:p w:rsidR="007D2726" w:rsidRDefault="00AA1BAB" w:rsidP="004569AC">
            <w:pPr>
              <w:jc w:val="center"/>
            </w:pPr>
            <w:r w:rsidRPr="00AA1BAB">
              <w:t>3.8385</w:t>
            </w:r>
          </w:p>
        </w:tc>
        <w:tc>
          <w:tcPr>
            <w:tcW w:w="0" w:type="auto"/>
            <w:shd w:val="clear" w:color="auto" w:fill="auto"/>
          </w:tcPr>
          <w:p w:rsidR="007D2726" w:rsidRDefault="007D2726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7D2726" w:rsidRDefault="00CB1625" w:rsidP="004569AC">
            <w:pPr>
              <w:jc w:val="center"/>
            </w:pPr>
            <w:r>
              <w:t>15</w:t>
            </w:r>
          </w:p>
        </w:tc>
        <w:tc>
          <w:tcPr>
            <w:tcW w:w="0" w:type="auto"/>
            <w:shd w:val="clear" w:color="auto" w:fill="auto"/>
          </w:tcPr>
          <w:p w:rsidR="007D2726" w:rsidRDefault="00CB1625" w:rsidP="004569AC">
            <w:pPr>
              <w:jc w:val="center"/>
            </w:pPr>
            <w:r w:rsidRPr="00CB1625">
              <w:t>26.6029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F849D0" w:rsidP="004569AC">
            <w:pPr>
              <w:jc w:val="center"/>
            </w:pPr>
            <w:r w:rsidRPr="00F849D0">
              <w:t>0.0355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121B1D" w:rsidP="004569AC">
            <w:pPr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auto"/>
          </w:tcPr>
          <w:p w:rsidR="00C600D0" w:rsidRDefault="00121B1D" w:rsidP="004569AC">
            <w:pPr>
              <w:jc w:val="center"/>
            </w:pPr>
            <w:r w:rsidRPr="00121B1D">
              <w:t>0.0135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AA1BAB" w:rsidP="004569AC">
            <w:pPr>
              <w:jc w:val="center"/>
            </w:pPr>
            <w:r>
              <w:t>7</w:t>
            </w:r>
          </w:p>
        </w:tc>
        <w:tc>
          <w:tcPr>
            <w:tcW w:w="0" w:type="auto"/>
            <w:shd w:val="clear" w:color="auto" w:fill="auto"/>
          </w:tcPr>
          <w:p w:rsidR="00C600D0" w:rsidRDefault="00AA1BAB" w:rsidP="004569AC">
            <w:pPr>
              <w:jc w:val="center"/>
            </w:pPr>
            <w:r w:rsidRPr="00AA1BAB">
              <w:t>0.9375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C600D0" w:rsidRDefault="00CB1625" w:rsidP="004569AC">
            <w:pPr>
              <w:jc w:val="center"/>
            </w:pPr>
            <w:r>
              <w:t>30</w:t>
            </w:r>
          </w:p>
        </w:tc>
        <w:tc>
          <w:tcPr>
            <w:tcW w:w="0" w:type="auto"/>
            <w:shd w:val="clear" w:color="auto" w:fill="auto"/>
          </w:tcPr>
          <w:p w:rsidR="00C600D0" w:rsidRDefault="00CB1625" w:rsidP="004569AC">
            <w:pPr>
              <w:jc w:val="center"/>
            </w:pPr>
            <w:r w:rsidRPr="00CB1625">
              <w:t>2.2219</w:t>
            </w:r>
          </w:p>
        </w:tc>
      </w:tr>
    </w:tbl>
    <w:p w:rsidR="008F663B" w:rsidRDefault="008F663B" w:rsidP="004569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C600D0" w:rsidRPr="00A6324D" w:rsidRDefault="00C600D0" w:rsidP="008F66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Table: </w:t>
      </w:r>
      <w:r w:rsidR="00644EA1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6324D">
        <w:rPr>
          <w:rFonts w:ascii="Times New Roman" w:hAnsi="Times New Roman"/>
          <w:b/>
          <w:sz w:val="24"/>
          <w:szCs w:val="24"/>
        </w:rPr>
        <w:t xml:space="preserve">Total </w:t>
      </w:r>
      <w:r>
        <w:rPr>
          <w:rFonts w:ascii="Times New Roman" w:hAnsi="Times New Roman"/>
          <w:b/>
          <w:sz w:val="24"/>
          <w:szCs w:val="24"/>
        </w:rPr>
        <w:t>non-</w:t>
      </w:r>
      <w:r w:rsidRPr="00A6324D">
        <w:rPr>
          <w:rFonts w:ascii="Times New Roman" w:hAnsi="Times New Roman"/>
          <w:b/>
          <w:sz w:val="24"/>
          <w:szCs w:val="24"/>
        </w:rPr>
        <w:t>Competitive product inhibition</w:t>
      </w:r>
      <w:r w:rsidR="0091400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(Φ</w:t>
      </w:r>
      <w:r>
        <w:rPr>
          <w:rFonts w:ascii="Times New Roman" w:hAnsi="Times New Roman"/>
          <w:b/>
          <w:sz w:val="24"/>
          <w:szCs w:val="24"/>
          <w:vertAlign w:val="subscript"/>
        </w:rPr>
        <w:t>P</w:t>
      </w:r>
      <w:r>
        <w:rPr>
          <w:rFonts w:ascii="Times New Roman" w:hAnsi="Times New Roman"/>
          <w:b/>
          <w:sz w:val="24"/>
          <w:szCs w:val="24"/>
        </w:rPr>
        <w:t>=0.1, α=0.1)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7"/>
        <w:gridCol w:w="830"/>
        <w:gridCol w:w="236"/>
        <w:gridCol w:w="607"/>
        <w:gridCol w:w="830"/>
        <w:gridCol w:w="236"/>
        <w:gridCol w:w="495"/>
        <w:gridCol w:w="830"/>
        <w:gridCol w:w="236"/>
        <w:gridCol w:w="442"/>
        <w:gridCol w:w="1059"/>
      </w:tblGrid>
      <w:tr w:rsidR="00C600D0" w:rsidTr="004569AC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0.1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437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 1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325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 10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501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100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607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495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442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1059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0.0999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830" w:type="dxa"/>
            <w:shd w:val="clear" w:color="auto" w:fill="auto"/>
          </w:tcPr>
          <w:p w:rsidR="00C600D0" w:rsidRDefault="00E94002" w:rsidP="004569AC">
            <w:pPr>
              <w:jc w:val="center"/>
            </w:pPr>
            <w:r w:rsidRPr="00E94002">
              <w:t>0.9932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7A2B1C" w:rsidP="004569AC">
            <w:pPr>
              <w:jc w:val="center"/>
            </w:pPr>
            <w:r>
              <w:t>1</w:t>
            </w:r>
          </w:p>
        </w:tc>
        <w:tc>
          <w:tcPr>
            <w:tcW w:w="830" w:type="dxa"/>
            <w:shd w:val="clear" w:color="auto" w:fill="auto"/>
          </w:tcPr>
          <w:p w:rsidR="00C600D0" w:rsidRDefault="007A2B1C" w:rsidP="004569AC">
            <w:pPr>
              <w:jc w:val="center"/>
            </w:pPr>
            <w:r w:rsidRPr="007A2B1C">
              <w:t>9.3493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1059" w:type="dxa"/>
            <w:shd w:val="clear" w:color="auto" w:fill="auto"/>
          </w:tcPr>
          <w:p w:rsidR="00C600D0" w:rsidRDefault="00C11F1F" w:rsidP="004569AC">
            <w:pPr>
              <w:jc w:val="center"/>
            </w:pPr>
            <w:r w:rsidRPr="00C11F1F">
              <w:t>99.865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0.0986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0.5</w:t>
            </w:r>
          </w:p>
        </w:tc>
        <w:tc>
          <w:tcPr>
            <w:tcW w:w="830" w:type="dxa"/>
            <w:shd w:val="clear" w:color="auto" w:fill="auto"/>
          </w:tcPr>
          <w:p w:rsidR="00C600D0" w:rsidRDefault="00E94002" w:rsidP="004569AC">
            <w:pPr>
              <w:jc w:val="center"/>
            </w:pPr>
            <w:r w:rsidRPr="00E94002">
              <w:t>0.8478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7A2B1C" w:rsidP="004569AC">
            <w:pPr>
              <w:jc w:val="center"/>
            </w:pPr>
            <w:r>
              <w:t>3</w:t>
            </w:r>
          </w:p>
        </w:tc>
        <w:tc>
          <w:tcPr>
            <w:tcW w:w="830" w:type="dxa"/>
            <w:shd w:val="clear" w:color="auto" w:fill="auto"/>
          </w:tcPr>
          <w:p w:rsidR="00C600D0" w:rsidRDefault="007A2B1C" w:rsidP="004569AC">
            <w:pPr>
              <w:jc w:val="center"/>
            </w:pPr>
            <w:r w:rsidRPr="007A2B1C">
              <w:t>5.7569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10</w:t>
            </w:r>
          </w:p>
        </w:tc>
        <w:tc>
          <w:tcPr>
            <w:tcW w:w="1059" w:type="dxa"/>
            <w:shd w:val="clear" w:color="auto" w:fill="auto"/>
          </w:tcPr>
          <w:p w:rsidR="00C600D0" w:rsidRDefault="00C11F1F" w:rsidP="004569AC">
            <w:pPr>
              <w:jc w:val="center"/>
            </w:pPr>
            <w:r w:rsidRPr="00C11F1F">
              <w:t>87.674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A63B8D" w:rsidP="004569AC">
            <w:pPr>
              <w:jc w:val="center"/>
            </w:pPr>
            <w:r w:rsidRPr="00A63B8D">
              <w:t>0.0728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830" w:type="dxa"/>
            <w:shd w:val="clear" w:color="auto" w:fill="auto"/>
          </w:tcPr>
          <w:p w:rsidR="00C600D0" w:rsidRDefault="00E94002" w:rsidP="004569AC">
            <w:pPr>
              <w:jc w:val="center"/>
            </w:pPr>
            <w:r w:rsidRPr="00E94002">
              <w:t>0.5447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7A2B1C" w:rsidP="004569AC">
            <w:pPr>
              <w:jc w:val="center"/>
            </w:pPr>
            <w:r>
              <w:t>5</w:t>
            </w:r>
          </w:p>
        </w:tc>
        <w:tc>
          <w:tcPr>
            <w:tcW w:w="830" w:type="dxa"/>
            <w:shd w:val="clear" w:color="auto" w:fill="auto"/>
          </w:tcPr>
          <w:p w:rsidR="00C600D0" w:rsidRDefault="007A2B1C" w:rsidP="004569AC">
            <w:pPr>
              <w:jc w:val="center"/>
            </w:pPr>
            <w:r w:rsidRPr="007A2B1C">
              <w:t>2.6167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20</w:t>
            </w:r>
          </w:p>
        </w:tc>
        <w:tc>
          <w:tcPr>
            <w:tcW w:w="1059" w:type="dxa"/>
            <w:shd w:val="clear" w:color="auto" w:fill="auto"/>
          </w:tcPr>
          <w:p w:rsidR="00C600D0" w:rsidRDefault="00C11F1F" w:rsidP="004569AC">
            <w:pPr>
              <w:jc w:val="center"/>
            </w:pPr>
            <w:r w:rsidRPr="00C11F1F">
              <w:t>61.176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A63B8D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A63B8D" w:rsidP="004569AC">
            <w:pPr>
              <w:jc w:val="center"/>
            </w:pPr>
            <w:r w:rsidRPr="00A63B8D">
              <w:t>0.0331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3856F6" w:rsidP="004569AC">
            <w:pPr>
              <w:jc w:val="center"/>
            </w:pPr>
            <w:r>
              <w:t>2</w:t>
            </w:r>
          </w:p>
        </w:tc>
        <w:tc>
          <w:tcPr>
            <w:tcW w:w="830" w:type="dxa"/>
            <w:shd w:val="clear" w:color="auto" w:fill="auto"/>
          </w:tcPr>
          <w:p w:rsidR="00C600D0" w:rsidRDefault="00E94002" w:rsidP="004569AC">
            <w:pPr>
              <w:jc w:val="center"/>
            </w:pPr>
            <w:r w:rsidRPr="00E94002">
              <w:t>0.1416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7A2B1C" w:rsidP="004569AC">
            <w:pPr>
              <w:jc w:val="center"/>
            </w:pPr>
            <w:r>
              <w:t>10</w:t>
            </w:r>
          </w:p>
        </w:tc>
        <w:tc>
          <w:tcPr>
            <w:tcW w:w="830" w:type="dxa"/>
            <w:shd w:val="clear" w:color="auto" w:fill="auto"/>
          </w:tcPr>
          <w:p w:rsidR="00C600D0" w:rsidRDefault="007A2B1C" w:rsidP="004569AC">
            <w:pPr>
              <w:jc w:val="center"/>
            </w:pPr>
            <w:r w:rsidRPr="007A2B1C">
              <w:t>0.2133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C11F1F" w:rsidP="004569AC">
            <w:pPr>
              <w:jc w:val="center"/>
            </w:pPr>
            <w:r>
              <w:t>40</w:t>
            </w:r>
          </w:p>
        </w:tc>
        <w:tc>
          <w:tcPr>
            <w:tcW w:w="1059" w:type="dxa"/>
            <w:shd w:val="clear" w:color="auto" w:fill="auto"/>
          </w:tcPr>
          <w:p w:rsidR="00C600D0" w:rsidRDefault="00C11F1F" w:rsidP="004569AC">
            <w:pPr>
              <w:jc w:val="center"/>
            </w:pPr>
            <w:r w:rsidRPr="00C11F1F">
              <w:t>19.685</w:t>
            </w:r>
          </w:p>
        </w:tc>
      </w:tr>
      <w:tr w:rsidR="00A63B8D" w:rsidTr="004569AC">
        <w:trPr>
          <w:jc w:val="center"/>
        </w:trPr>
        <w:tc>
          <w:tcPr>
            <w:tcW w:w="0" w:type="auto"/>
            <w:shd w:val="clear" w:color="auto" w:fill="auto"/>
          </w:tcPr>
          <w:p w:rsidR="00A63B8D" w:rsidRDefault="00A63B8D" w:rsidP="004569AC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auto"/>
          </w:tcPr>
          <w:p w:rsidR="00A63B8D" w:rsidRDefault="00A63B8D" w:rsidP="004569AC">
            <w:pPr>
              <w:jc w:val="center"/>
            </w:pPr>
            <w:r w:rsidRPr="00A63B8D">
              <w:t>0.0038</w:t>
            </w:r>
          </w:p>
        </w:tc>
        <w:tc>
          <w:tcPr>
            <w:tcW w:w="236" w:type="dxa"/>
            <w:shd w:val="clear" w:color="auto" w:fill="auto"/>
          </w:tcPr>
          <w:p w:rsidR="00A63B8D" w:rsidRDefault="00A63B8D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A63B8D" w:rsidRDefault="003856F6" w:rsidP="004569AC">
            <w:pPr>
              <w:jc w:val="center"/>
            </w:pPr>
            <w:r>
              <w:t>4</w:t>
            </w:r>
          </w:p>
        </w:tc>
        <w:tc>
          <w:tcPr>
            <w:tcW w:w="830" w:type="dxa"/>
            <w:shd w:val="clear" w:color="auto" w:fill="auto"/>
          </w:tcPr>
          <w:p w:rsidR="00A63B8D" w:rsidRDefault="00E94002" w:rsidP="004569AC">
            <w:pPr>
              <w:jc w:val="center"/>
            </w:pPr>
            <w:r w:rsidRPr="00E94002">
              <w:t>0.0049</w:t>
            </w:r>
          </w:p>
        </w:tc>
        <w:tc>
          <w:tcPr>
            <w:tcW w:w="236" w:type="dxa"/>
            <w:shd w:val="clear" w:color="auto" w:fill="auto"/>
          </w:tcPr>
          <w:p w:rsidR="00A63B8D" w:rsidRDefault="00A63B8D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A63B8D" w:rsidRDefault="007A2B1C" w:rsidP="004569AC">
            <w:pPr>
              <w:jc w:val="center"/>
            </w:pPr>
            <w:r>
              <w:t>15</w:t>
            </w:r>
          </w:p>
        </w:tc>
        <w:tc>
          <w:tcPr>
            <w:tcW w:w="830" w:type="dxa"/>
            <w:shd w:val="clear" w:color="auto" w:fill="auto"/>
          </w:tcPr>
          <w:p w:rsidR="00A63B8D" w:rsidRDefault="007A2B1C" w:rsidP="004569AC">
            <w:pPr>
              <w:jc w:val="center"/>
            </w:pPr>
            <w:r w:rsidRPr="007A2B1C">
              <w:t>0.0130</w:t>
            </w:r>
          </w:p>
        </w:tc>
        <w:tc>
          <w:tcPr>
            <w:tcW w:w="236" w:type="dxa"/>
            <w:shd w:val="clear" w:color="auto" w:fill="auto"/>
          </w:tcPr>
          <w:p w:rsidR="00A63B8D" w:rsidRDefault="00A63B8D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A63B8D" w:rsidRDefault="00C11F1F" w:rsidP="004569AC">
            <w:pPr>
              <w:jc w:val="center"/>
            </w:pPr>
            <w:r>
              <w:t>60</w:t>
            </w:r>
          </w:p>
        </w:tc>
        <w:tc>
          <w:tcPr>
            <w:tcW w:w="1059" w:type="dxa"/>
            <w:shd w:val="clear" w:color="auto" w:fill="auto"/>
          </w:tcPr>
          <w:p w:rsidR="00A63B8D" w:rsidRDefault="00C11F1F" w:rsidP="004569AC">
            <w:pPr>
              <w:jc w:val="center"/>
            </w:pPr>
            <w:r w:rsidRPr="00C11F1F">
              <w:t>4.8769</w:t>
            </w:r>
          </w:p>
        </w:tc>
      </w:tr>
    </w:tbl>
    <w:p w:rsidR="00C600D0" w:rsidRDefault="00C600D0" w:rsidP="004569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600D0" w:rsidRPr="0080568D" w:rsidRDefault="00C600D0" w:rsidP="008F663B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Table: </w:t>
      </w:r>
      <w:r w:rsidR="00644EA1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 xml:space="preserve"> Reversible </w:t>
      </w:r>
      <w:proofErr w:type="spellStart"/>
      <w:r>
        <w:rPr>
          <w:rFonts w:ascii="Times New Roman" w:hAnsi="Times New Roman"/>
          <w:b/>
          <w:sz w:val="24"/>
          <w:szCs w:val="24"/>
        </w:rPr>
        <w:t>Michaelis-Menten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reaction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7"/>
        <w:gridCol w:w="830"/>
        <w:gridCol w:w="236"/>
        <w:gridCol w:w="607"/>
        <w:gridCol w:w="830"/>
        <w:gridCol w:w="236"/>
        <w:gridCol w:w="495"/>
        <w:gridCol w:w="830"/>
        <w:gridCol w:w="236"/>
        <w:gridCol w:w="442"/>
        <w:gridCol w:w="941"/>
      </w:tblGrid>
      <w:tr w:rsidR="00C600D0" w:rsidTr="004569AC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ascii="Times New Roman" w:hAnsi="Times New Roman"/>
                <w:b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0.1</w:t>
            </w:r>
          </w:p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(</w:t>
            </w:r>
            <w:proofErr w:type="spellStart"/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e</w:t>
            </w:r>
            <w:proofErr w:type="spellEnd"/>
            <w:r w:rsidRPr="009C62D6">
              <w:rPr>
                <w:rFonts w:ascii="Times New Roman" w:hAnsi="Times New Roman"/>
                <w:b/>
              </w:rPr>
              <w:t>=0.01)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437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ascii="Times New Roman" w:hAnsi="Times New Roman"/>
                <w:b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</w:t>
            </w:r>
          </w:p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(</w:t>
            </w:r>
            <w:proofErr w:type="spellStart"/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e</w:t>
            </w:r>
            <w:proofErr w:type="spellEnd"/>
            <w:r w:rsidRPr="009C62D6">
              <w:rPr>
                <w:rFonts w:ascii="Times New Roman" w:hAnsi="Times New Roman"/>
                <w:b/>
              </w:rPr>
              <w:t>=0.1)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325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ascii="Times New Roman" w:hAnsi="Times New Roman"/>
                <w:b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10</w:t>
            </w:r>
          </w:p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(</w:t>
            </w:r>
            <w:proofErr w:type="spellStart"/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e</w:t>
            </w:r>
            <w:proofErr w:type="spellEnd"/>
            <w:r w:rsidRPr="009C62D6">
              <w:rPr>
                <w:rFonts w:ascii="Times New Roman" w:hAnsi="Times New Roman"/>
                <w:b/>
              </w:rPr>
              <w:t>=0.1)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1272" w:type="dxa"/>
            <w:gridSpan w:val="2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ascii="Times New Roman" w:hAnsi="Times New Roman"/>
                <w:b/>
              </w:rPr>
            </w:pPr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0</w:t>
            </w:r>
            <w:r w:rsidRPr="009C62D6">
              <w:rPr>
                <w:rFonts w:ascii="Times New Roman" w:hAnsi="Times New Roman"/>
                <w:b/>
              </w:rPr>
              <w:t xml:space="preserve"> = 100</w:t>
            </w:r>
          </w:p>
          <w:p w:rsidR="00C600D0" w:rsidRPr="009C62D6" w:rsidRDefault="00C600D0" w:rsidP="004569AC">
            <w:pPr>
              <w:jc w:val="center"/>
              <w:rPr>
                <w:rFonts w:cs="Calibri"/>
              </w:rPr>
            </w:pPr>
            <w:r w:rsidRPr="009C62D6">
              <w:rPr>
                <w:rFonts w:ascii="Times New Roman" w:hAnsi="Times New Roman"/>
                <w:b/>
              </w:rPr>
              <w:t>(</w:t>
            </w:r>
            <w:proofErr w:type="spellStart"/>
            <w:r w:rsidRPr="009C62D6">
              <w:rPr>
                <w:rFonts w:ascii="Times New Roman" w:hAnsi="Times New Roman"/>
                <w:b/>
              </w:rPr>
              <w:t>β</w:t>
            </w:r>
            <w:r w:rsidRPr="009C62D6">
              <w:rPr>
                <w:rFonts w:ascii="Times New Roman" w:hAnsi="Times New Roman"/>
                <w:b/>
                <w:vertAlign w:val="subscript"/>
              </w:rPr>
              <w:t>e</w:t>
            </w:r>
            <w:proofErr w:type="spellEnd"/>
            <w:r w:rsidRPr="009C62D6">
              <w:rPr>
                <w:rFonts w:ascii="Times New Roman" w:hAnsi="Times New Roman"/>
                <w:b/>
              </w:rPr>
              <w:t>=0.1)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607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495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  <w:tc>
          <w:tcPr>
            <w:tcW w:w="236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rFonts w:cs="Calibri"/>
              </w:rPr>
            </w:pPr>
          </w:p>
        </w:tc>
        <w:tc>
          <w:tcPr>
            <w:tcW w:w="442" w:type="dxa"/>
            <w:shd w:val="clear" w:color="auto" w:fill="auto"/>
          </w:tcPr>
          <w:p w:rsidR="00C600D0" w:rsidRPr="009C62D6" w:rsidRDefault="00C600D0" w:rsidP="004569AC">
            <w:pPr>
              <w:jc w:val="center"/>
              <w:rPr>
                <w:vertAlign w:val="subscript"/>
              </w:rPr>
            </w:pPr>
            <w:r w:rsidRPr="009C62D6">
              <w:rPr>
                <w:rFonts w:ascii="Times New Roman" w:hAnsi="Times New Roman"/>
              </w:rPr>
              <w:t>Φ</w:t>
            </w:r>
            <w:r w:rsidRPr="009C62D6">
              <w:rPr>
                <w:vertAlign w:val="subscript"/>
              </w:rPr>
              <w:t>S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 w:rsidRPr="009C62D6">
              <w:rPr>
                <w:rFonts w:cs="Calibri"/>
              </w:rPr>
              <w:t>Β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</w:t>
            </w:r>
            <w:r w:rsidR="0058717F">
              <w:t>0</w:t>
            </w: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0.0999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0.9929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0.1</w:t>
            </w:r>
          </w:p>
        </w:tc>
        <w:tc>
          <w:tcPr>
            <w:tcW w:w="830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9.986</w:t>
            </w:r>
            <w:r w:rsidR="004B7E93">
              <w:t>3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830" w:type="dxa"/>
            <w:shd w:val="clear" w:color="auto" w:fill="auto"/>
          </w:tcPr>
          <w:p w:rsidR="00C600D0" w:rsidRDefault="00AA5BBC" w:rsidP="004569AC">
            <w:pPr>
              <w:jc w:val="center"/>
            </w:pPr>
            <w:r w:rsidRPr="00AA5BBC">
              <w:t>98.5301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>
              <w:t>0.1</w:t>
            </w:r>
          </w:p>
        </w:tc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0.0987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0.5</w:t>
            </w:r>
          </w:p>
        </w:tc>
        <w:tc>
          <w:tcPr>
            <w:tcW w:w="830" w:type="dxa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0.8422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830" w:type="dxa"/>
            <w:shd w:val="clear" w:color="auto" w:fill="auto"/>
          </w:tcPr>
          <w:p w:rsidR="00C600D0" w:rsidRDefault="004B7E93" w:rsidP="004569AC">
            <w:pPr>
              <w:jc w:val="center"/>
            </w:pPr>
            <w:r w:rsidRPr="004B7E93">
              <w:t>8.7572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AA5BBC" w:rsidP="004569AC">
            <w:pPr>
              <w:jc w:val="center"/>
            </w:pPr>
            <w:r>
              <w:t>5</w:t>
            </w:r>
          </w:p>
        </w:tc>
        <w:tc>
          <w:tcPr>
            <w:tcW w:w="830" w:type="dxa"/>
            <w:shd w:val="clear" w:color="auto" w:fill="auto"/>
          </w:tcPr>
          <w:p w:rsidR="00C600D0" w:rsidRDefault="00AA5BBC" w:rsidP="004569AC">
            <w:pPr>
              <w:jc w:val="center"/>
            </w:pPr>
            <w:r w:rsidRPr="00AA5BBC">
              <w:t>70.676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>
              <w:t>0.3</w:t>
            </w:r>
          </w:p>
        </w:tc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0.0896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1</w:t>
            </w:r>
          </w:p>
        </w:tc>
        <w:tc>
          <w:tcPr>
            <w:tcW w:w="830" w:type="dxa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0.5323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C600D0" w:rsidP="004569AC">
            <w:pPr>
              <w:jc w:val="center"/>
            </w:pPr>
            <w:r>
              <w:t>2</w:t>
            </w:r>
          </w:p>
        </w:tc>
        <w:tc>
          <w:tcPr>
            <w:tcW w:w="830" w:type="dxa"/>
            <w:shd w:val="clear" w:color="auto" w:fill="auto"/>
          </w:tcPr>
          <w:p w:rsidR="00C600D0" w:rsidRDefault="004B7E93" w:rsidP="004569AC">
            <w:pPr>
              <w:jc w:val="center"/>
            </w:pPr>
            <w:r w:rsidRPr="004B7E93">
              <w:t>6.0927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AA5BBC" w:rsidP="004569AC">
            <w:pPr>
              <w:jc w:val="center"/>
            </w:pPr>
            <w:r>
              <w:t>10</w:t>
            </w:r>
          </w:p>
        </w:tc>
        <w:tc>
          <w:tcPr>
            <w:tcW w:w="830" w:type="dxa"/>
            <w:shd w:val="clear" w:color="auto" w:fill="auto"/>
          </w:tcPr>
          <w:p w:rsidR="00C600D0" w:rsidRDefault="00AA5BBC" w:rsidP="004569AC">
            <w:pPr>
              <w:jc w:val="center"/>
            </w:pPr>
            <w:r w:rsidRPr="00AA5BBC">
              <w:t>30.247</w:t>
            </w:r>
          </w:p>
        </w:tc>
      </w:tr>
      <w:tr w:rsidR="00C600D0" w:rsidTr="004569AC">
        <w:trPr>
          <w:jc w:val="center"/>
        </w:trPr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>
              <w:t>0.5</w:t>
            </w:r>
          </w:p>
        </w:tc>
        <w:tc>
          <w:tcPr>
            <w:tcW w:w="0" w:type="auto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0.0746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C600D0" w:rsidRDefault="0058717F" w:rsidP="004569AC">
            <w:pPr>
              <w:jc w:val="center"/>
            </w:pPr>
            <w:r>
              <w:t>1.5</w:t>
            </w:r>
          </w:p>
        </w:tc>
        <w:tc>
          <w:tcPr>
            <w:tcW w:w="830" w:type="dxa"/>
            <w:shd w:val="clear" w:color="auto" w:fill="auto"/>
          </w:tcPr>
          <w:p w:rsidR="00C600D0" w:rsidRDefault="0058717F" w:rsidP="004569AC">
            <w:pPr>
              <w:jc w:val="center"/>
            </w:pPr>
            <w:r w:rsidRPr="0058717F">
              <w:t>0.2804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C600D0" w:rsidRDefault="004B7E93" w:rsidP="004569AC">
            <w:pPr>
              <w:jc w:val="center"/>
            </w:pPr>
            <w:r>
              <w:t>5</w:t>
            </w:r>
          </w:p>
        </w:tc>
        <w:tc>
          <w:tcPr>
            <w:tcW w:w="830" w:type="dxa"/>
            <w:shd w:val="clear" w:color="auto" w:fill="auto"/>
          </w:tcPr>
          <w:p w:rsidR="00C600D0" w:rsidRDefault="004B7E93" w:rsidP="004569AC">
            <w:pPr>
              <w:jc w:val="center"/>
            </w:pPr>
            <w:r w:rsidRPr="004B7E93">
              <w:t>0.9840</w:t>
            </w:r>
          </w:p>
        </w:tc>
        <w:tc>
          <w:tcPr>
            <w:tcW w:w="236" w:type="dxa"/>
            <w:shd w:val="clear" w:color="auto" w:fill="auto"/>
          </w:tcPr>
          <w:p w:rsidR="00C600D0" w:rsidRDefault="00C600D0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C600D0" w:rsidRDefault="00AA5BBC" w:rsidP="004569AC">
            <w:pPr>
              <w:jc w:val="center"/>
            </w:pPr>
            <w:r>
              <w:t>15</w:t>
            </w:r>
          </w:p>
        </w:tc>
        <w:tc>
          <w:tcPr>
            <w:tcW w:w="830" w:type="dxa"/>
            <w:shd w:val="clear" w:color="auto" w:fill="auto"/>
          </w:tcPr>
          <w:p w:rsidR="00C600D0" w:rsidRDefault="00AA5BBC" w:rsidP="004569AC">
            <w:pPr>
              <w:jc w:val="center"/>
            </w:pPr>
            <w:r w:rsidRPr="00AA5BBC">
              <w:t>10.174</w:t>
            </w:r>
          </w:p>
        </w:tc>
      </w:tr>
      <w:tr w:rsidR="0058717F" w:rsidTr="004569AC">
        <w:trPr>
          <w:jc w:val="center"/>
        </w:trPr>
        <w:tc>
          <w:tcPr>
            <w:tcW w:w="0" w:type="auto"/>
            <w:shd w:val="clear" w:color="auto" w:fill="auto"/>
          </w:tcPr>
          <w:p w:rsidR="0058717F" w:rsidRDefault="0058717F" w:rsidP="004569AC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auto"/>
          </w:tcPr>
          <w:p w:rsidR="0058717F" w:rsidRDefault="0058717F" w:rsidP="004569AC">
            <w:pPr>
              <w:jc w:val="center"/>
            </w:pPr>
            <w:r w:rsidRPr="0058717F">
              <w:t>0.0358</w:t>
            </w:r>
          </w:p>
        </w:tc>
        <w:tc>
          <w:tcPr>
            <w:tcW w:w="236" w:type="dxa"/>
            <w:shd w:val="clear" w:color="auto" w:fill="auto"/>
          </w:tcPr>
          <w:p w:rsidR="0058717F" w:rsidRDefault="0058717F" w:rsidP="004569AC">
            <w:pPr>
              <w:jc w:val="center"/>
            </w:pPr>
          </w:p>
        </w:tc>
        <w:tc>
          <w:tcPr>
            <w:tcW w:w="607" w:type="dxa"/>
            <w:shd w:val="clear" w:color="auto" w:fill="auto"/>
          </w:tcPr>
          <w:p w:rsidR="0058717F" w:rsidRDefault="0058717F" w:rsidP="004569AC">
            <w:pPr>
              <w:jc w:val="center"/>
            </w:pPr>
            <w:r>
              <w:t>3</w:t>
            </w:r>
          </w:p>
        </w:tc>
        <w:tc>
          <w:tcPr>
            <w:tcW w:w="830" w:type="dxa"/>
            <w:shd w:val="clear" w:color="auto" w:fill="auto"/>
          </w:tcPr>
          <w:p w:rsidR="0058717F" w:rsidRDefault="0058717F" w:rsidP="004569AC">
            <w:pPr>
              <w:jc w:val="center"/>
            </w:pPr>
            <w:r w:rsidRPr="0058717F">
              <w:t>0.0252</w:t>
            </w:r>
          </w:p>
        </w:tc>
        <w:tc>
          <w:tcPr>
            <w:tcW w:w="236" w:type="dxa"/>
            <w:shd w:val="clear" w:color="auto" w:fill="auto"/>
          </w:tcPr>
          <w:p w:rsidR="0058717F" w:rsidRDefault="0058717F" w:rsidP="004569AC">
            <w:pPr>
              <w:jc w:val="center"/>
            </w:pPr>
          </w:p>
        </w:tc>
        <w:tc>
          <w:tcPr>
            <w:tcW w:w="495" w:type="dxa"/>
            <w:shd w:val="clear" w:color="auto" w:fill="auto"/>
          </w:tcPr>
          <w:p w:rsidR="0058717F" w:rsidRDefault="004B7E93" w:rsidP="004569AC">
            <w:pPr>
              <w:jc w:val="center"/>
            </w:pPr>
            <w:r>
              <w:t>10</w:t>
            </w:r>
          </w:p>
        </w:tc>
        <w:tc>
          <w:tcPr>
            <w:tcW w:w="830" w:type="dxa"/>
            <w:shd w:val="clear" w:color="auto" w:fill="auto"/>
          </w:tcPr>
          <w:p w:rsidR="0058717F" w:rsidRDefault="004B7E93" w:rsidP="004569AC">
            <w:pPr>
              <w:jc w:val="center"/>
            </w:pPr>
            <w:r w:rsidRPr="004B7E93">
              <w:t>0.0214</w:t>
            </w:r>
          </w:p>
        </w:tc>
        <w:tc>
          <w:tcPr>
            <w:tcW w:w="236" w:type="dxa"/>
            <w:shd w:val="clear" w:color="auto" w:fill="auto"/>
          </w:tcPr>
          <w:p w:rsidR="0058717F" w:rsidRDefault="0058717F" w:rsidP="004569AC">
            <w:pPr>
              <w:jc w:val="center"/>
            </w:pPr>
          </w:p>
        </w:tc>
        <w:tc>
          <w:tcPr>
            <w:tcW w:w="442" w:type="dxa"/>
            <w:shd w:val="clear" w:color="auto" w:fill="auto"/>
          </w:tcPr>
          <w:p w:rsidR="0058717F" w:rsidRDefault="00AA5BBC" w:rsidP="004569AC">
            <w:pPr>
              <w:jc w:val="center"/>
            </w:pPr>
            <w:r>
              <w:t>20</w:t>
            </w:r>
          </w:p>
        </w:tc>
        <w:tc>
          <w:tcPr>
            <w:tcW w:w="830" w:type="dxa"/>
            <w:shd w:val="clear" w:color="auto" w:fill="auto"/>
          </w:tcPr>
          <w:p w:rsidR="0058717F" w:rsidRDefault="00AA5BBC" w:rsidP="004569AC">
            <w:pPr>
              <w:jc w:val="center"/>
            </w:pPr>
            <w:r w:rsidRPr="00AA5BBC">
              <w:t>3.049</w:t>
            </w:r>
          </w:p>
        </w:tc>
      </w:tr>
    </w:tbl>
    <w:p w:rsidR="00C600D0" w:rsidRDefault="00C600D0" w:rsidP="004569AC">
      <w:pPr>
        <w:jc w:val="center"/>
        <w:rPr>
          <w:rFonts w:ascii="Times New Roman" w:hAnsi="Times New Roman" w:cs="Times New Roman"/>
        </w:rPr>
      </w:pPr>
    </w:p>
    <w:p w:rsidR="00314E1E" w:rsidRDefault="00314E1E" w:rsidP="004569AC">
      <w:pPr>
        <w:jc w:val="center"/>
        <w:rPr>
          <w:rFonts w:ascii="Times New Roman" w:hAnsi="Times New Roman" w:cs="Times New Roman"/>
        </w:rPr>
      </w:pPr>
    </w:p>
    <w:sectPr w:rsidR="00314E1E" w:rsidSect="00C600D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12664"/>
    <w:rsid w:val="00045637"/>
    <w:rsid w:val="0005526F"/>
    <w:rsid w:val="00064967"/>
    <w:rsid w:val="0007548C"/>
    <w:rsid w:val="00090C74"/>
    <w:rsid w:val="000A660F"/>
    <w:rsid w:val="000B5A5A"/>
    <w:rsid w:val="00121B1D"/>
    <w:rsid w:val="001516D0"/>
    <w:rsid w:val="00153250"/>
    <w:rsid w:val="00195F70"/>
    <w:rsid w:val="00195FB0"/>
    <w:rsid w:val="001A42F7"/>
    <w:rsid w:val="001B47BE"/>
    <w:rsid w:val="001B65B0"/>
    <w:rsid w:val="001B7D73"/>
    <w:rsid w:val="001E7039"/>
    <w:rsid w:val="00236D99"/>
    <w:rsid w:val="00274B1C"/>
    <w:rsid w:val="00284CCB"/>
    <w:rsid w:val="0029587B"/>
    <w:rsid w:val="002F5326"/>
    <w:rsid w:val="00314E1E"/>
    <w:rsid w:val="003856F6"/>
    <w:rsid w:val="00394D4A"/>
    <w:rsid w:val="003A07E9"/>
    <w:rsid w:val="003C057F"/>
    <w:rsid w:val="003C630A"/>
    <w:rsid w:val="00407404"/>
    <w:rsid w:val="004569AC"/>
    <w:rsid w:val="00471059"/>
    <w:rsid w:val="004A08D4"/>
    <w:rsid w:val="004A266C"/>
    <w:rsid w:val="004B7E93"/>
    <w:rsid w:val="004D4C7A"/>
    <w:rsid w:val="004D61B7"/>
    <w:rsid w:val="004D6FCD"/>
    <w:rsid w:val="00524666"/>
    <w:rsid w:val="00530560"/>
    <w:rsid w:val="00547E86"/>
    <w:rsid w:val="00550414"/>
    <w:rsid w:val="005665EA"/>
    <w:rsid w:val="00576E1B"/>
    <w:rsid w:val="00587112"/>
    <w:rsid w:val="0058717F"/>
    <w:rsid w:val="006007FC"/>
    <w:rsid w:val="00614F27"/>
    <w:rsid w:val="00622CE5"/>
    <w:rsid w:val="00630C95"/>
    <w:rsid w:val="00644EA1"/>
    <w:rsid w:val="00644F83"/>
    <w:rsid w:val="00692A1D"/>
    <w:rsid w:val="006D117E"/>
    <w:rsid w:val="007A2B1C"/>
    <w:rsid w:val="007B575D"/>
    <w:rsid w:val="007D2726"/>
    <w:rsid w:val="00804095"/>
    <w:rsid w:val="0081355C"/>
    <w:rsid w:val="008214D5"/>
    <w:rsid w:val="00882D5C"/>
    <w:rsid w:val="008D3136"/>
    <w:rsid w:val="008D7B33"/>
    <w:rsid w:val="008F02C5"/>
    <w:rsid w:val="008F663B"/>
    <w:rsid w:val="00914002"/>
    <w:rsid w:val="00957F92"/>
    <w:rsid w:val="009623E0"/>
    <w:rsid w:val="00967313"/>
    <w:rsid w:val="0097315B"/>
    <w:rsid w:val="009A1EB4"/>
    <w:rsid w:val="009E5415"/>
    <w:rsid w:val="009F42FB"/>
    <w:rsid w:val="00A014D6"/>
    <w:rsid w:val="00A10DF4"/>
    <w:rsid w:val="00A41447"/>
    <w:rsid w:val="00A63B8D"/>
    <w:rsid w:val="00A77281"/>
    <w:rsid w:val="00AA1BAB"/>
    <w:rsid w:val="00AA5BBC"/>
    <w:rsid w:val="00AD2D62"/>
    <w:rsid w:val="00AF5375"/>
    <w:rsid w:val="00B16E48"/>
    <w:rsid w:val="00B751EB"/>
    <w:rsid w:val="00B84A42"/>
    <w:rsid w:val="00B86545"/>
    <w:rsid w:val="00C0059D"/>
    <w:rsid w:val="00C11F1F"/>
    <w:rsid w:val="00C131B9"/>
    <w:rsid w:val="00C13335"/>
    <w:rsid w:val="00C3186C"/>
    <w:rsid w:val="00C55560"/>
    <w:rsid w:val="00C56C05"/>
    <w:rsid w:val="00C57729"/>
    <w:rsid w:val="00C600D0"/>
    <w:rsid w:val="00C94E3C"/>
    <w:rsid w:val="00CB1625"/>
    <w:rsid w:val="00CE521C"/>
    <w:rsid w:val="00CF1780"/>
    <w:rsid w:val="00CF2F69"/>
    <w:rsid w:val="00D02727"/>
    <w:rsid w:val="00D12664"/>
    <w:rsid w:val="00D44EF7"/>
    <w:rsid w:val="00D47579"/>
    <w:rsid w:val="00D84DF4"/>
    <w:rsid w:val="00D96377"/>
    <w:rsid w:val="00DE63E5"/>
    <w:rsid w:val="00E44D3D"/>
    <w:rsid w:val="00E5496F"/>
    <w:rsid w:val="00E75D57"/>
    <w:rsid w:val="00E94002"/>
    <w:rsid w:val="00EF66F2"/>
    <w:rsid w:val="00F27FFB"/>
    <w:rsid w:val="00F30EE0"/>
    <w:rsid w:val="00F37D7F"/>
    <w:rsid w:val="00F4472C"/>
    <w:rsid w:val="00F74176"/>
    <w:rsid w:val="00F76706"/>
    <w:rsid w:val="00F83082"/>
    <w:rsid w:val="00F849D0"/>
    <w:rsid w:val="00F87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A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4472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7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4.bin"/><Relationship Id="rId39" Type="http://schemas.openxmlformats.org/officeDocument/2006/relationships/oleObject" Target="embeddings/oleObject27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22.bin"/><Relationship Id="rId42" Type="http://schemas.openxmlformats.org/officeDocument/2006/relationships/oleObject" Target="embeddings/oleObject29.bin"/><Relationship Id="rId47" Type="http://schemas.openxmlformats.org/officeDocument/2006/relationships/image" Target="media/image13.wmf"/><Relationship Id="rId50" Type="http://schemas.openxmlformats.org/officeDocument/2006/relationships/oleObject" Target="embeddings/oleObject33.bin"/><Relationship Id="rId55" Type="http://schemas.openxmlformats.org/officeDocument/2006/relationships/image" Target="media/image17.wmf"/><Relationship Id="rId63" Type="http://schemas.openxmlformats.org/officeDocument/2006/relationships/oleObject" Target="embeddings/oleObject4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7.bin"/><Relationship Id="rId41" Type="http://schemas.openxmlformats.org/officeDocument/2006/relationships/image" Target="media/image10.wmf"/><Relationship Id="rId54" Type="http://schemas.openxmlformats.org/officeDocument/2006/relationships/oleObject" Target="embeddings/oleObject35.bin"/><Relationship Id="rId62" Type="http://schemas.openxmlformats.org/officeDocument/2006/relationships/oleObject" Target="embeddings/oleObject4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20.bin"/><Relationship Id="rId37" Type="http://schemas.openxmlformats.org/officeDocument/2006/relationships/oleObject" Target="embeddings/oleObject25.bin"/><Relationship Id="rId40" Type="http://schemas.openxmlformats.org/officeDocument/2006/relationships/oleObject" Target="embeddings/oleObject28.bin"/><Relationship Id="rId45" Type="http://schemas.openxmlformats.org/officeDocument/2006/relationships/image" Target="media/image12.wmf"/><Relationship Id="rId53" Type="http://schemas.openxmlformats.org/officeDocument/2006/relationships/image" Target="media/image16.wmf"/><Relationship Id="rId58" Type="http://schemas.openxmlformats.org/officeDocument/2006/relationships/oleObject" Target="embeddings/oleObject37.bin"/><Relationship Id="rId66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4.bin"/><Relationship Id="rId49" Type="http://schemas.openxmlformats.org/officeDocument/2006/relationships/image" Target="media/image14.wmf"/><Relationship Id="rId57" Type="http://schemas.openxmlformats.org/officeDocument/2006/relationships/image" Target="media/image18.wmf"/><Relationship Id="rId61" Type="http://schemas.openxmlformats.org/officeDocument/2006/relationships/oleObject" Target="embeddings/oleObject4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9.bin"/><Relationship Id="rId44" Type="http://schemas.openxmlformats.org/officeDocument/2006/relationships/oleObject" Target="embeddings/oleObject30.bin"/><Relationship Id="rId52" Type="http://schemas.openxmlformats.org/officeDocument/2006/relationships/oleObject" Target="embeddings/oleObject34.bin"/><Relationship Id="rId60" Type="http://schemas.openxmlformats.org/officeDocument/2006/relationships/oleObject" Target="embeddings/oleObject39.bin"/><Relationship Id="rId65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3.bin"/><Relationship Id="rId43" Type="http://schemas.openxmlformats.org/officeDocument/2006/relationships/image" Target="media/image11.wmf"/><Relationship Id="rId48" Type="http://schemas.openxmlformats.org/officeDocument/2006/relationships/oleObject" Target="embeddings/oleObject32.bin"/><Relationship Id="rId56" Type="http://schemas.openxmlformats.org/officeDocument/2006/relationships/oleObject" Target="embeddings/oleObject36.bin"/><Relationship Id="rId64" Type="http://schemas.openxmlformats.org/officeDocument/2006/relationships/oleObject" Target="embeddings/oleObject43.bin"/><Relationship Id="rId8" Type="http://schemas.openxmlformats.org/officeDocument/2006/relationships/image" Target="media/image3.wmf"/><Relationship Id="rId51" Type="http://schemas.openxmlformats.org/officeDocument/2006/relationships/image" Target="media/image1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21.bin"/><Relationship Id="rId38" Type="http://schemas.openxmlformats.org/officeDocument/2006/relationships/oleObject" Target="embeddings/oleObject26.bin"/><Relationship Id="rId46" Type="http://schemas.openxmlformats.org/officeDocument/2006/relationships/oleObject" Target="embeddings/oleObject31.bin"/><Relationship Id="rId59" Type="http://schemas.openxmlformats.org/officeDocument/2006/relationships/oleObject" Target="embeddings/oleObject3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5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117</cp:revision>
  <dcterms:created xsi:type="dcterms:W3CDTF">2020-05-02T06:13:00Z</dcterms:created>
  <dcterms:modified xsi:type="dcterms:W3CDTF">2020-05-20T09:30:00Z</dcterms:modified>
</cp:coreProperties>
</file>