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6C3FD" w14:textId="6CA90AEE" w:rsidR="003602DD" w:rsidRDefault="003602DD" w:rsidP="00BE3B5B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Table 6. </w:t>
      </w:r>
      <w:r>
        <w:rPr>
          <w:sz w:val="20"/>
          <w:szCs w:val="20"/>
        </w:rPr>
        <w:t xml:space="preserve">Aggregated evaluation results when decision makers have </w:t>
      </w:r>
      <w:r>
        <w:rPr>
          <w:i/>
          <w:sz w:val="20"/>
          <w:szCs w:val="20"/>
        </w:rPr>
        <w:t>equal</w:t>
      </w:r>
      <w:r>
        <w:rPr>
          <w:sz w:val="20"/>
          <w:szCs w:val="20"/>
        </w:rPr>
        <w:t xml:space="preserve"> weights.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7"/>
        <w:gridCol w:w="216"/>
        <w:gridCol w:w="328"/>
        <w:gridCol w:w="366"/>
        <w:gridCol w:w="216"/>
        <w:gridCol w:w="259"/>
        <w:gridCol w:w="237"/>
        <w:gridCol w:w="237"/>
        <w:gridCol w:w="237"/>
        <w:gridCol w:w="237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7"/>
        <w:gridCol w:w="236"/>
        <w:gridCol w:w="237"/>
        <w:gridCol w:w="236"/>
        <w:gridCol w:w="237"/>
        <w:gridCol w:w="59"/>
      </w:tblGrid>
      <w:tr w:rsidR="00A20754" w:rsidRPr="00A20754" w14:paraId="4AAAA277" w14:textId="77777777" w:rsidTr="00A20754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1E6A76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E6F92D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4F1F1B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Ecologic (C1)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0D1CB9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Biogeographic (C2)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B7B89B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Biological (C3)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6D5E031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Scientific Knowledge (C4)</w:t>
            </w:r>
          </w:p>
        </w:tc>
      </w:tr>
      <w:tr w:rsidR="00A20754" w:rsidRPr="00A20754" w14:paraId="23A8FEEA" w14:textId="77777777" w:rsidTr="00A20754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277FC8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DD93E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0642B9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DE81F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D1C028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699142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9A748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1840EC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2381CB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DB2A7A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9D7296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3E5B5B6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1CE979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7D99A05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9AA184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D73406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9798D2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3727CDD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0D1029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40193F9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C43</w:t>
            </w:r>
          </w:p>
        </w:tc>
      </w:tr>
      <w:tr w:rsidR="00A20754" w:rsidRPr="00A20754" w14:paraId="1CBC402E" w14:textId="77777777" w:rsidTr="00A20754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480AEF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847F1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F4CCF9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0C4313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0.0742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1A1CE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0.0084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76E4B3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0.0419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7D494F4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0.0138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0735B1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0.0224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47B5F5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0.0396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C059DD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0.0649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E8440F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0.0214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2BD9FF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0.0533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FADDAA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0.0098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BAB48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0.0052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50000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0.0115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C1706F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0.0187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A724E6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0.0610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7E35984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0.0070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691EFE9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0.0102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651975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0.0207</w:t>
            </w:r>
          </w:p>
        </w:tc>
      </w:tr>
      <w:tr w:rsidR="00A20754" w:rsidRPr="00A20754" w14:paraId="019ECF28" w14:textId="77777777" w:rsidTr="00A20754">
        <w:trPr>
          <w:trHeight w:val="27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textDirection w:val="btLr"/>
            <w:vAlign w:val="center"/>
            <w:hideMark/>
          </w:tcPr>
          <w:p w14:paraId="7CF6F86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29A4838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Acomys cilicicus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755978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9A3ABB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6FFDE8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09BB3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D5FE75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33B2E4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6B37A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C43D88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1D7072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3AB8B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4CD120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3996A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560F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69181F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733152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DBE62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BCC84E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01430B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</w:tr>
      <w:tr w:rsidR="00A20754" w:rsidRPr="00A20754" w14:paraId="60719F61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D4BF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2A578B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Panthera pardus tulliana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B8E1EA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63A14D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D3ECD8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D5FA82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9C3DB6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9C3FD0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CE68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F7AC69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42253A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3F0B0C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3BA53C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2BD2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248AB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8DC34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2D5A5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94C4A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ED78C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E341E0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</w:tr>
      <w:tr w:rsidR="00A20754" w:rsidRPr="00A20754" w14:paraId="4B40BA66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C312C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2F70BC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Miniopterus schreibersii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A8C6E6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8740F0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7706BE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E9901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4A455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951B7F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F0AAD5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A9723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A8FB96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6C9070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91E6FA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FAD4B2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62904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AF490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590485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B34D6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518A7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DE110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</w:tr>
      <w:tr w:rsidR="00A20754" w:rsidRPr="00A20754" w14:paraId="3506306E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BA802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4A91D1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Lynx lynx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6CE80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B23C93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6EA6D3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6BA5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A9A80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DA0806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16B5B3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E973EB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B4E0EB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C9704F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8A5DE4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E4C46B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F42CCC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B6BB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D3FE80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7B478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17271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E873B9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A20754" w:rsidRPr="00A20754" w14:paraId="11CC0546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CA941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E75EC6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Rhinolophus ferrumequinum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CFB9B7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B88E35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D86BE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460C9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B5DAE2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3EF224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803C1C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32DFF6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6AB11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C70B6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0D8C1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8C3489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6C559D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C139C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75EA16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46328A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B1AD9D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0240B2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</w:tr>
      <w:tr w:rsidR="00A20754" w:rsidRPr="00A20754" w14:paraId="2EB35D12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313D0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A4BF40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Spermophilus citellus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EDE2FE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E0659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7A6464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0E38F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07DC8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9A531D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175E16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255975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89AE94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9F3FD0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03E738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6E292D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D279C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3B9BFE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804A15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4AD7F6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EFEAB7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B044AB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</w:tr>
      <w:tr w:rsidR="00A20754" w:rsidRPr="00A20754" w14:paraId="6AFBD67F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6486B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614F24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Hyaena hyaena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C9FA3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3617B6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DC87F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FBF05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E3513D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45F55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7E10D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FD76DB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69999B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DABDCC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5416E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A298A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6B60CE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11A02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DDF3A7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D225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407786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DA2008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A20754" w:rsidRPr="00A20754" w14:paraId="6499EDE8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0A598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8BDA1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Neophron percnopterus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FA7FB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01FE7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8C38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76EF02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60099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FFC9C9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910BD2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23548A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30ED1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D0424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2EED0F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ED34BE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B14A5C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228A59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65C46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72CC43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B70442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CF456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A20754" w:rsidRPr="00A20754" w14:paraId="21AF91F8" w14:textId="77777777" w:rsidTr="00A20754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8D206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4ADE38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Vanellus gregarius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DFDB5F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93A8E5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74AAA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4C41D4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2A402F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9126CD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2E7178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67D72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5A617C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FEA92C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0D5D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CD6E05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A6A645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E994B6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9EEA5C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35AAA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8533B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C22E4C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</w:tr>
      <w:tr w:rsidR="00A20754" w:rsidRPr="00A20754" w14:paraId="2506D054" w14:textId="77777777" w:rsidTr="00A20754">
        <w:trPr>
          <w:gridAfter w:val="1"/>
          <w:trHeight w:val="29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30DB38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Social Value (C5)</w:t>
            </w:r>
          </w:p>
        </w:tc>
        <w:tc>
          <w:tcPr>
            <w:tcW w:w="0" w:type="auto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FADDC8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Threat Factors (C6)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2BF1D24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Population State (C7)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771CC03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Conservation Level (C8)</w:t>
            </w:r>
          </w:p>
        </w:tc>
      </w:tr>
      <w:tr w:rsidR="00A20754" w:rsidRPr="00A20754" w14:paraId="1DA3ABF8" w14:textId="77777777" w:rsidTr="00A20754">
        <w:trPr>
          <w:gridAfter w:val="1"/>
          <w:trHeight w:val="24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172F1F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1B98D9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678985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B782E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C9AC6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08B067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727FDFF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EC0A6C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FCA1CA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77B9BA4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B2D56C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056696F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BBA3B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28C58E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1D3C9D3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39674ED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4B49945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60CC5A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1AAA178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0A56503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2C503F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C83</w:t>
            </w:r>
          </w:p>
        </w:tc>
      </w:tr>
      <w:tr w:rsidR="00A20754" w:rsidRPr="00A20754" w14:paraId="70F2E49E" w14:textId="77777777" w:rsidTr="00A20754">
        <w:trPr>
          <w:gridAfter w:val="1"/>
          <w:trHeight w:val="29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B08FA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26F62F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634FF1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0.0334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A2BE3C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0.0225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0CD7CB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0.0622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3636604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0.0326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F178D6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0.0172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598A8E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0.0055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C952CE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0.0044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31E8FC4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0.0043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222FF9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0.0019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3B42ED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0.0023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27649B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0.0085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EF7009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0.0027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04DE9E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0.0817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6B73D2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0.0611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5560045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0.0252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5F9472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0.0140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5CE91A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75A19AF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0.0106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53C2BDA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0.0189</w:t>
            </w:r>
          </w:p>
        </w:tc>
      </w:tr>
      <w:tr w:rsidR="00A20754" w:rsidRPr="00A20754" w14:paraId="01765ECA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13974A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43C79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00317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575B44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F9328F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B98807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4867B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3AD9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ABA8ED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207645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0A03B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15F50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B65311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418D26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74D6F0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0A9015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A5170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E708E9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F1B9E7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19AD9A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C9CABC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</w:tr>
      <w:tr w:rsidR="00A20754" w:rsidRPr="00A20754" w14:paraId="1C9F44B9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51F24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6B606A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02AC99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483900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398EF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92F364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34349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76B1E6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37AAC5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43150C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2F5BD3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8689A4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F48C7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3BC5FF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BA077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7BDCC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75A599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2B8D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D604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A66249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B97763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</w:tr>
      <w:tr w:rsidR="00A20754" w:rsidRPr="00A20754" w14:paraId="1FF615D9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1C22C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36F27A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A4FFE3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9D85C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C68F4E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1880C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506DA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78BC6A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851FCB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C57F95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604DBF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37855E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A841BF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932A5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6F201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D3E72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FCC8AD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4F6A37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4EA95E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68682A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15048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</w:tr>
      <w:tr w:rsidR="00A20754" w:rsidRPr="00A20754" w14:paraId="109DEF6F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B0E06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29E911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830CA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2D5F56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5346D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74FFB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266BFA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AD28D9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A8E5DE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2B5506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0DAE92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92E125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782A0C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5E4E0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E43FA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6BC79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DD4830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B2C28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0DCECD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75BD8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F3E4D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A20754" w:rsidRPr="00A20754" w14:paraId="76D8B0C9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5F730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FEC57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6EA78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C0EE3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2398B3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49EE3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E8F236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44DFBA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BD5D8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BA3F5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11DB08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B09C1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040B8D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DFEE54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6AE5C8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A1FDC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351EC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8D9964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66D65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A38C7E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5ABB8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A20754" w:rsidRPr="00A20754" w14:paraId="02886D92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202F63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6ABBAA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5244E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CD4B5D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75047F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E52F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C5B8B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F0B425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DFD0E8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022FB6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91283C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655D3A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5A5017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35DF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BC2ED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22D6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382989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424A0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C3EE6F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4303C8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98F890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</w:tr>
      <w:tr w:rsidR="00A20754" w:rsidRPr="00A20754" w14:paraId="44F67719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E02A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lastRenderedPageBreak/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0DD370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94C4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339109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F3DF55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6FA53A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C677B2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8ECEA2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3DEAEB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0E2255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C003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75ADC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3CD82A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E19BC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51E1D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C5228D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6F650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2770FA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CA149A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2932B1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2E7E2D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</w:tr>
      <w:tr w:rsidR="00A20754" w:rsidRPr="00A20754" w14:paraId="344F6A0D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43D30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0357F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A5236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00FCC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3EE2DF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365539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145787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12A48B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E33664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4E7593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A560EB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27F28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33D813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993ACC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157D09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0EB091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3C8094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18A76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8DC21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FFCD1D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10ABF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</w:tr>
      <w:tr w:rsidR="00A20754" w:rsidRPr="00A20754" w14:paraId="79AC8393" w14:textId="77777777" w:rsidTr="00A20754">
        <w:trPr>
          <w:gridAfter w:val="1"/>
          <w:trHeight w:val="27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5A44DE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B4CDD2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ECCD2E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2C4729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56CD00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A74F60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40F5CC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C684B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816702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FDA43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360D30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48B6F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437082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413C6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7B6182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FC94B8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862B5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DC7E8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405B1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4F4412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97431E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2.5</w:t>
            </w:r>
          </w:p>
        </w:tc>
      </w:tr>
    </w:tbl>
    <w:p w14:paraId="4B132D49" w14:textId="52DF6B4D" w:rsidR="00BE3B5B" w:rsidRDefault="00BE3B5B" w:rsidP="00BE3B5B">
      <w:pPr>
        <w:jc w:val="both"/>
        <w:rPr>
          <w:sz w:val="20"/>
          <w:szCs w:val="20"/>
        </w:rPr>
      </w:pPr>
    </w:p>
    <w:p w14:paraId="5B5527EA" w14:textId="77777777" w:rsidR="007417D3" w:rsidRDefault="007417D3" w:rsidP="00BE3B5B">
      <w:pPr>
        <w:jc w:val="both"/>
        <w:rPr>
          <w:sz w:val="20"/>
          <w:szCs w:val="20"/>
        </w:rPr>
      </w:pPr>
    </w:p>
    <w:p w14:paraId="0F8B953F" w14:textId="2F80538B" w:rsidR="003602DD" w:rsidRDefault="003602DD" w:rsidP="00BE3B5B">
      <w:pPr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Table 7. </w:t>
      </w:r>
      <w:r w:rsidRPr="001F56C1">
        <w:rPr>
          <w:rFonts w:eastAsia="Times New Roman" w:cs="Times New Roman"/>
          <w:bCs/>
          <w:sz w:val="20"/>
          <w:szCs w:val="20"/>
        </w:rPr>
        <w:t xml:space="preserve">Aggregated evaluation results when decision-makers have </w:t>
      </w:r>
      <w:r w:rsidRPr="001F56C1">
        <w:rPr>
          <w:rFonts w:eastAsia="Times New Roman" w:cs="Times New Roman"/>
          <w:bCs/>
          <w:i/>
          <w:iCs/>
          <w:sz w:val="20"/>
          <w:szCs w:val="20"/>
        </w:rPr>
        <w:t>unequal</w:t>
      </w:r>
      <w:r w:rsidRPr="001F56C1">
        <w:rPr>
          <w:rFonts w:eastAsia="Times New Roman" w:cs="Times New Roman"/>
          <w:bCs/>
          <w:sz w:val="20"/>
          <w:szCs w:val="20"/>
        </w:rPr>
        <w:t xml:space="preserve"> weights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0"/>
        <w:gridCol w:w="257"/>
        <w:gridCol w:w="316"/>
        <w:gridCol w:w="316"/>
        <w:gridCol w:w="255"/>
        <w:gridCol w:w="242"/>
        <w:gridCol w:w="240"/>
        <w:gridCol w:w="242"/>
        <w:gridCol w:w="240"/>
        <w:gridCol w:w="242"/>
        <w:gridCol w:w="241"/>
        <w:gridCol w:w="243"/>
        <w:gridCol w:w="241"/>
        <w:gridCol w:w="243"/>
        <w:gridCol w:w="241"/>
        <w:gridCol w:w="243"/>
        <w:gridCol w:w="241"/>
        <w:gridCol w:w="242"/>
        <w:gridCol w:w="241"/>
        <w:gridCol w:w="242"/>
        <w:gridCol w:w="241"/>
        <w:gridCol w:w="242"/>
        <w:gridCol w:w="241"/>
        <w:gridCol w:w="242"/>
        <w:gridCol w:w="241"/>
        <w:gridCol w:w="243"/>
        <w:gridCol w:w="241"/>
        <w:gridCol w:w="243"/>
        <w:gridCol w:w="241"/>
        <w:gridCol w:w="243"/>
        <w:gridCol w:w="241"/>
        <w:gridCol w:w="243"/>
        <w:gridCol w:w="241"/>
        <w:gridCol w:w="243"/>
        <w:gridCol w:w="240"/>
        <w:gridCol w:w="243"/>
        <w:gridCol w:w="241"/>
        <w:gridCol w:w="317"/>
        <w:gridCol w:w="317"/>
      </w:tblGrid>
      <w:tr w:rsidR="00A20754" w:rsidRPr="00A20754" w14:paraId="60E8875A" w14:textId="77777777" w:rsidTr="00A20754">
        <w:trPr>
          <w:trHeight w:val="290"/>
        </w:trPr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BB02C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5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27108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1730" w:type="pct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0B7331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Ecologic (C1)</w:t>
            </w:r>
          </w:p>
        </w:tc>
        <w:tc>
          <w:tcPr>
            <w:tcW w:w="74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F2F1A5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Biogeographic (C2)</w:t>
            </w:r>
          </w:p>
        </w:tc>
        <w:tc>
          <w:tcPr>
            <w:tcW w:w="1236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D1295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Biological (C3)</w:t>
            </w:r>
          </w:p>
        </w:tc>
        <w:tc>
          <w:tcPr>
            <w:tcW w:w="57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2D0CD8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Scientific Knowledge (C4)</w:t>
            </w:r>
          </w:p>
        </w:tc>
      </w:tr>
      <w:tr w:rsidR="00A20754" w:rsidRPr="00A20754" w14:paraId="5322E771" w14:textId="77777777" w:rsidTr="00A20754">
        <w:trPr>
          <w:trHeight w:val="240"/>
        </w:trPr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9D6534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5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0701A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B198B1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DF9853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87847A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960AB4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C96A63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A728D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77B9AFA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C17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9956FD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4F1606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B0C379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C23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EBCA1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59DACC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CFB709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051C3B1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C314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7128A6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C32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0D53CCF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C41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62E9C5E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3D5A7AB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C43</w:t>
            </w:r>
          </w:p>
        </w:tc>
      </w:tr>
      <w:tr w:rsidR="00A20754" w:rsidRPr="00A20754" w14:paraId="0EAA6EA0" w14:textId="77777777" w:rsidTr="00A20754">
        <w:trPr>
          <w:trHeight w:val="290"/>
        </w:trPr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15CAE4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58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157BCC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sz w:val="16"/>
                <w:szCs w:val="16"/>
              </w:rPr>
              <w:t> </w:t>
            </w:r>
          </w:p>
        </w:tc>
        <w:tc>
          <w:tcPr>
            <w:tcW w:w="24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7B3B1B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0.0538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596ED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0.0746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A15980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0.0083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9757B9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0.0557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B12204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0.0150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116DED6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0.0241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1399AE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0.0355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9F86D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0.0692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A9C220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0.0268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2D2902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0.0473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22F2178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0.0100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C7DF96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0.0052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7D4B57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0.0132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464244B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0.0217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7751DF1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0.0731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1AE8565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0.0070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5E4416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0.0088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7527B07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0.0212</w:t>
            </w:r>
          </w:p>
        </w:tc>
      </w:tr>
      <w:tr w:rsidR="00A20754" w:rsidRPr="00A20754" w14:paraId="4CF23AD9" w14:textId="77777777" w:rsidTr="00A20754">
        <w:trPr>
          <w:trHeight w:val="270"/>
        </w:trPr>
        <w:tc>
          <w:tcPr>
            <w:tcW w:w="1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textDirection w:val="btLr"/>
            <w:vAlign w:val="center"/>
            <w:hideMark/>
          </w:tcPr>
          <w:p w14:paraId="3B62A1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Species</w:t>
            </w:r>
          </w:p>
        </w:tc>
        <w:tc>
          <w:tcPr>
            <w:tcW w:w="58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51C9610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Acomys cilicicus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59BA28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EB616B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A923A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6E99FC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BA29D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86F27B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53F3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EA1C8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F947A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E3B21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D7FCB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AB329C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5614F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F6F8D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92F57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E0553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631D7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118BC0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</w:tr>
      <w:tr w:rsidR="00A20754" w:rsidRPr="00A20754" w14:paraId="0AD2F177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87CAA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D6333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Panthera pardus tulliana 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1BA2E6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93EF6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C541A2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17C655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48C1A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E38FD1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B52B08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4AFB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DB1132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D39035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F419BE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3061C4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C78585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FE2CFE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B4FF0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4BAB4B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9B2BA5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8A2DBB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</w:tr>
      <w:tr w:rsidR="00A20754" w:rsidRPr="00A20754" w14:paraId="2B0B366E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625BD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0A62B6C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Miniopterus schreibersii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809BD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8BB1B8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D1BE36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1F0E7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1F2B7D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783C7B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5908C3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55F2B2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F07AB4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4434F8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5500FB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B76E4F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B3AFE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1545A1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120BA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B5544C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13C7AF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845DBB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A20754" w:rsidRPr="00A20754" w14:paraId="7C2B6637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D4ED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277C866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Lynx lynx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F3DE6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4CF131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71B380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A41885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F1827A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CB523E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C2F3BA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B1003E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072A26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8CC98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BFA3C8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9F1AA8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72753C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C5101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50741A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26EBB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D124B5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E0E7D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A20754" w:rsidRPr="00A20754" w14:paraId="05B98884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D4BE3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B54F95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Rhinolophus ferrumequinum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EE491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176999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DEF5CC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2C7CC4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F3EB2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98FFAB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39282B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6AD9BD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D3F8BF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9EAA52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9CDC7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6FD01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A8DE39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060A8F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73DE8E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1D17C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026CF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BE75BC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</w:tr>
      <w:tr w:rsidR="00A20754" w:rsidRPr="00A20754" w14:paraId="34F5B6CB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D68B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36515AE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Spermophilus citellus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182F0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D1B9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4D48A0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8C055E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5AD836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9798B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ECB17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047B98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AA480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3D331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80D7DD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8A16AD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38C636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CDD06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1C056B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ACC2BE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5BE4E2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0C948A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</w:tr>
      <w:tr w:rsidR="00A20754" w:rsidRPr="00A20754" w14:paraId="1EE56656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24816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284452A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Hyaena hyaena 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022ADC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7163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1F435B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0BE643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317294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A979BC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540EFD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3E32A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829C3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53CE98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CD6A6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1C1FFE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83A70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7AB64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52A1C8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B94CC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68817D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0773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A20754" w:rsidRPr="00A20754" w14:paraId="41ACDF6A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3BD5E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7BD4ADF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Neophron percnopterus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922CF5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77A46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8DE59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50B635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0EF317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34862F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B08757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8E4B3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3E93F2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62956E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AF870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80882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98281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ADE22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FCA2B9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9F815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5BE0D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8CED42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A20754" w:rsidRPr="00A20754" w14:paraId="783882C3" w14:textId="77777777" w:rsidTr="00A20754">
        <w:trPr>
          <w:trHeight w:val="270"/>
        </w:trPr>
        <w:tc>
          <w:tcPr>
            <w:tcW w:w="1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AECA" w14:textId="77777777" w:rsidR="00A20754" w:rsidRPr="00A20754" w:rsidRDefault="00A20754" w:rsidP="00A20754">
            <w:pPr>
              <w:spacing w:before="0" w:after="0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88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hideMark/>
          </w:tcPr>
          <w:p w14:paraId="4855479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Vanellus gregarius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AA814E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D37438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2668C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88FB43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C01E5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FD2C25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376DC8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1F6D4C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54C9C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70D367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0EF1C5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020114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9437D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2229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291A2B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81B653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E071E6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2259E5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</w:tr>
      <w:tr w:rsidR="00A20754" w:rsidRPr="00A20754" w14:paraId="2AFDC939" w14:textId="77777777" w:rsidTr="00A20754">
        <w:trPr>
          <w:trHeight w:val="290"/>
        </w:trPr>
        <w:tc>
          <w:tcPr>
            <w:tcW w:w="4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AFD69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Social Value (C5)</w:t>
            </w:r>
          </w:p>
        </w:tc>
        <w:tc>
          <w:tcPr>
            <w:tcW w:w="2889" w:type="pct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B7E6B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Threat Factors (C6)</w:t>
            </w:r>
          </w:p>
        </w:tc>
        <w:tc>
          <w:tcPr>
            <w:tcW w:w="989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hideMark/>
          </w:tcPr>
          <w:p w14:paraId="681BDE3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Population State (C7)</w:t>
            </w:r>
          </w:p>
        </w:tc>
        <w:tc>
          <w:tcPr>
            <w:tcW w:w="69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hideMark/>
          </w:tcPr>
          <w:p w14:paraId="1029B47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Conservation Level (C8)</w:t>
            </w:r>
          </w:p>
        </w:tc>
      </w:tr>
      <w:tr w:rsidR="00A20754" w:rsidRPr="00A20754" w14:paraId="12D94074" w14:textId="77777777" w:rsidTr="00A20754">
        <w:trPr>
          <w:trHeight w:val="24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651D50D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C51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0B25C3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C52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58847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C61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83A486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0EF92E3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086F3C7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E7063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8B7214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4840C3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8D4692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77D2BD3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AB265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8FB8D3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4564F8A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C667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4DA312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C71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03FD327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2385210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C73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455196D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C74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6614628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C81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371516F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C82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3F1E922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C83</w:t>
            </w:r>
          </w:p>
        </w:tc>
      </w:tr>
      <w:tr w:rsidR="00A20754" w:rsidRPr="00A20754" w14:paraId="4E2394D3" w14:textId="77777777" w:rsidTr="00A20754">
        <w:trPr>
          <w:trHeight w:val="29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338A5FA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0.0135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hideMark/>
          </w:tcPr>
          <w:p w14:paraId="5E848EB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0.0090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E64D94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0.0267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DF052D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0.0204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7A7822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0.0550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03845B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0.0372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69D8595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0.0136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BE9791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0.0045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36D635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0.0044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52D6FA8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0.0035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C55F9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0.0015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29501D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0.0019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0190433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0.0080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noWrap/>
            <w:hideMark/>
          </w:tcPr>
          <w:p w14:paraId="166F004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0.0028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3B6B5EB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0.0726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211D888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0.0520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050B96B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0.0229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hideMark/>
          </w:tcPr>
          <w:p w14:paraId="28A26F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0.0130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7A8F28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0.0347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611551F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0.0116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2EFDA"/>
            <w:hideMark/>
          </w:tcPr>
          <w:p w14:paraId="09F66F9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b/>
                <w:bCs/>
                <w:sz w:val="16"/>
                <w:szCs w:val="16"/>
              </w:rPr>
            </w:pPr>
            <w:r w:rsidRPr="00A20754">
              <w:rPr>
                <w:rFonts w:eastAsia="Times New Roman" w:cs="Times New Roman"/>
                <w:b/>
                <w:bCs/>
                <w:sz w:val="16"/>
                <w:szCs w:val="16"/>
              </w:rPr>
              <w:t>0.0207</w:t>
            </w:r>
          </w:p>
        </w:tc>
      </w:tr>
      <w:tr w:rsidR="00A20754" w:rsidRPr="00A20754" w14:paraId="4683B0B2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611397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DD784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00786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25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BB351F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5BBCC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F6709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E32A3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D86AB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88287F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2A6928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B510F2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FC0170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402DA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425204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F5473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5E2AD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41ADBA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69B85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3D1A24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8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C4B018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486E81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</w:tr>
      <w:tr w:rsidR="00A20754" w:rsidRPr="00A20754" w14:paraId="744D8763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51E88C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lastRenderedPageBreak/>
              <w:t>8.4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F7264F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298C27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69C5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9CE3B0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7BC2B9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8E1908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072863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4942A3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324ADA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272E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725F86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6B79F9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72870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DB3C8E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52E1A6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4B7EA3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EA1F39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609A72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B5DE30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DB3A0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</w:tr>
      <w:tr w:rsidR="00A20754" w:rsidRPr="00A20754" w14:paraId="1A903F20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D4FDC4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9.0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BC328D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902F3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143B00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CC5613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2FAFA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F71B13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7A8833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6BFA9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D4AF5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758760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B4ABF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9359F6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9323F7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7B97F6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259CE6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A50883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E87237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168529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2.0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A3533E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6154F4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</w:tr>
      <w:tr w:rsidR="00A20754" w:rsidRPr="00A20754" w14:paraId="21B51D60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AD275A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6F88F5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8A0BAC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9293B0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DCA6F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A1A15A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5BDA5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7738C7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6E0B01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4D0035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B1C5DF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A4EC7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B39AEA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EF087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324094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885D3E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11EDAE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7BF7F5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8842C4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A28DA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42244C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</w:tr>
      <w:tr w:rsidR="00A20754" w:rsidRPr="00A20754" w14:paraId="7C5D3858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C349D4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98194F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3D879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287E2A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2100ED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1641F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ECB3B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8B71C0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3BAA98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B07A03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E99A8C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ECDBD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4BAC97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CD04F9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E8B5BB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34AEE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C9FF4A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F78E53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BFE13D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2.4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D4C2D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E76530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</w:tr>
      <w:tr w:rsidR="00A20754" w:rsidRPr="00A20754" w14:paraId="68E705BD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F4776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390D09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59E178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CFA640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CDB1D6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04DF1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EEFAF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C345C5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FC7482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B28C6A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58F7F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E2E752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7516DF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9F4DF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2339B6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0DD5A3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6DAD8B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4B9556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50D1CD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31748B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4D05D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</w:tr>
      <w:tr w:rsidR="00A20754" w:rsidRPr="00A20754" w14:paraId="61D289DE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1D419A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0E9B88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1599D4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5F3125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9138F3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6AE5C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5FD32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D76BA4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ED4F2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A5BDE5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16DDE0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EBFA1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DE5A00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D388F9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DEA9C4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C794D1D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54905A2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0DE82E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35176E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4AFCE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2D49E87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6.0</w:t>
            </w:r>
          </w:p>
        </w:tc>
      </w:tr>
      <w:tr w:rsidR="00A20754" w:rsidRPr="00A20754" w14:paraId="6B11EF03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4FFE7F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48737C5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175447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AD0213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D96CCE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D3F0A1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673D8D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553B0C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6B1FDB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55E2DB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90CAB1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60C2A2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2BBA1F1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47980A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BA0739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157EB43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8D50F8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0C09A0F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7E3154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DB3365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F390F7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A20754" w:rsidRPr="00A20754" w14:paraId="7E28B646" w14:textId="77777777" w:rsidTr="00A20754">
        <w:trPr>
          <w:trHeight w:val="270"/>
        </w:trPr>
        <w:tc>
          <w:tcPr>
            <w:tcW w:w="267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2A0B3031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0A4483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0165170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E30C74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8.2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5058B11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1.6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58E0E8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5D0A430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037C08C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5E27F0B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D30AE1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F92EA03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7228707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4709846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3E8E6AB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6.6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8A05AD9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3ACA2068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774A0D1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hideMark/>
          </w:tcPr>
          <w:p w14:paraId="6EE45CD4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24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49CA236E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3.8</w:t>
            </w:r>
          </w:p>
        </w:tc>
        <w:tc>
          <w:tcPr>
            <w:tcW w:w="28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6ABE1AE2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14:paraId="1A1A4DD5" w14:textId="77777777" w:rsidR="00A20754" w:rsidRPr="00A20754" w:rsidRDefault="00A20754" w:rsidP="00A20754">
            <w:pPr>
              <w:spacing w:before="0"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20754">
              <w:rPr>
                <w:rFonts w:eastAsia="Times New Roman" w:cs="Times New Roman"/>
                <w:color w:val="000000"/>
                <w:sz w:val="16"/>
                <w:szCs w:val="16"/>
              </w:rPr>
              <w:t>2.6</w:t>
            </w:r>
          </w:p>
        </w:tc>
      </w:tr>
    </w:tbl>
    <w:p w14:paraId="7F1AA794" w14:textId="14832DA6" w:rsidR="002F1885" w:rsidRPr="001F56C1" w:rsidRDefault="00BE3B5B" w:rsidP="002F1885">
      <w:pPr>
        <w:spacing w:after="0" w:line="276" w:lineRule="auto"/>
        <w:jc w:val="both"/>
        <w:rPr>
          <w:rFonts w:eastAsia="Times New Roman" w:cs="Times New Roman"/>
          <w:bCs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14:paraId="2499ECEF" w14:textId="01B68AD5" w:rsidR="00BE3B5B" w:rsidRPr="002F1885" w:rsidRDefault="00BE3B5B" w:rsidP="003602DD">
      <w:pPr>
        <w:rPr>
          <w:sz w:val="20"/>
          <w:szCs w:val="20"/>
        </w:rPr>
      </w:pPr>
    </w:p>
    <w:sectPr w:rsidR="00BE3B5B" w:rsidRPr="002F1885" w:rsidSect="00D876ED">
      <w:footerReference w:type="even" r:id="rId12"/>
      <w:footerReference w:type="default" r:id="rId13"/>
      <w:headerReference w:type="first" r:id="rId14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9E6618" w14:textId="77777777" w:rsidR="00D876ED" w:rsidRDefault="00D876ED" w:rsidP="00117666">
      <w:pPr>
        <w:spacing w:after="0"/>
      </w:pPr>
      <w:r>
        <w:separator/>
      </w:r>
    </w:p>
  </w:endnote>
  <w:endnote w:type="continuationSeparator" w:id="0">
    <w:p w14:paraId="4C5871CD" w14:textId="77777777" w:rsidR="00D876ED" w:rsidRDefault="00D876ED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FCB79" w14:textId="2C2616DF" w:rsidR="005E627B" w:rsidRPr="00577C4C" w:rsidRDefault="005E627B">
    <w:pPr>
      <w:pStyle w:val="Footer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C0C9A1E" wp14:editId="4C482C2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B86276A" w14:textId="77777777" w:rsidR="005E627B" w:rsidRPr="00577C4C" w:rsidRDefault="005E627B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C0C9A1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2B86276A" w14:textId="77777777" w:rsidR="00686C9D" w:rsidRPr="00577C4C" w:rsidRDefault="00C52A7B">
                    <w:pPr>
                      <w:pStyle w:val="AltBilgi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8A60F" w14:textId="77777777" w:rsidR="005E627B" w:rsidRPr="00577C4C" w:rsidRDefault="005E627B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127D7DA" wp14:editId="10908CC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C0BEFB" w14:textId="77777777" w:rsidR="005E627B" w:rsidRPr="00577C4C" w:rsidRDefault="005E627B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7D7DA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4C0BEFB" w14:textId="77777777" w:rsidR="00686C9D" w:rsidRPr="00577C4C" w:rsidRDefault="00C52A7B">
                    <w:pPr>
                      <w:pStyle w:val="AltBilgi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D9EA4" w14:textId="77777777" w:rsidR="00D876ED" w:rsidRDefault="00D876ED" w:rsidP="00117666">
      <w:pPr>
        <w:spacing w:after="0"/>
      </w:pPr>
      <w:r>
        <w:separator/>
      </w:r>
    </w:p>
  </w:footnote>
  <w:footnote w:type="continuationSeparator" w:id="0">
    <w:p w14:paraId="1ABB8ADB" w14:textId="77777777" w:rsidR="00D876ED" w:rsidRDefault="00D876ED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4DC69" w14:textId="051CE26E" w:rsidR="005E627B" w:rsidRDefault="005E627B" w:rsidP="00A53000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A841152"/>
    <w:multiLevelType w:val="hybridMultilevel"/>
    <w:tmpl w:val="F2E8526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0783EE5"/>
    <w:multiLevelType w:val="hybridMultilevel"/>
    <w:tmpl w:val="1A1AAE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C3130"/>
    <w:multiLevelType w:val="hybridMultilevel"/>
    <w:tmpl w:val="31141D0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FB409338">
      <w:start w:val="14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BC6F29"/>
    <w:multiLevelType w:val="multilevel"/>
    <w:tmpl w:val="C6A8CCEA"/>
    <w:numStyleLink w:val="Headings"/>
  </w:abstractNum>
  <w:abstractNum w:abstractNumId="20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164121896">
    <w:abstractNumId w:val="0"/>
  </w:num>
  <w:num w:numId="2" w16cid:durableId="837426324">
    <w:abstractNumId w:val="15"/>
  </w:num>
  <w:num w:numId="3" w16cid:durableId="1662657116">
    <w:abstractNumId w:val="1"/>
  </w:num>
  <w:num w:numId="4" w16cid:durableId="1429227544">
    <w:abstractNumId w:val="17"/>
  </w:num>
  <w:num w:numId="5" w16cid:durableId="6437797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1418524">
    <w:abstractNumId w:val="11"/>
  </w:num>
  <w:num w:numId="7" w16cid:durableId="223760765">
    <w:abstractNumId w:val="9"/>
  </w:num>
  <w:num w:numId="8" w16cid:durableId="2074353844">
    <w:abstractNumId w:val="6"/>
  </w:num>
  <w:num w:numId="9" w16cid:durableId="337925323">
    <w:abstractNumId w:val="10"/>
  </w:num>
  <w:num w:numId="10" w16cid:durableId="1984387357">
    <w:abstractNumId w:val="7"/>
  </w:num>
  <w:num w:numId="11" w16cid:durableId="173542941">
    <w:abstractNumId w:val="2"/>
  </w:num>
  <w:num w:numId="12" w16cid:durableId="914439447">
    <w:abstractNumId w:val="20"/>
  </w:num>
  <w:num w:numId="13" w16cid:durableId="679163729">
    <w:abstractNumId w:val="13"/>
  </w:num>
  <w:num w:numId="14" w16cid:durableId="400173500">
    <w:abstractNumId w:val="4"/>
  </w:num>
  <w:num w:numId="15" w16cid:durableId="1408963862">
    <w:abstractNumId w:val="12"/>
  </w:num>
  <w:num w:numId="16" w16cid:durableId="1565601048">
    <w:abstractNumId w:val="16"/>
  </w:num>
  <w:num w:numId="17" w16cid:durableId="1724790239">
    <w:abstractNumId w:val="3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118852506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33891711">
    <w:abstractNumId w:val="5"/>
  </w:num>
  <w:num w:numId="20" w16cid:durableId="1816599605">
    <w:abstractNumId w:val="19"/>
  </w:num>
  <w:num w:numId="21" w16cid:durableId="512764743">
    <w:abstractNumId w:val="3"/>
  </w:num>
  <w:num w:numId="22" w16cid:durableId="2098595040">
    <w:abstractNumId w:val="3"/>
    <w:lvlOverride w:ilvl="0">
      <w:startOverride w:val="1"/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Heading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Heading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Heading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1913615852">
    <w:abstractNumId w:val="18"/>
  </w:num>
  <w:num w:numId="24" w16cid:durableId="287399286">
    <w:abstractNumId w:val="14"/>
  </w:num>
  <w:num w:numId="25" w16cid:durableId="15488080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wMrG0NLUwMDK3MDRS0lEKTi0uzszPAykwqQUA2jJeBSwAAAA="/>
  </w:docVars>
  <w:rsids>
    <w:rsidRoot w:val="00D40420"/>
    <w:rsid w:val="000001BE"/>
    <w:rsid w:val="00002035"/>
    <w:rsid w:val="00015D7B"/>
    <w:rsid w:val="0002273A"/>
    <w:rsid w:val="00034304"/>
    <w:rsid w:val="00035434"/>
    <w:rsid w:val="00045678"/>
    <w:rsid w:val="000458E4"/>
    <w:rsid w:val="00063D84"/>
    <w:rsid w:val="0006636D"/>
    <w:rsid w:val="00077D53"/>
    <w:rsid w:val="00081394"/>
    <w:rsid w:val="000A2D3D"/>
    <w:rsid w:val="000A50F4"/>
    <w:rsid w:val="000B34BD"/>
    <w:rsid w:val="000B7713"/>
    <w:rsid w:val="000C7E2A"/>
    <w:rsid w:val="000F4CFB"/>
    <w:rsid w:val="00117666"/>
    <w:rsid w:val="001223A7"/>
    <w:rsid w:val="00134256"/>
    <w:rsid w:val="00147395"/>
    <w:rsid w:val="00152161"/>
    <w:rsid w:val="001552C9"/>
    <w:rsid w:val="0016237A"/>
    <w:rsid w:val="00177D84"/>
    <w:rsid w:val="00194EC0"/>
    <w:rsid w:val="001964EF"/>
    <w:rsid w:val="001B1A2C"/>
    <w:rsid w:val="001D5C23"/>
    <w:rsid w:val="001E4F08"/>
    <w:rsid w:val="001F4C07"/>
    <w:rsid w:val="00206322"/>
    <w:rsid w:val="00217BA1"/>
    <w:rsid w:val="00220AEA"/>
    <w:rsid w:val="0022268C"/>
    <w:rsid w:val="00226954"/>
    <w:rsid w:val="002368CB"/>
    <w:rsid w:val="00260B9A"/>
    <w:rsid w:val="002629A3"/>
    <w:rsid w:val="00265660"/>
    <w:rsid w:val="002677A0"/>
    <w:rsid w:val="00267D18"/>
    <w:rsid w:val="002868E2"/>
    <w:rsid w:val="002869C3"/>
    <w:rsid w:val="002936E4"/>
    <w:rsid w:val="00296B88"/>
    <w:rsid w:val="002A260D"/>
    <w:rsid w:val="002B5221"/>
    <w:rsid w:val="002C74CA"/>
    <w:rsid w:val="002D64BD"/>
    <w:rsid w:val="002F1885"/>
    <w:rsid w:val="002F744D"/>
    <w:rsid w:val="00303DE6"/>
    <w:rsid w:val="003075CB"/>
    <w:rsid w:val="00310124"/>
    <w:rsid w:val="00322306"/>
    <w:rsid w:val="003544FB"/>
    <w:rsid w:val="003602DD"/>
    <w:rsid w:val="00365D63"/>
    <w:rsid w:val="0036793B"/>
    <w:rsid w:val="00372682"/>
    <w:rsid w:val="00376CC5"/>
    <w:rsid w:val="00380C8F"/>
    <w:rsid w:val="0038291B"/>
    <w:rsid w:val="00394364"/>
    <w:rsid w:val="0039693B"/>
    <w:rsid w:val="003A33AB"/>
    <w:rsid w:val="003B3C40"/>
    <w:rsid w:val="003D2F2D"/>
    <w:rsid w:val="00401590"/>
    <w:rsid w:val="00446E4C"/>
    <w:rsid w:val="00463E3D"/>
    <w:rsid w:val="004645AE"/>
    <w:rsid w:val="00497F06"/>
    <w:rsid w:val="004D3E33"/>
    <w:rsid w:val="00510770"/>
    <w:rsid w:val="00513D68"/>
    <w:rsid w:val="0052252B"/>
    <w:rsid w:val="00524CA6"/>
    <w:rsid w:val="005250F2"/>
    <w:rsid w:val="005A1D84"/>
    <w:rsid w:val="005A70EA"/>
    <w:rsid w:val="005B3CAD"/>
    <w:rsid w:val="005C3963"/>
    <w:rsid w:val="005D1840"/>
    <w:rsid w:val="005D35E4"/>
    <w:rsid w:val="005D7910"/>
    <w:rsid w:val="005E627B"/>
    <w:rsid w:val="00614C68"/>
    <w:rsid w:val="0062154F"/>
    <w:rsid w:val="00626026"/>
    <w:rsid w:val="00631A8C"/>
    <w:rsid w:val="00651CA2"/>
    <w:rsid w:val="00653D60"/>
    <w:rsid w:val="00660D05"/>
    <w:rsid w:val="00671D9A"/>
    <w:rsid w:val="00673952"/>
    <w:rsid w:val="00686C9D"/>
    <w:rsid w:val="006A08AF"/>
    <w:rsid w:val="006B2D5B"/>
    <w:rsid w:val="006B7D14"/>
    <w:rsid w:val="006C186D"/>
    <w:rsid w:val="006D5B93"/>
    <w:rsid w:val="006E18DE"/>
    <w:rsid w:val="006E54C5"/>
    <w:rsid w:val="00725A7D"/>
    <w:rsid w:val="00727093"/>
    <w:rsid w:val="0073085C"/>
    <w:rsid w:val="007417D3"/>
    <w:rsid w:val="00746505"/>
    <w:rsid w:val="00752FD1"/>
    <w:rsid w:val="00790BB3"/>
    <w:rsid w:val="00792043"/>
    <w:rsid w:val="00797EDD"/>
    <w:rsid w:val="007B0322"/>
    <w:rsid w:val="007B458D"/>
    <w:rsid w:val="007C0E3F"/>
    <w:rsid w:val="007C206C"/>
    <w:rsid w:val="007C5729"/>
    <w:rsid w:val="007F28DF"/>
    <w:rsid w:val="008111E4"/>
    <w:rsid w:val="0081301C"/>
    <w:rsid w:val="00817DD6"/>
    <w:rsid w:val="008629A9"/>
    <w:rsid w:val="00866C28"/>
    <w:rsid w:val="0088513A"/>
    <w:rsid w:val="00893C19"/>
    <w:rsid w:val="00895308"/>
    <w:rsid w:val="008A0240"/>
    <w:rsid w:val="008D6C8D"/>
    <w:rsid w:val="008E2B54"/>
    <w:rsid w:val="008E4404"/>
    <w:rsid w:val="008E58C7"/>
    <w:rsid w:val="008F3C4E"/>
    <w:rsid w:val="008F5021"/>
    <w:rsid w:val="009416F4"/>
    <w:rsid w:val="00943573"/>
    <w:rsid w:val="00971B61"/>
    <w:rsid w:val="00973B47"/>
    <w:rsid w:val="00980C31"/>
    <w:rsid w:val="009955FF"/>
    <w:rsid w:val="009C191F"/>
    <w:rsid w:val="009D259D"/>
    <w:rsid w:val="00A00487"/>
    <w:rsid w:val="00A06685"/>
    <w:rsid w:val="00A20754"/>
    <w:rsid w:val="00A30FFA"/>
    <w:rsid w:val="00A353B4"/>
    <w:rsid w:val="00A50D9D"/>
    <w:rsid w:val="00A53000"/>
    <w:rsid w:val="00A545C6"/>
    <w:rsid w:val="00A75F87"/>
    <w:rsid w:val="00A95D8B"/>
    <w:rsid w:val="00AC0270"/>
    <w:rsid w:val="00AC3EA3"/>
    <w:rsid w:val="00AC792D"/>
    <w:rsid w:val="00AF5612"/>
    <w:rsid w:val="00B51B33"/>
    <w:rsid w:val="00B657B8"/>
    <w:rsid w:val="00B84920"/>
    <w:rsid w:val="00B8556A"/>
    <w:rsid w:val="00B85964"/>
    <w:rsid w:val="00BB41CE"/>
    <w:rsid w:val="00BB6949"/>
    <w:rsid w:val="00BE3B5B"/>
    <w:rsid w:val="00C012A3"/>
    <w:rsid w:val="00C16F19"/>
    <w:rsid w:val="00C30EB1"/>
    <w:rsid w:val="00C52A7B"/>
    <w:rsid w:val="00C6324C"/>
    <w:rsid w:val="00C679AA"/>
    <w:rsid w:val="00C724CF"/>
    <w:rsid w:val="00C75972"/>
    <w:rsid w:val="00C82792"/>
    <w:rsid w:val="00C948FD"/>
    <w:rsid w:val="00CB1338"/>
    <w:rsid w:val="00CB2220"/>
    <w:rsid w:val="00CB43D5"/>
    <w:rsid w:val="00CC5D14"/>
    <w:rsid w:val="00CC76F9"/>
    <w:rsid w:val="00CD066B"/>
    <w:rsid w:val="00CD3ECE"/>
    <w:rsid w:val="00CD46E2"/>
    <w:rsid w:val="00D00D0B"/>
    <w:rsid w:val="00D04B69"/>
    <w:rsid w:val="00D17FBC"/>
    <w:rsid w:val="00D22B89"/>
    <w:rsid w:val="00D40420"/>
    <w:rsid w:val="00D537FA"/>
    <w:rsid w:val="00D80D99"/>
    <w:rsid w:val="00D876ED"/>
    <w:rsid w:val="00D9503C"/>
    <w:rsid w:val="00DD59AC"/>
    <w:rsid w:val="00DD73EF"/>
    <w:rsid w:val="00DE23E8"/>
    <w:rsid w:val="00DF187F"/>
    <w:rsid w:val="00E0128B"/>
    <w:rsid w:val="00E11C78"/>
    <w:rsid w:val="00E64E17"/>
    <w:rsid w:val="00E852EA"/>
    <w:rsid w:val="00EA3D3C"/>
    <w:rsid w:val="00EC7CC3"/>
    <w:rsid w:val="00F254A4"/>
    <w:rsid w:val="00F26770"/>
    <w:rsid w:val="00F46494"/>
    <w:rsid w:val="00F558AB"/>
    <w:rsid w:val="00F61D89"/>
    <w:rsid w:val="00F86ABB"/>
    <w:rsid w:val="00F97039"/>
    <w:rsid w:val="00FD4345"/>
    <w:rsid w:val="00FD7648"/>
    <w:rsid w:val="00FE2298"/>
    <w:rsid w:val="00FE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BEA237"/>
  <w15:docId w15:val="{757ABA37-7D5A-42D5-8BA2-C3ABF0C36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D80D99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724CF"/>
    <w:rPr>
      <w:rFonts w:ascii="Times New Roman" w:hAnsi="Times New Roman"/>
      <w:i/>
      <w:iCs/>
    </w:rPr>
  </w:style>
  <w:style w:type="paragraph" w:styleId="ListParagraph">
    <w:name w:val="List Paragraph"/>
    <w:basedOn w:val="Normal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Strong">
    <w:name w:val="Strong"/>
    <w:basedOn w:val="DefaultParagraphFont"/>
    <w:uiPriority w:val="22"/>
    <w:qFormat/>
    <w:rsid w:val="00C724CF"/>
    <w:rPr>
      <w:rFonts w:ascii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53000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17666"/>
  </w:style>
  <w:style w:type="table" w:styleId="TableGrid">
    <w:name w:val="Table Grid"/>
    <w:basedOn w:val="TableNormal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766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7666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17666"/>
  </w:style>
  <w:style w:type="paragraph" w:styleId="EndnoteText">
    <w:name w:val="endnote text"/>
    <w:basedOn w:val="Normal"/>
    <w:link w:val="EndnoteTextChar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D06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D066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725A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5A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5A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5A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5A7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A1D8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D80D99"/>
    <w:rPr>
      <w:rFonts w:ascii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NoSpacing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651CA2"/>
  </w:style>
  <w:style w:type="character" w:styleId="SubtleEmphasis">
    <w:name w:val="Subtle Emphasis"/>
    <w:basedOn w:val="DefaultParagraphFont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Reference">
    <w:name w:val="Intense Reference"/>
    <w:basedOn w:val="DefaultParagraphFont"/>
    <w:uiPriority w:val="32"/>
    <w:qFormat/>
    <w:rsid w:val="00C724CF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Revision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95308"/>
    <w:rPr>
      <w:color w:val="605E5C"/>
      <w:shd w:val="clear" w:color="auto" w:fill="E1DFDD"/>
    </w:rPr>
  </w:style>
  <w:style w:type="table" w:styleId="GridTable1Light-Accent3">
    <w:name w:val="Grid Table 1 Light Accent 3"/>
    <w:basedOn w:val="TableNormal"/>
    <w:uiPriority w:val="46"/>
    <w:rsid w:val="00FD4345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FD4345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rl">
    <w:name w:val="url"/>
    <w:basedOn w:val="DefaultParagraphFont"/>
    <w:rsid w:val="00866C28"/>
  </w:style>
  <w:style w:type="character" w:customStyle="1" w:styleId="anchor-text">
    <w:name w:val="anchor-text"/>
    <w:basedOn w:val="DefaultParagraphFont"/>
    <w:rsid w:val="002D64BD"/>
  </w:style>
  <w:style w:type="character" w:styleId="PlaceholderText">
    <w:name w:val="Placeholder Text"/>
    <w:basedOn w:val="DefaultParagraphFont"/>
    <w:uiPriority w:val="99"/>
    <w:semiHidden/>
    <w:rsid w:val="0022268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90272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822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44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693012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999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025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2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26285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7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520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9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874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6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2727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4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04685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8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621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3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105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828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7285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0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9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9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4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80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3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9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3924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3277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63259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3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1175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5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85835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958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9955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4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154104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5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9008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424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0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8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03730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3845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82182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DC96B1C-D7D7-4807-A022-C8A5680C1C49}">
  <we:reference id="wa104382081" version="1.55.1.0" store="tr-TR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6fd1d3709ebdae3c6e0eeb2d23db798b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830d6d9b807b871f8ec19ed92d251fd0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FRONDOC-1086935359-10120</_dlc_DocId>
    <_dlc_DocIdUrl xmlns="26005759-6815-4540-b8ea-913958d74f23">
      <Url>https://frontiersin.sharepoint.com/Publishing/PubOps/Production/_layouts/15/DocIdRedir.aspx?ID=FRONDOC-1086935359-10120</Url>
      <Description>FRONDOC-1086935359-10120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D19558-80B8-407F-9A85-A5582859BF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F9E78B-9130-4244-A349-202827F2937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80633FE-2C4D-43D3-9027-7B70B5BC8799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4.xml><?xml version="1.0" encoding="utf-8"?>
<ds:datastoreItem xmlns:ds="http://schemas.openxmlformats.org/officeDocument/2006/customXml" ds:itemID="{586974B9-8066-8E4C-AA29-BE4F14F60A2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547FD6E-73F0-4542-8474-D6680317EF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2605</TotalTime>
  <Pages>3</Pages>
  <Words>692</Words>
  <Characters>3948</Characters>
  <Application>Microsoft Office Word</Application>
  <DocSecurity>0</DocSecurity>
  <Lines>32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Frontiers</dc:creator>
  <cp:keywords/>
  <dc:description/>
  <cp:lastModifiedBy>Poonam Mutha</cp:lastModifiedBy>
  <cp:revision>17</cp:revision>
  <cp:lastPrinted>2013-10-03T12:51:00Z</cp:lastPrinted>
  <dcterms:created xsi:type="dcterms:W3CDTF">2022-11-17T16:52:00Z</dcterms:created>
  <dcterms:modified xsi:type="dcterms:W3CDTF">2024-03-14T11:55:00Z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1f20ac40-4545-4ae8-9e88-2ffc72570862</vt:lpwstr>
  </property>
  <property fmtid="{D5CDD505-2E9C-101B-9397-08002B2CF9AE}" pid="4" name="Order">
    <vt:r8>1012000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