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02564" w14:textId="77777777" w:rsidR="005F7C7E" w:rsidRDefault="005F7C7E" w:rsidP="005F7C7E">
      <w:pPr>
        <w:spacing w:line="0" w:lineRule="atLeast"/>
        <w:ind w:right="6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Appendix 1</w:t>
      </w:r>
    </w:p>
    <w:p w14:paraId="32C75DB9" w14:textId="77777777" w:rsidR="005F7C7E" w:rsidRDefault="005F7C7E" w:rsidP="005F7C7E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 wp14:anchorId="25233AB5" wp14:editId="538FF2B7">
            <wp:simplePos x="0" y="0"/>
            <wp:positionH relativeFrom="column">
              <wp:posOffset>963930</wp:posOffset>
            </wp:positionH>
            <wp:positionV relativeFrom="paragraph">
              <wp:posOffset>161290</wp:posOffset>
            </wp:positionV>
            <wp:extent cx="3807460" cy="5073015"/>
            <wp:effectExtent l="0" t="0" r="0" b="0"/>
            <wp:wrapNone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507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3475E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6CB5ADB9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0D6847A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0A4EFF3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295F686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6E1F43D3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4079EAFE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038D723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FA20A6B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46768742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4C2FC764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60012E0E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850AA0D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9987BD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9D35C51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C896346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DB231B9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282A5003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7A4C59B4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E1A4DB1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223708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4A06367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68122C06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C2FD892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72940C36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4A5762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4AB22D1A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079191C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0C518C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4540FFE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77F62F41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3A7FC25B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24FECB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F38B8D0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E16F45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71A82283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A410049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0AB4E4BD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8B7CF92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1EA2F4A0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6C8F56C5" w14:textId="77777777" w:rsidR="005F7C7E" w:rsidRDefault="005F7C7E" w:rsidP="005F7C7E">
      <w:pPr>
        <w:spacing w:line="200" w:lineRule="exact"/>
        <w:rPr>
          <w:rFonts w:ascii="Times New Roman" w:eastAsia="Times New Roman" w:hAnsi="Times New Roman"/>
        </w:rPr>
      </w:pPr>
    </w:p>
    <w:p w14:paraId="5200A9B1" w14:textId="77777777" w:rsidR="005F7C7E" w:rsidRDefault="005F7C7E" w:rsidP="005F7C7E">
      <w:pPr>
        <w:spacing w:line="313" w:lineRule="exact"/>
        <w:rPr>
          <w:rFonts w:ascii="Times New Roman" w:eastAsia="Times New Roman" w:hAnsi="Times New Roman"/>
        </w:rPr>
      </w:pPr>
    </w:p>
    <w:p w14:paraId="7E7ADB51" w14:textId="77777777" w:rsidR="005F7C7E" w:rsidRDefault="005F7C7E" w:rsidP="005F7C7E">
      <w:pPr>
        <w:spacing w:line="235" w:lineRule="auto"/>
        <w:ind w:left="320" w:right="326"/>
        <w:jc w:val="center"/>
        <w:rPr>
          <w:sz w:val="24"/>
        </w:rPr>
      </w:pPr>
      <w:r>
        <w:rPr>
          <w:sz w:val="24"/>
        </w:rPr>
        <w:t>Fig. A1 Passive solar distillation setup at the Saranathan college of Engineering, Trichy, Tamilnadu, India</w:t>
      </w:r>
    </w:p>
    <w:p w14:paraId="4A3CA178" w14:textId="77777777" w:rsidR="005F7C7E" w:rsidRDefault="005F7C7E">
      <w:bookmarkStart w:id="0" w:name="_GoBack"/>
      <w:bookmarkEnd w:id="0"/>
    </w:p>
    <w:sectPr w:rsidR="005F7C7E"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7E"/>
    <w:rsid w:val="004B4BBA"/>
    <w:rsid w:val="005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C3240"/>
  <w15:chartTrackingRefBased/>
  <w15:docId w15:val="{83CC8D2B-2EA3-4142-8CEA-33A1A884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7C7E"/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137</Characters>
  <Application>Microsoft Office Word</Application>
  <DocSecurity>0</DocSecurity>
  <Lines>7</Lines>
  <Paragraphs>2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2021-04-12T14:44:00Z</dcterms:created>
  <dcterms:modified xsi:type="dcterms:W3CDTF">2021-04-12T14:44:00Z</dcterms:modified>
</cp:coreProperties>
</file>