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p w:rsidR="00BD44D8" w:rsidP="002F38CA" w14:paraId="3E2B2754" w14:textId="77777777">
      <w:pPr>
        <w:tabs>
          <w:tab w:val="left" w:pos="2568"/>
        </w:tabs>
        <w:rPr>
          <w:rFonts w:asciiTheme="minorHAnsi" w:hAnsiTheme="minorHAnsi" w:cstheme="minorHAnsi"/>
          <w:sz w:val="16"/>
          <w:lang w:val="pt-BR"/>
        </w:rPr>
      </w:pPr>
    </w:p>
    <w:p w:rsidR="00BD44D8" w:rsidP="002F38CA" w14:paraId="477C8F7E" w14:textId="1099AFE4">
      <w:pPr>
        <w:tabs>
          <w:tab w:val="left" w:pos="2568"/>
        </w:tabs>
        <w:rPr>
          <w:rFonts w:asciiTheme="minorHAnsi" w:hAnsiTheme="minorHAnsi" w:cstheme="minorHAnsi"/>
          <w:sz w:val="16"/>
          <w:lang w:val="pt-BR"/>
        </w:rPr>
      </w:pPr>
    </w:p>
    <w:p w:rsidR="00BD44D8" w:rsidRPr="002F38CA" w:rsidP="002F38CA" w14:paraId="72FD6C81" w14:textId="77777777">
      <w:pPr>
        <w:tabs>
          <w:tab w:val="left" w:pos="2568"/>
        </w:tabs>
        <w:rPr>
          <w:rFonts w:asciiTheme="minorHAnsi" w:hAnsiTheme="minorHAnsi" w:cstheme="minorHAnsi"/>
          <w:sz w:val="16"/>
          <w:lang w:val="pt-BR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93"/>
        <w:gridCol w:w="1548"/>
        <w:gridCol w:w="1548"/>
      </w:tblGrid>
      <w:tr w14:paraId="6B371726" w14:textId="77777777" w:rsidTr="00BD44D8">
        <w:tblPrEx>
          <w:tblW w:w="0" w:type="auto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29"/>
          <w:jc w:val="center"/>
        </w:trPr>
        <w:tc>
          <w:tcPr>
            <w:tcW w:w="0" w:type="auto"/>
            <w:gridSpan w:val="3"/>
            <w:tcBorders>
              <w:top w:val="single" w:sz="24" w:space="0" w:color="000000"/>
            </w:tcBorders>
            <w:vAlign w:val="center"/>
          </w:tcPr>
          <w:p w:rsidR="002F38CA" w:rsidRPr="00BD44D8" w:rsidP="00BD44D8" w14:paraId="6F24A0BB" w14:textId="2839692D">
            <w:pPr>
              <w:jc w:val="center"/>
              <w:rPr>
                <w:rFonts w:ascii="Calibri" w:hAnsi="Calibri" w:cs="Calibri"/>
                <w:b/>
                <w:sz w:val="16"/>
                <w:szCs w:val="12"/>
              </w:rPr>
            </w:pPr>
            <w:r w:rsidRPr="00BD44D8">
              <w:rPr>
                <w:rFonts w:ascii="Calibri" w:hAnsi="Calibri" w:cs="Calibri"/>
                <w:b/>
                <w:sz w:val="16"/>
                <w:szCs w:val="12"/>
              </w:rPr>
              <w:t>Supplementary Table S</w:t>
            </w:r>
            <w:r w:rsidR="00E11E6C">
              <w:rPr>
                <w:rFonts w:ascii="Calibri" w:hAnsi="Calibri" w:cs="Calibri"/>
                <w:b/>
                <w:sz w:val="16"/>
                <w:szCs w:val="12"/>
              </w:rPr>
              <w:t>1</w:t>
            </w:r>
            <w:r w:rsidRPr="00BD44D8">
              <w:rPr>
                <w:rFonts w:ascii="Calibri" w:hAnsi="Calibri" w:cs="Calibri"/>
                <w:b/>
                <w:sz w:val="16"/>
                <w:szCs w:val="12"/>
              </w:rPr>
              <w:t xml:space="preserve"> - Stimulation parameters at study inclusion (n=17)</w:t>
            </w:r>
          </w:p>
        </w:tc>
      </w:tr>
      <w:tr w14:paraId="3A7CFE91" w14:textId="77777777" w:rsidTr="00BD44D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83"/>
          <w:jc w:val="center"/>
        </w:trPr>
        <w:tc>
          <w:tcPr>
            <w:tcW w:w="0" w:type="auto"/>
            <w:tcBorders>
              <w:top w:val="single" w:sz="24" w:space="0" w:color="000000"/>
              <w:left w:val="nil"/>
              <w:bottom w:val="nil"/>
              <w:right w:val="nil"/>
            </w:tcBorders>
          </w:tcPr>
          <w:p w:rsidR="002F38CA" w:rsidRPr="00BD44D8" w:rsidP="00D073AF" w14:paraId="3B7FF854" w14:textId="77777777">
            <w:pPr>
              <w:rPr>
                <w:rFonts w:ascii="Calibri" w:hAnsi="Calibri" w:cs="Calibri"/>
                <w:sz w:val="16"/>
                <w:szCs w:val="12"/>
              </w:rPr>
            </w:pPr>
          </w:p>
        </w:tc>
        <w:tc>
          <w:tcPr>
            <w:tcW w:w="0" w:type="auto"/>
            <w:tcBorders>
              <w:top w:val="single" w:sz="24" w:space="0" w:color="000000"/>
              <w:left w:val="nil"/>
              <w:bottom w:val="nil"/>
              <w:right w:val="nil"/>
            </w:tcBorders>
          </w:tcPr>
          <w:p w:rsidR="002F38CA" w:rsidRPr="00BD44D8" w:rsidP="00D073AF" w14:paraId="37667B2B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Right STN</w:t>
            </w:r>
          </w:p>
        </w:tc>
        <w:tc>
          <w:tcPr>
            <w:tcW w:w="0" w:type="auto"/>
            <w:tcBorders>
              <w:top w:val="single" w:sz="24" w:space="0" w:color="000000"/>
              <w:left w:val="nil"/>
              <w:bottom w:val="nil"/>
              <w:right w:val="nil"/>
            </w:tcBorders>
          </w:tcPr>
          <w:p w:rsidR="002F38CA" w:rsidRPr="00BD44D8" w:rsidP="00D073AF" w14:paraId="718FF37D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Left STN</w:t>
            </w:r>
          </w:p>
        </w:tc>
      </w:tr>
      <w:tr w14:paraId="23EF7E27" w14:textId="77777777" w:rsidTr="00BD44D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683ED9C3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Stimulation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4E350CEB" w14:textId="77777777">
            <w:pPr>
              <w:rPr>
                <w:rFonts w:ascii="Calibri" w:hAnsi="Calibri" w:cs="Calibri"/>
                <w:sz w:val="16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643D6F9B" w14:textId="77777777">
            <w:pPr>
              <w:rPr>
                <w:rFonts w:ascii="Calibri" w:hAnsi="Calibri" w:cs="Calibri"/>
                <w:sz w:val="16"/>
                <w:szCs w:val="12"/>
              </w:rPr>
            </w:pPr>
          </w:p>
        </w:tc>
      </w:tr>
      <w:tr w14:paraId="43EA1501" w14:textId="77777777" w:rsidTr="00BD44D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35C766C6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    Monopolar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3DBE9425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94.4% (16)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53461D97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88.2% (15)</w:t>
            </w:r>
          </w:p>
        </w:tc>
      </w:tr>
      <w:tr w14:paraId="34404742" w14:textId="77777777" w:rsidTr="00BD44D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06349777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    Bipolar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2AA36A60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5.9%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5A34BCEA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11.8% (2)</w:t>
            </w:r>
          </w:p>
        </w:tc>
      </w:tr>
      <w:tr w14:paraId="6A0AA2AA" w14:textId="77777777" w:rsidTr="00BD44D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20FA782F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Contacts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43E1684F" w14:textId="77777777">
            <w:pPr>
              <w:rPr>
                <w:rFonts w:ascii="Calibri" w:hAnsi="Calibri" w:cs="Calibri"/>
                <w:sz w:val="16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396B723F" w14:textId="77777777">
            <w:pPr>
              <w:rPr>
                <w:rFonts w:ascii="Calibri" w:hAnsi="Calibri" w:cs="Calibri"/>
                <w:sz w:val="16"/>
                <w:szCs w:val="12"/>
              </w:rPr>
            </w:pPr>
          </w:p>
        </w:tc>
      </w:tr>
      <w:tr w14:paraId="289DF0A0" w14:textId="77777777" w:rsidTr="00BD44D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350F5469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   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28261544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11.8%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580A925D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0% (0)</w:t>
            </w:r>
          </w:p>
        </w:tc>
      </w:tr>
      <w:tr w14:paraId="12790834" w14:textId="77777777" w:rsidTr="00BD44D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1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4E24E0BF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   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77CEE92F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35.3% (</w:t>
            </w:r>
            <w:r w:rsidRPr="00BD44D8">
              <w:rPr>
                <w:rFonts w:ascii="Calibri" w:hAnsi="Calibri" w:cs="Calibri"/>
                <w:sz w:val="16"/>
                <w:szCs w:val="12"/>
              </w:rPr>
              <w:t>6)*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38CA" w:rsidRPr="00BD44D8" w:rsidP="00D073AF" w14:paraId="57D49C32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41.2% (</w:t>
            </w:r>
            <w:r w:rsidRPr="00BD44D8">
              <w:rPr>
                <w:rFonts w:ascii="Calibri" w:hAnsi="Calibri" w:cs="Calibri"/>
                <w:sz w:val="16"/>
                <w:szCs w:val="12"/>
              </w:rPr>
              <w:t>7)*</w:t>
            </w:r>
          </w:p>
        </w:tc>
      </w:tr>
      <w:tr w14:paraId="718C172D" w14:textId="77777777" w:rsidTr="00BD44D8">
        <w:tblPrEx>
          <w:tblW w:w="0" w:type="auto"/>
          <w:jc w:val="center"/>
          <w:tblLook w:val="04A0"/>
        </w:tblPrEx>
        <w:trPr>
          <w:trHeight w:val="170"/>
          <w:jc w:val="center"/>
        </w:trPr>
        <w:tc>
          <w:tcPr>
            <w:tcW w:w="0" w:type="auto"/>
          </w:tcPr>
          <w:p w:rsidR="002F38CA" w:rsidRPr="00BD44D8" w:rsidP="00D073AF" w14:paraId="483C64CB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     2</w:t>
            </w:r>
          </w:p>
        </w:tc>
        <w:tc>
          <w:tcPr>
            <w:tcW w:w="0" w:type="auto"/>
          </w:tcPr>
          <w:p w:rsidR="002F38CA" w:rsidRPr="00BD44D8" w:rsidP="00D073AF" w14:paraId="4FF39889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35.3% (</w:t>
            </w:r>
            <w:r w:rsidRPr="00BD44D8">
              <w:rPr>
                <w:rFonts w:ascii="Calibri" w:hAnsi="Calibri" w:cs="Calibri"/>
                <w:sz w:val="16"/>
                <w:szCs w:val="12"/>
              </w:rPr>
              <w:t>6)*</w:t>
            </w:r>
          </w:p>
        </w:tc>
        <w:tc>
          <w:tcPr>
            <w:tcW w:w="0" w:type="auto"/>
          </w:tcPr>
          <w:p w:rsidR="002F38CA" w:rsidRPr="00BD44D8" w:rsidP="00D073AF" w14:paraId="4F2FA2F9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52.9% (9)</w:t>
            </w:r>
          </w:p>
        </w:tc>
      </w:tr>
      <w:tr w14:paraId="5BBF3983" w14:textId="77777777" w:rsidTr="00BD44D8">
        <w:tblPrEx>
          <w:tblW w:w="0" w:type="auto"/>
          <w:jc w:val="center"/>
          <w:tblLook w:val="04A0"/>
        </w:tblPrEx>
        <w:trPr>
          <w:trHeight w:val="170"/>
          <w:jc w:val="center"/>
        </w:trPr>
        <w:tc>
          <w:tcPr>
            <w:tcW w:w="0" w:type="auto"/>
          </w:tcPr>
          <w:p w:rsidR="002F38CA" w:rsidRPr="00BD44D8" w:rsidP="00D073AF" w14:paraId="266208B1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     3</w:t>
            </w:r>
          </w:p>
        </w:tc>
        <w:tc>
          <w:tcPr>
            <w:tcW w:w="0" w:type="auto"/>
          </w:tcPr>
          <w:p w:rsidR="002F38CA" w:rsidRPr="00BD44D8" w:rsidP="00D073AF" w14:paraId="19F44525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17.6% (3)</w:t>
            </w:r>
          </w:p>
        </w:tc>
        <w:tc>
          <w:tcPr>
            <w:tcW w:w="0" w:type="auto"/>
          </w:tcPr>
          <w:p w:rsidR="002F38CA" w:rsidRPr="00BD44D8" w:rsidP="00D073AF" w14:paraId="4B0D63EC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11.8% (2)</w:t>
            </w:r>
          </w:p>
        </w:tc>
      </w:tr>
      <w:tr w14:paraId="1EC14D96" w14:textId="77777777" w:rsidTr="00BD44D8">
        <w:tblPrEx>
          <w:tblW w:w="0" w:type="auto"/>
          <w:jc w:val="center"/>
          <w:tblLook w:val="04A0"/>
        </w:tblPrEx>
        <w:trPr>
          <w:trHeight w:val="170"/>
          <w:jc w:val="center"/>
        </w:trPr>
        <w:tc>
          <w:tcPr>
            <w:tcW w:w="0" w:type="auto"/>
          </w:tcPr>
          <w:p w:rsidR="002F38CA" w:rsidRPr="00BD44D8" w:rsidP="00D073AF" w14:paraId="520E3C31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Voltage (mV)</w:t>
            </w:r>
          </w:p>
        </w:tc>
        <w:tc>
          <w:tcPr>
            <w:tcW w:w="0" w:type="auto"/>
          </w:tcPr>
          <w:p w:rsidR="002F38CA" w:rsidRPr="00BD44D8" w:rsidP="00D073AF" w14:paraId="07280955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3.0 </w:t>
            </w:r>
            <w:r w:rsidRPr="00BD44D8">
              <w:rPr>
                <w:rFonts w:ascii="Symbol" w:hAnsi="Symbol" w:cs="Calibri"/>
                <w:sz w:val="16"/>
                <w:szCs w:val="12"/>
              </w:rPr>
              <w:sym w:font="Symbol" w:char="F0B1"/>
            </w:r>
            <w:r w:rsidRPr="00BD44D8">
              <w:rPr>
                <w:rFonts w:ascii="Calibri" w:hAnsi="Calibri" w:cs="Calibri"/>
                <w:sz w:val="16"/>
                <w:szCs w:val="12"/>
              </w:rPr>
              <w:t xml:space="preserve"> 0</w:t>
            </w:r>
          </w:p>
        </w:tc>
        <w:tc>
          <w:tcPr>
            <w:tcW w:w="0" w:type="auto"/>
          </w:tcPr>
          <w:p w:rsidR="002F38CA" w:rsidRPr="00BD44D8" w:rsidP="00D073AF" w14:paraId="25FABA14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2.1 </w:t>
            </w:r>
            <w:r w:rsidRPr="00BD44D8">
              <w:rPr>
                <w:rFonts w:ascii="Symbol" w:hAnsi="Symbol" w:cs="Calibri"/>
                <w:sz w:val="16"/>
                <w:szCs w:val="12"/>
              </w:rPr>
              <w:sym w:font="Symbol" w:char="F0B1"/>
            </w:r>
            <w:r w:rsidRPr="00BD44D8">
              <w:rPr>
                <w:rFonts w:ascii="Calibri" w:hAnsi="Calibri" w:cs="Calibri"/>
                <w:sz w:val="16"/>
                <w:szCs w:val="12"/>
              </w:rPr>
              <w:t xml:space="preserve"> 1.3</w:t>
            </w:r>
          </w:p>
        </w:tc>
      </w:tr>
      <w:tr w14:paraId="53AC054D" w14:textId="77777777" w:rsidTr="00BD44D8">
        <w:tblPrEx>
          <w:tblW w:w="0" w:type="auto"/>
          <w:jc w:val="center"/>
          <w:tblLook w:val="04A0"/>
        </w:tblPrEx>
        <w:trPr>
          <w:trHeight w:val="170"/>
          <w:jc w:val="center"/>
        </w:trPr>
        <w:tc>
          <w:tcPr>
            <w:tcW w:w="0" w:type="auto"/>
          </w:tcPr>
          <w:p w:rsidR="002F38CA" w:rsidRPr="00BD44D8" w:rsidP="00D073AF" w14:paraId="78CA2F6F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Pulse width (</w:t>
            </w:r>
            <w:r w:rsidRPr="00BD44D8">
              <w:rPr>
                <w:rFonts w:ascii="Symbol" w:hAnsi="Symbol" w:cs="Calibri"/>
                <w:sz w:val="16"/>
                <w:szCs w:val="12"/>
              </w:rPr>
              <w:sym w:font="Symbol" w:char="F06D"/>
            </w:r>
            <w:r w:rsidRPr="00BD44D8">
              <w:rPr>
                <w:rFonts w:ascii="Calibri" w:hAnsi="Calibri" w:cs="Calibri"/>
                <w:sz w:val="16"/>
                <w:szCs w:val="12"/>
              </w:rPr>
              <w:t>s)</w:t>
            </w:r>
          </w:p>
        </w:tc>
        <w:tc>
          <w:tcPr>
            <w:tcW w:w="0" w:type="auto"/>
          </w:tcPr>
          <w:p w:rsidR="002F38CA" w:rsidRPr="00BD44D8" w:rsidP="00D073AF" w14:paraId="7F8A9B26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61.3 </w:t>
            </w:r>
            <w:r w:rsidRPr="00BD44D8">
              <w:rPr>
                <w:rFonts w:ascii="Symbol" w:hAnsi="Symbol" w:cs="Calibri"/>
                <w:sz w:val="16"/>
                <w:szCs w:val="12"/>
              </w:rPr>
              <w:sym w:font="Symbol" w:char="F0B1"/>
            </w:r>
            <w:r w:rsidRPr="00BD44D8">
              <w:rPr>
                <w:rFonts w:ascii="Calibri" w:hAnsi="Calibri" w:cs="Calibri"/>
                <w:sz w:val="16"/>
                <w:szCs w:val="12"/>
              </w:rPr>
              <w:t xml:space="preserve"> 7.8</w:t>
            </w:r>
          </w:p>
        </w:tc>
        <w:tc>
          <w:tcPr>
            <w:tcW w:w="0" w:type="auto"/>
          </w:tcPr>
          <w:p w:rsidR="002F38CA" w:rsidRPr="00BD44D8" w:rsidP="00D073AF" w14:paraId="036EFB51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61.3 </w:t>
            </w:r>
            <w:r w:rsidRPr="00BD44D8">
              <w:rPr>
                <w:rFonts w:ascii="Symbol" w:hAnsi="Symbol" w:cs="Calibri"/>
                <w:sz w:val="16"/>
                <w:szCs w:val="12"/>
              </w:rPr>
              <w:sym w:font="Symbol" w:char="F0B1"/>
            </w:r>
            <w:r w:rsidRPr="00BD44D8">
              <w:rPr>
                <w:rFonts w:ascii="Calibri" w:hAnsi="Calibri" w:cs="Calibri"/>
                <w:sz w:val="16"/>
                <w:szCs w:val="12"/>
              </w:rPr>
              <w:t xml:space="preserve"> 7.8</w:t>
            </w:r>
          </w:p>
        </w:tc>
      </w:tr>
      <w:tr w14:paraId="497E5656" w14:textId="77777777" w:rsidTr="00BD44D8">
        <w:tblPrEx>
          <w:tblW w:w="0" w:type="auto"/>
          <w:jc w:val="center"/>
          <w:tblLook w:val="04A0"/>
        </w:tblPrEx>
        <w:trPr>
          <w:trHeight w:val="170"/>
          <w:jc w:val="center"/>
        </w:trPr>
        <w:tc>
          <w:tcPr>
            <w:tcW w:w="0" w:type="auto"/>
            <w:tcBorders>
              <w:bottom w:val="single" w:sz="12" w:space="0" w:color="000000"/>
            </w:tcBorders>
          </w:tcPr>
          <w:p w:rsidR="002F38CA" w:rsidRPr="00BD44D8" w:rsidP="00D073AF" w14:paraId="095441A1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>Frequency (Hz)</w:t>
            </w:r>
          </w:p>
        </w:tc>
        <w:tc>
          <w:tcPr>
            <w:tcW w:w="0" w:type="auto"/>
            <w:tcBorders>
              <w:bottom w:val="single" w:sz="12" w:space="0" w:color="000000"/>
            </w:tcBorders>
          </w:tcPr>
          <w:p w:rsidR="002F38CA" w:rsidRPr="00BD44D8" w:rsidP="00D073AF" w14:paraId="00666B20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128.4 </w:t>
            </w:r>
            <w:r w:rsidRPr="00BD44D8">
              <w:rPr>
                <w:rFonts w:ascii="Symbol" w:hAnsi="Symbol" w:cs="Calibri"/>
                <w:sz w:val="16"/>
                <w:szCs w:val="12"/>
              </w:rPr>
              <w:sym w:font="Symbol" w:char="F0B1"/>
            </w:r>
            <w:r w:rsidRPr="00BD44D8">
              <w:rPr>
                <w:rFonts w:ascii="Calibri" w:hAnsi="Calibri" w:cs="Calibri"/>
                <w:sz w:val="16"/>
                <w:szCs w:val="12"/>
              </w:rPr>
              <w:t xml:space="preserve"> 17.7</w:t>
            </w:r>
          </w:p>
        </w:tc>
        <w:tc>
          <w:tcPr>
            <w:tcW w:w="0" w:type="auto"/>
            <w:tcBorders>
              <w:bottom w:val="single" w:sz="12" w:space="0" w:color="000000"/>
            </w:tcBorders>
          </w:tcPr>
          <w:p w:rsidR="002F38CA" w:rsidRPr="00BD44D8" w:rsidP="00D073AF" w14:paraId="74284F7D" w14:textId="77777777">
            <w:pPr>
              <w:rPr>
                <w:rFonts w:ascii="Calibri" w:hAnsi="Calibri" w:cs="Calibri"/>
                <w:sz w:val="16"/>
                <w:szCs w:val="12"/>
              </w:rPr>
            </w:pPr>
            <w:r w:rsidRPr="00BD44D8">
              <w:rPr>
                <w:rFonts w:ascii="Calibri" w:hAnsi="Calibri" w:cs="Calibri"/>
                <w:sz w:val="16"/>
                <w:szCs w:val="12"/>
              </w:rPr>
              <w:t xml:space="preserve">128.4 </w:t>
            </w:r>
            <w:r w:rsidRPr="00BD44D8">
              <w:rPr>
                <w:rFonts w:ascii="Symbol" w:hAnsi="Symbol" w:cs="Calibri"/>
                <w:sz w:val="16"/>
                <w:szCs w:val="12"/>
              </w:rPr>
              <w:sym w:font="Symbol" w:char="F0B1"/>
            </w:r>
            <w:r w:rsidRPr="00BD44D8">
              <w:rPr>
                <w:rFonts w:ascii="Calibri" w:hAnsi="Calibri" w:cs="Calibri"/>
                <w:sz w:val="16"/>
                <w:szCs w:val="12"/>
              </w:rPr>
              <w:t xml:space="preserve"> 17.7</w:t>
            </w:r>
          </w:p>
        </w:tc>
      </w:tr>
    </w:tbl>
    <w:p w:rsidR="00932AAB" w:rsidRPr="002F38CA" w:rsidP="00932AAB" w14:paraId="7DAF904E" w14:textId="729D114F">
      <w:pPr>
        <w:rPr>
          <w:lang w:val="pt-BR"/>
        </w:rPr>
      </w:pPr>
    </w:p>
    <w:p w:rsidR="002F38CA" w:rsidRPr="00BD44D8" w:rsidP="002F38CA" w14:paraId="09F75FDF" w14:textId="77777777">
      <w:pPr>
        <w:rPr>
          <w:rFonts w:ascii="Calibri" w:hAnsi="Calibri" w:cs="Calibri"/>
          <w:sz w:val="16"/>
        </w:rPr>
      </w:pPr>
      <w:r w:rsidRPr="00BD44D8">
        <w:rPr>
          <w:rFonts w:ascii="Calibri" w:hAnsi="Calibri" w:cs="Calibri"/>
          <w:sz w:val="16"/>
          <w:szCs w:val="12"/>
        </w:rPr>
        <w:t xml:space="preserve">Data are expressed as percentage or mean and standard deviation as appropriate. Abbrev: STN, Subthalamic nucleus; mV, millivolts; </w:t>
      </w:r>
      <w:r w:rsidRPr="00BD44D8">
        <w:rPr>
          <w:rFonts w:ascii="Symbol" w:hAnsi="Symbol" w:cs="Calibri"/>
          <w:sz w:val="16"/>
          <w:szCs w:val="12"/>
        </w:rPr>
        <w:sym w:font="Symbol" w:char="F06D"/>
      </w:r>
      <w:r w:rsidRPr="00BD44D8">
        <w:rPr>
          <w:rFonts w:ascii="Calibri" w:hAnsi="Calibri" w:cs="Calibri"/>
          <w:sz w:val="16"/>
          <w:szCs w:val="12"/>
        </w:rPr>
        <w:t xml:space="preserve">s, microseconds; </w:t>
      </w:r>
      <w:r w:rsidRPr="00BD44D8">
        <w:rPr>
          <w:rFonts w:ascii="Calibri" w:hAnsi="Calibri" w:cs="Calibri"/>
          <w:sz w:val="16"/>
          <w:szCs w:val="12"/>
        </w:rPr>
        <w:t>Hz,Hertz</w:t>
      </w:r>
    </w:p>
    <w:p w:rsidR="002F38CA" w:rsidRPr="00D073AF" w:rsidP="002F38CA" w14:paraId="7225AB86" w14:textId="77777777">
      <w:pPr>
        <w:rPr>
          <w:sz w:val="36"/>
        </w:rPr>
      </w:pPr>
    </w:p>
    <w:p w:rsidR="009A4B6D" w:rsidP="00932AAB" w14:paraId="39318292" w14:textId="78925F9B">
      <w:pPr>
        <w:rPr>
          <w:rFonts w:asciiTheme="minorHAnsi" w:hAnsiTheme="minorHAnsi" w:cstheme="minorHAnsi"/>
          <w:sz w:val="16"/>
          <w:lang w:val="pt-BR"/>
        </w:rPr>
      </w:pPr>
    </w:p>
    <w:p w:rsidR="002F38CA" w:rsidP="00932AAB" w14:paraId="226AABD4" w14:textId="714EBADB">
      <w:pPr>
        <w:rPr>
          <w:sz w:val="12"/>
          <w:szCs w:val="12"/>
          <w:lang w:val="pt-BR"/>
        </w:rPr>
      </w:pPr>
    </w:p>
    <w:p w:rsidR="002F38CA" w:rsidP="00932AAB" w14:paraId="74635167" w14:textId="2136C159">
      <w:pPr>
        <w:rPr>
          <w:sz w:val="12"/>
          <w:szCs w:val="12"/>
          <w:lang w:val="pt-BR"/>
        </w:rPr>
      </w:pPr>
    </w:p>
    <w:p w:rsidR="002F38CA" w:rsidP="00932AAB" w14:paraId="4CA44095" w14:textId="544E7862">
      <w:pPr>
        <w:rPr>
          <w:sz w:val="12"/>
          <w:szCs w:val="12"/>
          <w:lang w:val="pt-BR"/>
        </w:rPr>
      </w:pPr>
    </w:p>
    <w:p w:rsidR="002F38CA" w:rsidP="00932AAB" w14:paraId="616D22CA" w14:textId="32DC7B65">
      <w:pPr>
        <w:rPr>
          <w:sz w:val="12"/>
          <w:szCs w:val="12"/>
          <w:lang w:val="pt-BR"/>
        </w:rPr>
      </w:pPr>
    </w:p>
    <w:p w:rsidR="002F38CA" w:rsidP="00932AAB" w14:paraId="4F76ADA1" w14:textId="16EFCE76">
      <w:pPr>
        <w:rPr>
          <w:sz w:val="12"/>
          <w:szCs w:val="12"/>
          <w:lang w:val="pt-BR"/>
        </w:rPr>
      </w:pPr>
    </w:p>
    <w:p w:rsidR="002F38CA" w:rsidP="00932AAB" w14:paraId="08D03799" w14:textId="36F19AEF">
      <w:pPr>
        <w:rPr>
          <w:sz w:val="12"/>
          <w:szCs w:val="12"/>
          <w:lang w:val="pt-BR"/>
        </w:rPr>
      </w:pPr>
    </w:p>
    <w:p w:rsidR="002F38CA" w:rsidP="00932AAB" w14:paraId="6DD19F0F" w14:textId="1DCFF34B">
      <w:pPr>
        <w:rPr>
          <w:sz w:val="12"/>
          <w:szCs w:val="12"/>
          <w:lang w:val="pt-BR"/>
        </w:rPr>
      </w:pPr>
    </w:p>
    <w:p w:rsidR="002F38CA" w:rsidP="00932AAB" w14:paraId="4DB54D00" w14:textId="3F57E127">
      <w:pPr>
        <w:rPr>
          <w:sz w:val="12"/>
          <w:szCs w:val="12"/>
          <w:lang w:val="pt-BR"/>
        </w:rPr>
      </w:pPr>
    </w:p>
    <w:p w:rsidR="002F38CA" w:rsidP="00932AAB" w14:paraId="29655B14" w14:textId="3063D3CD">
      <w:pPr>
        <w:rPr>
          <w:sz w:val="12"/>
          <w:szCs w:val="12"/>
          <w:lang w:val="pt-BR"/>
        </w:rPr>
      </w:pPr>
    </w:p>
    <w:p w:rsidR="002F38CA" w:rsidP="00932AAB" w14:paraId="00C12888" w14:textId="0D3CA0B5">
      <w:pPr>
        <w:rPr>
          <w:sz w:val="12"/>
          <w:szCs w:val="12"/>
          <w:lang w:val="pt-BR"/>
        </w:rPr>
      </w:pPr>
    </w:p>
    <w:p w:rsidR="002F38CA" w:rsidP="00932AAB" w14:paraId="69EDF52D" w14:textId="68E3B83E">
      <w:pPr>
        <w:rPr>
          <w:sz w:val="12"/>
          <w:szCs w:val="12"/>
          <w:lang w:val="pt-BR"/>
        </w:rPr>
      </w:pPr>
    </w:p>
    <w:p w:rsidR="002F38CA" w:rsidP="00932AAB" w14:paraId="03201278" w14:textId="0071474F">
      <w:pPr>
        <w:rPr>
          <w:sz w:val="12"/>
          <w:szCs w:val="12"/>
          <w:lang w:val="pt-BR"/>
        </w:rPr>
      </w:pPr>
    </w:p>
    <w:p w:rsidR="002F38CA" w:rsidP="00932AAB" w14:paraId="14C960A5" w14:textId="0C8D543C">
      <w:pPr>
        <w:rPr>
          <w:sz w:val="12"/>
          <w:szCs w:val="12"/>
          <w:lang w:val="pt-BR"/>
        </w:rPr>
      </w:pPr>
    </w:p>
    <w:p w:rsidR="002F38CA" w:rsidP="00932AAB" w14:paraId="24E52E4A" w14:textId="072D842A">
      <w:pPr>
        <w:rPr>
          <w:sz w:val="12"/>
          <w:szCs w:val="12"/>
          <w:lang w:val="pt-BR"/>
        </w:rPr>
      </w:pPr>
    </w:p>
    <w:p w:rsidR="002F38CA" w:rsidP="00932AAB" w14:paraId="7833FC8C" w14:textId="7D6C7706">
      <w:pPr>
        <w:rPr>
          <w:sz w:val="12"/>
          <w:szCs w:val="12"/>
          <w:lang w:val="pt-BR"/>
        </w:rPr>
      </w:pPr>
    </w:p>
    <w:p w:rsidR="002F38CA" w:rsidP="00932AAB" w14:paraId="451F1E3C" w14:textId="55D7C3C7">
      <w:pPr>
        <w:rPr>
          <w:sz w:val="12"/>
          <w:szCs w:val="12"/>
          <w:lang w:val="pt-BR"/>
        </w:rPr>
      </w:pPr>
    </w:p>
    <w:p w:rsidR="002F38CA" w:rsidP="00932AAB" w14:paraId="517E9D48" w14:textId="0164B3E5">
      <w:pPr>
        <w:rPr>
          <w:sz w:val="12"/>
          <w:szCs w:val="12"/>
          <w:lang w:val="pt-BR"/>
        </w:rPr>
      </w:pPr>
    </w:p>
    <w:p w:rsidR="002F38CA" w:rsidP="00932AAB" w14:paraId="0F55F86A" w14:textId="7027B207">
      <w:pPr>
        <w:rPr>
          <w:sz w:val="12"/>
          <w:szCs w:val="12"/>
          <w:lang w:val="pt-BR"/>
        </w:rPr>
      </w:pPr>
    </w:p>
    <w:p w:rsidR="002F38CA" w:rsidP="00932AAB" w14:paraId="3DE5B2BD" w14:textId="3006C604">
      <w:pPr>
        <w:rPr>
          <w:sz w:val="12"/>
          <w:szCs w:val="12"/>
          <w:lang w:val="pt-BR"/>
        </w:rPr>
      </w:pPr>
    </w:p>
    <w:p w:rsidR="002F38CA" w:rsidP="00932AAB" w14:paraId="0EE75AA0" w14:textId="5C8C776D">
      <w:pPr>
        <w:rPr>
          <w:sz w:val="12"/>
          <w:szCs w:val="12"/>
          <w:lang w:val="pt-BR"/>
        </w:rPr>
      </w:pPr>
    </w:p>
    <w:p w:rsidR="002F38CA" w:rsidP="00932AAB" w14:paraId="13CE7F7F" w14:textId="73FDD804">
      <w:pPr>
        <w:rPr>
          <w:sz w:val="12"/>
          <w:szCs w:val="12"/>
          <w:lang w:val="pt-BR"/>
        </w:rPr>
      </w:pPr>
    </w:p>
    <w:p w:rsidR="002F38CA" w:rsidP="00932AAB" w14:paraId="6C550A16" w14:textId="1570D8EB">
      <w:pPr>
        <w:rPr>
          <w:sz w:val="12"/>
          <w:szCs w:val="12"/>
          <w:lang w:val="pt-BR"/>
        </w:rPr>
      </w:pPr>
    </w:p>
    <w:p w:rsidR="002F38CA" w:rsidP="00932AAB" w14:paraId="253E6AA4" w14:textId="668DE30D">
      <w:pPr>
        <w:rPr>
          <w:sz w:val="12"/>
          <w:szCs w:val="12"/>
          <w:lang w:val="pt-BR"/>
        </w:rPr>
      </w:pPr>
    </w:p>
    <w:p w:rsidR="002F38CA" w:rsidP="00932AAB" w14:paraId="6C4C62E1" w14:textId="497A46ED">
      <w:pPr>
        <w:rPr>
          <w:sz w:val="12"/>
          <w:szCs w:val="12"/>
          <w:lang w:val="pt-BR"/>
        </w:rPr>
      </w:pPr>
    </w:p>
    <w:p w:rsidR="002F38CA" w:rsidP="00932AAB" w14:paraId="72FFCF3B" w14:textId="5ABE022B">
      <w:pPr>
        <w:rPr>
          <w:sz w:val="12"/>
          <w:szCs w:val="12"/>
          <w:lang w:val="pt-BR"/>
        </w:rPr>
      </w:pPr>
    </w:p>
    <w:p w:rsidR="002F38CA" w:rsidP="00932AAB" w14:paraId="46660FA6" w14:textId="54733FF3">
      <w:pPr>
        <w:rPr>
          <w:sz w:val="12"/>
          <w:szCs w:val="12"/>
          <w:lang w:val="pt-BR"/>
        </w:rPr>
      </w:pPr>
    </w:p>
    <w:p w:rsidR="002F38CA" w:rsidP="00932AAB" w14:paraId="646935A7" w14:textId="333C227B">
      <w:pPr>
        <w:rPr>
          <w:sz w:val="12"/>
          <w:szCs w:val="12"/>
          <w:lang w:val="pt-BR"/>
        </w:rPr>
      </w:pPr>
    </w:p>
    <w:p w:rsidR="002F38CA" w:rsidP="00932AAB" w14:paraId="2503A838" w14:textId="18593687">
      <w:pPr>
        <w:rPr>
          <w:sz w:val="12"/>
          <w:szCs w:val="12"/>
          <w:lang w:val="pt-BR"/>
        </w:rPr>
      </w:pPr>
    </w:p>
    <w:p w:rsidR="002F38CA" w:rsidP="00932AAB" w14:paraId="318D85C7" w14:textId="1D51E7A1">
      <w:pPr>
        <w:rPr>
          <w:sz w:val="12"/>
          <w:szCs w:val="12"/>
          <w:lang w:val="pt-BR"/>
        </w:rPr>
      </w:pPr>
    </w:p>
    <w:p w:rsidR="002F38CA" w:rsidP="00932AAB" w14:paraId="6A2FD823" w14:textId="4883AFF3">
      <w:pPr>
        <w:rPr>
          <w:sz w:val="12"/>
          <w:szCs w:val="12"/>
          <w:lang w:val="pt-BR"/>
        </w:rPr>
      </w:pPr>
    </w:p>
    <w:p w:rsidR="002F38CA" w:rsidP="00932AAB" w14:paraId="7F01D311" w14:textId="040B328F">
      <w:pPr>
        <w:rPr>
          <w:sz w:val="12"/>
          <w:szCs w:val="12"/>
          <w:lang w:val="pt-BR"/>
        </w:rPr>
      </w:pPr>
    </w:p>
    <w:p w:rsidR="002F38CA" w:rsidP="00932AAB" w14:paraId="3C9F4355" w14:textId="44E6F43D">
      <w:pPr>
        <w:rPr>
          <w:sz w:val="12"/>
          <w:szCs w:val="12"/>
          <w:lang w:val="pt-BR"/>
        </w:rPr>
      </w:pPr>
    </w:p>
    <w:p w:rsidR="002F38CA" w:rsidP="00932AAB" w14:paraId="6B349243" w14:textId="5ADC06D4">
      <w:pPr>
        <w:rPr>
          <w:sz w:val="12"/>
          <w:szCs w:val="12"/>
          <w:lang w:val="pt-BR"/>
        </w:rPr>
      </w:pPr>
    </w:p>
    <w:p w:rsidR="002F38CA" w:rsidP="00932AAB" w14:paraId="45FEE1D6" w14:textId="5E2A9B05">
      <w:pPr>
        <w:rPr>
          <w:sz w:val="12"/>
          <w:szCs w:val="12"/>
          <w:lang w:val="pt-BR"/>
        </w:rPr>
      </w:pPr>
    </w:p>
    <w:p w:rsidR="002F38CA" w:rsidP="00932AAB" w14:paraId="2389E536" w14:textId="7C2B0CA6">
      <w:pPr>
        <w:rPr>
          <w:sz w:val="12"/>
          <w:szCs w:val="12"/>
          <w:lang w:val="pt-BR"/>
        </w:rPr>
      </w:pPr>
    </w:p>
    <w:p w:rsidR="002F38CA" w:rsidP="00932AAB" w14:paraId="1A9139D0" w14:textId="50639DA1">
      <w:pPr>
        <w:rPr>
          <w:sz w:val="12"/>
          <w:szCs w:val="12"/>
          <w:lang w:val="pt-BR"/>
        </w:rPr>
      </w:pPr>
    </w:p>
    <w:p w:rsidR="002F38CA" w:rsidP="00932AAB" w14:paraId="18A304C1" w14:textId="40FA1CBB">
      <w:pPr>
        <w:rPr>
          <w:sz w:val="12"/>
          <w:szCs w:val="12"/>
          <w:lang w:val="pt-BR"/>
        </w:rPr>
      </w:pPr>
    </w:p>
    <w:p w:rsidR="002F38CA" w:rsidP="00932AAB" w14:paraId="562D09C0" w14:textId="18DBE019">
      <w:pPr>
        <w:rPr>
          <w:sz w:val="12"/>
          <w:szCs w:val="12"/>
          <w:lang w:val="pt-BR"/>
        </w:rPr>
      </w:pPr>
    </w:p>
    <w:p w:rsidR="002F38CA" w:rsidP="00932AAB" w14:paraId="4630CE49" w14:textId="5966B0FE">
      <w:pPr>
        <w:rPr>
          <w:sz w:val="12"/>
          <w:szCs w:val="12"/>
          <w:lang w:val="pt-BR"/>
        </w:rPr>
      </w:pPr>
    </w:p>
    <w:p w:rsidR="002F38CA" w:rsidP="00932AAB" w14:paraId="53A0DE62" w14:textId="5D8034D5">
      <w:pPr>
        <w:rPr>
          <w:sz w:val="12"/>
          <w:szCs w:val="12"/>
          <w:lang w:val="pt-BR"/>
        </w:rPr>
      </w:pPr>
    </w:p>
    <w:p w:rsidR="002F38CA" w:rsidP="00932AAB" w14:paraId="1A77CA6A" w14:textId="2A3238C1">
      <w:pPr>
        <w:rPr>
          <w:sz w:val="12"/>
          <w:szCs w:val="12"/>
          <w:lang w:val="pt-BR"/>
        </w:rPr>
      </w:pPr>
    </w:p>
    <w:p w:rsidR="002F38CA" w:rsidP="00932AAB" w14:paraId="63B80E5E" w14:textId="270C0637">
      <w:pPr>
        <w:rPr>
          <w:sz w:val="12"/>
          <w:szCs w:val="12"/>
          <w:lang w:val="pt-BR"/>
        </w:rPr>
      </w:pPr>
    </w:p>
    <w:p w:rsidR="002F38CA" w:rsidP="00932AAB" w14:paraId="13572C32" w14:textId="12474732">
      <w:pPr>
        <w:rPr>
          <w:sz w:val="12"/>
          <w:szCs w:val="12"/>
          <w:lang w:val="pt-BR"/>
        </w:rPr>
      </w:pPr>
    </w:p>
    <w:p w:rsidR="002F38CA" w:rsidP="00932AAB" w14:paraId="5382F226" w14:textId="6190835B">
      <w:pPr>
        <w:rPr>
          <w:sz w:val="12"/>
          <w:szCs w:val="12"/>
          <w:lang w:val="pt-BR"/>
        </w:rPr>
      </w:pPr>
    </w:p>
    <w:p w:rsidR="002F38CA" w:rsidP="00932AAB" w14:paraId="000C14F3" w14:textId="6A8C6E6A">
      <w:pPr>
        <w:rPr>
          <w:sz w:val="12"/>
          <w:szCs w:val="12"/>
          <w:lang w:val="pt-BR"/>
        </w:rPr>
      </w:pPr>
    </w:p>
    <w:p w:rsidR="002F38CA" w:rsidP="00932AAB" w14:paraId="2874C4EF" w14:textId="22B3BF92">
      <w:pPr>
        <w:rPr>
          <w:sz w:val="12"/>
          <w:szCs w:val="12"/>
          <w:lang w:val="pt-BR"/>
        </w:rPr>
      </w:pPr>
    </w:p>
    <w:p w:rsidR="002F38CA" w:rsidP="00932AAB" w14:paraId="64C90719" w14:textId="0F2239BA">
      <w:pPr>
        <w:rPr>
          <w:sz w:val="12"/>
          <w:szCs w:val="12"/>
          <w:lang w:val="pt-BR"/>
        </w:rPr>
      </w:pPr>
    </w:p>
    <w:p w:rsidR="002F38CA" w:rsidP="00932AAB" w14:paraId="2F0D60C6" w14:textId="2F465B5B">
      <w:pPr>
        <w:rPr>
          <w:sz w:val="12"/>
          <w:szCs w:val="12"/>
          <w:lang w:val="pt-BR"/>
        </w:rPr>
      </w:pPr>
    </w:p>
    <w:p w:rsidR="002F38CA" w:rsidP="00932AAB" w14:paraId="392B7A37" w14:textId="53FC66BF">
      <w:pPr>
        <w:rPr>
          <w:sz w:val="12"/>
          <w:szCs w:val="12"/>
          <w:lang w:val="pt-BR"/>
        </w:rPr>
      </w:pPr>
    </w:p>
    <w:p w:rsidR="002F38CA" w:rsidP="00932AAB" w14:paraId="14FE9444" w14:textId="058AB73E">
      <w:pPr>
        <w:rPr>
          <w:sz w:val="12"/>
          <w:szCs w:val="12"/>
          <w:lang w:val="pt-BR"/>
        </w:rPr>
      </w:pPr>
    </w:p>
    <w:p w:rsidR="002F38CA" w:rsidP="00932AAB" w14:paraId="35A48464" w14:textId="0377B305">
      <w:pPr>
        <w:rPr>
          <w:sz w:val="12"/>
          <w:szCs w:val="12"/>
          <w:lang w:val="pt-BR"/>
        </w:rPr>
      </w:pPr>
    </w:p>
    <w:p w:rsidR="002F38CA" w:rsidP="00932AAB" w14:paraId="221B6D42" w14:textId="113B376C">
      <w:pPr>
        <w:rPr>
          <w:sz w:val="12"/>
          <w:szCs w:val="12"/>
          <w:lang w:val="pt-BR"/>
        </w:rPr>
      </w:pPr>
    </w:p>
    <w:p w:rsidR="002F38CA" w:rsidP="00932AAB" w14:paraId="27C9F7C9" w14:textId="0A33B3CA">
      <w:pPr>
        <w:rPr>
          <w:sz w:val="12"/>
          <w:szCs w:val="12"/>
          <w:lang w:val="pt-BR"/>
        </w:rPr>
      </w:pPr>
    </w:p>
    <w:p w:rsidR="002F38CA" w:rsidP="00932AAB" w14:paraId="7C84F0B8" w14:textId="1313C6B8">
      <w:pPr>
        <w:rPr>
          <w:sz w:val="12"/>
          <w:szCs w:val="12"/>
          <w:lang w:val="pt-BR"/>
        </w:rPr>
      </w:pPr>
    </w:p>
    <w:p w:rsidR="002F38CA" w:rsidP="00932AAB" w14:paraId="78BB4EB1" w14:textId="44C6D1F0">
      <w:pPr>
        <w:rPr>
          <w:sz w:val="12"/>
          <w:szCs w:val="12"/>
          <w:lang w:val="pt-BR"/>
        </w:rPr>
      </w:pPr>
    </w:p>
    <w:p w:rsidR="002F38CA" w:rsidP="00932AAB" w14:paraId="1A70C4EC" w14:textId="733F5850">
      <w:pPr>
        <w:rPr>
          <w:sz w:val="12"/>
          <w:szCs w:val="12"/>
          <w:lang w:val="pt-BR"/>
        </w:rPr>
      </w:pPr>
    </w:p>
    <w:p w:rsidR="002F38CA" w:rsidP="00932AAB" w14:paraId="602BF94F" w14:textId="12083C78">
      <w:pPr>
        <w:rPr>
          <w:sz w:val="12"/>
          <w:szCs w:val="12"/>
          <w:lang w:val="pt-BR"/>
        </w:rPr>
      </w:pPr>
    </w:p>
    <w:p w:rsidR="002F38CA" w:rsidRPr="002F38CA" w:rsidP="00932AAB" w14:paraId="6104893B" w14:textId="77777777">
      <w:pPr>
        <w:rPr>
          <w:sz w:val="12"/>
          <w:szCs w:val="12"/>
          <w:lang w:val="pt-BR"/>
        </w:rPr>
      </w:pPr>
    </w:p>
    <w:p w:rsidR="009A4B6D" w:rsidRPr="002F38CA" w:rsidP="00932AAB" w14:paraId="0D981793" w14:textId="1ECD162E">
      <w:pPr>
        <w:rPr>
          <w:sz w:val="12"/>
          <w:szCs w:val="12"/>
          <w:lang w:val="pt-BR"/>
        </w:rPr>
      </w:pPr>
    </w:p>
    <w:p w:rsidR="009A4B6D" w:rsidRPr="002F38CA" w:rsidP="00932AAB" w14:paraId="3CD8A9E5" w14:textId="5EFA7F18">
      <w:pPr>
        <w:rPr>
          <w:sz w:val="12"/>
          <w:szCs w:val="12"/>
          <w:lang w:val="pt-BR"/>
        </w:rPr>
      </w:pPr>
    </w:p>
    <w:p w:rsidR="009A4B6D" w:rsidRPr="002F38CA" w:rsidP="00932AAB" w14:paraId="4AEAB1CE" w14:textId="28B40FDE">
      <w:pPr>
        <w:rPr>
          <w:sz w:val="12"/>
          <w:szCs w:val="12"/>
          <w:lang w:val="pt-BR"/>
        </w:rPr>
      </w:pPr>
    </w:p>
    <w:p w:rsidR="009A4B6D" w:rsidRPr="002F38CA" w:rsidP="00932AAB" w14:paraId="1ED17DEF" w14:textId="65D8FBD6">
      <w:pPr>
        <w:rPr>
          <w:sz w:val="12"/>
          <w:szCs w:val="12"/>
          <w:lang w:val="pt-BR"/>
        </w:rPr>
      </w:pPr>
    </w:p>
    <w:p w:rsidR="009A4B6D" w:rsidRPr="002F38CA" w:rsidP="00932AAB" w14:paraId="50421B8E" w14:textId="1327F61F">
      <w:pPr>
        <w:rPr>
          <w:sz w:val="12"/>
          <w:szCs w:val="12"/>
          <w:lang w:val="pt-BR"/>
        </w:rPr>
      </w:pPr>
    </w:p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