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8E28CB" w14:textId="11F41812" w:rsidR="00D678D6" w:rsidRPr="006B3D4B" w:rsidRDefault="00CA0052" w:rsidP="005C7C2D">
      <w:pPr>
        <w:pStyle w:val="Titre2"/>
        <w:rPr>
          <w:b/>
          <w:color w:val="auto"/>
          <w:sz w:val="28"/>
          <w:szCs w:val="28"/>
        </w:rPr>
      </w:pPr>
      <w:r w:rsidRPr="006B3D4B">
        <w:rPr>
          <w:b/>
          <w:color w:val="auto"/>
          <w:sz w:val="28"/>
        </w:rPr>
        <w:t>How is the perceived health of populations living near industrial facilities measured? A scoping review</w:t>
      </w:r>
    </w:p>
    <w:p w14:paraId="70DB4152" w14:textId="77777777" w:rsidR="00A21D64" w:rsidRPr="00A21D64" w:rsidRDefault="00A21D64" w:rsidP="00A21D64">
      <w:pPr>
        <w:pStyle w:val="Titre1"/>
        <w:rPr>
          <w:color w:val="auto"/>
        </w:rPr>
      </w:pPr>
      <w:r w:rsidRPr="00A21D64">
        <w:rPr>
          <w:color w:val="auto"/>
        </w:rPr>
        <w:t>Supplementary material</w:t>
      </w:r>
    </w:p>
    <w:p w14:paraId="719A1D3F" w14:textId="77777777" w:rsidR="00A21D64" w:rsidRPr="00A21D64" w:rsidRDefault="00A21D64" w:rsidP="00A21D64">
      <w:pPr>
        <w:rPr>
          <w:szCs w:val="19"/>
        </w:rPr>
      </w:pPr>
    </w:p>
    <w:p w14:paraId="4060DD3E" w14:textId="77777777" w:rsidR="00A21D64" w:rsidRPr="00A21D64" w:rsidRDefault="00A21D64" w:rsidP="00A21D64">
      <w:pPr>
        <w:rPr>
          <w:szCs w:val="19"/>
        </w:rPr>
      </w:pPr>
      <w:r w:rsidRPr="00A21D64">
        <w:rPr>
          <w:szCs w:val="19"/>
        </w:rPr>
        <w:t xml:space="preserve">Bibliographic search equation </w:t>
      </w:r>
      <w:proofErr w:type="spellStart"/>
      <w:r w:rsidRPr="00A21D64">
        <w:rPr>
          <w:szCs w:val="19"/>
        </w:rPr>
        <w:t>centered</w:t>
      </w:r>
      <w:proofErr w:type="spellEnd"/>
      <w:r w:rsidRPr="00A21D64">
        <w:rPr>
          <w:szCs w:val="19"/>
        </w:rPr>
        <w:t xml:space="preserve"> on three domains:</w:t>
      </w:r>
      <w:bookmarkStart w:id="0" w:name="_GoBack"/>
      <w:bookmarkEnd w:id="0"/>
    </w:p>
    <w:p w14:paraId="2CE563C5" w14:textId="77777777" w:rsidR="003A1AC5" w:rsidRPr="00A21D64" w:rsidRDefault="00A21D64" w:rsidP="00A21D64">
      <w:pPr>
        <w:numPr>
          <w:ilvl w:val="0"/>
          <w:numId w:val="33"/>
        </w:numPr>
        <w:rPr>
          <w:szCs w:val="19"/>
        </w:rPr>
      </w:pPr>
      <w:r w:rsidRPr="00A21D64">
        <w:rPr>
          <w:szCs w:val="19"/>
        </w:rPr>
        <w:t>The notion o</w:t>
      </w:r>
      <w:r w:rsidRPr="00A21D64">
        <w:rPr>
          <w:szCs w:val="19"/>
        </w:rPr>
        <w:t>f local population (in orange),</w:t>
      </w:r>
    </w:p>
    <w:p w14:paraId="77314BC3" w14:textId="448F6E88" w:rsidR="003A1AC5" w:rsidRDefault="00A21D64" w:rsidP="00A21D64">
      <w:pPr>
        <w:numPr>
          <w:ilvl w:val="0"/>
          <w:numId w:val="33"/>
        </w:numPr>
        <w:rPr>
          <w:szCs w:val="19"/>
        </w:rPr>
      </w:pPr>
      <w:r w:rsidRPr="00A21D64">
        <w:rPr>
          <w:szCs w:val="19"/>
        </w:rPr>
        <w:t>The presence of a mining, industrial, nuclear installation or one related to waste management or treatment (in green).</w:t>
      </w:r>
    </w:p>
    <w:p w14:paraId="1A25664F" w14:textId="77777777" w:rsidR="00A21D64" w:rsidRPr="00A21D64" w:rsidRDefault="00A21D64" w:rsidP="00A21D64">
      <w:pPr>
        <w:numPr>
          <w:ilvl w:val="0"/>
          <w:numId w:val="33"/>
        </w:numPr>
        <w:rPr>
          <w:szCs w:val="19"/>
        </w:rPr>
      </w:pPr>
      <w:r w:rsidRPr="00A21D64">
        <w:rPr>
          <w:szCs w:val="19"/>
        </w:rPr>
        <w:t>Perceived health, quality of life and well-being (in purple),</w:t>
      </w:r>
    </w:p>
    <w:p w14:paraId="4D9025DB" w14:textId="77777777" w:rsidR="00A21D64" w:rsidRPr="00A21D64" w:rsidRDefault="00A21D64" w:rsidP="00A21D64">
      <w:pPr>
        <w:ind w:left="720"/>
        <w:rPr>
          <w:szCs w:val="19"/>
        </w:rPr>
      </w:pPr>
    </w:p>
    <w:p w14:paraId="4D24F5B4" w14:textId="393477D1" w:rsidR="00A21D64" w:rsidRPr="00F05071" w:rsidRDefault="00A21D64" w:rsidP="00A21D64">
      <w:pPr>
        <w:rPr>
          <w:rFonts w:ascii="Calibri" w:eastAsia="Calibri" w:hAnsi="Calibri"/>
          <w:color w:val="7030A0"/>
          <w:sz w:val="22"/>
          <w:szCs w:val="22"/>
          <w:lang w:val="en-US"/>
        </w:rPr>
      </w:pPr>
      <w:r w:rsidRPr="00A21D64">
        <w:rPr>
          <w:szCs w:val="19"/>
          <w:lang w:val="en-US"/>
        </w:rPr>
        <w:t xml:space="preserve"> </w:t>
      </w:r>
      <w:r w:rsidRPr="00F05071">
        <w:rPr>
          <w:rFonts w:ascii="Calibri" w:eastAsia="Calibri" w:hAnsi="Calibri"/>
          <w:color w:val="ED7D31"/>
          <w:sz w:val="22"/>
          <w:szCs w:val="22"/>
          <w:lang w:val="en-US"/>
        </w:rPr>
        <w:t xml:space="preserve">("Living near"[TIAB] OR residing[TIAB] OR Residents[TIAB] OR Proximity[TIAB] OR Vicinity[TIAB] OR </w:t>
      </w:r>
      <w:proofErr w:type="spellStart"/>
      <w:r w:rsidRPr="00F05071">
        <w:rPr>
          <w:rFonts w:ascii="Calibri" w:eastAsia="Calibri" w:hAnsi="Calibri"/>
          <w:color w:val="ED7D31"/>
          <w:sz w:val="22"/>
          <w:szCs w:val="22"/>
          <w:lang w:val="en-US"/>
        </w:rPr>
        <w:t>Neighbour</w:t>
      </w:r>
      <w:proofErr w:type="spellEnd"/>
      <w:r w:rsidRPr="00F05071">
        <w:rPr>
          <w:rFonts w:ascii="Calibri" w:eastAsia="Calibri" w:hAnsi="Calibri"/>
          <w:color w:val="ED7D31"/>
          <w:sz w:val="22"/>
          <w:szCs w:val="22"/>
          <w:lang w:val="en-US"/>
        </w:rPr>
        <w:t>*[TIAB] OR Neighbor*[TIAB] OR Community[TIAB] OR "Community-Based Participatory Research"[MAJR] OR "Residence Characteristics"[MAJR])</w:t>
      </w:r>
      <w:r w:rsidRPr="00F05071">
        <w:rPr>
          <w:rFonts w:ascii="Calibri" w:eastAsia="Calibri" w:hAnsi="Calibri"/>
          <w:color w:val="auto"/>
          <w:sz w:val="22"/>
          <w:szCs w:val="22"/>
          <w:lang w:val="en-US"/>
        </w:rPr>
        <w:t xml:space="preserve"> AND </w:t>
      </w:r>
      <w:r w:rsidRPr="00F05071">
        <w:rPr>
          <w:rFonts w:ascii="Calibri" w:eastAsia="Calibri" w:hAnsi="Calibri"/>
          <w:color w:val="70AD47"/>
          <w:sz w:val="22"/>
          <w:szCs w:val="22"/>
          <w:lang w:val="en-US"/>
        </w:rPr>
        <w:t xml:space="preserve">("Mining"[MAJR] OR "Power Plants"[MAJR] OR "Waste Disposal Facilities"[MAJR] OR </w:t>
      </w:r>
      <w:proofErr w:type="spellStart"/>
      <w:r w:rsidRPr="00F05071">
        <w:rPr>
          <w:rFonts w:ascii="Calibri" w:eastAsia="Calibri" w:hAnsi="Calibri"/>
          <w:color w:val="70AD47"/>
          <w:sz w:val="22"/>
          <w:szCs w:val="22"/>
          <w:lang w:val="en-US"/>
        </w:rPr>
        <w:t>Industr</w:t>
      </w:r>
      <w:proofErr w:type="spellEnd"/>
      <w:r w:rsidRPr="00F05071">
        <w:rPr>
          <w:rFonts w:ascii="Calibri" w:eastAsia="Calibri" w:hAnsi="Calibri"/>
          <w:color w:val="70AD47"/>
          <w:sz w:val="22"/>
          <w:szCs w:val="22"/>
          <w:lang w:val="en-US"/>
        </w:rPr>
        <w:t>*[TI] OR Chemical*[TI] OR Petrochemical[TI] OR Incinerator*[TI] OR Incineration[TI] OR Nuclear[TI] OR Factory[TI] OR Factories[TI] OR Smelter[TI] OR Smelters[TI] OR Superfund[TI] OR Mine[TI] OR Mines[TI] OR Mining[TI] OR Refiner*[TI] OR ((Plant[TI]OR Plants[TI] OR Site[TI] OR Sites[TI] OR Facility[TI] OR Facilities[TI]) AND (Exposure[TIAB] OR Pollution[TIAB] OR Pollutant*[TIAB] OR emission*[TIAB])))</w:t>
      </w:r>
      <w:r w:rsidRPr="00F05071">
        <w:rPr>
          <w:rFonts w:ascii="Calibri" w:eastAsia="Calibri" w:hAnsi="Calibri"/>
          <w:color w:val="7030A0"/>
          <w:sz w:val="22"/>
          <w:szCs w:val="22"/>
          <w:lang w:val="en-US"/>
        </w:rPr>
        <w:t xml:space="preserve"> </w:t>
      </w:r>
      <w:r w:rsidRPr="00F05071">
        <w:rPr>
          <w:rFonts w:ascii="Calibri" w:eastAsia="Calibri" w:hAnsi="Calibri"/>
          <w:color w:val="auto"/>
          <w:sz w:val="22"/>
          <w:szCs w:val="22"/>
          <w:lang w:val="en-US"/>
        </w:rPr>
        <w:t xml:space="preserve">AND </w:t>
      </w:r>
      <w:r w:rsidRPr="00F05071">
        <w:rPr>
          <w:rFonts w:ascii="Calibri" w:eastAsia="Calibri" w:hAnsi="Calibri"/>
          <w:color w:val="7030A0"/>
          <w:sz w:val="22"/>
          <w:szCs w:val="22"/>
          <w:lang w:val="en-US"/>
        </w:rPr>
        <w:t xml:space="preserve">("Perception"[Mesh] OR Annoyance*[TIAB] OR Complain*[TIAB] OR Annoyed[TIAB] OR Worry[TIAB] OR Worries[TIAB] OR Worried[TIAB] OR "Self-reported"[TIAB] OR "SF-12"[TIAB] OR "SF-36"[TIAB] OR "SF-36v2"[TIAB] OR Perception*[TIAB] OR Perceive*[TIAB] OR "Quality of life"[TIAB] OR "Life quality"[TIAB] OR "self-reported"[TIAB] OR "self-reporting"[TIAB] OR "Well-being"[TIAB] OR Wellbeing[TIAB] OR Psychosocial[TIAB] OR Psychological OR "Mental health"[TIAB] OR Fatigue[TIAB] OR </w:t>
      </w:r>
      <w:proofErr w:type="gramStart"/>
      <w:r w:rsidRPr="00F05071">
        <w:rPr>
          <w:rFonts w:ascii="Calibri" w:eastAsia="Calibri" w:hAnsi="Calibri"/>
          <w:color w:val="7030A0"/>
          <w:sz w:val="22"/>
          <w:szCs w:val="22"/>
          <w:lang w:val="en-US"/>
        </w:rPr>
        <w:t>Insomnia[</w:t>
      </w:r>
      <w:proofErr w:type="gramEnd"/>
      <w:r w:rsidRPr="00F05071">
        <w:rPr>
          <w:rFonts w:ascii="Calibri" w:eastAsia="Calibri" w:hAnsi="Calibri"/>
          <w:color w:val="7030A0"/>
          <w:sz w:val="22"/>
          <w:szCs w:val="22"/>
          <w:lang w:val="en-US"/>
        </w:rPr>
        <w:t>TIAB] OR Somatization[TIAB] OR Somatoform[TIAB] OR Psychometric*[TIAB] OR "Mental Health"[Mesh] OR "Psychometrics"[Mesh])</w:t>
      </w:r>
    </w:p>
    <w:p w14:paraId="1DF2CD7D" w14:textId="77777777" w:rsidR="00A21D64" w:rsidRPr="00F05071" w:rsidRDefault="00A21D64" w:rsidP="00A21D64">
      <w:pPr>
        <w:rPr>
          <w:szCs w:val="19"/>
          <w:lang w:val="en-US"/>
        </w:rPr>
      </w:pPr>
    </w:p>
    <w:sectPr w:rsidR="00A21D64" w:rsidRPr="00F05071" w:rsidSect="00510064">
      <w:headerReference w:type="first" r:id="rId8"/>
      <w:pgSz w:w="11906" w:h="16838" w:code="9"/>
      <w:pgMar w:top="993" w:right="991" w:bottom="851" w:left="1843" w:header="624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79D717" w14:textId="77777777" w:rsidR="00ED69C9" w:rsidRDefault="00ED69C9" w:rsidP="00490EBB">
      <w:r>
        <w:separator/>
      </w:r>
    </w:p>
  </w:endnote>
  <w:endnote w:type="continuationSeparator" w:id="0">
    <w:p w14:paraId="7D53CA5A" w14:textId="77777777" w:rsidR="00ED69C9" w:rsidRDefault="00ED69C9" w:rsidP="00490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23AAF2" w14:textId="77777777" w:rsidR="00ED69C9" w:rsidRDefault="00ED69C9" w:rsidP="00490EBB">
      <w:r>
        <w:separator/>
      </w:r>
    </w:p>
  </w:footnote>
  <w:footnote w:type="continuationSeparator" w:id="0">
    <w:p w14:paraId="5FBD1F29" w14:textId="77777777" w:rsidR="00ED69C9" w:rsidRDefault="00ED69C9" w:rsidP="00490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40FA5E" w14:textId="2A1E4CFF" w:rsidR="00ED69C9" w:rsidRDefault="00ED69C9" w:rsidP="00C14636">
    <w:pPr>
      <w:pStyle w:val="En-tte"/>
      <w:spacing w:after="700"/>
      <w:ind w:left="-107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758A1"/>
    <w:multiLevelType w:val="hybridMultilevel"/>
    <w:tmpl w:val="49302A80"/>
    <w:lvl w:ilvl="0" w:tplc="32E6E83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6127E"/>
    <w:multiLevelType w:val="hybridMultilevel"/>
    <w:tmpl w:val="33F0F8BC"/>
    <w:lvl w:ilvl="0" w:tplc="A9909EF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0A5DB7"/>
    <w:multiLevelType w:val="hybridMultilevel"/>
    <w:tmpl w:val="E07A69AA"/>
    <w:lvl w:ilvl="0" w:tplc="040C0019">
      <w:start w:val="1"/>
      <w:numFmt w:val="lowerLetter"/>
      <w:lvlText w:val="%1."/>
      <w:lvlJc w:val="left"/>
      <w:pPr>
        <w:ind w:left="1065" w:hanging="360"/>
      </w:pPr>
    </w:lvl>
    <w:lvl w:ilvl="1" w:tplc="040C0019" w:tentative="1">
      <w:start w:val="1"/>
      <w:numFmt w:val="lowerLetter"/>
      <w:lvlText w:val="%2."/>
      <w:lvlJc w:val="left"/>
      <w:pPr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16D81693"/>
    <w:multiLevelType w:val="hybridMultilevel"/>
    <w:tmpl w:val="6A5472D4"/>
    <w:lvl w:ilvl="0" w:tplc="32E6E83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F14FAF"/>
    <w:multiLevelType w:val="hybridMultilevel"/>
    <w:tmpl w:val="A5620E6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286040"/>
    <w:multiLevelType w:val="hybridMultilevel"/>
    <w:tmpl w:val="02A8329E"/>
    <w:lvl w:ilvl="0" w:tplc="5F0CE884"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1A43341E"/>
    <w:multiLevelType w:val="hybridMultilevel"/>
    <w:tmpl w:val="2FBEE404"/>
    <w:lvl w:ilvl="0" w:tplc="A9909EF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965C0A"/>
    <w:multiLevelType w:val="hybridMultilevel"/>
    <w:tmpl w:val="B99E5312"/>
    <w:lvl w:ilvl="0" w:tplc="5FF6B7B2">
      <w:start w:val="1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1544EB"/>
    <w:multiLevelType w:val="hybridMultilevel"/>
    <w:tmpl w:val="46A473F4"/>
    <w:lvl w:ilvl="0" w:tplc="32E6E83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F7082E"/>
    <w:multiLevelType w:val="hybridMultilevel"/>
    <w:tmpl w:val="BDD06B18"/>
    <w:lvl w:ilvl="0" w:tplc="D4EE5718">
      <w:start w:val="25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AC748B"/>
    <w:multiLevelType w:val="hybridMultilevel"/>
    <w:tmpl w:val="7E646200"/>
    <w:lvl w:ilvl="0" w:tplc="040C0019">
      <w:start w:val="1"/>
      <w:numFmt w:val="lowerLetter"/>
      <w:lvlText w:val="%1."/>
      <w:lvlJc w:val="left"/>
      <w:pPr>
        <w:ind w:left="1068" w:hanging="360"/>
      </w:p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DC04D6C"/>
    <w:multiLevelType w:val="hybridMultilevel"/>
    <w:tmpl w:val="C956A23A"/>
    <w:lvl w:ilvl="0" w:tplc="F77CEBA6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2134689"/>
    <w:multiLevelType w:val="hybridMultilevel"/>
    <w:tmpl w:val="014641AC"/>
    <w:lvl w:ilvl="0" w:tplc="C664A10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000000" w:themeColor="text1"/>
        <w:sz w:val="19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4824BC"/>
    <w:multiLevelType w:val="hybridMultilevel"/>
    <w:tmpl w:val="37BC7F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E73AD2"/>
    <w:multiLevelType w:val="hybridMultilevel"/>
    <w:tmpl w:val="25BCFFD4"/>
    <w:lvl w:ilvl="0" w:tplc="6C50C6E8">
      <w:start w:val="9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820CBE"/>
    <w:multiLevelType w:val="hybridMultilevel"/>
    <w:tmpl w:val="014E8308"/>
    <w:lvl w:ilvl="0" w:tplc="C7408D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AE663F"/>
    <w:multiLevelType w:val="hybridMultilevel"/>
    <w:tmpl w:val="ADE6FE4A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66615D"/>
    <w:multiLevelType w:val="hybridMultilevel"/>
    <w:tmpl w:val="D5F80460"/>
    <w:lvl w:ilvl="0" w:tplc="040C0019">
      <w:start w:val="1"/>
      <w:numFmt w:val="lowerLetter"/>
      <w:lvlText w:val="%1."/>
      <w:lvlJc w:val="left"/>
      <w:pPr>
        <w:ind w:left="1068" w:hanging="360"/>
      </w:p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542A2632"/>
    <w:multiLevelType w:val="hybridMultilevel"/>
    <w:tmpl w:val="378C84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710AAF"/>
    <w:multiLevelType w:val="hybridMultilevel"/>
    <w:tmpl w:val="2A0C527C"/>
    <w:lvl w:ilvl="0" w:tplc="040C0019">
      <w:start w:val="1"/>
      <w:numFmt w:val="lowerLetter"/>
      <w:lvlText w:val="%1."/>
      <w:lvlJc w:val="left"/>
      <w:pPr>
        <w:ind w:left="1068" w:hanging="360"/>
      </w:p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5DA67820"/>
    <w:multiLevelType w:val="hybridMultilevel"/>
    <w:tmpl w:val="3D08B564"/>
    <w:lvl w:ilvl="0" w:tplc="A9909EF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7752C8"/>
    <w:multiLevelType w:val="hybridMultilevel"/>
    <w:tmpl w:val="3594C5A0"/>
    <w:lvl w:ilvl="0" w:tplc="49A23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EE2313"/>
    <w:multiLevelType w:val="hybridMultilevel"/>
    <w:tmpl w:val="C2C6D7B4"/>
    <w:lvl w:ilvl="0" w:tplc="389ADC9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952DAF"/>
    <w:multiLevelType w:val="hybridMultilevel"/>
    <w:tmpl w:val="8666629A"/>
    <w:lvl w:ilvl="0" w:tplc="040C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7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C387B2C"/>
    <w:multiLevelType w:val="hybridMultilevel"/>
    <w:tmpl w:val="D23A820E"/>
    <w:lvl w:ilvl="0" w:tplc="53C6521E">
      <w:start w:val="200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F3668B"/>
    <w:multiLevelType w:val="hybridMultilevel"/>
    <w:tmpl w:val="3044F79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4C71C7"/>
    <w:multiLevelType w:val="hybridMultilevel"/>
    <w:tmpl w:val="5A5866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0A030D"/>
    <w:multiLevelType w:val="hybridMultilevel"/>
    <w:tmpl w:val="C060D0E2"/>
    <w:lvl w:ilvl="0" w:tplc="49A23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927E69"/>
    <w:multiLevelType w:val="hybridMultilevel"/>
    <w:tmpl w:val="CB38B054"/>
    <w:lvl w:ilvl="0" w:tplc="49A23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C4A9E"/>
    <w:multiLevelType w:val="hybridMultilevel"/>
    <w:tmpl w:val="CA28FD06"/>
    <w:lvl w:ilvl="0" w:tplc="040C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7CB574B3"/>
    <w:multiLevelType w:val="hybridMultilevel"/>
    <w:tmpl w:val="999A357E"/>
    <w:lvl w:ilvl="0" w:tplc="040C0019">
      <w:start w:val="1"/>
      <w:numFmt w:val="lowerLetter"/>
      <w:lvlText w:val="%1."/>
      <w:lvlJc w:val="left"/>
      <w:pPr>
        <w:ind w:left="1068" w:hanging="360"/>
      </w:p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7FB81AE1"/>
    <w:multiLevelType w:val="hybridMultilevel"/>
    <w:tmpl w:val="E9A4F35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C86252"/>
    <w:multiLevelType w:val="hybridMultilevel"/>
    <w:tmpl w:val="1E76DD68"/>
    <w:lvl w:ilvl="0" w:tplc="7758FB20">
      <w:start w:val="1"/>
      <w:numFmt w:val="lowerLetter"/>
      <w:lvlText w:val="%1."/>
      <w:lvlJc w:val="left"/>
      <w:pPr>
        <w:ind w:left="720" w:hanging="360"/>
      </w:pPr>
      <w:rPr>
        <w:i w:val="0"/>
        <w:color w:val="8D003A" w:themeColor="accent5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3"/>
  </w:num>
  <w:num w:numId="3">
    <w:abstractNumId w:val="5"/>
  </w:num>
  <w:num w:numId="4">
    <w:abstractNumId w:val="7"/>
  </w:num>
  <w:num w:numId="5">
    <w:abstractNumId w:val="13"/>
  </w:num>
  <w:num w:numId="6">
    <w:abstractNumId w:val="17"/>
  </w:num>
  <w:num w:numId="7">
    <w:abstractNumId w:val="10"/>
  </w:num>
  <w:num w:numId="8">
    <w:abstractNumId w:val="2"/>
  </w:num>
  <w:num w:numId="9">
    <w:abstractNumId w:val="15"/>
  </w:num>
  <w:num w:numId="10">
    <w:abstractNumId w:val="19"/>
  </w:num>
  <w:num w:numId="11">
    <w:abstractNumId w:val="32"/>
  </w:num>
  <w:num w:numId="12">
    <w:abstractNumId w:val="16"/>
  </w:num>
  <w:num w:numId="13">
    <w:abstractNumId w:val="27"/>
  </w:num>
  <w:num w:numId="14">
    <w:abstractNumId w:val="29"/>
  </w:num>
  <w:num w:numId="15">
    <w:abstractNumId w:val="30"/>
  </w:num>
  <w:num w:numId="16">
    <w:abstractNumId w:val="28"/>
  </w:num>
  <w:num w:numId="17">
    <w:abstractNumId w:val="21"/>
  </w:num>
  <w:num w:numId="18">
    <w:abstractNumId w:val="20"/>
  </w:num>
  <w:num w:numId="19">
    <w:abstractNumId w:val="31"/>
  </w:num>
  <w:num w:numId="20">
    <w:abstractNumId w:val="4"/>
  </w:num>
  <w:num w:numId="21">
    <w:abstractNumId w:val="18"/>
  </w:num>
  <w:num w:numId="22">
    <w:abstractNumId w:val="25"/>
  </w:num>
  <w:num w:numId="23">
    <w:abstractNumId w:val="12"/>
  </w:num>
  <w:num w:numId="24">
    <w:abstractNumId w:val="14"/>
  </w:num>
  <w:num w:numId="25">
    <w:abstractNumId w:val="24"/>
  </w:num>
  <w:num w:numId="26">
    <w:abstractNumId w:val="9"/>
  </w:num>
  <w:num w:numId="27">
    <w:abstractNumId w:val="6"/>
  </w:num>
  <w:num w:numId="28">
    <w:abstractNumId w:val="0"/>
  </w:num>
  <w:num w:numId="29">
    <w:abstractNumId w:val="8"/>
  </w:num>
  <w:num w:numId="30">
    <w:abstractNumId w:val="3"/>
  </w:num>
  <w:num w:numId="31">
    <w:abstractNumId w:val="26"/>
  </w:num>
  <w:num w:numId="32">
    <w:abstractNumId w:val="22"/>
  </w:num>
  <w:num w:numId="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fr-FR" w:vendorID="64" w:dllVersion="0" w:nlCheck="1" w:checkStyle="0"/>
  <w:activeWritingStyle w:appName="MSWord" w:lang="en-GB" w:vendorID="64" w:dllVersion="131078" w:nlCheck="1" w:checkStyle="1"/>
  <w:activeWritingStyle w:appName="MSWord" w:lang="fr-FR" w:vendorID="64" w:dllVersion="131078" w:nlCheck="1" w:checkStyle="0"/>
  <w:activeWritingStyle w:appName="MSWord" w:lang="en-US" w:vendorID="64" w:dllVersion="131078" w:nlCheck="1" w:checkStyle="1"/>
  <w:proofState w:spelling="clean" w:grammar="clean"/>
  <w:attachedTemplate r:id="rId1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8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5555tp2dxepr8exts3x9etkf9tde0vr02s0&quot;&gt;Endnote_article_references&lt;record-ids&gt;&lt;item&gt;1&lt;/item&gt;&lt;item&gt;2&lt;/item&gt;&lt;item&gt;3&lt;/item&gt;&lt;item&gt;4&lt;/item&gt;&lt;item&gt;5&lt;/item&gt;&lt;item&gt;9&lt;/item&gt;&lt;item&gt;11&lt;/item&gt;&lt;item&gt;14&lt;/item&gt;&lt;item&gt;16&lt;/item&gt;&lt;item&gt;17&lt;/item&gt;&lt;item&gt;18&lt;/item&gt;&lt;item&gt;19&lt;/item&gt;&lt;item&gt;20&lt;/item&gt;&lt;item&gt;22&lt;/item&gt;&lt;item&gt;23&lt;/item&gt;&lt;item&gt;27&lt;/item&gt;&lt;item&gt;28&lt;/item&gt;&lt;item&gt;39&lt;/item&gt;&lt;item&gt;42&lt;/item&gt;&lt;item&gt;53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9&lt;/item&gt;&lt;item&gt;70&lt;/item&gt;&lt;item&gt;71&lt;/item&gt;&lt;item&gt;72&lt;/item&gt;&lt;item&gt;73&lt;/item&gt;&lt;item&gt;74&lt;/item&gt;&lt;item&gt;75&lt;/item&gt;&lt;item&gt;76&lt;/item&gt;&lt;item&gt;77&lt;/item&gt;&lt;/record-ids&gt;&lt;/item&gt;&lt;/Libraries&gt;"/>
  </w:docVars>
  <w:rsids>
    <w:rsidRoot w:val="00C16300"/>
    <w:rsid w:val="000007B4"/>
    <w:rsid w:val="000028B8"/>
    <w:rsid w:val="000047F6"/>
    <w:rsid w:val="00016EC3"/>
    <w:rsid w:val="00017114"/>
    <w:rsid w:val="00017B4A"/>
    <w:rsid w:val="0002147E"/>
    <w:rsid w:val="0002205B"/>
    <w:rsid w:val="000254D4"/>
    <w:rsid w:val="000266A6"/>
    <w:rsid w:val="00027A80"/>
    <w:rsid w:val="0003279C"/>
    <w:rsid w:val="00037963"/>
    <w:rsid w:val="00040578"/>
    <w:rsid w:val="00040EC3"/>
    <w:rsid w:val="00043260"/>
    <w:rsid w:val="00047278"/>
    <w:rsid w:val="00047D3D"/>
    <w:rsid w:val="00051DF3"/>
    <w:rsid w:val="00064BD2"/>
    <w:rsid w:val="00065701"/>
    <w:rsid w:val="0006626E"/>
    <w:rsid w:val="00075D13"/>
    <w:rsid w:val="000810DF"/>
    <w:rsid w:val="00082B2B"/>
    <w:rsid w:val="000856B0"/>
    <w:rsid w:val="000914A3"/>
    <w:rsid w:val="000960C0"/>
    <w:rsid w:val="000968B3"/>
    <w:rsid w:val="00096B49"/>
    <w:rsid w:val="00097761"/>
    <w:rsid w:val="000A01D4"/>
    <w:rsid w:val="000A11AE"/>
    <w:rsid w:val="000A3B7A"/>
    <w:rsid w:val="000A5797"/>
    <w:rsid w:val="000B04B1"/>
    <w:rsid w:val="000B14BB"/>
    <w:rsid w:val="000B2E3E"/>
    <w:rsid w:val="000C2CD8"/>
    <w:rsid w:val="000C353A"/>
    <w:rsid w:val="000E4A33"/>
    <w:rsid w:val="000E5656"/>
    <w:rsid w:val="000E6075"/>
    <w:rsid w:val="000E6547"/>
    <w:rsid w:val="000F0E43"/>
    <w:rsid w:val="001021FE"/>
    <w:rsid w:val="001022F0"/>
    <w:rsid w:val="00103718"/>
    <w:rsid w:val="0010654E"/>
    <w:rsid w:val="00107811"/>
    <w:rsid w:val="001139A7"/>
    <w:rsid w:val="00113E6A"/>
    <w:rsid w:val="00114452"/>
    <w:rsid w:val="00114A2A"/>
    <w:rsid w:val="00114A56"/>
    <w:rsid w:val="00123F68"/>
    <w:rsid w:val="00124938"/>
    <w:rsid w:val="001264A7"/>
    <w:rsid w:val="00131113"/>
    <w:rsid w:val="00134C1C"/>
    <w:rsid w:val="0013708F"/>
    <w:rsid w:val="0014365E"/>
    <w:rsid w:val="00143C81"/>
    <w:rsid w:val="0015140D"/>
    <w:rsid w:val="00156BF5"/>
    <w:rsid w:val="0016523B"/>
    <w:rsid w:val="00165516"/>
    <w:rsid w:val="001667B2"/>
    <w:rsid w:val="00170B4E"/>
    <w:rsid w:val="001712DF"/>
    <w:rsid w:val="00177E1C"/>
    <w:rsid w:val="001949CC"/>
    <w:rsid w:val="00194C11"/>
    <w:rsid w:val="00195BC3"/>
    <w:rsid w:val="001A052C"/>
    <w:rsid w:val="001A784A"/>
    <w:rsid w:val="001B3176"/>
    <w:rsid w:val="001B3D41"/>
    <w:rsid w:val="001B3FE8"/>
    <w:rsid w:val="001B519E"/>
    <w:rsid w:val="001B6151"/>
    <w:rsid w:val="001B6D09"/>
    <w:rsid w:val="001C0261"/>
    <w:rsid w:val="001C2E90"/>
    <w:rsid w:val="001C32C0"/>
    <w:rsid w:val="001C36EF"/>
    <w:rsid w:val="001C4ABB"/>
    <w:rsid w:val="001C6FB0"/>
    <w:rsid w:val="001D2F78"/>
    <w:rsid w:val="001E048C"/>
    <w:rsid w:val="001E3384"/>
    <w:rsid w:val="001E37FC"/>
    <w:rsid w:val="001F126F"/>
    <w:rsid w:val="001F14FF"/>
    <w:rsid w:val="001F6874"/>
    <w:rsid w:val="001F6BF9"/>
    <w:rsid w:val="001F7054"/>
    <w:rsid w:val="00200100"/>
    <w:rsid w:val="0020011F"/>
    <w:rsid w:val="00202BD0"/>
    <w:rsid w:val="00203053"/>
    <w:rsid w:val="00203C0E"/>
    <w:rsid w:val="00204D30"/>
    <w:rsid w:val="00205321"/>
    <w:rsid w:val="002072FB"/>
    <w:rsid w:val="00211D4D"/>
    <w:rsid w:val="00217F2F"/>
    <w:rsid w:val="0022018B"/>
    <w:rsid w:val="00221D36"/>
    <w:rsid w:val="00222855"/>
    <w:rsid w:val="00233FC5"/>
    <w:rsid w:val="00235C04"/>
    <w:rsid w:val="00242AEC"/>
    <w:rsid w:val="00246A9B"/>
    <w:rsid w:val="00253F51"/>
    <w:rsid w:val="0026001F"/>
    <w:rsid w:val="002625A0"/>
    <w:rsid w:val="002647E2"/>
    <w:rsid w:val="00265C58"/>
    <w:rsid w:val="0027500D"/>
    <w:rsid w:val="00276C9A"/>
    <w:rsid w:val="002777BA"/>
    <w:rsid w:val="00283FC3"/>
    <w:rsid w:val="002845C3"/>
    <w:rsid w:val="002847CD"/>
    <w:rsid w:val="002922D9"/>
    <w:rsid w:val="00292652"/>
    <w:rsid w:val="00293D94"/>
    <w:rsid w:val="00294657"/>
    <w:rsid w:val="002961DF"/>
    <w:rsid w:val="00297580"/>
    <w:rsid w:val="002A58F9"/>
    <w:rsid w:val="002A6E84"/>
    <w:rsid w:val="002B35AF"/>
    <w:rsid w:val="002B5CF3"/>
    <w:rsid w:val="002B7A47"/>
    <w:rsid w:val="002C02D9"/>
    <w:rsid w:val="002C035C"/>
    <w:rsid w:val="002C4F68"/>
    <w:rsid w:val="002C509C"/>
    <w:rsid w:val="002C74DA"/>
    <w:rsid w:val="002D119C"/>
    <w:rsid w:val="002D3338"/>
    <w:rsid w:val="002D47FD"/>
    <w:rsid w:val="002D4D7E"/>
    <w:rsid w:val="002D6851"/>
    <w:rsid w:val="002E1EB9"/>
    <w:rsid w:val="002E54F9"/>
    <w:rsid w:val="002E5FCA"/>
    <w:rsid w:val="002E6D60"/>
    <w:rsid w:val="002F244C"/>
    <w:rsid w:val="002F318B"/>
    <w:rsid w:val="002F3C85"/>
    <w:rsid w:val="002F415C"/>
    <w:rsid w:val="002F5B78"/>
    <w:rsid w:val="002F6C9D"/>
    <w:rsid w:val="002F7F16"/>
    <w:rsid w:val="00300C74"/>
    <w:rsid w:val="00300D07"/>
    <w:rsid w:val="00302EBC"/>
    <w:rsid w:val="00305F79"/>
    <w:rsid w:val="00307547"/>
    <w:rsid w:val="003101BC"/>
    <w:rsid w:val="00311E3A"/>
    <w:rsid w:val="00313D36"/>
    <w:rsid w:val="00315972"/>
    <w:rsid w:val="00315FD9"/>
    <w:rsid w:val="00317500"/>
    <w:rsid w:val="003244ED"/>
    <w:rsid w:val="00324BC7"/>
    <w:rsid w:val="003255E9"/>
    <w:rsid w:val="00326152"/>
    <w:rsid w:val="00326D4F"/>
    <w:rsid w:val="003275D8"/>
    <w:rsid w:val="0032785D"/>
    <w:rsid w:val="003406F1"/>
    <w:rsid w:val="00340960"/>
    <w:rsid w:val="00341223"/>
    <w:rsid w:val="00353D73"/>
    <w:rsid w:val="00354F52"/>
    <w:rsid w:val="003564DC"/>
    <w:rsid w:val="0035718F"/>
    <w:rsid w:val="003578B0"/>
    <w:rsid w:val="0036331B"/>
    <w:rsid w:val="00365066"/>
    <w:rsid w:val="00366743"/>
    <w:rsid w:val="00367095"/>
    <w:rsid w:val="003707F5"/>
    <w:rsid w:val="00374B6D"/>
    <w:rsid w:val="00374BB4"/>
    <w:rsid w:val="003768BB"/>
    <w:rsid w:val="003810A5"/>
    <w:rsid w:val="00384894"/>
    <w:rsid w:val="003853B6"/>
    <w:rsid w:val="003853DA"/>
    <w:rsid w:val="003857DC"/>
    <w:rsid w:val="00387660"/>
    <w:rsid w:val="00390AC1"/>
    <w:rsid w:val="003917AD"/>
    <w:rsid w:val="003955CF"/>
    <w:rsid w:val="00395DC0"/>
    <w:rsid w:val="003A2A35"/>
    <w:rsid w:val="003A2E64"/>
    <w:rsid w:val="003A4735"/>
    <w:rsid w:val="003A6E5D"/>
    <w:rsid w:val="003B6E94"/>
    <w:rsid w:val="003B7AF6"/>
    <w:rsid w:val="003C0583"/>
    <w:rsid w:val="003C1EE2"/>
    <w:rsid w:val="003C2181"/>
    <w:rsid w:val="003C4BCF"/>
    <w:rsid w:val="003D1222"/>
    <w:rsid w:val="003D47DA"/>
    <w:rsid w:val="003E1EF0"/>
    <w:rsid w:val="003E44CB"/>
    <w:rsid w:val="003E7D59"/>
    <w:rsid w:val="003F111F"/>
    <w:rsid w:val="004006C7"/>
    <w:rsid w:val="004008A1"/>
    <w:rsid w:val="00401A75"/>
    <w:rsid w:val="00406537"/>
    <w:rsid w:val="00406B85"/>
    <w:rsid w:val="00410A47"/>
    <w:rsid w:val="004121FE"/>
    <w:rsid w:val="00415CB4"/>
    <w:rsid w:val="00422408"/>
    <w:rsid w:val="004228DB"/>
    <w:rsid w:val="00423A6B"/>
    <w:rsid w:val="00423DD2"/>
    <w:rsid w:val="00425F5F"/>
    <w:rsid w:val="004362D0"/>
    <w:rsid w:val="004404F5"/>
    <w:rsid w:val="0045151A"/>
    <w:rsid w:val="00451BFC"/>
    <w:rsid w:val="004529A0"/>
    <w:rsid w:val="00457677"/>
    <w:rsid w:val="00460489"/>
    <w:rsid w:val="0046145F"/>
    <w:rsid w:val="00461A8E"/>
    <w:rsid w:val="00470635"/>
    <w:rsid w:val="0047145C"/>
    <w:rsid w:val="00474D1B"/>
    <w:rsid w:val="0047558A"/>
    <w:rsid w:val="0048238D"/>
    <w:rsid w:val="0048586F"/>
    <w:rsid w:val="00490EBB"/>
    <w:rsid w:val="004A55AD"/>
    <w:rsid w:val="004A6BCC"/>
    <w:rsid w:val="004A71AF"/>
    <w:rsid w:val="004A7DFB"/>
    <w:rsid w:val="004B21AE"/>
    <w:rsid w:val="004B4B50"/>
    <w:rsid w:val="004B5BD3"/>
    <w:rsid w:val="004B66E8"/>
    <w:rsid w:val="004B72FD"/>
    <w:rsid w:val="004C143B"/>
    <w:rsid w:val="004C1ABD"/>
    <w:rsid w:val="004C7BEC"/>
    <w:rsid w:val="004D0513"/>
    <w:rsid w:val="004D3FAE"/>
    <w:rsid w:val="004D4715"/>
    <w:rsid w:val="004D6D0D"/>
    <w:rsid w:val="004E0E5C"/>
    <w:rsid w:val="004E139E"/>
    <w:rsid w:val="004E1571"/>
    <w:rsid w:val="004E54BE"/>
    <w:rsid w:val="004E5C3E"/>
    <w:rsid w:val="004E5D20"/>
    <w:rsid w:val="004F36CA"/>
    <w:rsid w:val="004F37F8"/>
    <w:rsid w:val="004F5408"/>
    <w:rsid w:val="004F7CC8"/>
    <w:rsid w:val="005042B9"/>
    <w:rsid w:val="00504A37"/>
    <w:rsid w:val="00504DE7"/>
    <w:rsid w:val="00510064"/>
    <w:rsid w:val="00511B28"/>
    <w:rsid w:val="00512608"/>
    <w:rsid w:val="0051626D"/>
    <w:rsid w:val="0051662A"/>
    <w:rsid w:val="0051797D"/>
    <w:rsid w:val="00520F6D"/>
    <w:rsid w:val="00522587"/>
    <w:rsid w:val="00524311"/>
    <w:rsid w:val="00530323"/>
    <w:rsid w:val="005311CA"/>
    <w:rsid w:val="00533A89"/>
    <w:rsid w:val="005402F3"/>
    <w:rsid w:val="00541678"/>
    <w:rsid w:val="0054181E"/>
    <w:rsid w:val="00542225"/>
    <w:rsid w:val="00553DB8"/>
    <w:rsid w:val="00557CDA"/>
    <w:rsid w:val="005610F8"/>
    <w:rsid w:val="005669E1"/>
    <w:rsid w:val="005700E0"/>
    <w:rsid w:val="00570E85"/>
    <w:rsid w:val="00576714"/>
    <w:rsid w:val="0057679A"/>
    <w:rsid w:val="0058036B"/>
    <w:rsid w:val="00580A1C"/>
    <w:rsid w:val="00585115"/>
    <w:rsid w:val="00585D61"/>
    <w:rsid w:val="00585EC9"/>
    <w:rsid w:val="00592A46"/>
    <w:rsid w:val="0059345C"/>
    <w:rsid w:val="005A00F0"/>
    <w:rsid w:val="005B31D6"/>
    <w:rsid w:val="005C4EF9"/>
    <w:rsid w:val="005C50B0"/>
    <w:rsid w:val="005C7C2D"/>
    <w:rsid w:val="005D081C"/>
    <w:rsid w:val="005D0E09"/>
    <w:rsid w:val="005D2E9C"/>
    <w:rsid w:val="005D4A4A"/>
    <w:rsid w:val="005E0450"/>
    <w:rsid w:val="005E42B7"/>
    <w:rsid w:val="006017C7"/>
    <w:rsid w:val="0060255C"/>
    <w:rsid w:val="00604580"/>
    <w:rsid w:val="0061257E"/>
    <w:rsid w:val="00612E69"/>
    <w:rsid w:val="00613840"/>
    <w:rsid w:val="006265B3"/>
    <w:rsid w:val="00630330"/>
    <w:rsid w:val="00632D11"/>
    <w:rsid w:val="00635CC3"/>
    <w:rsid w:val="00641033"/>
    <w:rsid w:val="00651C5D"/>
    <w:rsid w:val="0065290E"/>
    <w:rsid w:val="006557DA"/>
    <w:rsid w:val="006567D5"/>
    <w:rsid w:val="00656F4D"/>
    <w:rsid w:val="00657E15"/>
    <w:rsid w:val="006600C8"/>
    <w:rsid w:val="00664A82"/>
    <w:rsid w:val="00665001"/>
    <w:rsid w:val="006713C9"/>
    <w:rsid w:val="006723D9"/>
    <w:rsid w:val="00673D16"/>
    <w:rsid w:val="00674173"/>
    <w:rsid w:val="006746A9"/>
    <w:rsid w:val="00676049"/>
    <w:rsid w:val="00681F79"/>
    <w:rsid w:val="00690164"/>
    <w:rsid w:val="00690A3B"/>
    <w:rsid w:val="0069105E"/>
    <w:rsid w:val="00691E0D"/>
    <w:rsid w:val="00691FBD"/>
    <w:rsid w:val="00692D19"/>
    <w:rsid w:val="00694F22"/>
    <w:rsid w:val="006A0D0C"/>
    <w:rsid w:val="006A1FC1"/>
    <w:rsid w:val="006A6495"/>
    <w:rsid w:val="006A7D32"/>
    <w:rsid w:val="006A7FD3"/>
    <w:rsid w:val="006B3D4B"/>
    <w:rsid w:val="006C16AD"/>
    <w:rsid w:val="006C1A8C"/>
    <w:rsid w:val="006C3DE2"/>
    <w:rsid w:val="006C5B15"/>
    <w:rsid w:val="006C606A"/>
    <w:rsid w:val="006C7CDA"/>
    <w:rsid w:val="006D21AD"/>
    <w:rsid w:val="006D6921"/>
    <w:rsid w:val="006E439F"/>
    <w:rsid w:val="006E4DE8"/>
    <w:rsid w:val="006E53F0"/>
    <w:rsid w:val="006F0776"/>
    <w:rsid w:val="006F0A12"/>
    <w:rsid w:val="006F4D6B"/>
    <w:rsid w:val="006F5CED"/>
    <w:rsid w:val="0070074F"/>
    <w:rsid w:val="0070289E"/>
    <w:rsid w:val="0071053A"/>
    <w:rsid w:val="00711DEF"/>
    <w:rsid w:val="00716441"/>
    <w:rsid w:val="00716CB9"/>
    <w:rsid w:val="007170AD"/>
    <w:rsid w:val="00723000"/>
    <w:rsid w:val="00725084"/>
    <w:rsid w:val="007254E7"/>
    <w:rsid w:val="0073136E"/>
    <w:rsid w:val="00732120"/>
    <w:rsid w:val="00736949"/>
    <w:rsid w:val="007377DE"/>
    <w:rsid w:val="00743749"/>
    <w:rsid w:val="0074552F"/>
    <w:rsid w:val="0074606E"/>
    <w:rsid w:val="007479BC"/>
    <w:rsid w:val="00750833"/>
    <w:rsid w:val="00751E75"/>
    <w:rsid w:val="007539E9"/>
    <w:rsid w:val="00757A19"/>
    <w:rsid w:val="00760521"/>
    <w:rsid w:val="00761B90"/>
    <w:rsid w:val="0076283E"/>
    <w:rsid w:val="00764B66"/>
    <w:rsid w:val="0076645B"/>
    <w:rsid w:val="00772A98"/>
    <w:rsid w:val="00773790"/>
    <w:rsid w:val="00780B66"/>
    <w:rsid w:val="007868E0"/>
    <w:rsid w:val="00796190"/>
    <w:rsid w:val="00796F16"/>
    <w:rsid w:val="007A6695"/>
    <w:rsid w:val="007A792A"/>
    <w:rsid w:val="007B19EF"/>
    <w:rsid w:val="007B3090"/>
    <w:rsid w:val="007B41CE"/>
    <w:rsid w:val="007B4E1A"/>
    <w:rsid w:val="007B6451"/>
    <w:rsid w:val="007C0015"/>
    <w:rsid w:val="007C03D3"/>
    <w:rsid w:val="007C3F2C"/>
    <w:rsid w:val="007C6702"/>
    <w:rsid w:val="007D7DF4"/>
    <w:rsid w:val="007E0034"/>
    <w:rsid w:val="007E03D4"/>
    <w:rsid w:val="007E17A2"/>
    <w:rsid w:val="007E1D57"/>
    <w:rsid w:val="007E2938"/>
    <w:rsid w:val="007E3C51"/>
    <w:rsid w:val="007E67A3"/>
    <w:rsid w:val="007E6B35"/>
    <w:rsid w:val="007E706D"/>
    <w:rsid w:val="007E7BC5"/>
    <w:rsid w:val="007F202B"/>
    <w:rsid w:val="007F26CA"/>
    <w:rsid w:val="0080005C"/>
    <w:rsid w:val="00800719"/>
    <w:rsid w:val="00801052"/>
    <w:rsid w:val="0080168F"/>
    <w:rsid w:val="008016B4"/>
    <w:rsid w:val="00802C7A"/>
    <w:rsid w:val="00804919"/>
    <w:rsid w:val="00805EB8"/>
    <w:rsid w:val="008151E7"/>
    <w:rsid w:val="00815A25"/>
    <w:rsid w:val="00820568"/>
    <w:rsid w:val="00821F06"/>
    <w:rsid w:val="008243CF"/>
    <w:rsid w:val="008265F0"/>
    <w:rsid w:val="008268A5"/>
    <w:rsid w:val="00826F90"/>
    <w:rsid w:val="008305A5"/>
    <w:rsid w:val="008306F5"/>
    <w:rsid w:val="00830E0A"/>
    <w:rsid w:val="00832EC0"/>
    <w:rsid w:val="00837E19"/>
    <w:rsid w:val="0084096D"/>
    <w:rsid w:val="00841297"/>
    <w:rsid w:val="00841AF5"/>
    <w:rsid w:val="008436BA"/>
    <w:rsid w:val="00846BBC"/>
    <w:rsid w:val="00847F5E"/>
    <w:rsid w:val="00852E91"/>
    <w:rsid w:val="00854DA1"/>
    <w:rsid w:val="00855D46"/>
    <w:rsid w:val="008714A9"/>
    <w:rsid w:val="00871844"/>
    <w:rsid w:val="00871A50"/>
    <w:rsid w:val="00872A22"/>
    <w:rsid w:val="00873A48"/>
    <w:rsid w:val="00877038"/>
    <w:rsid w:val="00877DD1"/>
    <w:rsid w:val="0088506D"/>
    <w:rsid w:val="00885AFF"/>
    <w:rsid w:val="00890575"/>
    <w:rsid w:val="00890BCF"/>
    <w:rsid w:val="00890D57"/>
    <w:rsid w:val="008922B9"/>
    <w:rsid w:val="00892362"/>
    <w:rsid w:val="00894F30"/>
    <w:rsid w:val="00896788"/>
    <w:rsid w:val="008A0E97"/>
    <w:rsid w:val="008A6093"/>
    <w:rsid w:val="008A6DC7"/>
    <w:rsid w:val="008B231C"/>
    <w:rsid w:val="008B464F"/>
    <w:rsid w:val="008B72A9"/>
    <w:rsid w:val="008B7F5B"/>
    <w:rsid w:val="008C6029"/>
    <w:rsid w:val="008D2C6A"/>
    <w:rsid w:val="008E33B6"/>
    <w:rsid w:val="008E7BFA"/>
    <w:rsid w:val="00901FDE"/>
    <w:rsid w:val="0090311E"/>
    <w:rsid w:val="009060DF"/>
    <w:rsid w:val="00907352"/>
    <w:rsid w:val="00907AFE"/>
    <w:rsid w:val="0091077D"/>
    <w:rsid w:val="009119AF"/>
    <w:rsid w:val="0091710A"/>
    <w:rsid w:val="00920C04"/>
    <w:rsid w:val="009250FB"/>
    <w:rsid w:val="009302BB"/>
    <w:rsid w:val="009316D5"/>
    <w:rsid w:val="009336A0"/>
    <w:rsid w:val="00934185"/>
    <w:rsid w:val="00935085"/>
    <w:rsid w:val="009356DE"/>
    <w:rsid w:val="0093639B"/>
    <w:rsid w:val="00936FB2"/>
    <w:rsid w:val="00937645"/>
    <w:rsid w:val="00937FE2"/>
    <w:rsid w:val="009417D4"/>
    <w:rsid w:val="00947A21"/>
    <w:rsid w:val="00951834"/>
    <w:rsid w:val="009540E2"/>
    <w:rsid w:val="0096072D"/>
    <w:rsid w:val="00961A83"/>
    <w:rsid w:val="00962E02"/>
    <w:rsid w:val="00963310"/>
    <w:rsid w:val="00965452"/>
    <w:rsid w:val="00967ACF"/>
    <w:rsid w:val="00970A6C"/>
    <w:rsid w:val="009744B8"/>
    <w:rsid w:val="0098105D"/>
    <w:rsid w:val="0098244B"/>
    <w:rsid w:val="00983E10"/>
    <w:rsid w:val="0099007C"/>
    <w:rsid w:val="00991B24"/>
    <w:rsid w:val="00992514"/>
    <w:rsid w:val="00992E25"/>
    <w:rsid w:val="00996CFD"/>
    <w:rsid w:val="009A19CD"/>
    <w:rsid w:val="009A3314"/>
    <w:rsid w:val="009A4640"/>
    <w:rsid w:val="009A5E9B"/>
    <w:rsid w:val="009C0147"/>
    <w:rsid w:val="009C5B4D"/>
    <w:rsid w:val="009D0451"/>
    <w:rsid w:val="009D06C6"/>
    <w:rsid w:val="009D19AE"/>
    <w:rsid w:val="009D2639"/>
    <w:rsid w:val="009D3C89"/>
    <w:rsid w:val="009E1622"/>
    <w:rsid w:val="009E24DA"/>
    <w:rsid w:val="009E55AE"/>
    <w:rsid w:val="009E6614"/>
    <w:rsid w:val="009E7375"/>
    <w:rsid w:val="009F07F0"/>
    <w:rsid w:val="009F1380"/>
    <w:rsid w:val="009F183C"/>
    <w:rsid w:val="009F3199"/>
    <w:rsid w:val="009F4590"/>
    <w:rsid w:val="009F5EBF"/>
    <w:rsid w:val="009F6B35"/>
    <w:rsid w:val="009F6F0E"/>
    <w:rsid w:val="00A05562"/>
    <w:rsid w:val="00A11ECA"/>
    <w:rsid w:val="00A1749B"/>
    <w:rsid w:val="00A17DBB"/>
    <w:rsid w:val="00A2068C"/>
    <w:rsid w:val="00A20CE1"/>
    <w:rsid w:val="00A21147"/>
    <w:rsid w:val="00A21D64"/>
    <w:rsid w:val="00A242E1"/>
    <w:rsid w:val="00A25D5F"/>
    <w:rsid w:val="00A27CCF"/>
    <w:rsid w:val="00A340A6"/>
    <w:rsid w:val="00A40727"/>
    <w:rsid w:val="00A40EA4"/>
    <w:rsid w:val="00A43950"/>
    <w:rsid w:val="00A5188E"/>
    <w:rsid w:val="00A57D0D"/>
    <w:rsid w:val="00A57EF2"/>
    <w:rsid w:val="00A674B1"/>
    <w:rsid w:val="00A67FD0"/>
    <w:rsid w:val="00A714D7"/>
    <w:rsid w:val="00A77BAF"/>
    <w:rsid w:val="00A82EF6"/>
    <w:rsid w:val="00A83D7F"/>
    <w:rsid w:val="00A83EAC"/>
    <w:rsid w:val="00A84B11"/>
    <w:rsid w:val="00A94A7D"/>
    <w:rsid w:val="00AA0620"/>
    <w:rsid w:val="00AB0C1F"/>
    <w:rsid w:val="00AB0C55"/>
    <w:rsid w:val="00AB292A"/>
    <w:rsid w:val="00AC238C"/>
    <w:rsid w:val="00AC2839"/>
    <w:rsid w:val="00AC3DD7"/>
    <w:rsid w:val="00AC6D3E"/>
    <w:rsid w:val="00AD0156"/>
    <w:rsid w:val="00AD1E8C"/>
    <w:rsid w:val="00AD3900"/>
    <w:rsid w:val="00AE1D6B"/>
    <w:rsid w:val="00AE4963"/>
    <w:rsid w:val="00AE54A1"/>
    <w:rsid w:val="00AE6754"/>
    <w:rsid w:val="00B071E2"/>
    <w:rsid w:val="00B07A75"/>
    <w:rsid w:val="00B10F71"/>
    <w:rsid w:val="00B15701"/>
    <w:rsid w:val="00B2285E"/>
    <w:rsid w:val="00B24EFB"/>
    <w:rsid w:val="00B2544D"/>
    <w:rsid w:val="00B27A80"/>
    <w:rsid w:val="00B33ECC"/>
    <w:rsid w:val="00B37AAE"/>
    <w:rsid w:val="00B40577"/>
    <w:rsid w:val="00B41C7E"/>
    <w:rsid w:val="00B479F7"/>
    <w:rsid w:val="00B53177"/>
    <w:rsid w:val="00B60FC3"/>
    <w:rsid w:val="00B61097"/>
    <w:rsid w:val="00B61910"/>
    <w:rsid w:val="00B61F92"/>
    <w:rsid w:val="00B62EBA"/>
    <w:rsid w:val="00B665C8"/>
    <w:rsid w:val="00B74625"/>
    <w:rsid w:val="00B76BFC"/>
    <w:rsid w:val="00B77111"/>
    <w:rsid w:val="00B825D4"/>
    <w:rsid w:val="00B85B70"/>
    <w:rsid w:val="00B87BEF"/>
    <w:rsid w:val="00B90320"/>
    <w:rsid w:val="00B9144E"/>
    <w:rsid w:val="00B91BE0"/>
    <w:rsid w:val="00B92374"/>
    <w:rsid w:val="00B93B6C"/>
    <w:rsid w:val="00B94507"/>
    <w:rsid w:val="00B953AD"/>
    <w:rsid w:val="00B95F8E"/>
    <w:rsid w:val="00B96C21"/>
    <w:rsid w:val="00B96EAD"/>
    <w:rsid w:val="00BA2378"/>
    <w:rsid w:val="00BA2389"/>
    <w:rsid w:val="00BA4A38"/>
    <w:rsid w:val="00BA78E4"/>
    <w:rsid w:val="00BB26BA"/>
    <w:rsid w:val="00BB5B25"/>
    <w:rsid w:val="00BC3D4E"/>
    <w:rsid w:val="00BC4FDD"/>
    <w:rsid w:val="00BC527A"/>
    <w:rsid w:val="00BC7ACB"/>
    <w:rsid w:val="00BC7B97"/>
    <w:rsid w:val="00BD2E1C"/>
    <w:rsid w:val="00BD3733"/>
    <w:rsid w:val="00BD591F"/>
    <w:rsid w:val="00BD7CCC"/>
    <w:rsid w:val="00BE0521"/>
    <w:rsid w:val="00BE6740"/>
    <w:rsid w:val="00BE6CB2"/>
    <w:rsid w:val="00BF189E"/>
    <w:rsid w:val="00BF2DDA"/>
    <w:rsid w:val="00BF60B5"/>
    <w:rsid w:val="00C05A28"/>
    <w:rsid w:val="00C0685A"/>
    <w:rsid w:val="00C1314D"/>
    <w:rsid w:val="00C14636"/>
    <w:rsid w:val="00C16300"/>
    <w:rsid w:val="00C2769B"/>
    <w:rsid w:val="00C3137A"/>
    <w:rsid w:val="00C335D5"/>
    <w:rsid w:val="00C3665C"/>
    <w:rsid w:val="00C51A7D"/>
    <w:rsid w:val="00C53132"/>
    <w:rsid w:val="00C5551B"/>
    <w:rsid w:val="00C62399"/>
    <w:rsid w:val="00C62792"/>
    <w:rsid w:val="00C64B85"/>
    <w:rsid w:val="00C67BD2"/>
    <w:rsid w:val="00C67D41"/>
    <w:rsid w:val="00C70B35"/>
    <w:rsid w:val="00C762CB"/>
    <w:rsid w:val="00C846F8"/>
    <w:rsid w:val="00C84CA9"/>
    <w:rsid w:val="00C86DCC"/>
    <w:rsid w:val="00C91A69"/>
    <w:rsid w:val="00C94473"/>
    <w:rsid w:val="00C946F5"/>
    <w:rsid w:val="00C961A2"/>
    <w:rsid w:val="00CA0052"/>
    <w:rsid w:val="00CA00EF"/>
    <w:rsid w:val="00CA2C6F"/>
    <w:rsid w:val="00CA4BA1"/>
    <w:rsid w:val="00CB16BE"/>
    <w:rsid w:val="00CB292F"/>
    <w:rsid w:val="00CB7022"/>
    <w:rsid w:val="00CC71F8"/>
    <w:rsid w:val="00CD30E2"/>
    <w:rsid w:val="00CD356C"/>
    <w:rsid w:val="00CD4B76"/>
    <w:rsid w:val="00CD6880"/>
    <w:rsid w:val="00CE1209"/>
    <w:rsid w:val="00CE2089"/>
    <w:rsid w:val="00CE2422"/>
    <w:rsid w:val="00CE63E9"/>
    <w:rsid w:val="00CE70F9"/>
    <w:rsid w:val="00CF3F10"/>
    <w:rsid w:val="00CF594F"/>
    <w:rsid w:val="00CF5F9E"/>
    <w:rsid w:val="00D04258"/>
    <w:rsid w:val="00D054AD"/>
    <w:rsid w:val="00D072EC"/>
    <w:rsid w:val="00D133FF"/>
    <w:rsid w:val="00D2048B"/>
    <w:rsid w:val="00D22759"/>
    <w:rsid w:val="00D27B90"/>
    <w:rsid w:val="00D311C5"/>
    <w:rsid w:val="00D3137B"/>
    <w:rsid w:val="00D314A9"/>
    <w:rsid w:val="00D31EE4"/>
    <w:rsid w:val="00D42F33"/>
    <w:rsid w:val="00D46065"/>
    <w:rsid w:val="00D53D53"/>
    <w:rsid w:val="00D55EA3"/>
    <w:rsid w:val="00D5721D"/>
    <w:rsid w:val="00D613CC"/>
    <w:rsid w:val="00D63917"/>
    <w:rsid w:val="00D65506"/>
    <w:rsid w:val="00D660B0"/>
    <w:rsid w:val="00D66E1C"/>
    <w:rsid w:val="00D67621"/>
    <w:rsid w:val="00D678D6"/>
    <w:rsid w:val="00D7165D"/>
    <w:rsid w:val="00D7215B"/>
    <w:rsid w:val="00D7244C"/>
    <w:rsid w:val="00D74EB5"/>
    <w:rsid w:val="00D7779C"/>
    <w:rsid w:val="00D80A12"/>
    <w:rsid w:val="00D81174"/>
    <w:rsid w:val="00D86582"/>
    <w:rsid w:val="00D94E5B"/>
    <w:rsid w:val="00D96D8C"/>
    <w:rsid w:val="00D9758E"/>
    <w:rsid w:val="00DB1A26"/>
    <w:rsid w:val="00DB4BD4"/>
    <w:rsid w:val="00DB4EFA"/>
    <w:rsid w:val="00DB6B5D"/>
    <w:rsid w:val="00DC001E"/>
    <w:rsid w:val="00DC3B1A"/>
    <w:rsid w:val="00DC4E86"/>
    <w:rsid w:val="00DC5DEA"/>
    <w:rsid w:val="00DC7BCB"/>
    <w:rsid w:val="00DD057F"/>
    <w:rsid w:val="00DD1AC2"/>
    <w:rsid w:val="00DD1FAB"/>
    <w:rsid w:val="00DD2014"/>
    <w:rsid w:val="00DD3F51"/>
    <w:rsid w:val="00DD4207"/>
    <w:rsid w:val="00DD48F7"/>
    <w:rsid w:val="00DD5181"/>
    <w:rsid w:val="00DD5B21"/>
    <w:rsid w:val="00DD67BF"/>
    <w:rsid w:val="00DE0DCD"/>
    <w:rsid w:val="00DE1332"/>
    <w:rsid w:val="00DE14A1"/>
    <w:rsid w:val="00DE373A"/>
    <w:rsid w:val="00DE575A"/>
    <w:rsid w:val="00DE7A81"/>
    <w:rsid w:val="00DF3681"/>
    <w:rsid w:val="00E001E0"/>
    <w:rsid w:val="00E03BE2"/>
    <w:rsid w:val="00E04720"/>
    <w:rsid w:val="00E06218"/>
    <w:rsid w:val="00E101E0"/>
    <w:rsid w:val="00E20176"/>
    <w:rsid w:val="00E226C1"/>
    <w:rsid w:val="00E23BAA"/>
    <w:rsid w:val="00E276E4"/>
    <w:rsid w:val="00E30CA2"/>
    <w:rsid w:val="00E31658"/>
    <w:rsid w:val="00E33CED"/>
    <w:rsid w:val="00E35B5B"/>
    <w:rsid w:val="00E35DD8"/>
    <w:rsid w:val="00E40351"/>
    <w:rsid w:val="00E42CEB"/>
    <w:rsid w:val="00E433BA"/>
    <w:rsid w:val="00E4525A"/>
    <w:rsid w:val="00E4580B"/>
    <w:rsid w:val="00E462FE"/>
    <w:rsid w:val="00E465B9"/>
    <w:rsid w:val="00E5108D"/>
    <w:rsid w:val="00E530CB"/>
    <w:rsid w:val="00E53290"/>
    <w:rsid w:val="00E5462D"/>
    <w:rsid w:val="00E548E7"/>
    <w:rsid w:val="00E55A06"/>
    <w:rsid w:val="00E60EAF"/>
    <w:rsid w:val="00E61CE2"/>
    <w:rsid w:val="00E63105"/>
    <w:rsid w:val="00E65F58"/>
    <w:rsid w:val="00E66AFF"/>
    <w:rsid w:val="00E71E21"/>
    <w:rsid w:val="00E722CF"/>
    <w:rsid w:val="00E72FC9"/>
    <w:rsid w:val="00E7532B"/>
    <w:rsid w:val="00E80166"/>
    <w:rsid w:val="00E81BA4"/>
    <w:rsid w:val="00E83DBE"/>
    <w:rsid w:val="00E84B50"/>
    <w:rsid w:val="00E9130B"/>
    <w:rsid w:val="00E95CA3"/>
    <w:rsid w:val="00E95DAE"/>
    <w:rsid w:val="00E9619C"/>
    <w:rsid w:val="00EA0D31"/>
    <w:rsid w:val="00EA3852"/>
    <w:rsid w:val="00EB0D8C"/>
    <w:rsid w:val="00EB3FDF"/>
    <w:rsid w:val="00EB62E4"/>
    <w:rsid w:val="00EB6694"/>
    <w:rsid w:val="00EB6F84"/>
    <w:rsid w:val="00EB750C"/>
    <w:rsid w:val="00EC0ECA"/>
    <w:rsid w:val="00EC1C0F"/>
    <w:rsid w:val="00EC4712"/>
    <w:rsid w:val="00EC7AA7"/>
    <w:rsid w:val="00ED2ACD"/>
    <w:rsid w:val="00ED69C9"/>
    <w:rsid w:val="00ED79A7"/>
    <w:rsid w:val="00EE0C30"/>
    <w:rsid w:val="00EE403A"/>
    <w:rsid w:val="00EE6A67"/>
    <w:rsid w:val="00EE7EF5"/>
    <w:rsid w:val="00EF001E"/>
    <w:rsid w:val="00EF0BCB"/>
    <w:rsid w:val="00EF0D29"/>
    <w:rsid w:val="00EF254D"/>
    <w:rsid w:val="00EF4E9C"/>
    <w:rsid w:val="00F00401"/>
    <w:rsid w:val="00F01F5C"/>
    <w:rsid w:val="00F02BBC"/>
    <w:rsid w:val="00F05071"/>
    <w:rsid w:val="00F06BFF"/>
    <w:rsid w:val="00F1183F"/>
    <w:rsid w:val="00F1358C"/>
    <w:rsid w:val="00F14E42"/>
    <w:rsid w:val="00F16FC5"/>
    <w:rsid w:val="00F170C0"/>
    <w:rsid w:val="00F21D3C"/>
    <w:rsid w:val="00F21DF7"/>
    <w:rsid w:val="00F239AA"/>
    <w:rsid w:val="00F31677"/>
    <w:rsid w:val="00F33B57"/>
    <w:rsid w:val="00F341E1"/>
    <w:rsid w:val="00F3448D"/>
    <w:rsid w:val="00F37356"/>
    <w:rsid w:val="00F37F97"/>
    <w:rsid w:val="00F40A21"/>
    <w:rsid w:val="00F42052"/>
    <w:rsid w:val="00F46186"/>
    <w:rsid w:val="00F47AFA"/>
    <w:rsid w:val="00F50166"/>
    <w:rsid w:val="00F51A5C"/>
    <w:rsid w:val="00F53E74"/>
    <w:rsid w:val="00F56B82"/>
    <w:rsid w:val="00F57FF2"/>
    <w:rsid w:val="00F61B15"/>
    <w:rsid w:val="00F62EBC"/>
    <w:rsid w:val="00F63DCD"/>
    <w:rsid w:val="00F660CE"/>
    <w:rsid w:val="00F673B4"/>
    <w:rsid w:val="00F70335"/>
    <w:rsid w:val="00F705D2"/>
    <w:rsid w:val="00F70FC7"/>
    <w:rsid w:val="00F73F32"/>
    <w:rsid w:val="00F74E7B"/>
    <w:rsid w:val="00F77A15"/>
    <w:rsid w:val="00F84229"/>
    <w:rsid w:val="00F8568D"/>
    <w:rsid w:val="00F85C6D"/>
    <w:rsid w:val="00F95CE1"/>
    <w:rsid w:val="00F97685"/>
    <w:rsid w:val="00FA0880"/>
    <w:rsid w:val="00FA0EF8"/>
    <w:rsid w:val="00FA1543"/>
    <w:rsid w:val="00FA18C4"/>
    <w:rsid w:val="00FA3A14"/>
    <w:rsid w:val="00FA4BC5"/>
    <w:rsid w:val="00FA5BC1"/>
    <w:rsid w:val="00FA6199"/>
    <w:rsid w:val="00FA670A"/>
    <w:rsid w:val="00FA6F56"/>
    <w:rsid w:val="00FA772E"/>
    <w:rsid w:val="00FB03EE"/>
    <w:rsid w:val="00FB49C1"/>
    <w:rsid w:val="00FB7637"/>
    <w:rsid w:val="00FC060A"/>
    <w:rsid w:val="00FC3389"/>
    <w:rsid w:val="00FD0CCC"/>
    <w:rsid w:val="00FD40CB"/>
    <w:rsid w:val="00FD48B4"/>
    <w:rsid w:val="00FD4B8C"/>
    <w:rsid w:val="00FD6C00"/>
    <w:rsid w:val="00FD77CE"/>
    <w:rsid w:val="00FE0E99"/>
    <w:rsid w:val="00FE1725"/>
    <w:rsid w:val="00FE1868"/>
    <w:rsid w:val="00FE2E3D"/>
    <w:rsid w:val="00FF05FF"/>
    <w:rsid w:val="00FF0B14"/>
    <w:rsid w:val="00FF348D"/>
    <w:rsid w:val="00FF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51E0200"/>
  <w15:docId w15:val="{A95681C4-1BA5-46BC-9763-9F9BDF451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Times New Roman"/>
        <w:color w:val="000000" w:themeColor="text1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6AFF"/>
    <w:pPr>
      <w:spacing w:line="280" w:lineRule="atLeast"/>
      <w:jc w:val="both"/>
    </w:pPr>
    <w:rPr>
      <w:sz w:val="19"/>
    </w:rPr>
  </w:style>
  <w:style w:type="paragraph" w:styleId="Titre1">
    <w:name w:val="heading 1"/>
    <w:basedOn w:val="Normal"/>
    <w:next w:val="Normal"/>
    <w:link w:val="Titre1Car"/>
    <w:uiPriority w:val="9"/>
    <w:qFormat/>
    <w:rsid w:val="00DD5B2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AA0040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362D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AA0040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362D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71002A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6109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AA0040" w:themeColor="accent1" w:themeShade="BF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90EBB"/>
    <w:pPr>
      <w:jc w:val="left"/>
    </w:pPr>
  </w:style>
  <w:style w:type="character" w:customStyle="1" w:styleId="En-tteCar">
    <w:name w:val="En-tête Car"/>
    <w:basedOn w:val="Policepardfaut"/>
    <w:link w:val="En-tte"/>
    <w:uiPriority w:val="99"/>
    <w:rsid w:val="00490EBB"/>
    <w:rPr>
      <w:sz w:val="19"/>
    </w:rPr>
  </w:style>
  <w:style w:type="paragraph" w:styleId="Pieddepage">
    <w:name w:val="footer"/>
    <w:basedOn w:val="Normal"/>
    <w:link w:val="PieddepageCar"/>
    <w:uiPriority w:val="99"/>
    <w:unhideWhenUsed/>
    <w:rsid w:val="00B90320"/>
    <w:pPr>
      <w:spacing w:line="240" w:lineRule="auto"/>
      <w:jc w:val="left"/>
    </w:pPr>
    <w:rPr>
      <w:rFonts w:asciiTheme="minorHAnsi" w:hAnsiTheme="minorHAnsi"/>
      <w:sz w:val="16"/>
    </w:rPr>
  </w:style>
  <w:style w:type="character" w:customStyle="1" w:styleId="PieddepageCar">
    <w:name w:val="Pied de page Car"/>
    <w:basedOn w:val="Policepardfaut"/>
    <w:link w:val="Pieddepage"/>
    <w:uiPriority w:val="99"/>
    <w:rsid w:val="00B90320"/>
    <w:rPr>
      <w:rFonts w:asciiTheme="minorHAnsi" w:hAnsiTheme="minorHAnsi"/>
      <w:sz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90EB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0EBB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490E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490EBB"/>
    <w:rPr>
      <w:color w:val="E30056" w:themeColor="hyperlink"/>
      <w:u w:val="none"/>
    </w:rPr>
  </w:style>
  <w:style w:type="character" w:styleId="Textedelespacerserv">
    <w:name w:val="Placeholder Text"/>
    <w:basedOn w:val="Policepardfaut"/>
    <w:uiPriority w:val="99"/>
    <w:semiHidden/>
    <w:rsid w:val="00E40351"/>
    <w:rPr>
      <w:color w:val="808080"/>
    </w:rPr>
  </w:style>
  <w:style w:type="paragraph" w:styleId="Titre">
    <w:name w:val="Title"/>
    <w:basedOn w:val="Normal"/>
    <w:next w:val="Normal"/>
    <w:link w:val="TitreCar"/>
    <w:uiPriority w:val="10"/>
    <w:qFormat/>
    <w:rsid w:val="00907AFE"/>
    <w:pPr>
      <w:pBdr>
        <w:bottom w:val="single" w:sz="8" w:space="4" w:color="E30056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AA0040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907AFE"/>
    <w:rPr>
      <w:rFonts w:asciiTheme="majorHAnsi" w:eastAsiaTheme="majorEastAsia" w:hAnsiTheme="majorHAnsi" w:cstheme="majorBidi"/>
      <w:color w:val="AA0040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907AFE"/>
    <w:pPr>
      <w:spacing w:after="200" w:line="276" w:lineRule="auto"/>
      <w:ind w:left="720"/>
      <w:contextualSpacing/>
      <w:jc w:val="left"/>
    </w:pPr>
    <w:rPr>
      <w:rFonts w:cstheme="minorBidi"/>
      <w:color w:val="auto"/>
      <w:sz w:val="18"/>
      <w:szCs w:val="22"/>
    </w:rPr>
  </w:style>
  <w:style w:type="character" w:styleId="Marquedecommentaire">
    <w:name w:val="annotation reference"/>
    <w:basedOn w:val="Policepardfaut"/>
    <w:uiPriority w:val="99"/>
    <w:semiHidden/>
    <w:unhideWhenUsed/>
    <w:rsid w:val="00907AF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07AFE"/>
    <w:pPr>
      <w:spacing w:after="200" w:line="240" w:lineRule="auto"/>
      <w:jc w:val="left"/>
    </w:pPr>
    <w:rPr>
      <w:rFonts w:cstheme="minorBidi"/>
      <w:color w:val="auto"/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07AFE"/>
    <w:rPr>
      <w:rFonts w:cstheme="minorBidi"/>
      <w:color w:val="auto"/>
    </w:rPr>
  </w:style>
  <w:style w:type="character" w:styleId="lev">
    <w:name w:val="Strong"/>
    <w:basedOn w:val="Policepardfaut"/>
    <w:uiPriority w:val="22"/>
    <w:qFormat/>
    <w:rsid w:val="00553DB8"/>
    <w:rPr>
      <w:b/>
      <w:bCs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53DB8"/>
    <w:pPr>
      <w:numPr>
        <w:ilvl w:val="1"/>
      </w:numPr>
    </w:pPr>
    <w:rPr>
      <w:rFonts w:asciiTheme="majorHAnsi" w:eastAsiaTheme="majorEastAsia" w:hAnsiTheme="majorHAnsi" w:cstheme="majorBidi"/>
      <w:i/>
      <w:iCs/>
      <w:color w:val="E30056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553DB8"/>
    <w:rPr>
      <w:rFonts w:asciiTheme="majorHAnsi" w:eastAsiaTheme="majorEastAsia" w:hAnsiTheme="majorHAnsi" w:cstheme="majorBidi"/>
      <w:i/>
      <w:iCs/>
      <w:color w:val="E30056" w:themeColor="accent1"/>
      <w:spacing w:val="15"/>
      <w:sz w:val="24"/>
      <w:szCs w:val="24"/>
    </w:rPr>
  </w:style>
  <w:style w:type="character" w:styleId="Emphaseintense">
    <w:name w:val="Intense Emphasis"/>
    <w:basedOn w:val="Policepardfaut"/>
    <w:uiPriority w:val="21"/>
    <w:qFormat/>
    <w:rsid w:val="00B071E2"/>
    <w:rPr>
      <w:b/>
      <w:bCs/>
      <w:i/>
      <w:iCs/>
      <w:color w:val="E30056" w:themeColor="accent1"/>
    </w:rPr>
  </w:style>
  <w:style w:type="character" w:styleId="Emphaseple">
    <w:name w:val="Subtle Emphasis"/>
    <w:basedOn w:val="Policepardfaut"/>
    <w:uiPriority w:val="19"/>
    <w:qFormat/>
    <w:rsid w:val="00B071E2"/>
    <w:rPr>
      <w:i/>
      <w:iCs/>
      <w:color w:val="808080" w:themeColor="text1" w:themeTint="7F"/>
    </w:rPr>
  </w:style>
  <w:style w:type="character" w:customStyle="1" w:styleId="Titre1Car">
    <w:name w:val="Titre 1 Car"/>
    <w:basedOn w:val="Policepardfaut"/>
    <w:link w:val="Titre1"/>
    <w:uiPriority w:val="9"/>
    <w:rsid w:val="00DD5B21"/>
    <w:rPr>
      <w:rFonts w:asciiTheme="majorHAnsi" w:eastAsiaTheme="majorEastAsia" w:hAnsiTheme="majorHAnsi" w:cstheme="majorBidi"/>
      <w:b/>
      <w:bCs/>
      <w:color w:val="AA0040" w:themeColor="accent1" w:themeShade="BF"/>
      <w:sz w:val="28"/>
      <w:szCs w:val="28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D5B21"/>
    <w:pPr>
      <w:spacing w:line="276" w:lineRule="auto"/>
      <w:jc w:val="left"/>
      <w:outlineLvl w:val="9"/>
    </w:pPr>
    <w:rPr>
      <w:lang w:eastAsia="fr-FR"/>
    </w:rPr>
  </w:style>
  <w:style w:type="character" w:styleId="Rfrenceintense">
    <w:name w:val="Intense Reference"/>
    <w:basedOn w:val="Policepardfaut"/>
    <w:uiPriority w:val="32"/>
    <w:qFormat/>
    <w:rsid w:val="00DD5B21"/>
    <w:rPr>
      <w:b/>
      <w:bCs/>
      <w:smallCaps/>
      <w:color w:val="004192" w:themeColor="accent2"/>
      <w:spacing w:val="5"/>
      <w:u w:val="single"/>
    </w:rPr>
  </w:style>
  <w:style w:type="paragraph" w:styleId="TM2">
    <w:name w:val="toc 2"/>
    <w:basedOn w:val="Normal"/>
    <w:next w:val="Normal"/>
    <w:autoRedefine/>
    <w:uiPriority w:val="39"/>
    <w:semiHidden/>
    <w:unhideWhenUsed/>
    <w:qFormat/>
    <w:rsid w:val="00DD5B21"/>
    <w:pPr>
      <w:spacing w:after="100" w:line="276" w:lineRule="auto"/>
      <w:ind w:left="220"/>
      <w:jc w:val="left"/>
    </w:pPr>
    <w:rPr>
      <w:rFonts w:asciiTheme="minorHAnsi" w:eastAsiaTheme="minorEastAsia" w:hAnsiTheme="minorHAnsi" w:cstheme="minorBidi"/>
      <w:color w:val="auto"/>
      <w:sz w:val="22"/>
      <w:szCs w:val="22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qFormat/>
    <w:rsid w:val="00DD5B21"/>
    <w:pPr>
      <w:spacing w:after="100" w:line="276" w:lineRule="auto"/>
      <w:jc w:val="left"/>
    </w:pPr>
    <w:rPr>
      <w:rFonts w:asciiTheme="minorHAnsi" w:eastAsiaTheme="minorEastAsia" w:hAnsiTheme="minorHAnsi" w:cstheme="minorBidi"/>
      <w:color w:val="auto"/>
      <w:sz w:val="22"/>
      <w:szCs w:val="22"/>
      <w:lang w:eastAsia="fr-FR"/>
    </w:rPr>
  </w:style>
  <w:style w:type="paragraph" w:styleId="TM3">
    <w:name w:val="toc 3"/>
    <w:basedOn w:val="Normal"/>
    <w:next w:val="Normal"/>
    <w:autoRedefine/>
    <w:uiPriority w:val="39"/>
    <w:semiHidden/>
    <w:unhideWhenUsed/>
    <w:qFormat/>
    <w:rsid w:val="00DD5B21"/>
    <w:pPr>
      <w:spacing w:after="100" w:line="276" w:lineRule="auto"/>
      <w:ind w:left="440"/>
      <w:jc w:val="left"/>
    </w:pPr>
    <w:rPr>
      <w:rFonts w:asciiTheme="minorHAnsi" w:eastAsiaTheme="minorEastAsia" w:hAnsiTheme="minorHAnsi" w:cstheme="minorBidi"/>
      <w:color w:val="auto"/>
      <w:sz w:val="22"/>
      <w:szCs w:val="22"/>
      <w:lang w:eastAsia="fr-FR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7558A"/>
    <w:pPr>
      <w:spacing w:line="240" w:lineRule="auto"/>
      <w:jc w:val="left"/>
    </w:pPr>
    <w:rPr>
      <w:rFonts w:asciiTheme="minorHAnsi" w:hAnsiTheme="minorHAnsi" w:cstheme="minorBidi"/>
      <w:color w:val="auto"/>
      <w:sz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7558A"/>
    <w:rPr>
      <w:rFonts w:asciiTheme="minorHAnsi" w:hAnsiTheme="minorHAnsi" w:cstheme="minorBidi"/>
      <w:color w:val="auto"/>
    </w:rPr>
  </w:style>
  <w:style w:type="character" w:styleId="Appelnotedebasdep">
    <w:name w:val="footnote reference"/>
    <w:basedOn w:val="Policepardfaut"/>
    <w:uiPriority w:val="99"/>
    <w:semiHidden/>
    <w:unhideWhenUsed/>
    <w:rsid w:val="0047558A"/>
    <w:rPr>
      <w:vertAlign w:val="superscript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968B3"/>
    <w:pPr>
      <w:spacing w:after="0"/>
      <w:jc w:val="both"/>
    </w:pPr>
    <w:rPr>
      <w:rFonts w:cs="Times New Roman"/>
      <w:b/>
      <w:bCs/>
      <w:color w:val="000000" w:themeColor="text1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968B3"/>
    <w:rPr>
      <w:rFonts w:cstheme="minorBidi"/>
      <w:b/>
      <w:bCs/>
      <w:color w:val="auto"/>
    </w:rPr>
  </w:style>
  <w:style w:type="paragraph" w:styleId="Rvision">
    <w:name w:val="Revision"/>
    <w:hidden/>
    <w:uiPriority w:val="99"/>
    <w:semiHidden/>
    <w:rsid w:val="006F4D6B"/>
    <w:rPr>
      <w:sz w:val="19"/>
    </w:rPr>
  </w:style>
  <w:style w:type="character" w:customStyle="1" w:styleId="Titre4Car">
    <w:name w:val="Titre 4 Car"/>
    <w:basedOn w:val="Policepardfaut"/>
    <w:link w:val="Titre4"/>
    <w:uiPriority w:val="9"/>
    <w:semiHidden/>
    <w:rsid w:val="00B61097"/>
    <w:rPr>
      <w:rFonts w:asciiTheme="majorHAnsi" w:eastAsiaTheme="majorEastAsia" w:hAnsiTheme="majorHAnsi" w:cstheme="majorBidi"/>
      <w:i/>
      <w:iCs/>
      <w:color w:val="AA0040" w:themeColor="accent1" w:themeShade="BF"/>
      <w:sz w:val="19"/>
    </w:rPr>
  </w:style>
  <w:style w:type="character" w:customStyle="1" w:styleId="hwtze">
    <w:name w:val="hwtze"/>
    <w:basedOn w:val="Policepardfaut"/>
    <w:rsid w:val="006E53F0"/>
  </w:style>
  <w:style w:type="character" w:customStyle="1" w:styleId="rynqvb">
    <w:name w:val="rynqvb"/>
    <w:basedOn w:val="Policepardfaut"/>
    <w:rsid w:val="006E53F0"/>
  </w:style>
  <w:style w:type="character" w:customStyle="1" w:styleId="Titre2Car">
    <w:name w:val="Titre 2 Car"/>
    <w:basedOn w:val="Policepardfaut"/>
    <w:link w:val="Titre2"/>
    <w:uiPriority w:val="9"/>
    <w:rsid w:val="004362D0"/>
    <w:rPr>
      <w:rFonts w:asciiTheme="majorHAnsi" w:eastAsiaTheme="majorEastAsia" w:hAnsiTheme="majorHAnsi" w:cstheme="majorBidi"/>
      <w:color w:val="AA0040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4362D0"/>
    <w:rPr>
      <w:rFonts w:asciiTheme="majorHAnsi" w:eastAsiaTheme="majorEastAsia" w:hAnsiTheme="majorHAnsi" w:cstheme="majorBidi"/>
      <w:color w:val="71002A" w:themeColor="accent1" w:themeShade="7F"/>
      <w:sz w:val="24"/>
      <w:szCs w:val="24"/>
    </w:rPr>
  </w:style>
  <w:style w:type="character" w:customStyle="1" w:styleId="ztplmc">
    <w:name w:val="ztplmc"/>
    <w:basedOn w:val="Policepardfaut"/>
    <w:rsid w:val="004362D0"/>
  </w:style>
  <w:style w:type="character" w:customStyle="1" w:styleId="result-article-authors">
    <w:name w:val="result-article-authors"/>
    <w:basedOn w:val="Policepardfaut"/>
    <w:rsid w:val="009F6B35"/>
  </w:style>
  <w:style w:type="character" w:styleId="Lienhypertextesuivivisit">
    <w:name w:val="FollowedHyperlink"/>
    <w:basedOn w:val="Policepardfaut"/>
    <w:uiPriority w:val="99"/>
    <w:semiHidden/>
    <w:unhideWhenUsed/>
    <w:rsid w:val="004F36CA"/>
    <w:rPr>
      <w:color w:val="E30056" w:themeColor="followedHyperlink"/>
      <w:u w:val="single"/>
    </w:rPr>
  </w:style>
  <w:style w:type="character" w:customStyle="1" w:styleId="uppercase">
    <w:name w:val="uppercase"/>
    <w:basedOn w:val="Policepardfaut"/>
    <w:rsid w:val="006C1A8C"/>
  </w:style>
  <w:style w:type="character" w:customStyle="1" w:styleId="textnode">
    <w:name w:val="text_node"/>
    <w:basedOn w:val="Policepardfaut"/>
    <w:rsid w:val="00040578"/>
  </w:style>
  <w:style w:type="character" w:customStyle="1" w:styleId="hgkelc">
    <w:name w:val="hgkelc"/>
    <w:basedOn w:val="Policepardfaut"/>
    <w:rsid w:val="00E53290"/>
  </w:style>
  <w:style w:type="character" w:styleId="Accentuation">
    <w:name w:val="Emphasis"/>
    <w:basedOn w:val="Policepardfaut"/>
    <w:uiPriority w:val="20"/>
    <w:qFormat/>
    <w:rsid w:val="00FD4B8C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ar"/>
    <w:rsid w:val="00134C1C"/>
    <w:pPr>
      <w:jc w:val="center"/>
    </w:pPr>
    <w:rPr>
      <w:rFonts w:cs="Arial"/>
      <w:noProof/>
      <w:sz w:val="18"/>
    </w:rPr>
  </w:style>
  <w:style w:type="character" w:customStyle="1" w:styleId="EndNoteBibliographyTitleCar">
    <w:name w:val="EndNote Bibliography Title Car"/>
    <w:basedOn w:val="Titre1Car"/>
    <w:link w:val="EndNoteBibliographyTitle"/>
    <w:rsid w:val="00134C1C"/>
    <w:rPr>
      <w:rFonts w:asciiTheme="majorHAnsi" w:eastAsiaTheme="majorEastAsia" w:hAnsiTheme="majorHAnsi" w:cs="Arial"/>
      <w:b w:val="0"/>
      <w:bCs w:val="0"/>
      <w:noProof/>
      <w:color w:val="AA0040" w:themeColor="accent1" w:themeShade="BF"/>
      <w:sz w:val="18"/>
      <w:szCs w:val="28"/>
      <w:lang w:val="en-GB"/>
    </w:rPr>
  </w:style>
  <w:style w:type="paragraph" w:customStyle="1" w:styleId="EndNoteBibliography">
    <w:name w:val="EndNote Bibliography"/>
    <w:basedOn w:val="Normal"/>
    <w:link w:val="EndNoteBibliographyCar"/>
    <w:rsid w:val="00134C1C"/>
    <w:pPr>
      <w:spacing w:line="240" w:lineRule="atLeast"/>
    </w:pPr>
    <w:rPr>
      <w:rFonts w:cs="Arial"/>
      <w:noProof/>
      <w:sz w:val="18"/>
    </w:rPr>
  </w:style>
  <w:style w:type="character" w:customStyle="1" w:styleId="EndNoteBibliographyCar">
    <w:name w:val="EndNote Bibliography Car"/>
    <w:basedOn w:val="Titre1Car"/>
    <w:link w:val="EndNoteBibliography"/>
    <w:rsid w:val="00134C1C"/>
    <w:rPr>
      <w:rFonts w:asciiTheme="majorHAnsi" w:eastAsiaTheme="majorEastAsia" w:hAnsiTheme="majorHAnsi" w:cs="Arial"/>
      <w:b w:val="0"/>
      <w:bCs w:val="0"/>
      <w:noProof/>
      <w:color w:val="AA0040" w:themeColor="accent1" w:themeShade="BF"/>
      <w:sz w:val="18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0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8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7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40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47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Temp\en_tete_couleur-1.dotx" TargetMode="External"/></Relationships>
</file>

<file path=word/theme/theme1.xml><?xml version="1.0" encoding="utf-8"?>
<a:theme xmlns:a="http://schemas.openxmlformats.org/drawingml/2006/main" name="Thème Office">
  <a:themeElements>
    <a:clrScheme name="SPF_Couleurs">
      <a:dk1>
        <a:sysClr val="windowText" lastClr="000000"/>
      </a:dk1>
      <a:lt1>
        <a:sysClr val="window" lastClr="FFFFFF"/>
      </a:lt1>
      <a:dk2>
        <a:srgbClr val="E30056"/>
      </a:dk2>
      <a:lt2>
        <a:srgbClr val="EEECE1"/>
      </a:lt2>
      <a:accent1>
        <a:srgbClr val="E30056"/>
      </a:accent1>
      <a:accent2>
        <a:srgbClr val="004192"/>
      </a:accent2>
      <a:accent3>
        <a:srgbClr val="00B1E6"/>
      </a:accent3>
      <a:accent4>
        <a:srgbClr val="3C2782"/>
      </a:accent4>
      <a:accent5>
        <a:srgbClr val="8D003A"/>
      </a:accent5>
      <a:accent6>
        <a:srgbClr val="4D4D4F"/>
      </a:accent6>
      <a:hlink>
        <a:srgbClr val="E30056"/>
      </a:hlink>
      <a:folHlink>
        <a:srgbClr val="E30056"/>
      </a:folHlink>
    </a:clrScheme>
    <a:fontScheme name="Office Classique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49CCC-1469-4D6C-A958-2CD1FFA82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en_tete_couleur-1</Template>
  <TotalTime>3</TotalTime>
  <Pages>1</Pages>
  <Words>269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En-tête</vt:lpstr>
    </vt:vector>
  </TitlesOfParts>
  <Company>Santé publique France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En-tête</dc:title>
  <dc:subject/>
  <dc:creator>TROUILLET, Morgane</dc:creator>
  <cp:keywords/>
  <dc:description/>
  <cp:lastModifiedBy>TROUILLET Morgane</cp:lastModifiedBy>
  <cp:revision>3</cp:revision>
  <cp:lastPrinted>2023-09-25T13:34:00Z</cp:lastPrinted>
  <dcterms:created xsi:type="dcterms:W3CDTF">2024-01-18T17:12:00Z</dcterms:created>
  <dcterms:modified xsi:type="dcterms:W3CDTF">2024-01-18T17:17:00Z</dcterms:modified>
</cp:coreProperties>
</file>