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8EFF36" w14:textId="77777777" w:rsidR="00DE5196" w:rsidRPr="00AB3E56" w:rsidRDefault="00DE519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  <w:r w:rsidRPr="00AB3E56">
        <w:rPr>
          <w:rFonts w:ascii="Arial" w:eastAsia="Times New Roman" w:hAnsi="Arial" w:cs="Arial"/>
          <w:b/>
          <w:bCs/>
          <w:color w:val="212121"/>
          <w:lang w:val="en-US" w:eastAsia="fi-FI"/>
        </w:rPr>
        <w:t xml:space="preserve">Supplementary Information </w:t>
      </w:r>
    </w:p>
    <w:p w14:paraId="2C1F48DD" w14:textId="77777777" w:rsidR="00B81E6F" w:rsidRPr="00AB3E56" w:rsidRDefault="00B81E6F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3F18B793" w14:textId="77777777" w:rsidR="00DD1255" w:rsidRPr="00AB3E56" w:rsidRDefault="00DD1255" w:rsidP="00DD125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  <w:r w:rsidRPr="00AB3E56">
        <w:rPr>
          <w:rFonts w:ascii="Arial" w:eastAsia="Times New Roman" w:hAnsi="Arial" w:cs="Arial"/>
          <w:b/>
          <w:bCs/>
          <w:color w:val="212121"/>
          <w:lang w:val="en-US" w:eastAsia="fi-FI"/>
        </w:rPr>
        <w:t>Imputed and Raw Data</w:t>
      </w:r>
    </w:p>
    <w:p w14:paraId="70873CA5" w14:textId="1F197CC9" w:rsidR="004D4FC3" w:rsidRPr="00AB3E56" w:rsidRDefault="00AB3E56" w:rsidP="004D4FC3">
      <w:pPr>
        <w:spacing w:before="100" w:beforeAutospacing="1" w:after="100" w:afterAutospacing="1" w:line="276" w:lineRule="auto"/>
        <w:jc w:val="both"/>
        <w:outlineLvl w:val="2"/>
        <w:rPr>
          <w:rFonts w:ascii="Arial" w:eastAsia="Times New Roman" w:hAnsi="Arial" w:cs="Arial"/>
          <w:lang w:val="en-US" w:eastAsia="fi-FI"/>
          <w14:ligatures w14:val="none"/>
        </w:rPr>
      </w:pPr>
      <w:r>
        <w:rPr>
          <w:rFonts w:ascii="Arial" w:eastAsia="Times New Roman" w:hAnsi="Arial" w:cs="Arial"/>
          <w:lang w:val="en-US" w:eastAsia="fi-FI"/>
          <w14:ligatures w14:val="none"/>
        </w:rPr>
        <w:t>As o</w:t>
      </w:r>
      <w:r w:rsidR="004D4FC3" w:rsidRPr="00AB3E56">
        <w:rPr>
          <w:rFonts w:ascii="Arial" w:eastAsia="Times New Roman" w:hAnsi="Arial" w:cs="Arial"/>
          <w:lang w:val="en-US" w:eastAsia="fi-FI"/>
          <w14:ligatures w14:val="none"/>
        </w:rPr>
        <w:t xml:space="preserve">ne of the first choices </w:t>
      </w:r>
      <w:r>
        <w:rPr>
          <w:rFonts w:ascii="Arial" w:eastAsia="Times New Roman" w:hAnsi="Arial" w:cs="Arial"/>
          <w:lang w:val="en-US" w:eastAsia="fi-FI"/>
          <w14:ligatures w14:val="none"/>
        </w:rPr>
        <w:t xml:space="preserve">that must be made </w:t>
      </w:r>
      <w:r w:rsidR="004D4FC3" w:rsidRPr="00AB3E56">
        <w:rPr>
          <w:rFonts w:ascii="Arial" w:eastAsia="Times New Roman" w:hAnsi="Arial" w:cs="Arial"/>
          <w:lang w:val="en-US" w:eastAsia="fi-FI"/>
          <w14:ligatures w14:val="none"/>
        </w:rPr>
        <w:t>is between Raw chip data (directly genotyped calls) and Imputed data</w:t>
      </w:r>
      <w:r>
        <w:rPr>
          <w:rFonts w:ascii="Arial" w:eastAsia="Times New Roman" w:hAnsi="Arial" w:cs="Arial"/>
          <w:lang w:val="en-US" w:eastAsia="fi-FI"/>
          <w14:ligatures w14:val="none"/>
        </w:rPr>
        <w:t>,</w:t>
      </w:r>
      <w:r w:rsidR="004D4FC3" w:rsidRPr="00AB3E56">
        <w:rPr>
          <w:rFonts w:ascii="Arial" w:eastAsia="Times New Roman" w:hAnsi="Arial" w:cs="Arial"/>
          <w:lang w:val="en-US" w:eastAsia="fi-FI"/>
          <w14:ligatures w14:val="none"/>
        </w:rPr>
        <w:t xml:space="preserve"> we </w:t>
      </w:r>
      <w:r>
        <w:rPr>
          <w:rFonts w:ascii="Arial" w:eastAsia="Times New Roman" w:hAnsi="Arial" w:cs="Arial"/>
          <w:lang w:val="en-US" w:eastAsia="fi-FI"/>
          <w14:ligatures w14:val="none"/>
        </w:rPr>
        <w:t xml:space="preserve">first </w:t>
      </w:r>
      <w:r w:rsidR="004D4FC3" w:rsidRPr="00AB3E56">
        <w:rPr>
          <w:rFonts w:ascii="Arial" w:eastAsia="Times New Roman" w:hAnsi="Arial" w:cs="Arial"/>
          <w:lang w:val="en-US" w:eastAsia="fi-FI"/>
          <w14:ligatures w14:val="none"/>
        </w:rPr>
        <w:t>explain a bit about the differences. Raw chip data - genotype calls directly from the Affymetrix chip’s ThermoFisher calling software. The array consists of 736,145 probes for 655</w:t>
      </w:r>
      <w:r>
        <w:rPr>
          <w:rFonts w:ascii="Arial" w:eastAsia="Times New Roman" w:hAnsi="Arial" w:cs="Arial"/>
          <w:lang w:val="en-US" w:eastAsia="fi-FI"/>
          <w14:ligatures w14:val="none"/>
        </w:rPr>
        <w:t>,</w:t>
      </w:r>
      <w:r w:rsidR="004D4FC3" w:rsidRPr="00AB3E56">
        <w:rPr>
          <w:rFonts w:ascii="Arial" w:eastAsia="Times New Roman" w:hAnsi="Arial" w:cs="Arial"/>
          <w:lang w:val="en-US" w:eastAsia="fi-FI"/>
          <w14:ligatures w14:val="none"/>
        </w:rPr>
        <w:t>973 markers. In addition to the core GWAS markers (about 500,000a)</w:t>
      </w:r>
      <w:r>
        <w:rPr>
          <w:rFonts w:ascii="Arial" w:eastAsia="Times New Roman" w:hAnsi="Arial" w:cs="Arial"/>
          <w:lang w:val="en-US" w:eastAsia="fi-FI"/>
          <w14:ligatures w14:val="none"/>
        </w:rPr>
        <w:t>,</w:t>
      </w:r>
      <w:r w:rsidR="004D4FC3" w:rsidRPr="00AB3E56">
        <w:rPr>
          <w:rFonts w:ascii="Arial" w:eastAsia="Times New Roman" w:hAnsi="Arial" w:cs="Arial"/>
          <w:lang w:val="en-US" w:eastAsia="fi-FI"/>
          <w14:ligatures w14:val="none"/>
        </w:rPr>
        <w:t xml:space="preserve"> it </w:t>
      </w:r>
      <w:r>
        <w:rPr>
          <w:rFonts w:ascii="Arial" w:eastAsia="Times New Roman" w:hAnsi="Arial" w:cs="Arial"/>
          <w:lang w:val="en-US" w:eastAsia="fi-FI"/>
          <w14:ligatures w14:val="none"/>
        </w:rPr>
        <w:t xml:space="preserve">also </w:t>
      </w:r>
      <w:r w:rsidR="004D4FC3" w:rsidRPr="00AB3E56">
        <w:rPr>
          <w:rFonts w:ascii="Arial" w:eastAsia="Times New Roman" w:hAnsi="Arial" w:cs="Arial"/>
          <w:lang w:val="en-US" w:eastAsia="fi-FI"/>
          <w14:ligatures w14:val="none"/>
        </w:rPr>
        <w:t>contains 116,402 coding variants enriched in Finland, 10,800 specific markers for the HLA/KIR region, 14,900 ClinVar variants, 4,600 pharmacogenomic variants</w:t>
      </w:r>
      <w:r>
        <w:rPr>
          <w:rFonts w:ascii="Arial" w:eastAsia="Times New Roman" w:hAnsi="Arial" w:cs="Arial"/>
          <w:lang w:val="en-US" w:eastAsia="fi-FI"/>
          <w14:ligatures w14:val="none"/>
        </w:rPr>
        <w:t>,</w:t>
      </w:r>
      <w:r w:rsidR="004D4FC3" w:rsidRPr="00AB3E56">
        <w:rPr>
          <w:rFonts w:ascii="Arial" w:eastAsia="Times New Roman" w:hAnsi="Arial" w:cs="Arial"/>
          <w:lang w:val="en-US" w:eastAsia="fi-FI"/>
          <w14:ligatures w14:val="none"/>
        </w:rPr>
        <w:t xml:space="preserve"> and 57,000 selected markers that were of special interest for </w:t>
      </w:r>
      <w:r>
        <w:rPr>
          <w:rFonts w:ascii="Arial" w:eastAsia="Times New Roman" w:hAnsi="Arial" w:cs="Arial"/>
          <w:lang w:val="en-US" w:eastAsia="fi-FI"/>
          <w14:ligatures w14:val="none"/>
        </w:rPr>
        <w:t xml:space="preserve">the </w:t>
      </w:r>
      <w:r w:rsidR="004D4FC3" w:rsidRPr="00AB3E56">
        <w:rPr>
          <w:rFonts w:ascii="Arial" w:eastAsia="Times New Roman" w:hAnsi="Arial" w:cs="Arial"/>
          <w:lang w:val="en-US" w:eastAsia="fi-FI"/>
          <w14:ligatures w14:val="none"/>
        </w:rPr>
        <w:t xml:space="preserve">partners. The rare Finnish coding variants are often </w:t>
      </w:r>
      <w:r>
        <w:rPr>
          <w:rFonts w:ascii="Arial" w:eastAsia="Times New Roman" w:hAnsi="Arial" w:cs="Arial"/>
          <w:lang w:val="en-US" w:eastAsia="fi-FI"/>
          <w14:ligatures w14:val="none"/>
        </w:rPr>
        <w:t xml:space="preserve">only </w:t>
      </w:r>
      <w:r w:rsidR="004D4FC3" w:rsidRPr="00AB3E56">
        <w:rPr>
          <w:rFonts w:ascii="Arial" w:eastAsia="Times New Roman" w:hAnsi="Arial" w:cs="Arial"/>
          <w:lang w:val="en-US" w:eastAsia="fi-FI"/>
          <w14:ligatures w14:val="none"/>
        </w:rPr>
        <w:t xml:space="preserve">available in the chip data. </w:t>
      </w:r>
      <w:r w:rsidR="004D4FC3" w:rsidRPr="00AB3E56">
        <w:rPr>
          <w:rFonts w:ascii="Arial" w:hAnsi="Arial" w:cs="Arial"/>
          <w:lang w:val="en-US"/>
        </w:rPr>
        <w:t>For release 10</w:t>
      </w:r>
      <w:r>
        <w:rPr>
          <w:rFonts w:ascii="Arial" w:hAnsi="Arial" w:cs="Arial"/>
          <w:lang w:val="en-US"/>
        </w:rPr>
        <w:t>,</w:t>
      </w:r>
      <w:r w:rsidR="004D4FC3" w:rsidRPr="00AB3E56">
        <w:rPr>
          <w:rFonts w:ascii="Arial" w:hAnsi="Arial" w:cs="Arial"/>
          <w:lang w:val="en-US"/>
        </w:rPr>
        <w:t xml:space="preserve"> there was a total of 412</w:t>
      </w:r>
      <w:r>
        <w:rPr>
          <w:rFonts w:ascii="Arial" w:hAnsi="Arial" w:cs="Arial"/>
          <w:lang w:val="en-US"/>
        </w:rPr>
        <w:t>,</w:t>
      </w:r>
      <w:r w:rsidR="004D4FC3" w:rsidRPr="00AB3E56">
        <w:rPr>
          <w:rFonts w:ascii="Arial" w:hAnsi="Arial" w:cs="Arial"/>
          <w:lang w:val="en-US"/>
        </w:rPr>
        <w:t>181 samples. Imputed genotypes were 430,897, individuals with endpoints were 429,207</w:t>
      </w:r>
      <w:r>
        <w:rPr>
          <w:rFonts w:ascii="Arial" w:hAnsi="Arial" w:cs="Arial"/>
          <w:lang w:val="en-US"/>
        </w:rPr>
        <w:t>,</w:t>
      </w:r>
      <w:r w:rsidR="004D4FC3" w:rsidRPr="00AB3E56">
        <w:rPr>
          <w:rFonts w:ascii="Arial" w:hAnsi="Arial" w:cs="Arial"/>
          <w:lang w:val="en-US"/>
        </w:rPr>
        <w:t xml:space="preserve"> and individual with detailed longitudinal data were 429,861. This resulted in the inclusion of 21,311,942 variants in the association analysis.”</w:t>
      </w:r>
    </w:p>
    <w:p w14:paraId="10545B4D" w14:textId="77777777" w:rsidR="00DD1255" w:rsidRPr="00AB3E56" w:rsidRDefault="00DD1255" w:rsidP="00DD125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4EE1BF77" w14:textId="77777777" w:rsidR="00DE5196" w:rsidRPr="00AB3E56" w:rsidRDefault="00DE519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3A30865F" w14:textId="45A24D27" w:rsidR="00DE5196" w:rsidRPr="00AB3E56" w:rsidRDefault="00DE519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12121"/>
          <w:lang w:val="en-US" w:eastAsia="fi-FI"/>
        </w:rPr>
      </w:pPr>
      <w:r w:rsidRPr="00AB3E56">
        <w:rPr>
          <w:rFonts w:ascii="Arial" w:eastAsia="Times New Roman" w:hAnsi="Arial" w:cs="Arial"/>
          <w:b/>
          <w:bCs/>
          <w:color w:val="212121"/>
          <w:lang w:val="en-US" w:eastAsia="fi-FI"/>
        </w:rPr>
        <w:t xml:space="preserve">Fig. S1: </w:t>
      </w:r>
      <w:r w:rsidRPr="00AB3E56">
        <w:rPr>
          <w:rFonts w:ascii="Arial" w:eastAsia="Times New Roman" w:hAnsi="Arial" w:cs="Arial"/>
          <w:color w:val="212121"/>
          <w:lang w:val="en-US" w:eastAsia="fi-FI"/>
        </w:rPr>
        <w:t>Venn diagram for cases</w:t>
      </w:r>
      <w:r w:rsidR="000E36CC" w:rsidRPr="00AB3E56">
        <w:rPr>
          <w:rFonts w:ascii="Arial" w:eastAsia="Times New Roman" w:hAnsi="Arial" w:cs="Arial"/>
          <w:color w:val="212121"/>
          <w:lang w:val="en-US" w:eastAsia="fi-FI"/>
        </w:rPr>
        <w:t xml:space="preserve"> of chronic se</w:t>
      </w:r>
      <w:r w:rsidR="0068032E" w:rsidRPr="00AB3E56">
        <w:rPr>
          <w:rFonts w:ascii="Arial" w:eastAsia="Times New Roman" w:hAnsi="Arial" w:cs="Arial"/>
          <w:color w:val="212121"/>
          <w:lang w:val="en-US" w:eastAsia="fi-FI"/>
        </w:rPr>
        <w:t>cretory</w:t>
      </w:r>
      <w:r w:rsidR="000E36CC" w:rsidRPr="00AB3E56">
        <w:rPr>
          <w:rFonts w:ascii="Arial" w:eastAsia="Times New Roman" w:hAnsi="Arial" w:cs="Arial"/>
          <w:color w:val="212121"/>
          <w:lang w:val="en-US" w:eastAsia="fi-FI"/>
        </w:rPr>
        <w:t xml:space="preserve"> otitis media and chronic mucous otitis media in FinnGen</w:t>
      </w:r>
    </w:p>
    <w:p w14:paraId="1A3F4D46" w14:textId="77777777" w:rsidR="00DE5196" w:rsidRPr="00AB3E56" w:rsidRDefault="00DE5196" w:rsidP="00DE5196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4D5156"/>
          <w:sz w:val="21"/>
          <w:szCs w:val="21"/>
          <w:shd w:val="clear" w:color="auto" w:fill="FFFFFF"/>
          <w:lang w:val="en-US"/>
        </w:rPr>
      </w:pPr>
    </w:p>
    <w:p w14:paraId="1CC6F8BE" w14:textId="18414075" w:rsidR="00DE5196" w:rsidRPr="00AB3E56" w:rsidRDefault="00DE5196" w:rsidP="00DE5196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4D5156"/>
          <w:sz w:val="21"/>
          <w:szCs w:val="21"/>
          <w:shd w:val="clear" w:color="auto" w:fill="FFFFFF"/>
          <w:lang w:val="en-US"/>
        </w:rPr>
      </w:pPr>
      <w:r w:rsidRPr="00AB3E56">
        <w:rPr>
          <w:noProof/>
          <w:lang w:val="en-US"/>
        </w:rPr>
        <w:drawing>
          <wp:inline distT="0" distB="0" distL="0" distR="0" wp14:anchorId="1A527B28" wp14:editId="694B7F47">
            <wp:extent cx="3920584" cy="2496350"/>
            <wp:effectExtent l="0" t="0" r="3810" b="0"/>
            <wp:docPr id="32" name="Picture 3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Diagram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20584" cy="249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3FFFCC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4D5156"/>
          <w:sz w:val="21"/>
          <w:szCs w:val="21"/>
          <w:shd w:val="clear" w:color="auto" w:fill="FFFFFF"/>
          <w:lang w:val="en-US"/>
        </w:rPr>
      </w:pPr>
    </w:p>
    <w:p w14:paraId="174D0E73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4D5156"/>
          <w:sz w:val="21"/>
          <w:szCs w:val="21"/>
          <w:shd w:val="clear" w:color="auto" w:fill="FFFFFF"/>
          <w:lang w:val="en-US"/>
        </w:rPr>
      </w:pPr>
    </w:p>
    <w:p w14:paraId="452C6A40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4D5156"/>
          <w:sz w:val="21"/>
          <w:szCs w:val="21"/>
          <w:shd w:val="clear" w:color="auto" w:fill="FFFFFF"/>
          <w:lang w:val="en-US"/>
        </w:rPr>
      </w:pPr>
    </w:p>
    <w:p w14:paraId="15F7E30F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4D5156"/>
          <w:sz w:val="21"/>
          <w:szCs w:val="21"/>
          <w:shd w:val="clear" w:color="auto" w:fill="FFFFFF"/>
          <w:lang w:val="en-US"/>
        </w:rPr>
      </w:pPr>
    </w:p>
    <w:p w14:paraId="171DC70E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4D5156"/>
          <w:sz w:val="21"/>
          <w:szCs w:val="21"/>
          <w:shd w:val="clear" w:color="auto" w:fill="FFFFFF"/>
          <w:lang w:val="en-US"/>
        </w:rPr>
      </w:pPr>
    </w:p>
    <w:p w14:paraId="66ED056F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4D5156"/>
          <w:sz w:val="21"/>
          <w:szCs w:val="21"/>
          <w:shd w:val="clear" w:color="auto" w:fill="FFFFFF"/>
          <w:lang w:val="en-US"/>
        </w:rPr>
      </w:pPr>
    </w:p>
    <w:p w14:paraId="5AAAFD90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4D5156"/>
          <w:sz w:val="21"/>
          <w:szCs w:val="21"/>
          <w:shd w:val="clear" w:color="auto" w:fill="FFFFFF"/>
          <w:lang w:val="en-US"/>
        </w:rPr>
      </w:pPr>
    </w:p>
    <w:p w14:paraId="3912A5E1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4D5156"/>
          <w:sz w:val="21"/>
          <w:szCs w:val="21"/>
          <w:shd w:val="clear" w:color="auto" w:fill="FFFFFF"/>
          <w:lang w:val="en-US"/>
        </w:rPr>
      </w:pPr>
    </w:p>
    <w:p w14:paraId="420B03AD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4D5156"/>
          <w:sz w:val="21"/>
          <w:szCs w:val="21"/>
          <w:shd w:val="clear" w:color="auto" w:fill="FFFFFF"/>
          <w:lang w:val="en-US"/>
        </w:rPr>
      </w:pPr>
    </w:p>
    <w:p w14:paraId="4D19A8EE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4D5156"/>
          <w:sz w:val="21"/>
          <w:szCs w:val="21"/>
          <w:shd w:val="clear" w:color="auto" w:fill="FFFFFF"/>
          <w:lang w:val="en-US"/>
        </w:rPr>
      </w:pPr>
    </w:p>
    <w:p w14:paraId="65FECC5E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4D5156"/>
          <w:sz w:val="21"/>
          <w:szCs w:val="21"/>
          <w:shd w:val="clear" w:color="auto" w:fill="FFFFFF"/>
          <w:lang w:val="en-US"/>
        </w:rPr>
      </w:pPr>
    </w:p>
    <w:p w14:paraId="5313BC34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4D5156"/>
          <w:sz w:val="21"/>
          <w:szCs w:val="21"/>
          <w:shd w:val="clear" w:color="auto" w:fill="FFFFFF"/>
          <w:lang w:val="en-US"/>
        </w:rPr>
      </w:pPr>
    </w:p>
    <w:p w14:paraId="053E8797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4D5156"/>
          <w:sz w:val="21"/>
          <w:szCs w:val="21"/>
          <w:shd w:val="clear" w:color="auto" w:fill="FFFFFF"/>
          <w:lang w:val="en-US"/>
        </w:rPr>
      </w:pPr>
    </w:p>
    <w:p w14:paraId="7532B0D1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4D5156"/>
          <w:sz w:val="21"/>
          <w:szCs w:val="21"/>
          <w:shd w:val="clear" w:color="auto" w:fill="FFFFFF"/>
          <w:lang w:val="en-US"/>
        </w:rPr>
      </w:pPr>
    </w:p>
    <w:p w14:paraId="0C0A7755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4D5156"/>
          <w:sz w:val="21"/>
          <w:szCs w:val="21"/>
          <w:shd w:val="clear" w:color="auto" w:fill="FFFFFF"/>
          <w:lang w:val="en-US"/>
        </w:rPr>
      </w:pPr>
    </w:p>
    <w:p w14:paraId="5F21FC3F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4D5156"/>
          <w:sz w:val="21"/>
          <w:szCs w:val="21"/>
          <w:shd w:val="clear" w:color="auto" w:fill="FFFFFF"/>
          <w:lang w:val="en-US"/>
        </w:rPr>
      </w:pPr>
    </w:p>
    <w:p w14:paraId="04C03465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4D5156"/>
          <w:sz w:val="21"/>
          <w:szCs w:val="21"/>
          <w:shd w:val="clear" w:color="auto" w:fill="FFFFFF"/>
          <w:lang w:val="en-US"/>
        </w:rPr>
      </w:pPr>
    </w:p>
    <w:p w14:paraId="00324E44" w14:textId="77777777" w:rsidR="00DE5196" w:rsidRPr="00AB3E56" w:rsidRDefault="00DE519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4CD5F1B0" w14:textId="71B75B31" w:rsidR="00DE5196" w:rsidRPr="00AB3E56" w:rsidRDefault="00DE519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12121"/>
          <w:lang w:val="en-US" w:eastAsia="fi-FI"/>
        </w:rPr>
      </w:pPr>
      <w:r w:rsidRPr="00AB3E56">
        <w:rPr>
          <w:rFonts w:ascii="Arial" w:eastAsia="Times New Roman" w:hAnsi="Arial" w:cs="Arial"/>
          <w:b/>
          <w:bCs/>
          <w:color w:val="212121"/>
          <w:lang w:val="en-US" w:eastAsia="fi-FI"/>
        </w:rPr>
        <w:lastRenderedPageBreak/>
        <w:t xml:space="preserve">Fig. S2 : </w:t>
      </w:r>
      <w:r w:rsidRPr="00AB3E56">
        <w:rPr>
          <w:rFonts w:ascii="Arial" w:eastAsia="Times New Roman" w:hAnsi="Arial" w:cs="Arial"/>
          <w:color w:val="212121"/>
          <w:lang w:val="en-US" w:eastAsia="fi-FI"/>
        </w:rPr>
        <w:t xml:space="preserve">Immunohistochemistry for annexin A13 in murine upper airway </w:t>
      </w:r>
    </w:p>
    <w:p w14:paraId="46A5DBC2" w14:textId="77777777" w:rsidR="00DE5196" w:rsidRPr="00AB3E56" w:rsidRDefault="00DE519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63EC6DC0" w14:textId="0CC42FD8" w:rsidR="00DE5196" w:rsidRPr="00AB3E56" w:rsidRDefault="00DE519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12121"/>
          <w:lang w:val="en-US" w:eastAsia="fi-FI"/>
        </w:rPr>
      </w:pPr>
      <w:r w:rsidRPr="00AB3E56">
        <w:rPr>
          <w:rFonts w:ascii="Arial" w:eastAsia="Times New Roman" w:hAnsi="Arial" w:cs="Arial"/>
          <w:color w:val="212121"/>
          <w:lang w:val="en-US" w:eastAsia="fi-FI"/>
        </w:rPr>
        <w:t>Immunohistochemistry revealed abundant expression of annexin A13 in the nasopharynx (triangle)</w:t>
      </w:r>
      <w:r w:rsidR="00AB3E56">
        <w:rPr>
          <w:rFonts w:ascii="Arial" w:eastAsia="Times New Roman" w:hAnsi="Arial" w:cs="Arial"/>
          <w:color w:val="212121"/>
          <w:lang w:val="en-US" w:eastAsia="fi-FI"/>
        </w:rPr>
        <w:t>,</w:t>
      </w:r>
      <w:r w:rsidRPr="00AB3E56">
        <w:rPr>
          <w:rFonts w:ascii="Arial" w:eastAsia="Times New Roman" w:hAnsi="Arial" w:cs="Arial"/>
          <w:color w:val="212121"/>
          <w:lang w:val="en-US" w:eastAsia="fi-FI"/>
        </w:rPr>
        <w:t xml:space="preserve"> the epithelium of the eustachian tube (</w:t>
      </w:r>
      <w:r w:rsidR="0066553E" w:rsidRPr="00AB3E56">
        <w:rPr>
          <w:rFonts w:ascii="Arial" w:eastAsia="Times New Roman" w:hAnsi="Arial" w:cs="Arial"/>
          <w:color w:val="212121"/>
          <w:lang w:val="en-US" w:eastAsia="fi-FI"/>
        </w:rPr>
        <w:t>black star</w:t>
      </w:r>
      <w:r w:rsidRPr="00AB3E56">
        <w:rPr>
          <w:rFonts w:ascii="Arial" w:eastAsia="Times New Roman" w:hAnsi="Arial" w:cs="Arial"/>
          <w:color w:val="212121"/>
          <w:lang w:val="en-US" w:eastAsia="fi-FI"/>
        </w:rPr>
        <w:t>)</w:t>
      </w:r>
      <w:r w:rsidR="00AB3E56">
        <w:rPr>
          <w:rFonts w:ascii="Arial" w:eastAsia="Times New Roman" w:hAnsi="Arial" w:cs="Arial"/>
          <w:color w:val="212121"/>
          <w:lang w:val="en-US" w:eastAsia="fi-FI"/>
        </w:rPr>
        <w:t>,</w:t>
      </w:r>
      <w:r w:rsidRPr="00AB3E56">
        <w:rPr>
          <w:rFonts w:ascii="Arial" w:eastAsia="Times New Roman" w:hAnsi="Arial" w:cs="Arial"/>
          <w:color w:val="212121"/>
          <w:lang w:val="en-US" w:eastAsia="fi-FI"/>
        </w:rPr>
        <w:t xml:space="preserve"> and the epithelial glands (arrows). (</w:t>
      </w:r>
      <w:r w:rsidR="0068032E" w:rsidRPr="00AB3E56">
        <w:rPr>
          <w:rFonts w:ascii="Arial" w:eastAsia="Times New Roman" w:hAnsi="Arial" w:cs="Arial"/>
          <w:color w:val="212121"/>
          <w:lang w:val="en-US" w:eastAsia="fi-FI"/>
        </w:rPr>
        <w:t>Magnification</w:t>
      </w:r>
      <w:r w:rsidRPr="00AB3E56">
        <w:rPr>
          <w:rFonts w:ascii="Arial" w:eastAsia="Times New Roman" w:hAnsi="Arial" w:cs="Arial"/>
          <w:color w:val="212121"/>
          <w:lang w:val="en-US" w:eastAsia="fi-FI"/>
        </w:rPr>
        <w:t xml:space="preserve"> x20) </w:t>
      </w:r>
    </w:p>
    <w:p w14:paraId="14D217E9" w14:textId="77777777" w:rsidR="00DE5196" w:rsidRPr="00AB3E56" w:rsidRDefault="00DE519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12121"/>
          <w:lang w:val="en-US" w:eastAsia="fi-FI"/>
        </w:rPr>
      </w:pPr>
    </w:p>
    <w:p w14:paraId="7E7E42CF" w14:textId="429E1FC2" w:rsidR="00DE5196" w:rsidRPr="00AB3E56" w:rsidRDefault="00DE5196" w:rsidP="00DE5196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4D5156"/>
          <w:sz w:val="21"/>
          <w:szCs w:val="21"/>
          <w:shd w:val="clear" w:color="auto" w:fill="FFFFFF"/>
          <w:lang w:val="en-US"/>
        </w:rPr>
      </w:pPr>
      <w:r w:rsidRPr="00AB3E56"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  <w:drawing>
          <wp:inline distT="0" distB="0" distL="0" distR="0" wp14:anchorId="47353815" wp14:editId="5FB558F7">
            <wp:extent cx="5401097" cy="4285692"/>
            <wp:effectExtent l="0" t="0" r="9525" b="635"/>
            <wp:docPr id="10" name="Picture 10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Map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7945" cy="429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CC3EB3" w14:textId="77777777" w:rsidR="00DE5196" w:rsidRPr="00AB3E56" w:rsidRDefault="00DE519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48181C18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017E7B4E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35F18181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0219C2EB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49F030BB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3E1C2F28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72B2F92C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77BC6C5A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1630924D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45FA4981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19F2330B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57B15A75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649D1E19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0CEE27B2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391E9794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57D7FEA4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510FE2B8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4C6CD874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2B6421A2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5F068246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4010FE59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1E698916" w14:textId="77777777" w:rsidR="000B4B66" w:rsidRPr="00AB3E56" w:rsidRDefault="000B4B6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2A8E17D2" w14:textId="199258E8" w:rsidR="00DE5196" w:rsidRPr="00AB3E56" w:rsidRDefault="00DE519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12121"/>
          <w:lang w:val="en-US" w:eastAsia="fi-FI"/>
        </w:rPr>
      </w:pPr>
      <w:r w:rsidRPr="00AB3E56">
        <w:rPr>
          <w:rFonts w:ascii="Arial" w:eastAsia="Times New Roman" w:hAnsi="Arial" w:cs="Arial"/>
          <w:b/>
          <w:bCs/>
          <w:color w:val="212121"/>
          <w:lang w:val="en-US" w:eastAsia="fi-FI"/>
        </w:rPr>
        <w:lastRenderedPageBreak/>
        <w:t xml:space="preserve">Fig. S3 (a-d): </w:t>
      </w:r>
      <w:r w:rsidRPr="00AB3E56">
        <w:rPr>
          <w:rFonts w:ascii="Arial" w:eastAsia="Times New Roman" w:hAnsi="Arial" w:cs="Arial"/>
          <w:color w:val="212121"/>
          <w:lang w:val="en-US" w:eastAsia="fi-FI"/>
        </w:rPr>
        <w:t xml:space="preserve">Locus </w:t>
      </w:r>
      <w:r w:rsidR="000E36CC" w:rsidRPr="00AB3E56">
        <w:rPr>
          <w:rFonts w:ascii="Arial" w:eastAsia="Times New Roman" w:hAnsi="Arial" w:cs="Arial"/>
          <w:color w:val="212121"/>
          <w:lang w:val="en-US" w:eastAsia="fi-FI"/>
        </w:rPr>
        <w:t xml:space="preserve">plots </w:t>
      </w:r>
      <w:r w:rsidRPr="00AB3E56">
        <w:rPr>
          <w:rFonts w:ascii="Arial" w:eastAsia="Times New Roman" w:hAnsi="Arial" w:cs="Arial"/>
          <w:color w:val="212121"/>
          <w:lang w:val="en-US" w:eastAsia="fi-FI"/>
        </w:rPr>
        <w:t xml:space="preserve">for all reported variants </w:t>
      </w:r>
    </w:p>
    <w:p w14:paraId="28348F02" w14:textId="77777777" w:rsidR="00DE5196" w:rsidRPr="00AB3E56" w:rsidRDefault="00DE519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035F10A7" w14:textId="2647313F" w:rsidR="00DE5196" w:rsidRPr="00AB3E56" w:rsidRDefault="00DE5196" w:rsidP="00DE5196">
      <w:pPr>
        <w:pStyle w:val="Luettelokappale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  <w:r w:rsidRPr="00AB3E56">
        <w:rPr>
          <w:rFonts w:ascii="Arial" w:eastAsia="Times New Roman" w:hAnsi="Arial" w:cs="Arial"/>
          <w:b/>
          <w:bCs/>
          <w:color w:val="212121"/>
          <w:lang w:val="en-US" w:eastAsia="fi-FI"/>
        </w:rPr>
        <w:t xml:space="preserve">Locus </w:t>
      </w:r>
      <w:r w:rsidR="000E36CC" w:rsidRPr="00AB3E56">
        <w:rPr>
          <w:rFonts w:ascii="Arial" w:eastAsia="Times New Roman" w:hAnsi="Arial" w:cs="Arial"/>
          <w:b/>
          <w:bCs/>
          <w:color w:val="212121"/>
          <w:lang w:val="en-US" w:eastAsia="fi-FI"/>
        </w:rPr>
        <w:t xml:space="preserve">plot </w:t>
      </w:r>
      <w:r w:rsidRPr="00AB3E56">
        <w:rPr>
          <w:rFonts w:ascii="Arial" w:eastAsia="Times New Roman" w:hAnsi="Arial" w:cs="Arial"/>
          <w:b/>
          <w:bCs/>
          <w:color w:val="212121"/>
          <w:lang w:val="en-US" w:eastAsia="fi-FI"/>
        </w:rPr>
        <w:t>for the</w:t>
      </w:r>
      <w:r w:rsidR="0057727C" w:rsidRPr="00AB3E56">
        <w:rPr>
          <w:rFonts w:ascii="Arial" w:eastAsia="Times New Roman" w:hAnsi="Arial" w:cs="Arial"/>
          <w:b/>
          <w:bCs/>
          <w:color w:val="212121"/>
          <w:lang w:val="en-US" w:eastAsia="fi-FI"/>
        </w:rPr>
        <w:t xml:space="preserve"> </w:t>
      </w:r>
      <w:r w:rsidRPr="00AB3E56">
        <w:rPr>
          <w:rFonts w:ascii="Arial" w:eastAsia="Times New Roman" w:hAnsi="Arial" w:cs="Arial"/>
          <w:b/>
          <w:bCs/>
          <w:color w:val="212121"/>
          <w:lang w:val="en-US" w:eastAsia="fi-FI"/>
        </w:rPr>
        <w:t xml:space="preserve">rs3779980 </w:t>
      </w:r>
      <w:r w:rsidR="0057727C" w:rsidRPr="00AB3E56">
        <w:rPr>
          <w:rFonts w:ascii="Arial" w:eastAsia="Times New Roman" w:hAnsi="Arial" w:cs="Arial"/>
          <w:b/>
          <w:bCs/>
          <w:color w:val="212121"/>
          <w:lang w:val="en-US" w:eastAsia="fi-FI"/>
        </w:rPr>
        <w:t xml:space="preserve">(intron) </w:t>
      </w:r>
      <w:r w:rsidRPr="00AB3E56">
        <w:rPr>
          <w:rFonts w:ascii="Arial" w:eastAsia="Times New Roman" w:hAnsi="Arial" w:cs="Arial"/>
          <w:b/>
          <w:bCs/>
          <w:color w:val="212121"/>
          <w:lang w:val="en-US" w:eastAsia="fi-FI"/>
        </w:rPr>
        <w:t xml:space="preserve">and </w:t>
      </w:r>
      <w:r w:rsidR="0057727C" w:rsidRPr="00AB3E56">
        <w:rPr>
          <w:rFonts w:ascii="Arial" w:eastAsia="Times New Roman" w:hAnsi="Arial" w:cs="Arial"/>
          <w:b/>
          <w:bCs/>
          <w:color w:val="212121"/>
          <w:lang w:val="en-US" w:eastAsia="fi-FI"/>
        </w:rPr>
        <w:t xml:space="preserve">the </w:t>
      </w:r>
      <w:r w:rsidRPr="00AB3E56">
        <w:rPr>
          <w:rFonts w:ascii="Arial" w:eastAsia="Times New Roman" w:hAnsi="Arial" w:cs="Arial"/>
          <w:b/>
          <w:bCs/>
          <w:color w:val="212121"/>
          <w:lang w:val="en-US" w:eastAsia="fi-FI"/>
        </w:rPr>
        <w:t>rs2294013 (missense) variants</w:t>
      </w:r>
    </w:p>
    <w:p w14:paraId="7CCFF9D6" w14:textId="77777777" w:rsidR="00C2245F" w:rsidRPr="00AB3E56" w:rsidRDefault="00C2245F" w:rsidP="00C2245F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7A419A29" w14:textId="77777777" w:rsidR="00C2245F" w:rsidRPr="00AB3E56" w:rsidRDefault="00C2245F" w:rsidP="00C2245F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134F5D95" w14:textId="51B079E8" w:rsidR="00C2245F" w:rsidRPr="00AB3E56" w:rsidRDefault="00C2245F" w:rsidP="00C2245F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  <w:r w:rsidRPr="00AB3E56"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  <w:drawing>
          <wp:inline distT="0" distB="0" distL="0" distR="0" wp14:anchorId="5F0AF11E" wp14:editId="64717D7D">
            <wp:extent cx="5731510" cy="5168265"/>
            <wp:effectExtent l="0" t="0" r="0" b="0"/>
            <wp:docPr id="18" name="Graphic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Graphic 1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168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FB0A1F" w14:textId="77777777" w:rsidR="00B81E6F" w:rsidRPr="00AB3E56" w:rsidRDefault="00B81E6F" w:rsidP="00C2245F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6FE20556" w14:textId="77777777" w:rsidR="00B81E6F" w:rsidRPr="00AB3E56" w:rsidRDefault="00B81E6F" w:rsidP="00C2245F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636AABB4" w14:textId="77777777" w:rsidR="00B81E6F" w:rsidRPr="00AB3E56" w:rsidRDefault="00B81E6F" w:rsidP="00C2245F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4876953B" w14:textId="77777777" w:rsidR="00B81E6F" w:rsidRPr="00AB3E56" w:rsidRDefault="00B81E6F" w:rsidP="00C2245F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475A6D97" w14:textId="77777777" w:rsidR="00B81E6F" w:rsidRPr="00AB3E56" w:rsidRDefault="00B81E6F" w:rsidP="00C2245F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5914E903" w14:textId="77777777" w:rsidR="00B81E6F" w:rsidRPr="00AB3E56" w:rsidRDefault="00B81E6F" w:rsidP="00C2245F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23692A5B" w14:textId="77777777" w:rsidR="00B81E6F" w:rsidRPr="00AB3E56" w:rsidRDefault="00B81E6F" w:rsidP="00C2245F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2ECE9C08" w14:textId="77777777" w:rsidR="00B81E6F" w:rsidRPr="00AB3E56" w:rsidRDefault="00B81E6F" w:rsidP="00C2245F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66CEEF93" w14:textId="77777777" w:rsidR="00B81E6F" w:rsidRPr="00AB3E56" w:rsidRDefault="00B81E6F" w:rsidP="00C2245F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7788BCB5" w14:textId="77777777" w:rsidR="00B81E6F" w:rsidRPr="00AB3E56" w:rsidRDefault="00B81E6F" w:rsidP="00C2245F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09229E0D" w14:textId="77777777" w:rsidR="00B81E6F" w:rsidRPr="00AB3E56" w:rsidRDefault="00B81E6F" w:rsidP="00C2245F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5EE8ABD6" w14:textId="77777777" w:rsidR="00B81E6F" w:rsidRPr="00AB3E56" w:rsidRDefault="00B81E6F" w:rsidP="00C2245F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11AD6047" w14:textId="77777777" w:rsidR="00B81E6F" w:rsidRPr="00AB3E56" w:rsidRDefault="00B81E6F" w:rsidP="00C2245F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500EFDA9" w14:textId="77777777" w:rsidR="000B4B66" w:rsidRPr="00AB3E56" w:rsidRDefault="000B4B66" w:rsidP="00C2245F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292814C5" w14:textId="77777777" w:rsidR="000B4B66" w:rsidRPr="00AB3E56" w:rsidRDefault="000B4B66" w:rsidP="00C2245F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55468434" w14:textId="77777777" w:rsidR="000B4B66" w:rsidRPr="00AB3E56" w:rsidRDefault="000B4B66" w:rsidP="00C2245F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524D55BE" w14:textId="77777777" w:rsidR="000B4B66" w:rsidRPr="00AB3E56" w:rsidRDefault="000B4B66" w:rsidP="00C2245F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17765277" w14:textId="77777777" w:rsidR="000B4B66" w:rsidRPr="00AB3E56" w:rsidRDefault="000B4B66" w:rsidP="00C2245F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4A8362F0" w14:textId="77777777" w:rsidR="00B81E6F" w:rsidRPr="00AB3E56" w:rsidRDefault="00B81E6F" w:rsidP="00C2245F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3423D180" w14:textId="77777777" w:rsidR="00C2245F" w:rsidRPr="00AB3E56" w:rsidRDefault="00C2245F" w:rsidP="00C2245F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0FB8F893" w14:textId="5094CBB2" w:rsidR="00C2245F" w:rsidRPr="00AB3E56" w:rsidRDefault="00C2245F" w:rsidP="00A32521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  <w:r w:rsidRPr="00AB3E56"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  <w:t xml:space="preserve">Locus zoom for the rs72553883 missense variant </w:t>
      </w:r>
    </w:p>
    <w:p w14:paraId="03FA8314" w14:textId="78A85501" w:rsidR="00C2245F" w:rsidRPr="00AB3E56" w:rsidRDefault="00C2245F" w:rsidP="00C224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  <w:r w:rsidRPr="00AB3E56"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  <w:drawing>
          <wp:inline distT="0" distB="0" distL="0" distR="0" wp14:anchorId="6CD2071D" wp14:editId="26710874">
            <wp:extent cx="5731510" cy="6188710"/>
            <wp:effectExtent l="0" t="0" r="0" b="0"/>
            <wp:docPr id="30" name="Graphic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18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302CCA" w14:textId="77777777" w:rsidR="00C2245F" w:rsidRPr="00AB3E56" w:rsidRDefault="00C2245F" w:rsidP="00C224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5FCD32AD" w14:textId="4FEE31A7" w:rsidR="00C2245F" w:rsidRPr="00AB3E56" w:rsidRDefault="00C2245F" w:rsidP="00C224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2FE3D99F" w14:textId="77777777" w:rsidR="00894F97" w:rsidRPr="00AB3E56" w:rsidRDefault="00894F97" w:rsidP="00C224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21D778C4" w14:textId="77777777" w:rsidR="00894F97" w:rsidRPr="00AB3E56" w:rsidRDefault="00894F97" w:rsidP="00C224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6792B35A" w14:textId="77777777" w:rsidR="00894F97" w:rsidRPr="00AB3E56" w:rsidRDefault="00894F97" w:rsidP="00C224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0E35CF9F" w14:textId="77777777" w:rsidR="00894F97" w:rsidRPr="00AB3E56" w:rsidRDefault="00894F97" w:rsidP="00C224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35274DF8" w14:textId="77777777" w:rsidR="00894F97" w:rsidRPr="00AB3E56" w:rsidRDefault="00894F97" w:rsidP="00C224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1799DB81" w14:textId="77777777" w:rsidR="00894F97" w:rsidRPr="00AB3E56" w:rsidRDefault="00894F97" w:rsidP="00C224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3C8ADDB5" w14:textId="77777777" w:rsidR="00894F97" w:rsidRPr="00AB3E56" w:rsidRDefault="00894F97" w:rsidP="00C224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5662AED3" w14:textId="77777777" w:rsidR="00894F97" w:rsidRPr="00AB3E56" w:rsidRDefault="00894F97" w:rsidP="00C224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15219CC6" w14:textId="77777777" w:rsidR="00894F97" w:rsidRPr="00AB3E56" w:rsidRDefault="00894F97" w:rsidP="00C224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18119ECB" w14:textId="77777777" w:rsidR="00894F97" w:rsidRPr="00AB3E56" w:rsidRDefault="00894F97" w:rsidP="00C224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1EDE6800" w14:textId="77777777" w:rsidR="00894F97" w:rsidRPr="00AB3E56" w:rsidRDefault="00894F97" w:rsidP="00C224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15BE5896" w14:textId="3A627922" w:rsidR="00C2245F" w:rsidRPr="00AB3E56" w:rsidRDefault="00C2245F" w:rsidP="00C2245F">
      <w:pPr>
        <w:pStyle w:val="Luettelokappale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  <w:r w:rsidRPr="00AB3E56">
        <w:rPr>
          <w:rFonts w:ascii="Arial" w:eastAsia="Times New Roman" w:hAnsi="Arial" w:cs="Arial"/>
          <w:b/>
          <w:bCs/>
          <w:color w:val="212121"/>
          <w:lang w:val="en-US" w:eastAsia="fi-FI"/>
        </w:rPr>
        <w:lastRenderedPageBreak/>
        <w:t>Lo</w:t>
      </w:r>
      <w:r w:rsidRPr="00AB3E56">
        <w:rPr>
          <w:rFonts w:ascii="Arial" w:eastAsia="Times New Roman" w:hAnsi="Arial" w:cs="Arial"/>
          <w:lang w:val="en-US" w:eastAsia="fi-FI"/>
        </w:rPr>
        <w:t>cus zoom for the rs3744374 missense variant</w:t>
      </w:r>
    </w:p>
    <w:p w14:paraId="7801D255" w14:textId="77777777" w:rsidR="00894F97" w:rsidRPr="00AB3E56" w:rsidRDefault="00894F97" w:rsidP="00894F97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70EC04C1" w14:textId="4DD6FC7F" w:rsidR="00894F97" w:rsidRPr="00AB3E56" w:rsidRDefault="00894F97" w:rsidP="00894F97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  <w:r w:rsidRPr="00AB3E56">
        <w:rPr>
          <w:noProof/>
          <w:lang w:val="en-US" w:eastAsia="fi-FI"/>
        </w:rPr>
        <w:drawing>
          <wp:inline distT="0" distB="0" distL="0" distR="0" wp14:anchorId="4BA176F7" wp14:editId="5CD13DCC">
            <wp:extent cx="5731510" cy="5050155"/>
            <wp:effectExtent l="0" t="0" r="0" b="0"/>
            <wp:docPr id="29" name="Graphic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5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8AB88D" w14:textId="77777777" w:rsidR="00894F97" w:rsidRPr="00AB3E56" w:rsidRDefault="00894F97" w:rsidP="00894F97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2F6B0F98" w14:textId="77777777" w:rsidR="00E73E5D" w:rsidRPr="00AB3E56" w:rsidRDefault="00E73E5D" w:rsidP="00894F97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33428093" w14:textId="77777777" w:rsidR="00E73E5D" w:rsidRPr="00AB3E56" w:rsidRDefault="00E73E5D" w:rsidP="00894F97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7C5713C3" w14:textId="77777777" w:rsidR="00E73E5D" w:rsidRPr="00AB3E56" w:rsidRDefault="00E73E5D" w:rsidP="00894F97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513DBA67" w14:textId="77777777" w:rsidR="00E73E5D" w:rsidRPr="00AB3E56" w:rsidRDefault="00E73E5D" w:rsidP="00894F97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48BFE75D" w14:textId="77777777" w:rsidR="00E73E5D" w:rsidRPr="00AB3E56" w:rsidRDefault="00E73E5D" w:rsidP="00894F97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14547FA2" w14:textId="77777777" w:rsidR="00E73E5D" w:rsidRPr="00AB3E56" w:rsidRDefault="00E73E5D" w:rsidP="00894F97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10F7EC13" w14:textId="77777777" w:rsidR="00E73E5D" w:rsidRPr="00AB3E56" w:rsidRDefault="00E73E5D" w:rsidP="00894F97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2F565870" w14:textId="77777777" w:rsidR="00E73E5D" w:rsidRPr="00AB3E56" w:rsidRDefault="00E73E5D" w:rsidP="00894F97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689ACDEB" w14:textId="77777777" w:rsidR="00E73E5D" w:rsidRPr="00AB3E56" w:rsidRDefault="00E73E5D" w:rsidP="00894F97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7D175E39" w14:textId="77777777" w:rsidR="00E73E5D" w:rsidRPr="00AB3E56" w:rsidRDefault="00E73E5D" w:rsidP="00894F97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3F09C349" w14:textId="77777777" w:rsidR="00E73E5D" w:rsidRPr="00AB3E56" w:rsidRDefault="00E73E5D" w:rsidP="00894F97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29C6CA55" w14:textId="77777777" w:rsidR="00E73E5D" w:rsidRPr="00AB3E56" w:rsidRDefault="00E73E5D" w:rsidP="00894F97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00F7F5AF" w14:textId="77777777" w:rsidR="00E73E5D" w:rsidRPr="00AB3E56" w:rsidRDefault="00E73E5D" w:rsidP="00894F97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59E35D92" w14:textId="77777777" w:rsidR="00E73E5D" w:rsidRPr="00AB3E56" w:rsidRDefault="00E73E5D" w:rsidP="00894F97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737D9EE9" w14:textId="77777777" w:rsidR="00E73E5D" w:rsidRPr="00AB3E56" w:rsidRDefault="00E73E5D" w:rsidP="00894F97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668CD296" w14:textId="77777777" w:rsidR="00E73E5D" w:rsidRPr="00AB3E56" w:rsidRDefault="00E73E5D" w:rsidP="00894F97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639F5F65" w14:textId="77777777" w:rsidR="00E73E5D" w:rsidRPr="00AB3E56" w:rsidRDefault="00E73E5D" w:rsidP="00894F97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62C97E98" w14:textId="77777777" w:rsidR="00E73E5D" w:rsidRPr="00AB3E56" w:rsidRDefault="00E73E5D" w:rsidP="00894F97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1A56401E" w14:textId="77777777" w:rsidR="00E73E5D" w:rsidRPr="00AB3E56" w:rsidRDefault="00E73E5D" w:rsidP="00894F97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199354FB" w14:textId="77777777" w:rsidR="00E73E5D" w:rsidRPr="00AB3E56" w:rsidRDefault="00E73E5D" w:rsidP="00894F97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5EFC57E5" w14:textId="70667E60" w:rsidR="00894F97" w:rsidRPr="00AB3E56" w:rsidRDefault="00894F97" w:rsidP="00894F97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338446F3" w14:textId="6ECDE6E3" w:rsidR="00894F97" w:rsidRPr="00AB3E56" w:rsidRDefault="00894F97" w:rsidP="00894F97">
      <w:pPr>
        <w:pStyle w:val="Luettelokappale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noProof/>
          <w:color w:val="212121"/>
          <w:lang w:val="en-US" w:eastAsia="fi-FI"/>
        </w:rPr>
      </w:pPr>
      <w:r w:rsidRPr="00AB3E56">
        <w:rPr>
          <w:rFonts w:ascii="Arial" w:eastAsia="Times New Roman" w:hAnsi="Arial" w:cs="Arial"/>
          <w:noProof/>
          <w:color w:val="212121"/>
          <w:lang w:val="en-US" w:eastAsia="fi-FI"/>
        </w:rPr>
        <w:t>Locus zoom for the rs1978060 (</w:t>
      </w:r>
      <w:r w:rsidR="001F22B9" w:rsidRPr="00AB3E56">
        <w:rPr>
          <w:rFonts w:ascii="Arial" w:eastAsia="Times New Roman" w:hAnsi="Arial" w:cs="Arial"/>
          <w:noProof/>
          <w:color w:val="212121"/>
          <w:lang w:val="en-US" w:eastAsia="fi-FI"/>
        </w:rPr>
        <w:t>i</w:t>
      </w:r>
      <w:r w:rsidRPr="00AB3E56">
        <w:rPr>
          <w:rFonts w:ascii="Arial" w:eastAsia="Times New Roman" w:hAnsi="Arial" w:cs="Arial"/>
          <w:noProof/>
          <w:color w:val="212121"/>
          <w:lang w:val="en-US" w:eastAsia="fi-FI"/>
        </w:rPr>
        <w:t xml:space="preserve">ntron) and the rs72646967 (missense) variants </w:t>
      </w:r>
    </w:p>
    <w:p w14:paraId="7A37A67A" w14:textId="77777777" w:rsidR="00E73E5D" w:rsidRPr="00AB3E56" w:rsidRDefault="00E73E5D" w:rsidP="00E73E5D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noProof/>
          <w:color w:val="212121"/>
          <w:lang w:val="en-US" w:eastAsia="fi-FI"/>
        </w:rPr>
      </w:pPr>
    </w:p>
    <w:p w14:paraId="05D3FFF1" w14:textId="66AABA08" w:rsidR="006939FB" w:rsidRPr="00AB3E56" w:rsidRDefault="00E73E5D" w:rsidP="00E73E5D">
      <w:pPr>
        <w:pStyle w:val="Luettelokappale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  <w:r w:rsidRPr="00AB3E56"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  <w:drawing>
          <wp:inline distT="0" distB="0" distL="0" distR="0" wp14:anchorId="3EAFADA8" wp14:editId="28F2645F">
            <wp:extent cx="5731510" cy="5502910"/>
            <wp:effectExtent l="0" t="0" r="0" b="0"/>
            <wp:docPr id="19" name="Graphic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50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0E90BC" w14:textId="77777777" w:rsidR="00DE5196" w:rsidRPr="00AB3E56" w:rsidRDefault="00DE519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31FA3068" w14:textId="5BB0C266" w:rsidR="00DE5196" w:rsidRPr="00AB3E56" w:rsidRDefault="00DE5196" w:rsidP="00DE5196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4D5156"/>
          <w:sz w:val="21"/>
          <w:szCs w:val="21"/>
          <w:shd w:val="clear" w:color="auto" w:fill="FFFFFF"/>
          <w:lang w:val="en-US"/>
        </w:rPr>
      </w:pPr>
    </w:p>
    <w:p w14:paraId="7DFF9A2D" w14:textId="77777777" w:rsidR="00C2245F" w:rsidRPr="00AB3E56" w:rsidRDefault="00C2245F" w:rsidP="00C224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7E81AF07" w14:textId="77777777" w:rsidR="00E73E5D" w:rsidRPr="00AB3E56" w:rsidRDefault="00E73E5D" w:rsidP="00C224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27F1957C" w14:textId="77777777" w:rsidR="00E73E5D" w:rsidRPr="00AB3E56" w:rsidRDefault="00E73E5D" w:rsidP="00C224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7DD72019" w14:textId="77777777" w:rsidR="00E73E5D" w:rsidRPr="00AB3E56" w:rsidRDefault="00E73E5D" w:rsidP="00C224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6B041CCD" w14:textId="77777777" w:rsidR="00E73E5D" w:rsidRPr="00AB3E56" w:rsidRDefault="00E73E5D" w:rsidP="00C224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68A38503" w14:textId="77777777" w:rsidR="00E73E5D" w:rsidRPr="00AB3E56" w:rsidRDefault="00E73E5D" w:rsidP="00C224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06E40DFD" w14:textId="77777777" w:rsidR="00E73E5D" w:rsidRPr="00AB3E56" w:rsidRDefault="00E73E5D" w:rsidP="00C224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7812558A" w14:textId="77777777" w:rsidR="00E73E5D" w:rsidRPr="00AB3E56" w:rsidRDefault="00E73E5D" w:rsidP="00C224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317A9A8A" w14:textId="77777777" w:rsidR="00E73E5D" w:rsidRPr="00AB3E56" w:rsidRDefault="00E73E5D" w:rsidP="00C224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335F1721" w14:textId="77777777" w:rsidR="00E73E5D" w:rsidRPr="00AB3E56" w:rsidRDefault="00E73E5D" w:rsidP="00C224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47582577" w14:textId="77777777" w:rsidR="00E73E5D" w:rsidRPr="00AB3E56" w:rsidRDefault="00E73E5D" w:rsidP="00C224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3398BC86" w14:textId="77777777" w:rsidR="00E73E5D" w:rsidRPr="00AB3E56" w:rsidRDefault="00E73E5D" w:rsidP="00C224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643105D4" w14:textId="77777777" w:rsidR="00E73E5D" w:rsidRPr="00AB3E56" w:rsidRDefault="00E73E5D" w:rsidP="00C224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3523BB42" w14:textId="77777777" w:rsidR="00E73E5D" w:rsidRPr="00AB3E56" w:rsidRDefault="00E73E5D" w:rsidP="00C224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719F5F56" w14:textId="77777777" w:rsidR="00E73E5D" w:rsidRPr="00AB3E56" w:rsidRDefault="00E73E5D" w:rsidP="00C224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</w:pPr>
    </w:p>
    <w:p w14:paraId="54BE7C9A" w14:textId="77777777" w:rsidR="00DE5196" w:rsidRPr="00AB3E56" w:rsidRDefault="00DE5196" w:rsidP="00DE5196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4D5156"/>
          <w:sz w:val="21"/>
          <w:szCs w:val="21"/>
          <w:shd w:val="clear" w:color="auto" w:fill="FFFFFF"/>
          <w:lang w:val="en-US"/>
        </w:rPr>
      </w:pPr>
    </w:p>
    <w:p w14:paraId="457B1405" w14:textId="25D173CE" w:rsidR="00DE5196" w:rsidRPr="00AB3E56" w:rsidRDefault="00DE519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  <w:r w:rsidRPr="00AB3E56">
        <w:rPr>
          <w:rFonts w:ascii="Arial" w:eastAsia="Times New Roman" w:hAnsi="Arial" w:cs="Arial"/>
          <w:b/>
          <w:bCs/>
          <w:color w:val="212121"/>
          <w:lang w:val="en-US" w:eastAsia="fi-FI"/>
        </w:rPr>
        <w:lastRenderedPageBreak/>
        <w:t xml:space="preserve">Table S1: </w:t>
      </w:r>
      <w:r w:rsidR="00F74A89" w:rsidRPr="00AB3E56">
        <w:rPr>
          <w:rFonts w:ascii="Arial" w:eastAsia="Times New Roman" w:hAnsi="Arial" w:cs="Arial"/>
          <w:b/>
          <w:bCs/>
          <w:color w:val="212121"/>
          <w:lang w:val="en-US" w:eastAsia="fi-FI"/>
        </w:rPr>
        <w:t>Other ass</w:t>
      </w:r>
      <w:r w:rsidRPr="00AB3E56">
        <w:rPr>
          <w:rFonts w:ascii="Arial" w:eastAsia="Times New Roman" w:hAnsi="Arial" w:cs="Arial"/>
          <w:b/>
          <w:bCs/>
          <w:color w:val="212121"/>
          <w:lang w:val="en-US" w:eastAsia="fi-FI"/>
        </w:rPr>
        <w:t>ociations of reported variants</w:t>
      </w:r>
      <w:r w:rsidR="00F74A89" w:rsidRPr="00AB3E56">
        <w:rPr>
          <w:rFonts w:ascii="Arial" w:eastAsia="Times New Roman" w:hAnsi="Arial" w:cs="Arial"/>
          <w:b/>
          <w:bCs/>
          <w:color w:val="212121"/>
          <w:lang w:val="en-US" w:eastAsia="fi-FI"/>
        </w:rPr>
        <w:t xml:space="preserve"> in </w:t>
      </w:r>
      <w:r w:rsidR="00AB3E56">
        <w:rPr>
          <w:rFonts w:ascii="Arial" w:eastAsia="Times New Roman" w:hAnsi="Arial" w:cs="Arial"/>
          <w:b/>
          <w:bCs/>
          <w:color w:val="212121"/>
          <w:lang w:val="en-US" w:eastAsia="fi-FI"/>
        </w:rPr>
        <w:t xml:space="preserve">the </w:t>
      </w:r>
      <w:r w:rsidR="00F74A89" w:rsidRPr="00AB3E56">
        <w:rPr>
          <w:rFonts w:ascii="Arial" w:eastAsia="Times New Roman" w:hAnsi="Arial" w:cs="Arial"/>
          <w:b/>
          <w:bCs/>
          <w:color w:val="212121"/>
          <w:lang w:val="en-US" w:eastAsia="fi-FI"/>
        </w:rPr>
        <w:t>Finnish population</w:t>
      </w:r>
      <w:r w:rsidRPr="00AB3E56">
        <w:rPr>
          <w:rFonts w:ascii="Arial" w:eastAsia="Times New Roman" w:hAnsi="Arial" w:cs="Arial"/>
          <w:b/>
          <w:bCs/>
          <w:color w:val="212121"/>
          <w:lang w:val="en-US" w:eastAsia="fi-FI"/>
        </w:rPr>
        <w:t xml:space="preserve"> </w:t>
      </w:r>
    </w:p>
    <w:p w14:paraId="2D29B44C" w14:textId="3F95D08A" w:rsidR="003D178F" w:rsidRPr="00AB3E56" w:rsidRDefault="0057727C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12121"/>
          <w:lang w:val="en-US" w:eastAsia="fi-FI"/>
        </w:rPr>
      </w:pPr>
      <w:r w:rsidRPr="00AB3E56">
        <w:rPr>
          <w:rFonts w:ascii="Arial" w:eastAsia="Times New Roman" w:hAnsi="Arial" w:cs="Arial"/>
          <w:color w:val="212121"/>
          <w:lang w:val="en-US" w:eastAsia="fi-FI"/>
        </w:rPr>
        <w:t xml:space="preserve">Significant co-associations of the variants identified for chronic non-suppurative </w:t>
      </w:r>
      <w:r w:rsidR="00DD7B0C" w:rsidRPr="00AB3E56">
        <w:rPr>
          <w:rFonts w:ascii="Arial" w:eastAsia="Times New Roman" w:hAnsi="Arial" w:cs="Arial"/>
          <w:color w:val="212121"/>
          <w:lang w:val="en-US" w:eastAsia="fi-FI"/>
        </w:rPr>
        <w:t xml:space="preserve">otitis </w:t>
      </w:r>
      <w:r w:rsidRPr="00AB3E56">
        <w:rPr>
          <w:rFonts w:ascii="Arial" w:eastAsia="Times New Roman" w:hAnsi="Arial" w:cs="Arial"/>
          <w:color w:val="212121"/>
          <w:lang w:val="en-US" w:eastAsia="fi-FI"/>
        </w:rPr>
        <w:t>media are shown based on a phenome-wide association study in FinnGen</w:t>
      </w:r>
      <w:r w:rsidR="000B79BF" w:rsidRPr="00AB3E56">
        <w:rPr>
          <w:rFonts w:ascii="Arial" w:eastAsia="Times New Roman" w:hAnsi="Arial" w:cs="Arial"/>
          <w:color w:val="212121"/>
          <w:lang w:val="en-US" w:eastAsia="fi-FI"/>
        </w:rPr>
        <w:t xml:space="preserve"> </w:t>
      </w:r>
    </w:p>
    <w:p w14:paraId="1DBBCADA" w14:textId="77777777" w:rsidR="00DE5196" w:rsidRPr="00AB3E56" w:rsidRDefault="00DE519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1265"/>
        <w:gridCol w:w="1191"/>
        <w:gridCol w:w="699"/>
        <w:gridCol w:w="447"/>
        <w:gridCol w:w="663"/>
        <w:gridCol w:w="1192"/>
        <w:gridCol w:w="2125"/>
        <w:gridCol w:w="560"/>
        <w:gridCol w:w="695"/>
        <w:gridCol w:w="1053"/>
      </w:tblGrid>
      <w:tr w:rsidR="00F0691C" w:rsidRPr="00AB3E56" w14:paraId="17B847D2" w14:textId="77777777" w:rsidTr="008E37D1">
        <w:trPr>
          <w:trHeight w:val="300"/>
        </w:trPr>
        <w:tc>
          <w:tcPr>
            <w:tcW w:w="1296" w:type="dxa"/>
            <w:shd w:val="clear" w:color="auto" w:fill="F2F2F2" w:themeFill="background1" w:themeFillShade="F2"/>
            <w:noWrap/>
            <w:hideMark/>
          </w:tcPr>
          <w:p w14:paraId="32BE8F6A" w14:textId="7E2E991C" w:rsidR="00F0691C" w:rsidRPr="00AB3E56" w:rsidRDefault="00F0691C" w:rsidP="00F0691C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highlight w:val="lightGray"/>
                <w:lang w:val="en-US" w:eastAsia="fi-FI"/>
              </w:rPr>
            </w:pPr>
            <w:r w:rsidRPr="00A347CD">
              <w:rPr>
                <w:sz w:val="20"/>
                <w:szCs w:val="20"/>
                <w:lang w:val="en-US"/>
              </w:rPr>
              <w:t>Chr:Pos (hg38)</w:t>
            </w:r>
          </w:p>
        </w:tc>
        <w:tc>
          <w:tcPr>
            <w:tcW w:w="1219" w:type="dxa"/>
            <w:shd w:val="clear" w:color="auto" w:fill="F2F2F2" w:themeFill="background1" w:themeFillShade="F2"/>
            <w:noWrap/>
            <w:hideMark/>
          </w:tcPr>
          <w:p w14:paraId="5390A229" w14:textId="1AFEA5E8" w:rsidR="00F0691C" w:rsidRPr="00A347CD" w:rsidRDefault="00F0691C" w:rsidP="00F0691C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sz w:val="20"/>
                <w:szCs w:val="20"/>
                <w:lang w:val="en-US"/>
              </w:rPr>
              <w:t>Rsid</w:t>
            </w:r>
          </w:p>
        </w:tc>
        <w:tc>
          <w:tcPr>
            <w:tcW w:w="713" w:type="dxa"/>
            <w:shd w:val="clear" w:color="auto" w:fill="F2F2F2" w:themeFill="background1" w:themeFillShade="F2"/>
            <w:noWrap/>
            <w:hideMark/>
          </w:tcPr>
          <w:p w14:paraId="6EA9D1C3" w14:textId="53A1CE59" w:rsidR="00F0691C" w:rsidRPr="00A347CD" w:rsidRDefault="00F0691C" w:rsidP="00F0691C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sz w:val="20"/>
                <w:szCs w:val="20"/>
                <w:lang w:val="en-US"/>
              </w:rPr>
              <w:t>AF</w:t>
            </w:r>
          </w:p>
        </w:tc>
        <w:tc>
          <w:tcPr>
            <w:tcW w:w="454" w:type="dxa"/>
            <w:shd w:val="clear" w:color="auto" w:fill="F2F2F2" w:themeFill="background1" w:themeFillShade="F2"/>
            <w:noWrap/>
            <w:hideMark/>
          </w:tcPr>
          <w:p w14:paraId="03E12200" w14:textId="26C683F2" w:rsidR="00F0691C" w:rsidRPr="00A347CD" w:rsidRDefault="00F0691C" w:rsidP="00F0691C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sz w:val="20"/>
                <w:szCs w:val="20"/>
                <w:lang w:val="en-US"/>
              </w:rPr>
              <w:t>EA</w:t>
            </w:r>
          </w:p>
        </w:tc>
        <w:tc>
          <w:tcPr>
            <w:tcW w:w="676" w:type="dxa"/>
            <w:shd w:val="clear" w:color="auto" w:fill="F2F2F2" w:themeFill="background1" w:themeFillShade="F2"/>
            <w:noWrap/>
            <w:hideMark/>
          </w:tcPr>
          <w:p w14:paraId="6EE20CB9" w14:textId="7F4002B2" w:rsidR="00F0691C" w:rsidRPr="00A347CD" w:rsidRDefault="00F0691C" w:rsidP="00F0691C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sz w:val="20"/>
                <w:szCs w:val="20"/>
                <w:lang w:val="en-US"/>
              </w:rPr>
              <w:t>NEA</w:t>
            </w:r>
          </w:p>
        </w:tc>
        <w:tc>
          <w:tcPr>
            <w:tcW w:w="1221" w:type="dxa"/>
            <w:shd w:val="clear" w:color="auto" w:fill="F2F2F2" w:themeFill="background1" w:themeFillShade="F2"/>
            <w:noWrap/>
            <w:hideMark/>
          </w:tcPr>
          <w:p w14:paraId="710F1448" w14:textId="0355A5E3" w:rsidR="00F0691C" w:rsidRPr="00A347CD" w:rsidRDefault="00F0691C" w:rsidP="00F0691C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sz w:val="20"/>
                <w:szCs w:val="20"/>
                <w:lang w:val="en-US"/>
              </w:rPr>
              <w:t>Gene</w:t>
            </w:r>
          </w:p>
        </w:tc>
        <w:tc>
          <w:tcPr>
            <w:tcW w:w="2181" w:type="dxa"/>
            <w:shd w:val="clear" w:color="auto" w:fill="F2F2F2" w:themeFill="background1" w:themeFillShade="F2"/>
            <w:noWrap/>
            <w:hideMark/>
          </w:tcPr>
          <w:p w14:paraId="6A8A10C1" w14:textId="5C496F68" w:rsidR="00F0691C" w:rsidRPr="00A347CD" w:rsidRDefault="00F0691C" w:rsidP="00F0691C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sz w:val="20"/>
                <w:szCs w:val="20"/>
                <w:lang w:val="en-US"/>
              </w:rPr>
              <w:t>Phenotype</w:t>
            </w:r>
          </w:p>
        </w:tc>
        <w:tc>
          <w:tcPr>
            <w:tcW w:w="570" w:type="dxa"/>
            <w:shd w:val="clear" w:color="auto" w:fill="F2F2F2" w:themeFill="background1" w:themeFillShade="F2"/>
            <w:noWrap/>
            <w:hideMark/>
          </w:tcPr>
          <w:p w14:paraId="4DB1AD08" w14:textId="7D616C76" w:rsidR="00F0691C" w:rsidRPr="00A347CD" w:rsidRDefault="00F0691C" w:rsidP="00F0691C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sz w:val="20"/>
                <w:szCs w:val="20"/>
                <w:lang w:val="en-US"/>
              </w:rPr>
              <w:t>OR</w:t>
            </w:r>
          </w:p>
        </w:tc>
        <w:tc>
          <w:tcPr>
            <w:tcW w:w="709" w:type="dxa"/>
            <w:shd w:val="clear" w:color="auto" w:fill="F2F2F2" w:themeFill="background1" w:themeFillShade="F2"/>
            <w:noWrap/>
            <w:hideMark/>
          </w:tcPr>
          <w:p w14:paraId="3447DB7B" w14:textId="3B805A96" w:rsidR="00F0691C" w:rsidRPr="00A347CD" w:rsidRDefault="00F03AAA" w:rsidP="00F0691C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95%CI</w:t>
            </w:r>
          </w:p>
        </w:tc>
        <w:tc>
          <w:tcPr>
            <w:tcW w:w="1077" w:type="dxa"/>
            <w:shd w:val="clear" w:color="auto" w:fill="F2F2F2" w:themeFill="background1" w:themeFillShade="F2"/>
            <w:noWrap/>
            <w:hideMark/>
          </w:tcPr>
          <w:p w14:paraId="43BBD3C7" w14:textId="549FE80F" w:rsidR="00F0691C" w:rsidRPr="00A347CD" w:rsidRDefault="00F03AAA" w:rsidP="00F0691C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i/>
                <w:iCs/>
                <w:sz w:val="20"/>
                <w:szCs w:val="20"/>
                <w:lang w:val="en-US"/>
              </w:rPr>
              <w:t>p</w:t>
            </w:r>
            <w:r w:rsidR="00F0691C" w:rsidRPr="00A347CD">
              <w:rPr>
                <w:sz w:val="20"/>
                <w:szCs w:val="20"/>
                <w:lang w:val="en-US"/>
              </w:rPr>
              <w:t>-value</w:t>
            </w:r>
          </w:p>
        </w:tc>
      </w:tr>
      <w:tr w:rsidR="00F00D1F" w:rsidRPr="00AB3E56" w14:paraId="2C57D690" w14:textId="77777777" w:rsidTr="00C03FB9">
        <w:trPr>
          <w:trHeight w:val="324"/>
        </w:trPr>
        <w:tc>
          <w:tcPr>
            <w:tcW w:w="1296" w:type="dxa"/>
            <w:shd w:val="clear" w:color="auto" w:fill="auto"/>
            <w:noWrap/>
            <w:hideMark/>
          </w:tcPr>
          <w:p w14:paraId="13A8048E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8:123697261</w:t>
            </w:r>
          </w:p>
        </w:tc>
        <w:tc>
          <w:tcPr>
            <w:tcW w:w="1219" w:type="dxa"/>
            <w:noWrap/>
            <w:hideMark/>
          </w:tcPr>
          <w:p w14:paraId="2FC37715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rs3779980</w:t>
            </w:r>
          </w:p>
        </w:tc>
        <w:tc>
          <w:tcPr>
            <w:tcW w:w="713" w:type="dxa"/>
            <w:noWrap/>
            <w:hideMark/>
          </w:tcPr>
          <w:p w14:paraId="78BC1CA5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0.530</w:t>
            </w:r>
          </w:p>
        </w:tc>
        <w:tc>
          <w:tcPr>
            <w:tcW w:w="454" w:type="dxa"/>
            <w:noWrap/>
            <w:hideMark/>
          </w:tcPr>
          <w:p w14:paraId="63A3D2BC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G</w:t>
            </w:r>
          </w:p>
        </w:tc>
        <w:tc>
          <w:tcPr>
            <w:tcW w:w="676" w:type="dxa"/>
            <w:noWrap/>
            <w:hideMark/>
          </w:tcPr>
          <w:p w14:paraId="1ED86C9C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A</w:t>
            </w:r>
          </w:p>
        </w:tc>
        <w:tc>
          <w:tcPr>
            <w:tcW w:w="1221" w:type="dxa"/>
            <w:noWrap/>
            <w:hideMark/>
          </w:tcPr>
          <w:p w14:paraId="6FCB6F3E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  <w:t>ANXA13</w:t>
            </w:r>
          </w:p>
        </w:tc>
        <w:tc>
          <w:tcPr>
            <w:tcW w:w="2181" w:type="dxa"/>
            <w:noWrap/>
            <w:hideMark/>
          </w:tcPr>
          <w:p w14:paraId="6A777DCE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Nonsuppurative otitis media</w:t>
            </w:r>
          </w:p>
        </w:tc>
        <w:tc>
          <w:tcPr>
            <w:tcW w:w="570" w:type="dxa"/>
            <w:noWrap/>
            <w:hideMark/>
          </w:tcPr>
          <w:p w14:paraId="0522316A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0.94</w:t>
            </w:r>
          </w:p>
        </w:tc>
        <w:tc>
          <w:tcPr>
            <w:tcW w:w="709" w:type="dxa"/>
            <w:noWrap/>
            <w:hideMark/>
          </w:tcPr>
          <w:p w14:paraId="0BCE605D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0.91-0.97</w:t>
            </w:r>
          </w:p>
        </w:tc>
        <w:tc>
          <w:tcPr>
            <w:tcW w:w="1077" w:type="dxa"/>
            <w:noWrap/>
            <w:hideMark/>
          </w:tcPr>
          <w:p w14:paraId="075393C0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3.73x10</w:t>
            </w: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vertAlign w:val="superscript"/>
                <w:lang w:val="en-US" w:eastAsia="fi-FI"/>
              </w:rPr>
              <w:t>-5</w:t>
            </w:r>
          </w:p>
        </w:tc>
      </w:tr>
      <w:tr w:rsidR="00F00D1F" w:rsidRPr="00AB3E56" w14:paraId="70E2F2B6" w14:textId="77777777" w:rsidTr="00C03FB9">
        <w:trPr>
          <w:trHeight w:val="336"/>
        </w:trPr>
        <w:tc>
          <w:tcPr>
            <w:tcW w:w="1296" w:type="dxa"/>
            <w:shd w:val="clear" w:color="auto" w:fill="auto"/>
            <w:noWrap/>
            <w:hideMark/>
          </w:tcPr>
          <w:p w14:paraId="40CF136D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8:123698489</w:t>
            </w:r>
          </w:p>
        </w:tc>
        <w:tc>
          <w:tcPr>
            <w:tcW w:w="1219" w:type="dxa"/>
            <w:noWrap/>
            <w:hideMark/>
          </w:tcPr>
          <w:p w14:paraId="63291084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rs2294013</w:t>
            </w:r>
          </w:p>
        </w:tc>
        <w:tc>
          <w:tcPr>
            <w:tcW w:w="713" w:type="dxa"/>
            <w:noWrap/>
            <w:hideMark/>
          </w:tcPr>
          <w:p w14:paraId="396B8294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0.350</w:t>
            </w:r>
          </w:p>
        </w:tc>
        <w:tc>
          <w:tcPr>
            <w:tcW w:w="454" w:type="dxa"/>
            <w:noWrap/>
            <w:hideMark/>
          </w:tcPr>
          <w:p w14:paraId="6C7D2D72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C</w:t>
            </w:r>
          </w:p>
        </w:tc>
        <w:tc>
          <w:tcPr>
            <w:tcW w:w="676" w:type="dxa"/>
            <w:noWrap/>
            <w:hideMark/>
          </w:tcPr>
          <w:p w14:paraId="19456BC6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T</w:t>
            </w:r>
          </w:p>
        </w:tc>
        <w:tc>
          <w:tcPr>
            <w:tcW w:w="1221" w:type="dxa"/>
            <w:noWrap/>
            <w:hideMark/>
          </w:tcPr>
          <w:p w14:paraId="17443A10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  <w:t>ANXA13</w:t>
            </w:r>
          </w:p>
        </w:tc>
        <w:tc>
          <w:tcPr>
            <w:tcW w:w="2181" w:type="dxa"/>
            <w:noWrap/>
            <w:hideMark/>
          </w:tcPr>
          <w:p w14:paraId="2F7434F5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Nonsuppurative otitis media</w:t>
            </w:r>
          </w:p>
        </w:tc>
        <w:tc>
          <w:tcPr>
            <w:tcW w:w="570" w:type="dxa"/>
            <w:noWrap/>
            <w:hideMark/>
          </w:tcPr>
          <w:p w14:paraId="182056E0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1.08</w:t>
            </w:r>
          </w:p>
        </w:tc>
        <w:tc>
          <w:tcPr>
            <w:tcW w:w="709" w:type="dxa"/>
            <w:noWrap/>
            <w:hideMark/>
          </w:tcPr>
          <w:p w14:paraId="2BB187DF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1.05-1.12</w:t>
            </w:r>
          </w:p>
        </w:tc>
        <w:tc>
          <w:tcPr>
            <w:tcW w:w="1077" w:type="dxa"/>
            <w:noWrap/>
            <w:hideMark/>
          </w:tcPr>
          <w:p w14:paraId="54B64E34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2.53x10</w:t>
            </w: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vertAlign w:val="superscript"/>
                <w:lang w:val="en-US" w:eastAsia="fi-FI"/>
              </w:rPr>
              <w:t>-7</w:t>
            </w:r>
          </w:p>
        </w:tc>
      </w:tr>
      <w:tr w:rsidR="00F00D1F" w:rsidRPr="00AB3E56" w14:paraId="1AADE765" w14:textId="77777777" w:rsidTr="00C03FB9">
        <w:trPr>
          <w:trHeight w:val="324"/>
        </w:trPr>
        <w:tc>
          <w:tcPr>
            <w:tcW w:w="1296" w:type="dxa"/>
            <w:shd w:val="clear" w:color="auto" w:fill="auto"/>
            <w:noWrap/>
            <w:hideMark/>
          </w:tcPr>
          <w:p w14:paraId="4D861771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17:16940415</w:t>
            </w:r>
          </w:p>
        </w:tc>
        <w:tc>
          <w:tcPr>
            <w:tcW w:w="1219" w:type="dxa"/>
            <w:noWrap/>
            <w:hideMark/>
          </w:tcPr>
          <w:p w14:paraId="2C3E3679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rs72553883</w:t>
            </w:r>
          </w:p>
        </w:tc>
        <w:tc>
          <w:tcPr>
            <w:tcW w:w="713" w:type="dxa"/>
            <w:noWrap/>
            <w:hideMark/>
          </w:tcPr>
          <w:p w14:paraId="69BC936D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0.025</w:t>
            </w:r>
          </w:p>
        </w:tc>
        <w:tc>
          <w:tcPr>
            <w:tcW w:w="454" w:type="dxa"/>
            <w:noWrap/>
            <w:hideMark/>
          </w:tcPr>
          <w:p w14:paraId="0270A3C7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G</w:t>
            </w:r>
          </w:p>
        </w:tc>
        <w:tc>
          <w:tcPr>
            <w:tcW w:w="676" w:type="dxa"/>
            <w:noWrap/>
            <w:hideMark/>
          </w:tcPr>
          <w:p w14:paraId="3647C157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T</w:t>
            </w:r>
          </w:p>
        </w:tc>
        <w:tc>
          <w:tcPr>
            <w:tcW w:w="1221" w:type="dxa"/>
            <w:noWrap/>
            <w:hideMark/>
          </w:tcPr>
          <w:p w14:paraId="79D0FB59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  <w:t>TNFRSF13B</w:t>
            </w:r>
          </w:p>
        </w:tc>
        <w:tc>
          <w:tcPr>
            <w:tcW w:w="2181" w:type="dxa"/>
            <w:noWrap/>
            <w:hideMark/>
          </w:tcPr>
          <w:p w14:paraId="614786E2" w14:textId="77777777" w:rsidR="00F00D1F" w:rsidRPr="00AB3E56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B3E56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Chronic diseases of tonsils and adenoids</w:t>
            </w:r>
          </w:p>
        </w:tc>
        <w:tc>
          <w:tcPr>
            <w:tcW w:w="570" w:type="dxa"/>
            <w:noWrap/>
            <w:hideMark/>
          </w:tcPr>
          <w:p w14:paraId="100E6831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1.35</w:t>
            </w:r>
          </w:p>
        </w:tc>
        <w:tc>
          <w:tcPr>
            <w:tcW w:w="709" w:type="dxa"/>
            <w:noWrap/>
            <w:hideMark/>
          </w:tcPr>
          <w:p w14:paraId="13BFDC59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1.29-1.41</w:t>
            </w:r>
          </w:p>
        </w:tc>
        <w:tc>
          <w:tcPr>
            <w:tcW w:w="1077" w:type="dxa"/>
            <w:noWrap/>
            <w:hideMark/>
          </w:tcPr>
          <w:p w14:paraId="4274ECD1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1.31x10</w:t>
            </w: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vertAlign w:val="superscript"/>
                <w:lang w:val="en-US" w:eastAsia="fi-FI"/>
              </w:rPr>
              <w:t>-6</w:t>
            </w:r>
          </w:p>
        </w:tc>
      </w:tr>
      <w:tr w:rsidR="00F00D1F" w:rsidRPr="00AB3E56" w14:paraId="1AAF0B00" w14:textId="77777777" w:rsidTr="00C03FB9">
        <w:trPr>
          <w:trHeight w:val="324"/>
        </w:trPr>
        <w:tc>
          <w:tcPr>
            <w:tcW w:w="1296" w:type="dxa"/>
            <w:shd w:val="clear" w:color="auto" w:fill="auto"/>
            <w:noWrap/>
            <w:hideMark/>
          </w:tcPr>
          <w:p w14:paraId="1C92BC86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17:16940415</w:t>
            </w:r>
          </w:p>
        </w:tc>
        <w:tc>
          <w:tcPr>
            <w:tcW w:w="1219" w:type="dxa"/>
            <w:noWrap/>
            <w:hideMark/>
          </w:tcPr>
          <w:p w14:paraId="44572850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rs72553883</w:t>
            </w:r>
          </w:p>
        </w:tc>
        <w:tc>
          <w:tcPr>
            <w:tcW w:w="713" w:type="dxa"/>
            <w:noWrap/>
            <w:hideMark/>
          </w:tcPr>
          <w:p w14:paraId="5EB2516A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0.025</w:t>
            </w:r>
          </w:p>
        </w:tc>
        <w:tc>
          <w:tcPr>
            <w:tcW w:w="454" w:type="dxa"/>
            <w:noWrap/>
            <w:hideMark/>
          </w:tcPr>
          <w:p w14:paraId="79EA2CDE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G</w:t>
            </w:r>
          </w:p>
        </w:tc>
        <w:tc>
          <w:tcPr>
            <w:tcW w:w="676" w:type="dxa"/>
            <w:noWrap/>
            <w:hideMark/>
          </w:tcPr>
          <w:p w14:paraId="27C826ED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T</w:t>
            </w:r>
          </w:p>
        </w:tc>
        <w:tc>
          <w:tcPr>
            <w:tcW w:w="1221" w:type="dxa"/>
            <w:noWrap/>
            <w:hideMark/>
          </w:tcPr>
          <w:p w14:paraId="448A29B0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  <w:t>TNFRSF13B</w:t>
            </w:r>
          </w:p>
        </w:tc>
        <w:tc>
          <w:tcPr>
            <w:tcW w:w="2181" w:type="dxa"/>
            <w:noWrap/>
            <w:hideMark/>
          </w:tcPr>
          <w:p w14:paraId="036E2BBE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Tonsillectomy and adenotomy</w:t>
            </w:r>
          </w:p>
        </w:tc>
        <w:tc>
          <w:tcPr>
            <w:tcW w:w="570" w:type="dxa"/>
            <w:noWrap/>
            <w:hideMark/>
          </w:tcPr>
          <w:p w14:paraId="3490D398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1.34</w:t>
            </w:r>
          </w:p>
        </w:tc>
        <w:tc>
          <w:tcPr>
            <w:tcW w:w="709" w:type="dxa"/>
            <w:noWrap/>
            <w:hideMark/>
          </w:tcPr>
          <w:p w14:paraId="33123135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1.27-1.41</w:t>
            </w:r>
          </w:p>
        </w:tc>
        <w:tc>
          <w:tcPr>
            <w:tcW w:w="1077" w:type="dxa"/>
            <w:noWrap/>
            <w:hideMark/>
          </w:tcPr>
          <w:p w14:paraId="5BF68090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4.45x10</w:t>
            </w: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vertAlign w:val="superscript"/>
                <w:lang w:val="en-US" w:eastAsia="fi-FI"/>
              </w:rPr>
              <w:t>-7</w:t>
            </w:r>
          </w:p>
        </w:tc>
      </w:tr>
      <w:tr w:rsidR="00F00D1F" w:rsidRPr="00AB3E56" w14:paraId="31E61F02" w14:textId="77777777" w:rsidTr="00C03FB9">
        <w:trPr>
          <w:trHeight w:val="324"/>
        </w:trPr>
        <w:tc>
          <w:tcPr>
            <w:tcW w:w="1296" w:type="dxa"/>
            <w:shd w:val="clear" w:color="auto" w:fill="auto"/>
            <w:noWrap/>
            <w:hideMark/>
          </w:tcPr>
          <w:p w14:paraId="4845CE0D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17:16940415</w:t>
            </w:r>
          </w:p>
        </w:tc>
        <w:tc>
          <w:tcPr>
            <w:tcW w:w="1219" w:type="dxa"/>
            <w:noWrap/>
            <w:hideMark/>
          </w:tcPr>
          <w:p w14:paraId="38FE9467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rs72553883</w:t>
            </w:r>
          </w:p>
        </w:tc>
        <w:tc>
          <w:tcPr>
            <w:tcW w:w="713" w:type="dxa"/>
            <w:noWrap/>
            <w:hideMark/>
          </w:tcPr>
          <w:p w14:paraId="198FF86E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0.025</w:t>
            </w:r>
          </w:p>
        </w:tc>
        <w:tc>
          <w:tcPr>
            <w:tcW w:w="454" w:type="dxa"/>
            <w:noWrap/>
            <w:hideMark/>
          </w:tcPr>
          <w:p w14:paraId="433A529A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G</w:t>
            </w:r>
          </w:p>
        </w:tc>
        <w:tc>
          <w:tcPr>
            <w:tcW w:w="676" w:type="dxa"/>
            <w:noWrap/>
            <w:hideMark/>
          </w:tcPr>
          <w:p w14:paraId="2F7FB217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T</w:t>
            </w:r>
          </w:p>
        </w:tc>
        <w:tc>
          <w:tcPr>
            <w:tcW w:w="1221" w:type="dxa"/>
            <w:noWrap/>
            <w:hideMark/>
          </w:tcPr>
          <w:p w14:paraId="50DFF585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  <w:t>TNFRSF13B</w:t>
            </w:r>
          </w:p>
        </w:tc>
        <w:tc>
          <w:tcPr>
            <w:tcW w:w="2181" w:type="dxa"/>
            <w:noWrap/>
            <w:hideMark/>
          </w:tcPr>
          <w:p w14:paraId="3ADACF00" w14:textId="77777777" w:rsidR="00F00D1F" w:rsidRPr="00AB3E56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B3E56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Other diseases of upper respiratory tract</w:t>
            </w:r>
          </w:p>
        </w:tc>
        <w:tc>
          <w:tcPr>
            <w:tcW w:w="570" w:type="dxa"/>
            <w:noWrap/>
            <w:hideMark/>
          </w:tcPr>
          <w:p w14:paraId="77440B1D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1.17</w:t>
            </w:r>
          </w:p>
        </w:tc>
        <w:tc>
          <w:tcPr>
            <w:tcW w:w="709" w:type="dxa"/>
            <w:noWrap/>
            <w:hideMark/>
          </w:tcPr>
          <w:p w14:paraId="086B48C1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1.14-1.21</w:t>
            </w:r>
          </w:p>
        </w:tc>
        <w:tc>
          <w:tcPr>
            <w:tcW w:w="1077" w:type="dxa"/>
            <w:noWrap/>
            <w:hideMark/>
          </w:tcPr>
          <w:p w14:paraId="16D2D946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2.77x10</w:t>
            </w: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vertAlign w:val="superscript"/>
                <w:lang w:val="en-US" w:eastAsia="fi-FI"/>
              </w:rPr>
              <w:t>-41</w:t>
            </w:r>
          </w:p>
        </w:tc>
      </w:tr>
      <w:tr w:rsidR="00F00D1F" w:rsidRPr="00AB3E56" w14:paraId="7C5E9F1C" w14:textId="77777777" w:rsidTr="00C03FB9">
        <w:trPr>
          <w:trHeight w:val="324"/>
        </w:trPr>
        <w:tc>
          <w:tcPr>
            <w:tcW w:w="1296" w:type="dxa"/>
            <w:shd w:val="clear" w:color="auto" w:fill="auto"/>
            <w:noWrap/>
            <w:hideMark/>
          </w:tcPr>
          <w:p w14:paraId="64405BA1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17:16940415</w:t>
            </w:r>
          </w:p>
        </w:tc>
        <w:tc>
          <w:tcPr>
            <w:tcW w:w="1219" w:type="dxa"/>
            <w:noWrap/>
            <w:hideMark/>
          </w:tcPr>
          <w:p w14:paraId="14080968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rs72553883</w:t>
            </w:r>
          </w:p>
        </w:tc>
        <w:tc>
          <w:tcPr>
            <w:tcW w:w="713" w:type="dxa"/>
            <w:noWrap/>
            <w:hideMark/>
          </w:tcPr>
          <w:p w14:paraId="135D8D10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0.025</w:t>
            </w:r>
          </w:p>
        </w:tc>
        <w:tc>
          <w:tcPr>
            <w:tcW w:w="454" w:type="dxa"/>
            <w:noWrap/>
            <w:hideMark/>
          </w:tcPr>
          <w:p w14:paraId="06F94DB9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G</w:t>
            </w:r>
          </w:p>
        </w:tc>
        <w:tc>
          <w:tcPr>
            <w:tcW w:w="676" w:type="dxa"/>
            <w:noWrap/>
            <w:hideMark/>
          </w:tcPr>
          <w:p w14:paraId="25275A72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T</w:t>
            </w:r>
          </w:p>
        </w:tc>
        <w:tc>
          <w:tcPr>
            <w:tcW w:w="1221" w:type="dxa"/>
            <w:noWrap/>
            <w:hideMark/>
          </w:tcPr>
          <w:p w14:paraId="71C58FA4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  <w:t>TNFRSF13B</w:t>
            </w:r>
          </w:p>
        </w:tc>
        <w:tc>
          <w:tcPr>
            <w:tcW w:w="2181" w:type="dxa"/>
            <w:noWrap/>
            <w:hideMark/>
          </w:tcPr>
          <w:p w14:paraId="43248AAD" w14:textId="77777777" w:rsidR="00F00D1F" w:rsidRPr="00AB3E56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B3E56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Diseases of middle ear and mastoid</w:t>
            </w:r>
          </w:p>
        </w:tc>
        <w:tc>
          <w:tcPr>
            <w:tcW w:w="570" w:type="dxa"/>
            <w:noWrap/>
            <w:hideMark/>
          </w:tcPr>
          <w:p w14:paraId="6BE8F1AD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1.21</w:t>
            </w:r>
          </w:p>
        </w:tc>
        <w:tc>
          <w:tcPr>
            <w:tcW w:w="709" w:type="dxa"/>
            <w:noWrap/>
            <w:hideMark/>
          </w:tcPr>
          <w:p w14:paraId="628C6A17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1.14-1.27</w:t>
            </w:r>
          </w:p>
        </w:tc>
        <w:tc>
          <w:tcPr>
            <w:tcW w:w="1077" w:type="dxa"/>
            <w:noWrap/>
            <w:hideMark/>
          </w:tcPr>
          <w:p w14:paraId="3FCED217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6.02x10</w:t>
            </w: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vertAlign w:val="superscript"/>
                <w:lang w:val="en-US" w:eastAsia="fi-FI"/>
              </w:rPr>
              <w:t>-27</w:t>
            </w:r>
          </w:p>
        </w:tc>
      </w:tr>
      <w:tr w:rsidR="00F00D1F" w:rsidRPr="00AB3E56" w14:paraId="3E8777CF" w14:textId="77777777" w:rsidTr="00C03FB9">
        <w:trPr>
          <w:trHeight w:val="324"/>
        </w:trPr>
        <w:tc>
          <w:tcPr>
            <w:tcW w:w="1296" w:type="dxa"/>
            <w:shd w:val="clear" w:color="auto" w:fill="auto"/>
            <w:noWrap/>
            <w:hideMark/>
          </w:tcPr>
          <w:p w14:paraId="550ADE72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17:16940415</w:t>
            </w:r>
          </w:p>
        </w:tc>
        <w:tc>
          <w:tcPr>
            <w:tcW w:w="1219" w:type="dxa"/>
            <w:noWrap/>
            <w:hideMark/>
          </w:tcPr>
          <w:p w14:paraId="1D049D33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rs72553883</w:t>
            </w:r>
          </w:p>
        </w:tc>
        <w:tc>
          <w:tcPr>
            <w:tcW w:w="713" w:type="dxa"/>
            <w:noWrap/>
            <w:hideMark/>
          </w:tcPr>
          <w:p w14:paraId="550F6293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0.025</w:t>
            </w:r>
          </w:p>
        </w:tc>
        <w:tc>
          <w:tcPr>
            <w:tcW w:w="454" w:type="dxa"/>
            <w:noWrap/>
            <w:hideMark/>
          </w:tcPr>
          <w:p w14:paraId="4A459252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G</w:t>
            </w:r>
          </w:p>
        </w:tc>
        <w:tc>
          <w:tcPr>
            <w:tcW w:w="676" w:type="dxa"/>
            <w:noWrap/>
            <w:hideMark/>
          </w:tcPr>
          <w:p w14:paraId="6A0B235C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T</w:t>
            </w:r>
          </w:p>
        </w:tc>
        <w:tc>
          <w:tcPr>
            <w:tcW w:w="1221" w:type="dxa"/>
            <w:noWrap/>
            <w:hideMark/>
          </w:tcPr>
          <w:p w14:paraId="48587CE1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  <w:t>TNFRSF13B</w:t>
            </w:r>
          </w:p>
        </w:tc>
        <w:tc>
          <w:tcPr>
            <w:tcW w:w="2181" w:type="dxa"/>
            <w:noWrap/>
            <w:hideMark/>
          </w:tcPr>
          <w:p w14:paraId="05BB9244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Nonsuppurative otitis media</w:t>
            </w:r>
          </w:p>
        </w:tc>
        <w:tc>
          <w:tcPr>
            <w:tcW w:w="570" w:type="dxa"/>
            <w:noWrap/>
            <w:hideMark/>
          </w:tcPr>
          <w:p w14:paraId="07E6FBF8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1.31</w:t>
            </w:r>
          </w:p>
        </w:tc>
        <w:tc>
          <w:tcPr>
            <w:tcW w:w="709" w:type="dxa"/>
            <w:noWrap/>
            <w:hideMark/>
          </w:tcPr>
          <w:p w14:paraId="435D1496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1.20-1.43</w:t>
            </w:r>
          </w:p>
        </w:tc>
        <w:tc>
          <w:tcPr>
            <w:tcW w:w="1077" w:type="dxa"/>
            <w:noWrap/>
            <w:hideMark/>
          </w:tcPr>
          <w:p w14:paraId="64EBA0DF" w14:textId="77777777" w:rsidR="00F00D1F" w:rsidRPr="00A347CD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2.23x10</w:t>
            </w:r>
            <w:r w:rsidRPr="00A347CD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vertAlign w:val="superscript"/>
                <w:lang w:val="en-US" w:eastAsia="fi-FI"/>
              </w:rPr>
              <w:t>-22</w:t>
            </w:r>
          </w:p>
        </w:tc>
      </w:tr>
      <w:tr w:rsidR="00F00D1F" w:rsidRPr="00AB3E56" w14:paraId="15EC8CC6" w14:textId="77777777" w:rsidTr="00C03FB9">
        <w:trPr>
          <w:trHeight w:val="324"/>
        </w:trPr>
        <w:tc>
          <w:tcPr>
            <w:tcW w:w="1296" w:type="dxa"/>
            <w:shd w:val="clear" w:color="auto" w:fill="auto"/>
            <w:noWrap/>
            <w:hideMark/>
          </w:tcPr>
          <w:p w14:paraId="6E0C1025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17:16940415</w:t>
            </w:r>
          </w:p>
        </w:tc>
        <w:tc>
          <w:tcPr>
            <w:tcW w:w="1219" w:type="dxa"/>
            <w:noWrap/>
            <w:hideMark/>
          </w:tcPr>
          <w:p w14:paraId="5FD45460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rs72553883</w:t>
            </w:r>
          </w:p>
        </w:tc>
        <w:tc>
          <w:tcPr>
            <w:tcW w:w="713" w:type="dxa"/>
            <w:hideMark/>
          </w:tcPr>
          <w:p w14:paraId="6FB5C74E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0.024</w:t>
            </w:r>
          </w:p>
        </w:tc>
        <w:tc>
          <w:tcPr>
            <w:tcW w:w="454" w:type="dxa"/>
            <w:noWrap/>
            <w:hideMark/>
          </w:tcPr>
          <w:p w14:paraId="2BABF2C6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G</w:t>
            </w:r>
          </w:p>
        </w:tc>
        <w:tc>
          <w:tcPr>
            <w:tcW w:w="676" w:type="dxa"/>
            <w:noWrap/>
            <w:hideMark/>
          </w:tcPr>
          <w:p w14:paraId="7E8D5E15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T</w:t>
            </w:r>
          </w:p>
        </w:tc>
        <w:tc>
          <w:tcPr>
            <w:tcW w:w="1221" w:type="dxa"/>
            <w:noWrap/>
            <w:hideMark/>
          </w:tcPr>
          <w:p w14:paraId="105F48C3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  <w:t>TNFRSF13B</w:t>
            </w:r>
          </w:p>
        </w:tc>
        <w:tc>
          <w:tcPr>
            <w:tcW w:w="2181" w:type="dxa"/>
            <w:noWrap/>
            <w:hideMark/>
          </w:tcPr>
          <w:p w14:paraId="32772181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Eustachian salpingitis and obstruction</w:t>
            </w:r>
          </w:p>
        </w:tc>
        <w:tc>
          <w:tcPr>
            <w:tcW w:w="570" w:type="dxa"/>
            <w:noWrap/>
            <w:hideMark/>
          </w:tcPr>
          <w:p w14:paraId="1F4D2257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1.58</w:t>
            </w:r>
          </w:p>
        </w:tc>
        <w:tc>
          <w:tcPr>
            <w:tcW w:w="709" w:type="dxa"/>
            <w:noWrap/>
            <w:hideMark/>
          </w:tcPr>
          <w:p w14:paraId="6D2B1A3A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1.36-1.84</w:t>
            </w:r>
          </w:p>
        </w:tc>
        <w:tc>
          <w:tcPr>
            <w:tcW w:w="1077" w:type="dxa"/>
            <w:noWrap/>
            <w:hideMark/>
          </w:tcPr>
          <w:p w14:paraId="299A0CDF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4.22x10</w:t>
            </w: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vertAlign w:val="superscript"/>
                <w:lang w:val="en-US" w:eastAsia="fi-FI"/>
              </w:rPr>
              <w:t>-11</w:t>
            </w:r>
          </w:p>
        </w:tc>
      </w:tr>
      <w:tr w:rsidR="00F00D1F" w:rsidRPr="00AB3E56" w14:paraId="25B63C7F" w14:textId="77777777" w:rsidTr="00C03FB9">
        <w:trPr>
          <w:trHeight w:val="324"/>
        </w:trPr>
        <w:tc>
          <w:tcPr>
            <w:tcW w:w="1296" w:type="dxa"/>
            <w:shd w:val="clear" w:color="auto" w:fill="auto"/>
            <w:noWrap/>
            <w:hideMark/>
          </w:tcPr>
          <w:p w14:paraId="2EE13F87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17:16940415</w:t>
            </w:r>
          </w:p>
        </w:tc>
        <w:tc>
          <w:tcPr>
            <w:tcW w:w="1219" w:type="dxa"/>
            <w:noWrap/>
            <w:hideMark/>
          </w:tcPr>
          <w:p w14:paraId="124EEF58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rs72553883</w:t>
            </w:r>
          </w:p>
        </w:tc>
        <w:tc>
          <w:tcPr>
            <w:tcW w:w="713" w:type="dxa"/>
            <w:noWrap/>
            <w:hideMark/>
          </w:tcPr>
          <w:p w14:paraId="7940B983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0.024</w:t>
            </w:r>
          </w:p>
        </w:tc>
        <w:tc>
          <w:tcPr>
            <w:tcW w:w="454" w:type="dxa"/>
            <w:noWrap/>
            <w:hideMark/>
          </w:tcPr>
          <w:p w14:paraId="4319DFC9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G</w:t>
            </w:r>
          </w:p>
        </w:tc>
        <w:tc>
          <w:tcPr>
            <w:tcW w:w="676" w:type="dxa"/>
            <w:noWrap/>
            <w:hideMark/>
          </w:tcPr>
          <w:p w14:paraId="52AAEBF9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T</w:t>
            </w:r>
          </w:p>
        </w:tc>
        <w:tc>
          <w:tcPr>
            <w:tcW w:w="1221" w:type="dxa"/>
            <w:noWrap/>
            <w:hideMark/>
          </w:tcPr>
          <w:p w14:paraId="022B9404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  <w:t>TNFRSF13B</w:t>
            </w:r>
          </w:p>
        </w:tc>
        <w:tc>
          <w:tcPr>
            <w:tcW w:w="2181" w:type="dxa"/>
            <w:noWrap/>
            <w:hideMark/>
          </w:tcPr>
          <w:p w14:paraId="5CDA07C9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Peritonsillar abscess</w:t>
            </w:r>
          </w:p>
        </w:tc>
        <w:tc>
          <w:tcPr>
            <w:tcW w:w="570" w:type="dxa"/>
            <w:noWrap/>
            <w:hideMark/>
          </w:tcPr>
          <w:p w14:paraId="33699BEA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1.28</w:t>
            </w:r>
          </w:p>
        </w:tc>
        <w:tc>
          <w:tcPr>
            <w:tcW w:w="709" w:type="dxa"/>
            <w:noWrap/>
            <w:hideMark/>
          </w:tcPr>
          <w:p w14:paraId="758F2E15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1.17-1.41</w:t>
            </w:r>
          </w:p>
        </w:tc>
        <w:tc>
          <w:tcPr>
            <w:tcW w:w="1077" w:type="dxa"/>
            <w:noWrap/>
            <w:hideMark/>
          </w:tcPr>
          <w:p w14:paraId="10E7BFD0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4.50x10</w:t>
            </w: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vertAlign w:val="superscript"/>
                <w:lang w:val="en-US" w:eastAsia="fi-FI"/>
              </w:rPr>
              <w:t>-9</w:t>
            </w:r>
          </w:p>
        </w:tc>
      </w:tr>
      <w:tr w:rsidR="00F00D1F" w:rsidRPr="00AB3E56" w14:paraId="24807B52" w14:textId="77777777" w:rsidTr="00C03FB9">
        <w:trPr>
          <w:trHeight w:val="324"/>
        </w:trPr>
        <w:tc>
          <w:tcPr>
            <w:tcW w:w="1296" w:type="dxa"/>
            <w:shd w:val="clear" w:color="auto" w:fill="auto"/>
            <w:noWrap/>
            <w:hideMark/>
          </w:tcPr>
          <w:p w14:paraId="5B3B94E0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17:35745536</w:t>
            </w:r>
          </w:p>
        </w:tc>
        <w:tc>
          <w:tcPr>
            <w:tcW w:w="1219" w:type="dxa"/>
            <w:noWrap/>
            <w:hideMark/>
          </w:tcPr>
          <w:p w14:paraId="17CB2CD2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rs3744374</w:t>
            </w:r>
          </w:p>
        </w:tc>
        <w:tc>
          <w:tcPr>
            <w:tcW w:w="713" w:type="dxa"/>
            <w:noWrap/>
            <w:hideMark/>
          </w:tcPr>
          <w:p w14:paraId="688326CA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0.230</w:t>
            </w:r>
          </w:p>
        </w:tc>
        <w:tc>
          <w:tcPr>
            <w:tcW w:w="454" w:type="dxa"/>
            <w:noWrap/>
            <w:hideMark/>
          </w:tcPr>
          <w:p w14:paraId="0A73FD8F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G</w:t>
            </w:r>
          </w:p>
        </w:tc>
        <w:tc>
          <w:tcPr>
            <w:tcW w:w="676" w:type="dxa"/>
            <w:noWrap/>
            <w:hideMark/>
          </w:tcPr>
          <w:p w14:paraId="1ED31930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A</w:t>
            </w:r>
          </w:p>
        </w:tc>
        <w:tc>
          <w:tcPr>
            <w:tcW w:w="1221" w:type="dxa"/>
            <w:noWrap/>
            <w:hideMark/>
          </w:tcPr>
          <w:p w14:paraId="237A0FCB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  <w:t>GAS2L2</w:t>
            </w:r>
          </w:p>
        </w:tc>
        <w:tc>
          <w:tcPr>
            <w:tcW w:w="2181" w:type="dxa"/>
            <w:noWrap/>
            <w:hideMark/>
          </w:tcPr>
          <w:p w14:paraId="1CBCB1EB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Chronic sinusitis</w:t>
            </w:r>
          </w:p>
        </w:tc>
        <w:tc>
          <w:tcPr>
            <w:tcW w:w="570" w:type="dxa"/>
            <w:noWrap/>
            <w:hideMark/>
          </w:tcPr>
          <w:p w14:paraId="0E024FAD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0.92</w:t>
            </w:r>
          </w:p>
        </w:tc>
        <w:tc>
          <w:tcPr>
            <w:tcW w:w="709" w:type="dxa"/>
            <w:noWrap/>
            <w:hideMark/>
          </w:tcPr>
          <w:p w14:paraId="09B76862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0.89-0.94</w:t>
            </w:r>
          </w:p>
        </w:tc>
        <w:tc>
          <w:tcPr>
            <w:tcW w:w="1077" w:type="dxa"/>
            <w:noWrap/>
            <w:hideMark/>
          </w:tcPr>
          <w:p w14:paraId="5C2C247B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4.92x10</w:t>
            </w: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vertAlign w:val="superscript"/>
                <w:lang w:val="en-US" w:eastAsia="fi-FI"/>
              </w:rPr>
              <w:t>-9</w:t>
            </w:r>
          </w:p>
        </w:tc>
      </w:tr>
      <w:tr w:rsidR="00F00D1F" w:rsidRPr="00AB3E56" w14:paraId="6311BF09" w14:textId="77777777" w:rsidTr="00C03FB9">
        <w:trPr>
          <w:trHeight w:val="324"/>
        </w:trPr>
        <w:tc>
          <w:tcPr>
            <w:tcW w:w="1296" w:type="dxa"/>
            <w:shd w:val="clear" w:color="auto" w:fill="auto"/>
            <w:noWrap/>
            <w:hideMark/>
          </w:tcPr>
          <w:p w14:paraId="7007BD32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17:35745536</w:t>
            </w:r>
          </w:p>
        </w:tc>
        <w:tc>
          <w:tcPr>
            <w:tcW w:w="1219" w:type="dxa"/>
            <w:noWrap/>
            <w:hideMark/>
          </w:tcPr>
          <w:p w14:paraId="73F22125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rs3744374</w:t>
            </w:r>
          </w:p>
        </w:tc>
        <w:tc>
          <w:tcPr>
            <w:tcW w:w="713" w:type="dxa"/>
            <w:noWrap/>
            <w:hideMark/>
          </w:tcPr>
          <w:p w14:paraId="2AEE7D8E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0.229</w:t>
            </w:r>
          </w:p>
        </w:tc>
        <w:tc>
          <w:tcPr>
            <w:tcW w:w="454" w:type="dxa"/>
            <w:noWrap/>
            <w:hideMark/>
          </w:tcPr>
          <w:p w14:paraId="1A5386D5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G</w:t>
            </w:r>
          </w:p>
        </w:tc>
        <w:tc>
          <w:tcPr>
            <w:tcW w:w="676" w:type="dxa"/>
            <w:noWrap/>
            <w:hideMark/>
          </w:tcPr>
          <w:p w14:paraId="11684F7B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A</w:t>
            </w:r>
          </w:p>
        </w:tc>
        <w:tc>
          <w:tcPr>
            <w:tcW w:w="1221" w:type="dxa"/>
            <w:noWrap/>
            <w:hideMark/>
          </w:tcPr>
          <w:p w14:paraId="69BDDAB4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  <w:t>GAS2L2</w:t>
            </w:r>
          </w:p>
        </w:tc>
        <w:tc>
          <w:tcPr>
            <w:tcW w:w="2181" w:type="dxa"/>
            <w:noWrap/>
            <w:hideMark/>
          </w:tcPr>
          <w:p w14:paraId="337C0DFF" w14:textId="77777777" w:rsidR="00F00D1F" w:rsidRPr="00AB3E56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B3E56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Diseases of middle ear and mastoid</w:t>
            </w:r>
          </w:p>
        </w:tc>
        <w:tc>
          <w:tcPr>
            <w:tcW w:w="570" w:type="dxa"/>
            <w:noWrap/>
            <w:hideMark/>
          </w:tcPr>
          <w:p w14:paraId="3931CAFA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0.93</w:t>
            </w:r>
          </w:p>
        </w:tc>
        <w:tc>
          <w:tcPr>
            <w:tcW w:w="709" w:type="dxa"/>
            <w:noWrap/>
            <w:hideMark/>
          </w:tcPr>
          <w:p w14:paraId="46449C68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0.91-0.95</w:t>
            </w:r>
          </w:p>
        </w:tc>
        <w:tc>
          <w:tcPr>
            <w:tcW w:w="1077" w:type="dxa"/>
            <w:noWrap/>
            <w:hideMark/>
          </w:tcPr>
          <w:p w14:paraId="5131157A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3.06x10</w:t>
            </w: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vertAlign w:val="superscript"/>
                <w:lang w:val="en-US" w:eastAsia="fi-FI"/>
              </w:rPr>
              <w:t>-7</w:t>
            </w:r>
          </w:p>
        </w:tc>
      </w:tr>
      <w:tr w:rsidR="00F00D1F" w:rsidRPr="00AB3E56" w14:paraId="549361A4" w14:textId="77777777" w:rsidTr="00C03FB9">
        <w:trPr>
          <w:trHeight w:val="324"/>
        </w:trPr>
        <w:tc>
          <w:tcPr>
            <w:tcW w:w="1296" w:type="dxa"/>
            <w:shd w:val="clear" w:color="auto" w:fill="auto"/>
            <w:noWrap/>
            <w:hideMark/>
          </w:tcPr>
          <w:p w14:paraId="3ADAB4AE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17:35745536</w:t>
            </w:r>
          </w:p>
        </w:tc>
        <w:tc>
          <w:tcPr>
            <w:tcW w:w="1219" w:type="dxa"/>
            <w:noWrap/>
            <w:hideMark/>
          </w:tcPr>
          <w:p w14:paraId="73524D13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rs3744374</w:t>
            </w:r>
          </w:p>
        </w:tc>
        <w:tc>
          <w:tcPr>
            <w:tcW w:w="713" w:type="dxa"/>
            <w:noWrap/>
            <w:hideMark/>
          </w:tcPr>
          <w:p w14:paraId="3763D840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0.229</w:t>
            </w:r>
          </w:p>
        </w:tc>
        <w:tc>
          <w:tcPr>
            <w:tcW w:w="454" w:type="dxa"/>
            <w:noWrap/>
            <w:hideMark/>
          </w:tcPr>
          <w:p w14:paraId="0C6BDCF4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G</w:t>
            </w:r>
          </w:p>
        </w:tc>
        <w:tc>
          <w:tcPr>
            <w:tcW w:w="676" w:type="dxa"/>
            <w:noWrap/>
            <w:hideMark/>
          </w:tcPr>
          <w:p w14:paraId="21083DFB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A</w:t>
            </w:r>
          </w:p>
        </w:tc>
        <w:tc>
          <w:tcPr>
            <w:tcW w:w="1221" w:type="dxa"/>
            <w:noWrap/>
            <w:hideMark/>
          </w:tcPr>
          <w:p w14:paraId="543E88A5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  <w:t>GAS2L2</w:t>
            </w:r>
          </w:p>
        </w:tc>
        <w:tc>
          <w:tcPr>
            <w:tcW w:w="2181" w:type="dxa"/>
            <w:noWrap/>
            <w:hideMark/>
          </w:tcPr>
          <w:p w14:paraId="7E0D0033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Nonsuppurative otitis media</w:t>
            </w:r>
          </w:p>
        </w:tc>
        <w:tc>
          <w:tcPr>
            <w:tcW w:w="570" w:type="dxa"/>
            <w:noWrap/>
            <w:hideMark/>
          </w:tcPr>
          <w:p w14:paraId="53CD91B2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0.90</w:t>
            </w:r>
          </w:p>
        </w:tc>
        <w:tc>
          <w:tcPr>
            <w:tcW w:w="709" w:type="dxa"/>
            <w:noWrap/>
            <w:hideMark/>
          </w:tcPr>
          <w:p w14:paraId="105B4C88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0.87-0.94</w:t>
            </w:r>
          </w:p>
        </w:tc>
        <w:tc>
          <w:tcPr>
            <w:tcW w:w="1077" w:type="dxa"/>
            <w:noWrap/>
            <w:hideMark/>
          </w:tcPr>
          <w:p w14:paraId="1993C258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4.82x10</w:t>
            </w: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vertAlign w:val="superscript"/>
                <w:lang w:val="en-US" w:eastAsia="fi-FI"/>
              </w:rPr>
              <w:t>-11</w:t>
            </w:r>
          </w:p>
        </w:tc>
      </w:tr>
      <w:tr w:rsidR="00F00D1F" w:rsidRPr="00AB3E56" w14:paraId="1ECA0B15" w14:textId="77777777" w:rsidTr="00C03FB9">
        <w:trPr>
          <w:trHeight w:val="336"/>
        </w:trPr>
        <w:tc>
          <w:tcPr>
            <w:tcW w:w="1296" w:type="dxa"/>
            <w:shd w:val="clear" w:color="auto" w:fill="auto"/>
            <w:noWrap/>
            <w:hideMark/>
          </w:tcPr>
          <w:p w14:paraId="3515A8D8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17:35745536</w:t>
            </w:r>
          </w:p>
        </w:tc>
        <w:tc>
          <w:tcPr>
            <w:tcW w:w="1219" w:type="dxa"/>
            <w:noWrap/>
            <w:hideMark/>
          </w:tcPr>
          <w:p w14:paraId="1AFB3F43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rs3744374</w:t>
            </w:r>
          </w:p>
        </w:tc>
        <w:tc>
          <w:tcPr>
            <w:tcW w:w="713" w:type="dxa"/>
            <w:noWrap/>
            <w:hideMark/>
          </w:tcPr>
          <w:p w14:paraId="33B6AA2F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0.229</w:t>
            </w:r>
          </w:p>
        </w:tc>
        <w:tc>
          <w:tcPr>
            <w:tcW w:w="454" w:type="dxa"/>
            <w:noWrap/>
            <w:hideMark/>
          </w:tcPr>
          <w:p w14:paraId="01AB9370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G</w:t>
            </w:r>
          </w:p>
        </w:tc>
        <w:tc>
          <w:tcPr>
            <w:tcW w:w="676" w:type="dxa"/>
            <w:noWrap/>
            <w:hideMark/>
          </w:tcPr>
          <w:p w14:paraId="2E43D24E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A</w:t>
            </w:r>
          </w:p>
        </w:tc>
        <w:tc>
          <w:tcPr>
            <w:tcW w:w="1221" w:type="dxa"/>
            <w:noWrap/>
            <w:hideMark/>
          </w:tcPr>
          <w:p w14:paraId="7AE7D107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  <w:t>GAS2L2</w:t>
            </w:r>
          </w:p>
        </w:tc>
        <w:tc>
          <w:tcPr>
            <w:tcW w:w="2181" w:type="dxa"/>
            <w:noWrap/>
            <w:hideMark/>
          </w:tcPr>
          <w:p w14:paraId="2A4AF075" w14:textId="77777777" w:rsidR="00F00D1F" w:rsidRPr="00AB3E56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B3E56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Other diseases of upper respiratory tract</w:t>
            </w:r>
          </w:p>
        </w:tc>
        <w:tc>
          <w:tcPr>
            <w:tcW w:w="570" w:type="dxa"/>
            <w:noWrap/>
            <w:hideMark/>
          </w:tcPr>
          <w:p w14:paraId="17F7762C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0.97</w:t>
            </w:r>
          </w:p>
        </w:tc>
        <w:tc>
          <w:tcPr>
            <w:tcW w:w="709" w:type="dxa"/>
            <w:noWrap/>
            <w:hideMark/>
          </w:tcPr>
          <w:p w14:paraId="0B7D3C45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0.96-0.98</w:t>
            </w:r>
          </w:p>
        </w:tc>
        <w:tc>
          <w:tcPr>
            <w:tcW w:w="1077" w:type="dxa"/>
            <w:noWrap/>
            <w:hideMark/>
          </w:tcPr>
          <w:p w14:paraId="5E7DE514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5.28x10</w:t>
            </w: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vertAlign w:val="superscript"/>
                <w:lang w:val="en-US" w:eastAsia="fi-FI"/>
              </w:rPr>
              <w:t>-11</w:t>
            </w:r>
          </w:p>
        </w:tc>
      </w:tr>
      <w:tr w:rsidR="00F00D1F" w:rsidRPr="00AB3E56" w14:paraId="50D2FB60" w14:textId="77777777" w:rsidTr="00C03FB9">
        <w:trPr>
          <w:trHeight w:val="324"/>
        </w:trPr>
        <w:tc>
          <w:tcPr>
            <w:tcW w:w="1296" w:type="dxa"/>
            <w:shd w:val="clear" w:color="auto" w:fill="auto"/>
            <w:noWrap/>
            <w:hideMark/>
          </w:tcPr>
          <w:p w14:paraId="4817DDCD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22:19762002</w:t>
            </w:r>
          </w:p>
        </w:tc>
        <w:tc>
          <w:tcPr>
            <w:tcW w:w="1219" w:type="dxa"/>
            <w:noWrap/>
            <w:hideMark/>
          </w:tcPr>
          <w:p w14:paraId="56A4CBA7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rs1978060</w:t>
            </w:r>
          </w:p>
        </w:tc>
        <w:tc>
          <w:tcPr>
            <w:tcW w:w="713" w:type="dxa"/>
            <w:noWrap/>
            <w:hideMark/>
          </w:tcPr>
          <w:p w14:paraId="0B2598C4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0.641</w:t>
            </w:r>
          </w:p>
        </w:tc>
        <w:tc>
          <w:tcPr>
            <w:tcW w:w="454" w:type="dxa"/>
            <w:noWrap/>
            <w:hideMark/>
          </w:tcPr>
          <w:p w14:paraId="3C625B8A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A</w:t>
            </w:r>
          </w:p>
        </w:tc>
        <w:tc>
          <w:tcPr>
            <w:tcW w:w="676" w:type="dxa"/>
            <w:noWrap/>
            <w:hideMark/>
          </w:tcPr>
          <w:p w14:paraId="245E89C9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G</w:t>
            </w:r>
          </w:p>
        </w:tc>
        <w:tc>
          <w:tcPr>
            <w:tcW w:w="1221" w:type="dxa"/>
            <w:noWrap/>
            <w:hideMark/>
          </w:tcPr>
          <w:p w14:paraId="59D8B6E4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  <w:t>TBX1</w:t>
            </w:r>
          </w:p>
        </w:tc>
        <w:tc>
          <w:tcPr>
            <w:tcW w:w="2181" w:type="dxa"/>
            <w:noWrap/>
            <w:hideMark/>
          </w:tcPr>
          <w:p w14:paraId="69ED1E9E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Nonsuppurative otitis media</w:t>
            </w:r>
          </w:p>
        </w:tc>
        <w:tc>
          <w:tcPr>
            <w:tcW w:w="570" w:type="dxa"/>
            <w:noWrap/>
            <w:hideMark/>
          </w:tcPr>
          <w:p w14:paraId="48BC92C7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1.13</w:t>
            </w:r>
          </w:p>
        </w:tc>
        <w:tc>
          <w:tcPr>
            <w:tcW w:w="709" w:type="dxa"/>
            <w:noWrap/>
            <w:hideMark/>
          </w:tcPr>
          <w:p w14:paraId="0557AE0B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1.10-1.18</w:t>
            </w:r>
          </w:p>
        </w:tc>
        <w:tc>
          <w:tcPr>
            <w:tcW w:w="1077" w:type="dxa"/>
            <w:noWrap/>
            <w:hideMark/>
          </w:tcPr>
          <w:p w14:paraId="0FBC95FE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2.35x10</w:t>
            </w: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vertAlign w:val="superscript"/>
                <w:lang w:val="en-US" w:eastAsia="fi-FI"/>
              </w:rPr>
              <w:t>-8</w:t>
            </w:r>
          </w:p>
        </w:tc>
      </w:tr>
      <w:tr w:rsidR="00F00D1F" w:rsidRPr="00AB3E56" w14:paraId="6D8FF75F" w14:textId="77777777" w:rsidTr="00C03FB9">
        <w:trPr>
          <w:trHeight w:val="324"/>
        </w:trPr>
        <w:tc>
          <w:tcPr>
            <w:tcW w:w="1296" w:type="dxa"/>
            <w:shd w:val="clear" w:color="auto" w:fill="auto"/>
            <w:noWrap/>
            <w:hideMark/>
          </w:tcPr>
          <w:p w14:paraId="4902845D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22:19762002</w:t>
            </w:r>
          </w:p>
        </w:tc>
        <w:tc>
          <w:tcPr>
            <w:tcW w:w="1219" w:type="dxa"/>
            <w:noWrap/>
            <w:hideMark/>
          </w:tcPr>
          <w:p w14:paraId="009CD29C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rs1978060</w:t>
            </w:r>
          </w:p>
        </w:tc>
        <w:tc>
          <w:tcPr>
            <w:tcW w:w="713" w:type="dxa"/>
            <w:noWrap/>
            <w:hideMark/>
          </w:tcPr>
          <w:p w14:paraId="1B485097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0.642</w:t>
            </w:r>
          </w:p>
        </w:tc>
        <w:tc>
          <w:tcPr>
            <w:tcW w:w="454" w:type="dxa"/>
            <w:noWrap/>
            <w:hideMark/>
          </w:tcPr>
          <w:p w14:paraId="404860E3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A</w:t>
            </w:r>
          </w:p>
        </w:tc>
        <w:tc>
          <w:tcPr>
            <w:tcW w:w="676" w:type="dxa"/>
            <w:noWrap/>
            <w:hideMark/>
          </w:tcPr>
          <w:p w14:paraId="33B9B401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G</w:t>
            </w:r>
          </w:p>
        </w:tc>
        <w:tc>
          <w:tcPr>
            <w:tcW w:w="1221" w:type="dxa"/>
            <w:noWrap/>
            <w:hideMark/>
          </w:tcPr>
          <w:p w14:paraId="763B49C0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  <w:t>TBX1</w:t>
            </w:r>
          </w:p>
        </w:tc>
        <w:tc>
          <w:tcPr>
            <w:tcW w:w="2181" w:type="dxa"/>
            <w:noWrap/>
            <w:hideMark/>
          </w:tcPr>
          <w:p w14:paraId="5B893E37" w14:textId="77777777" w:rsidR="00F00D1F" w:rsidRPr="00AB3E56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B3E56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Diseases of middle ear and mastoid</w:t>
            </w:r>
          </w:p>
        </w:tc>
        <w:tc>
          <w:tcPr>
            <w:tcW w:w="570" w:type="dxa"/>
            <w:noWrap/>
            <w:hideMark/>
          </w:tcPr>
          <w:p w14:paraId="3B249A60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1.07</w:t>
            </w:r>
          </w:p>
        </w:tc>
        <w:tc>
          <w:tcPr>
            <w:tcW w:w="709" w:type="dxa"/>
            <w:noWrap/>
            <w:hideMark/>
          </w:tcPr>
          <w:p w14:paraId="064318EA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1.05-1.09</w:t>
            </w:r>
          </w:p>
        </w:tc>
        <w:tc>
          <w:tcPr>
            <w:tcW w:w="1077" w:type="dxa"/>
            <w:noWrap/>
            <w:hideMark/>
          </w:tcPr>
          <w:p w14:paraId="571F79C9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5.48x10</w:t>
            </w: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vertAlign w:val="superscript"/>
                <w:lang w:val="en-US" w:eastAsia="fi-FI"/>
              </w:rPr>
              <w:t>-8</w:t>
            </w:r>
          </w:p>
        </w:tc>
      </w:tr>
      <w:tr w:rsidR="00F00D1F" w:rsidRPr="00AB3E56" w14:paraId="0FEC8659" w14:textId="77777777" w:rsidTr="00C03FB9">
        <w:trPr>
          <w:trHeight w:val="324"/>
        </w:trPr>
        <w:tc>
          <w:tcPr>
            <w:tcW w:w="1296" w:type="dxa"/>
            <w:shd w:val="clear" w:color="auto" w:fill="auto"/>
            <w:noWrap/>
            <w:hideMark/>
          </w:tcPr>
          <w:p w14:paraId="4711F22B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22:19762002</w:t>
            </w:r>
          </w:p>
        </w:tc>
        <w:tc>
          <w:tcPr>
            <w:tcW w:w="1219" w:type="dxa"/>
            <w:noWrap/>
            <w:hideMark/>
          </w:tcPr>
          <w:p w14:paraId="168442CD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rs1978060</w:t>
            </w:r>
          </w:p>
        </w:tc>
        <w:tc>
          <w:tcPr>
            <w:tcW w:w="713" w:type="dxa"/>
            <w:noWrap/>
            <w:hideMark/>
          </w:tcPr>
          <w:p w14:paraId="6B036A84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0.641</w:t>
            </w:r>
          </w:p>
        </w:tc>
        <w:tc>
          <w:tcPr>
            <w:tcW w:w="454" w:type="dxa"/>
            <w:noWrap/>
            <w:hideMark/>
          </w:tcPr>
          <w:p w14:paraId="7D1A450F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A</w:t>
            </w:r>
          </w:p>
        </w:tc>
        <w:tc>
          <w:tcPr>
            <w:tcW w:w="676" w:type="dxa"/>
            <w:noWrap/>
            <w:hideMark/>
          </w:tcPr>
          <w:p w14:paraId="73D83B12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G</w:t>
            </w:r>
          </w:p>
        </w:tc>
        <w:tc>
          <w:tcPr>
            <w:tcW w:w="1221" w:type="dxa"/>
            <w:noWrap/>
            <w:hideMark/>
          </w:tcPr>
          <w:p w14:paraId="495F0DA9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  <w:t>TBX1</w:t>
            </w:r>
          </w:p>
        </w:tc>
        <w:tc>
          <w:tcPr>
            <w:tcW w:w="2181" w:type="dxa"/>
            <w:noWrap/>
            <w:hideMark/>
          </w:tcPr>
          <w:p w14:paraId="5E9BEA6E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Nasal polyp</w:t>
            </w:r>
          </w:p>
        </w:tc>
        <w:tc>
          <w:tcPr>
            <w:tcW w:w="570" w:type="dxa"/>
            <w:noWrap/>
            <w:hideMark/>
          </w:tcPr>
          <w:p w14:paraId="1E7D563B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1.10</w:t>
            </w:r>
          </w:p>
        </w:tc>
        <w:tc>
          <w:tcPr>
            <w:tcW w:w="709" w:type="dxa"/>
            <w:noWrap/>
            <w:hideMark/>
          </w:tcPr>
          <w:p w14:paraId="4961C7DC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1.06-1.14</w:t>
            </w:r>
          </w:p>
        </w:tc>
        <w:tc>
          <w:tcPr>
            <w:tcW w:w="1077" w:type="dxa"/>
            <w:noWrap/>
            <w:hideMark/>
          </w:tcPr>
          <w:p w14:paraId="473D2620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6.16x10-</w:t>
            </w: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vertAlign w:val="superscript"/>
                <w:lang w:val="en-US" w:eastAsia="fi-FI"/>
              </w:rPr>
              <w:t>15</w:t>
            </w:r>
          </w:p>
        </w:tc>
      </w:tr>
      <w:tr w:rsidR="00F00D1F" w:rsidRPr="00AB3E56" w14:paraId="1247874D" w14:textId="77777777" w:rsidTr="00C03FB9">
        <w:trPr>
          <w:trHeight w:val="324"/>
        </w:trPr>
        <w:tc>
          <w:tcPr>
            <w:tcW w:w="1296" w:type="dxa"/>
            <w:shd w:val="clear" w:color="auto" w:fill="auto"/>
            <w:noWrap/>
            <w:hideMark/>
          </w:tcPr>
          <w:p w14:paraId="7FEACD4F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22:19762002</w:t>
            </w:r>
          </w:p>
        </w:tc>
        <w:tc>
          <w:tcPr>
            <w:tcW w:w="1219" w:type="dxa"/>
            <w:noWrap/>
            <w:hideMark/>
          </w:tcPr>
          <w:p w14:paraId="6DD34CC1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rs1978060</w:t>
            </w:r>
          </w:p>
        </w:tc>
        <w:tc>
          <w:tcPr>
            <w:tcW w:w="713" w:type="dxa"/>
            <w:noWrap/>
            <w:hideMark/>
          </w:tcPr>
          <w:p w14:paraId="5E346818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0.641</w:t>
            </w:r>
          </w:p>
        </w:tc>
        <w:tc>
          <w:tcPr>
            <w:tcW w:w="454" w:type="dxa"/>
            <w:noWrap/>
            <w:hideMark/>
          </w:tcPr>
          <w:p w14:paraId="1B8A54C9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A</w:t>
            </w:r>
          </w:p>
        </w:tc>
        <w:tc>
          <w:tcPr>
            <w:tcW w:w="676" w:type="dxa"/>
            <w:noWrap/>
            <w:hideMark/>
          </w:tcPr>
          <w:p w14:paraId="24E3645C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G</w:t>
            </w:r>
          </w:p>
        </w:tc>
        <w:tc>
          <w:tcPr>
            <w:tcW w:w="1221" w:type="dxa"/>
            <w:noWrap/>
            <w:hideMark/>
          </w:tcPr>
          <w:p w14:paraId="428DDFE2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  <w:t>TBX1</w:t>
            </w:r>
          </w:p>
        </w:tc>
        <w:tc>
          <w:tcPr>
            <w:tcW w:w="2181" w:type="dxa"/>
            <w:noWrap/>
            <w:hideMark/>
          </w:tcPr>
          <w:p w14:paraId="57D2BF5C" w14:textId="77777777" w:rsidR="00F00D1F" w:rsidRPr="00AB3E56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B3E56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Suppurative and unspecified otitis media</w:t>
            </w:r>
          </w:p>
        </w:tc>
        <w:tc>
          <w:tcPr>
            <w:tcW w:w="570" w:type="dxa"/>
            <w:noWrap/>
            <w:hideMark/>
          </w:tcPr>
          <w:p w14:paraId="4B041998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1.07</w:t>
            </w:r>
          </w:p>
        </w:tc>
        <w:tc>
          <w:tcPr>
            <w:tcW w:w="709" w:type="dxa"/>
            <w:noWrap/>
            <w:hideMark/>
          </w:tcPr>
          <w:p w14:paraId="7756A8A4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1.04-1.09</w:t>
            </w:r>
          </w:p>
        </w:tc>
        <w:tc>
          <w:tcPr>
            <w:tcW w:w="1077" w:type="dxa"/>
            <w:noWrap/>
            <w:hideMark/>
          </w:tcPr>
          <w:p w14:paraId="5290A645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3.65x10-</w:t>
            </w: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vertAlign w:val="superscript"/>
                <w:lang w:val="en-US" w:eastAsia="fi-FI"/>
              </w:rPr>
              <w:t>13</w:t>
            </w:r>
          </w:p>
        </w:tc>
      </w:tr>
      <w:tr w:rsidR="00F00D1F" w:rsidRPr="00AB3E56" w14:paraId="43A13692" w14:textId="77777777" w:rsidTr="00C03FB9">
        <w:trPr>
          <w:trHeight w:val="240"/>
        </w:trPr>
        <w:tc>
          <w:tcPr>
            <w:tcW w:w="1296" w:type="dxa"/>
            <w:shd w:val="clear" w:color="auto" w:fill="auto"/>
            <w:noWrap/>
            <w:hideMark/>
          </w:tcPr>
          <w:p w14:paraId="5D1E4D78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22:19766568</w:t>
            </w:r>
          </w:p>
        </w:tc>
        <w:tc>
          <w:tcPr>
            <w:tcW w:w="1219" w:type="dxa"/>
            <w:noWrap/>
            <w:hideMark/>
          </w:tcPr>
          <w:p w14:paraId="6E8ECCC8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rs72646967</w:t>
            </w:r>
          </w:p>
        </w:tc>
        <w:tc>
          <w:tcPr>
            <w:tcW w:w="713" w:type="dxa"/>
            <w:noWrap/>
            <w:hideMark/>
          </w:tcPr>
          <w:p w14:paraId="77530CD7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0.170</w:t>
            </w:r>
          </w:p>
        </w:tc>
        <w:tc>
          <w:tcPr>
            <w:tcW w:w="454" w:type="dxa"/>
            <w:noWrap/>
            <w:hideMark/>
          </w:tcPr>
          <w:p w14:paraId="48207B6E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A</w:t>
            </w:r>
          </w:p>
        </w:tc>
        <w:tc>
          <w:tcPr>
            <w:tcW w:w="676" w:type="dxa"/>
            <w:noWrap/>
            <w:hideMark/>
          </w:tcPr>
          <w:p w14:paraId="212C1762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C</w:t>
            </w:r>
          </w:p>
        </w:tc>
        <w:tc>
          <w:tcPr>
            <w:tcW w:w="1221" w:type="dxa"/>
            <w:noWrap/>
            <w:hideMark/>
          </w:tcPr>
          <w:p w14:paraId="3389DE13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  <w:t>TBX1</w:t>
            </w:r>
          </w:p>
        </w:tc>
        <w:tc>
          <w:tcPr>
            <w:tcW w:w="2181" w:type="dxa"/>
            <w:noWrap/>
            <w:hideMark/>
          </w:tcPr>
          <w:p w14:paraId="4B193FB7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Nonsuppurative otitis media</w:t>
            </w:r>
          </w:p>
        </w:tc>
        <w:tc>
          <w:tcPr>
            <w:tcW w:w="570" w:type="dxa"/>
            <w:noWrap/>
            <w:hideMark/>
          </w:tcPr>
          <w:p w14:paraId="22AE2DE4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0.89</w:t>
            </w:r>
          </w:p>
        </w:tc>
        <w:tc>
          <w:tcPr>
            <w:tcW w:w="709" w:type="dxa"/>
            <w:noWrap/>
            <w:hideMark/>
          </w:tcPr>
          <w:p w14:paraId="0F235893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0.85-0.92</w:t>
            </w:r>
          </w:p>
        </w:tc>
        <w:tc>
          <w:tcPr>
            <w:tcW w:w="1077" w:type="dxa"/>
            <w:noWrap/>
            <w:hideMark/>
          </w:tcPr>
          <w:p w14:paraId="5A09C396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2.15x10</w:t>
            </w: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vertAlign w:val="superscript"/>
                <w:lang w:val="en-US" w:eastAsia="fi-FI"/>
              </w:rPr>
              <w:t>-7</w:t>
            </w:r>
          </w:p>
        </w:tc>
      </w:tr>
      <w:tr w:rsidR="00F00D1F" w:rsidRPr="00AB3E56" w14:paraId="12353B3B" w14:textId="77777777" w:rsidTr="00C03FB9">
        <w:trPr>
          <w:trHeight w:val="336"/>
        </w:trPr>
        <w:tc>
          <w:tcPr>
            <w:tcW w:w="1296" w:type="dxa"/>
            <w:shd w:val="clear" w:color="auto" w:fill="auto"/>
            <w:noWrap/>
            <w:hideMark/>
          </w:tcPr>
          <w:p w14:paraId="1AB75A28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22:19766568</w:t>
            </w:r>
          </w:p>
        </w:tc>
        <w:tc>
          <w:tcPr>
            <w:tcW w:w="1219" w:type="dxa"/>
            <w:noWrap/>
            <w:hideMark/>
          </w:tcPr>
          <w:p w14:paraId="070A5F37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rs72646967</w:t>
            </w:r>
          </w:p>
        </w:tc>
        <w:tc>
          <w:tcPr>
            <w:tcW w:w="713" w:type="dxa"/>
            <w:noWrap/>
            <w:hideMark/>
          </w:tcPr>
          <w:p w14:paraId="33F37AAD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0.170</w:t>
            </w:r>
          </w:p>
        </w:tc>
        <w:tc>
          <w:tcPr>
            <w:tcW w:w="454" w:type="dxa"/>
            <w:noWrap/>
            <w:hideMark/>
          </w:tcPr>
          <w:p w14:paraId="1EB61372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A</w:t>
            </w:r>
          </w:p>
        </w:tc>
        <w:tc>
          <w:tcPr>
            <w:tcW w:w="676" w:type="dxa"/>
            <w:noWrap/>
            <w:hideMark/>
          </w:tcPr>
          <w:p w14:paraId="4A14B2A9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C</w:t>
            </w:r>
          </w:p>
        </w:tc>
        <w:tc>
          <w:tcPr>
            <w:tcW w:w="1221" w:type="dxa"/>
            <w:noWrap/>
            <w:hideMark/>
          </w:tcPr>
          <w:p w14:paraId="1716EAB8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i/>
                <w:iCs/>
                <w:color w:val="212121"/>
                <w:sz w:val="16"/>
                <w:szCs w:val="16"/>
                <w:lang w:val="en-US" w:eastAsia="fi-FI"/>
              </w:rPr>
              <w:t>TBX1</w:t>
            </w:r>
          </w:p>
        </w:tc>
        <w:tc>
          <w:tcPr>
            <w:tcW w:w="2181" w:type="dxa"/>
            <w:noWrap/>
            <w:hideMark/>
          </w:tcPr>
          <w:p w14:paraId="653748D8" w14:textId="77777777" w:rsidR="00F00D1F" w:rsidRPr="00AB3E56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AB3E56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Diseases of middle ear and mastoid</w:t>
            </w:r>
          </w:p>
        </w:tc>
        <w:tc>
          <w:tcPr>
            <w:tcW w:w="570" w:type="dxa"/>
            <w:noWrap/>
            <w:hideMark/>
          </w:tcPr>
          <w:p w14:paraId="14F2628F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0.93</w:t>
            </w:r>
          </w:p>
        </w:tc>
        <w:tc>
          <w:tcPr>
            <w:tcW w:w="709" w:type="dxa"/>
            <w:noWrap/>
            <w:hideMark/>
          </w:tcPr>
          <w:p w14:paraId="31BBC47E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0.90-0.97</w:t>
            </w:r>
          </w:p>
        </w:tc>
        <w:tc>
          <w:tcPr>
            <w:tcW w:w="1077" w:type="dxa"/>
            <w:noWrap/>
            <w:hideMark/>
          </w:tcPr>
          <w:p w14:paraId="0B6DE6A0" w14:textId="77777777" w:rsidR="00F00D1F" w:rsidRPr="00527887" w:rsidRDefault="00F00D1F" w:rsidP="00C03FB9">
            <w:pPr>
              <w:shd w:val="clear" w:color="auto" w:fill="FFFFFF"/>
              <w:jc w:val="both"/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</w:pP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lang w:val="en-US" w:eastAsia="fi-FI"/>
              </w:rPr>
              <w:t>2.59x10</w:t>
            </w:r>
            <w:r w:rsidRPr="00527887">
              <w:rPr>
                <w:rFonts w:ascii="Arial" w:eastAsia="Times New Roman" w:hAnsi="Arial" w:cs="Arial"/>
                <w:b/>
                <w:bCs/>
                <w:color w:val="212121"/>
                <w:sz w:val="16"/>
                <w:szCs w:val="16"/>
                <w:vertAlign w:val="superscript"/>
                <w:lang w:val="en-US" w:eastAsia="fi-FI"/>
              </w:rPr>
              <w:t>-7</w:t>
            </w:r>
          </w:p>
        </w:tc>
      </w:tr>
    </w:tbl>
    <w:p w14:paraId="16072BBD" w14:textId="175BFB7A" w:rsidR="00BC4217" w:rsidRPr="00527887" w:rsidRDefault="00BC4217">
      <w:pPr>
        <w:rPr>
          <w:lang w:val="en-US"/>
        </w:rPr>
      </w:pPr>
    </w:p>
    <w:p w14:paraId="7085F708" w14:textId="6969ED5A" w:rsidR="00DE5196" w:rsidRPr="00AB3E56" w:rsidRDefault="00DE5196" w:rsidP="00DE5196">
      <w:pPr>
        <w:pStyle w:val="Otsikko1"/>
        <w:shd w:val="clear" w:color="auto" w:fill="FFFFFF"/>
        <w:spacing w:before="0" w:beforeAutospacing="0" w:after="150" w:afterAutospacing="0"/>
        <w:rPr>
          <w:rFonts w:ascii="Arial" w:hAnsi="Arial" w:cs="Arial"/>
          <w:color w:val="333333"/>
          <w:sz w:val="22"/>
          <w:szCs w:val="22"/>
          <w:lang w:val="en-US"/>
        </w:rPr>
      </w:pPr>
      <w:r w:rsidRPr="00AB3E56">
        <w:rPr>
          <w:rFonts w:ascii="Arial" w:hAnsi="Arial" w:cs="Arial"/>
          <w:color w:val="333333"/>
          <w:sz w:val="22"/>
          <w:szCs w:val="22"/>
          <w:lang w:val="en-US"/>
        </w:rPr>
        <w:t>Table S2: Loci associated with otitis media and eustachian disorders in the UKBB</w:t>
      </w:r>
    </w:p>
    <w:p w14:paraId="5E62D621" w14:textId="0D2D6244" w:rsidR="00DE5196" w:rsidRPr="00AB3E56" w:rsidRDefault="00DE5196" w:rsidP="00DE5196">
      <w:pPr>
        <w:pStyle w:val="Otsikko1"/>
        <w:shd w:val="clear" w:color="auto" w:fill="FFFFFF"/>
        <w:spacing w:before="0" w:beforeAutospacing="0" w:after="150" w:afterAutospacing="0"/>
        <w:rPr>
          <w:rFonts w:ascii="Arial" w:hAnsi="Arial" w:cs="Arial"/>
          <w:color w:val="333333"/>
          <w:sz w:val="22"/>
          <w:szCs w:val="22"/>
          <w:lang w:val="en-US"/>
        </w:rPr>
      </w:pPr>
      <w:r w:rsidRPr="00AB3E56">
        <w:rPr>
          <w:rFonts w:ascii="Arial" w:hAnsi="Arial" w:cs="Arial"/>
          <w:b w:val="0"/>
          <w:bCs w:val="0"/>
          <w:color w:val="333333"/>
          <w:sz w:val="22"/>
          <w:szCs w:val="22"/>
          <w:lang w:val="en-US"/>
        </w:rPr>
        <w:t>Chr</w:t>
      </w:r>
      <w:r w:rsidR="00EC6B6A" w:rsidRPr="00AB3E56">
        <w:rPr>
          <w:rFonts w:ascii="Arial" w:hAnsi="Arial" w:cs="Arial"/>
          <w:b w:val="0"/>
          <w:bCs w:val="0"/>
          <w:color w:val="333333"/>
          <w:sz w:val="22"/>
          <w:szCs w:val="22"/>
          <w:lang w:val="en-US"/>
        </w:rPr>
        <w:t>.</w:t>
      </w:r>
      <w:r w:rsidRPr="00AB3E56">
        <w:rPr>
          <w:rFonts w:ascii="Arial" w:hAnsi="Arial" w:cs="Arial"/>
          <w:b w:val="0"/>
          <w:bCs w:val="0"/>
          <w:color w:val="333333"/>
          <w:sz w:val="22"/>
          <w:szCs w:val="22"/>
          <w:lang w:val="en-US"/>
        </w:rPr>
        <w:t xml:space="preserve"> chromosome; Pos</w:t>
      </w:r>
      <w:r w:rsidR="00EC6B6A" w:rsidRPr="00AB3E56">
        <w:rPr>
          <w:rFonts w:ascii="Arial" w:hAnsi="Arial" w:cs="Arial"/>
          <w:b w:val="0"/>
          <w:bCs w:val="0"/>
          <w:color w:val="333333"/>
          <w:sz w:val="22"/>
          <w:szCs w:val="22"/>
          <w:lang w:val="en-US"/>
        </w:rPr>
        <w:t>.</w:t>
      </w:r>
      <w:r w:rsidRPr="00AB3E56">
        <w:rPr>
          <w:rFonts w:ascii="Arial" w:hAnsi="Arial" w:cs="Arial"/>
          <w:b w:val="0"/>
          <w:bCs w:val="0"/>
          <w:color w:val="333333"/>
          <w:sz w:val="22"/>
          <w:szCs w:val="22"/>
          <w:lang w:val="en-US"/>
        </w:rPr>
        <w:t xml:space="preserve"> position; EA</w:t>
      </w:r>
      <w:r w:rsidR="00EC6B6A" w:rsidRPr="00AB3E56">
        <w:rPr>
          <w:rFonts w:ascii="Arial" w:hAnsi="Arial" w:cs="Arial"/>
          <w:b w:val="0"/>
          <w:bCs w:val="0"/>
          <w:color w:val="333333"/>
          <w:sz w:val="22"/>
          <w:szCs w:val="22"/>
          <w:lang w:val="en-US"/>
        </w:rPr>
        <w:t>.</w:t>
      </w:r>
      <w:r w:rsidRPr="00AB3E56">
        <w:rPr>
          <w:rFonts w:ascii="Arial" w:hAnsi="Arial" w:cs="Arial"/>
          <w:b w:val="0"/>
          <w:bCs w:val="0"/>
          <w:color w:val="333333"/>
          <w:sz w:val="22"/>
          <w:szCs w:val="22"/>
          <w:lang w:val="en-US"/>
        </w:rPr>
        <w:t xml:space="preserve"> effect allele; NEA</w:t>
      </w:r>
      <w:r w:rsidR="00EC6B6A" w:rsidRPr="00AB3E56">
        <w:rPr>
          <w:rFonts w:ascii="Arial" w:hAnsi="Arial" w:cs="Arial"/>
          <w:b w:val="0"/>
          <w:bCs w:val="0"/>
          <w:color w:val="333333"/>
          <w:sz w:val="22"/>
          <w:szCs w:val="22"/>
          <w:lang w:val="en-US"/>
        </w:rPr>
        <w:t>.</w:t>
      </w:r>
      <w:r w:rsidRPr="00AB3E56">
        <w:rPr>
          <w:rFonts w:ascii="Arial" w:hAnsi="Arial" w:cs="Arial"/>
          <w:b w:val="0"/>
          <w:bCs w:val="0"/>
          <w:color w:val="333333"/>
          <w:sz w:val="22"/>
          <w:szCs w:val="22"/>
          <w:lang w:val="en-US"/>
        </w:rPr>
        <w:t xml:space="preserve"> non-effect allele; CI</w:t>
      </w:r>
      <w:r w:rsidR="00EC6B6A" w:rsidRPr="00AB3E56">
        <w:rPr>
          <w:rFonts w:ascii="Arial" w:hAnsi="Arial" w:cs="Arial"/>
          <w:b w:val="0"/>
          <w:bCs w:val="0"/>
          <w:color w:val="333333"/>
          <w:sz w:val="22"/>
          <w:szCs w:val="22"/>
          <w:lang w:val="en-US"/>
        </w:rPr>
        <w:t>.</w:t>
      </w:r>
      <w:r w:rsidRPr="00AB3E56">
        <w:rPr>
          <w:rFonts w:ascii="Arial" w:hAnsi="Arial" w:cs="Arial"/>
          <w:b w:val="0"/>
          <w:bCs w:val="0"/>
          <w:color w:val="333333"/>
          <w:sz w:val="22"/>
          <w:szCs w:val="22"/>
          <w:lang w:val="en-US"/>
        </w:rPr>
        <w:t xml:space="preserve"> confidence interval</w:t>
      </w:r>
      <w:r w:rsidR="0057727C" w:rsidRPr="00AB3E56">
        <w:rPr>
          <w:rFonts w:ascii="Arial" w:hAnsi="Arial" w:cs="Arial"/>
          <w:b w:val="0"/>
          <w:bCs w:val="0"/>
          <w:color w:val="333333"/>
          <w:sz w:val="22"/>
          <w:szCs w:val="22"/>
          <w:lang w:val="en-US"/>
        </w:rPr>
        <w:t>;</w:t>
      </w:r>
      <w:r w:rsidRPr="00AB3E56">
        <w:rPr>
          <w:rFonts w:ascii="Arial" w:hAnsi="Arial" w:cs="Arial"/>
          <w:b w:val="0"/>
          <w:bCs w:val="0"/>
          <w:color w:val="333333"/>
          <w:sz w:val="22"/>
          <w:szCs w:val="22"/>
          <w:lang w:val="en-US"/>
        </w:rPr>
        <w:t xml:space="preserve"> EAF</w:t>
      </w:r>
      <w:r w:rsidR="00EC6B6A" w:rsidRPr="00AB3E56">
        <w:rPr>
          <w:rFonts w:ascii="Arial" w:hAnsi="Arial" w:cs="Arial"/>
          <w:b w:val="0"/>
          <w:bCs w:val="0"/>
          <w:color w:val="333333"/>
          <w:sz w:val="22"/>
          <w:szCs w:val="22"/>
          <w:lang w:val="en-US"/>
        </w:rPr>
        <w:t>.</w:t>
      </w:r>
      <w:r w:rsidRPr="00AB3E56">
        <w:rPr>
          <w:rFonts w:ascii="Arial" w:hAnsi="Arial" w:cs="Arial"/>
          <w:b w:val="0"/>
          <w:bCs w:val="0"/>
          <w:color w:val="333333"/>
          <w:sz w:val="22"/>
          <w:szCs w:val="22"/>
          <w:lang w:val="en-US"/>
        </w:rPr>
        <w:t xml:space="preserve"> effect allele frequency</w:t>
      </w:r>
    </w:p>
    <w:tbl>
      <w:tblPr>
        <w:tblStyle w:val="TaulukkoRuudukko"/>
        <w:tblW w:w="9747" w:type="dxa"/>
        <w:tblLook w:val="04A0" w:firstRow="1" w:lastRow="0" w:firstColumn="1" w:lastColumn="0" w:noHBand="0" w:noVBand="1"/>
      </w:tblPr>
      <w:tblGrid>
        <w:gridCol w:w="1471"/>
        <w:gridCol w:w="1076"/>
        <w:gridCol w:w="571"/>
        <w:gridCol w:w="430"/>
        <w:gridCol w:w="559"/>
        <w:gridCol w:w="884"/>
        <w:gridCol w:w="1268"/>
        <w:gridCol w:w="1400"/>
        <w:gridCol w:w="774"/>
        <w:gridCol w:w="1314"/>
      </w:tblGrid>
      <w:tr w:rsidR="0090185D" w:rsidRPr="00AB3E56" w14:paraId="4D686608" w14:textId="77777777" w:rsidTr="00F0691C">
        <w:trPr>
          <w:trHeight w:val="264"/>
        </w:trPr>
        <w:tc>
          <w:tcPr>
            <w:tcW w:w="9747" w:type="dxa"/>
            <w:gridSpan w:val="10"/>
            <w:shd w:val="clear" w:color="auto" w:fill="AEAAAA" w:themeFill="background2" w:themeFillShade="BF"/>
            <w:noWrap/>
            <w:hideMark/>
          </w:tcPr>
          <w:p w14:paraId="6159CF09" w14:textId="77777777" w:rsidR="0090185D" w:rsidRPr="0056441E" w:rsidRDefault="0090185D" w:rsidP="00C03FB9">
            <w:pPr>
              <w:jc w:val="center"/>
              <w:rPr>
                <w:sz w:val="20"/>
                <w:szCs w:val="20"/>
                <w:lang w:val="en-US"/>
              </w:rPr>
            </w:pPr>
            <w:r w:rsidRPr="0056441E">
              <w:rPr>
                <w:sz w:val="20"/>
                <w:szCs w:val="20"/>
                <w:lang w:val="en-US"/>
              </w:rPr>
              <w:t>UK biobank</w:t>
            </w:r>
          </w:p>
        </w:tc>
      </w:tr>
      <w:tr w:rsidR="00F0691C" w:rsidRPr="00AB3E56" w14:paraId="050EDC60" w14:textId="77777777" w:rsidTr="00F0691C">
        <w:trPr>
          <w:trHeight w:val="384"/>
        </w:trPr>
        <w:tc>
          <w:tcPr>
            <w:tcW w:w="1471" w:type="dxa"/>
            <w:shd w:val="clear" w:color="auto" w:fill="F2F2F2" w:themeFill="background1" w:themeFillShade="F2"/>
            <w:noWrap/>
            <w:hideMark/>
          </w:tcPr>
          <w:p w14:paraId="391F31F9" w14:textId="77777777" w:rsidR="0090185D" w:rsidRPr="00F26E4F" w:rsidRDefault="0090185D" w:rsidP="00C03FB9">
            <w:pPr>
              <w:jc w:val="center"/>
              <w:rPr>
                <w:sz w:val="20"/>
                <w:szCs w:val="20"/>
                <w:lang w:val="en-US"/>
              </w:rPr>
            </w:pPr>
            <w:bookmarkStart w:id="0" w:name="_Hlk135878738"/>
            <w:r w:rsidRPr="00F26E4F">
              <w:rPr>
                <w:sz w:val="20"/>
                <w:szCs w:val="20"/>
                <w:lang w:val="en-US"/>
              </w:rPr>
              <w:t>Chr:Pos (hg38)</w:t>
            </w:r>
          </w:p>
        </w:tc>
        <w:tc>
          <w:tcPr>
            <w:tcW w:w="1076" w:type="dxa"/>
            <w:shd w:val="clear" w:color="auto" w:fill="F2F2F2" w:themeFill="background1" w:themeFillShade="F2"/>
            <w:noWrap/>
            <w:hideMark/>
          </w:tcPr>
          <w:p w14:paraId="7CCCFAF7" w14:textId="77777777" w:rsidR="0090185D" w:rsidRPr="00F26E4F" w:rsidRDefault="0090185D" w:rsidP="00C03FB9">
            <w:pPr>
              <w:jc w:val="center"/>
              <w:rPr>
                <w:sz w:val="20"/>
                <w:szCs w:val="20"/>
                <w:lang w:val="en-US"/>
              </w:rPr>
            </w:pPr>
            <w:r w:rsidRPr="00F26E4F">
              <w:rPr>
                <w:sz w:val="20"/>
                <w:szCs w:val="20"/>
                <w:lang w:val="en-US"/>
              </w:rPr>
              <w:t>Rsid</w:t>
            </w:r>
          </w:p>
        </w:tc>
        <w:tc>
          <w:tcPr>
            <w:tcW w:w="571" w:type="dxa"/>
            <w:shd w:val="clear" w:color="auto" w:fill="F2F2F2" w:themeFill="background1" w:themeFillShade="F2"/>
            <w:noWrap/>
            <w:hideMark/>
          </w:tcPr>
          <w:p w14:paraId="5EC4C9F1" w14:textId="77777777" w:rsidR="0090185D" w:rsidRPr="00F26E4F" w:rsidRDefault="0090185D" w:rsidP="00C03FB9">
            <w:pPr>
              <w:jc w:val="center"/>
              <w:rPr>
                <w:sz w:val="20"/>
                <w:szCs w:val="20"/>
                <w:lang w:val="en-US"/>
              </w:rPr>
            </w:pPr>
            <w:r w:rsidRPr="00F26E4F">
              <w:rPr>
                <w:sz w:val="20"/>
                <w:szCs w:val="20"/>
                <w:lang w:val="en-US"/>
              </w:rPr>
              <w:t>AF</w:t>
            </w:r>
          </w:p>
        </w:tc>
        <w:tc>
          <w:tcPr>
            <w:tcW w:w="430" w:type="dxa"/>
            <w:shd w:val="clear" w:color="auto" w:fill="F2F2F2" w:themeFill="background1" w:themeFillShade="F2"/>
            <w:noWrap/>
            <w:hideMark/>
          </w:tcPr>
          <w:p w14:paraId="3E841843" w14:textId="77777777" w:rsidR="0090185D" w:rsidRPr="00F26E4F" w:rsidRDefault="0090185D" w:rsidP="00C03FB9">
            <w:pPr>
              <w:jc w:val="center"/>
              <w:rPr>
                <w:sz w:val="20"/>
                <w:szCs w:val="20"/>
                <w:lang w:val="en-US"/>
              </w:rPr>
            </w:pPr>
            <w:r w:rsidRPr="00F26E4F">
              <w:rPr>
                <w:sz w:val="20"/>
                <w:szCs w:val="20"/>
                <w:lang w:val="en-US"/>
              </w:rPr>
              <w:t>EA</w:t>
            </w:r>
          </w:p>
        </w:tc>
        <w:tc>
          <w:tcPr>
            <w:tcW w:w="559" w:type="dxa"/>
            <w:shd w:val="clear" w:color="auto" w:fill="F2F2F2" w:themeFill="background1" w:themeFillShade="F2"/>
            <w:noWrap/>
            <w:hideMark/>
          </w:tcPr>
          <w:p w14:paraId="6CA3A9E3" w14:textId="77777777" w:rsidR="0090185D" w:rsidRPr="00F26E4F" w:rsidRDefault="0090185D" w:rsidP="00C03FB9">
            <w:pPr>
              <w:jc w:val="center"/>
              <w:rPr>
                <w:sz w:val="20"/>
                <w:szCs w:val="20"/>
                <w:lang w:val="en-US"/>
              </w:rPr>
            </w:pPr>
            <w:r w:rsidRPr="00F26E4F">
              <w:rPr>
                <w:sz w:val="20"/>
                <w:szCs w:val="20"/>
                <w:lang w:val="en-US"/>
              </w:rPr>
              <w:t>NEA</w:t>
            </w:r>
          </w:p>
        </w:tc>
        <w:tc>
          <w:tcPr>
            <w:tcW w:w="884" w:type="dxa"/>
            <w:shd w:val="clear" w:color="auto" w:fill="F2F2F2" w:themeFill="background1" w:themeFillShade="F2"/>
            <w:noWrap/>
            <w:hideMark/>
          </w:tcPr>
          <w:p w14:paraId="5DB96AB7" w14:textId="77777777" w:rsidR="0090185D" w:rsidRPr="00F26E4F" w:rsidRDefault="0090185D" w:rsidP="00C03FB9">
            <w:pPr>
              <w:jc w:val="center"/>
              <w:rPr>
                <w:sz w:val="20"/>
                <w:szCs w:val="20"/>
                <w:lang w:val="en-US"/>
              </w:rPr>
            </w:pPr>
            <w:r w:rsidRPr="00F26E4F">
              <w:rPr>
                <w:sz w:val="20"/>
                <w:szCs w:val="20"/>
                <w:lang w:val="en-US"/>
              </w:rPr>
              <w:t>Gene</w:t>
            </w:r>
          </w:p>
        </w:tc>
        <w:tc>
          <w:tcPr>
            <w:tcW w:w="1268" w:type="dxa"/>
            <w:shd w:val="clear" w:color="auto" w:fill="F2F2F2" w:themeFill="background1" w:themeFillShade="F2"/>
            <w:noWrap/>
            <w:hideMark/>
          </w:tcPr>
          <w:p w14:paraId="2D3FD50F" w14:textId="77777777" w:rsidR="0090185D" w:rsidRPr="00F26E4F" w:rsidRDefault="0090185D" w:rsidP="00C03FB9">
            <w:pPr>
              <w:jc w:val="center"/>
              <w:rPr>
                <w:sz w:val="20"/>
                <w:szCs w:val="20"/>
                <w:lang w:val="en-US"/>
              </w:rPr>
            </w:pPr>
            <w:r w:rsidRPr="00F26E4F">
              <w:rPr>
                <w:sz w:val="20"/>
                <w:szCs w:val="20"/>
                <w:lang w:val="en-US"/>
              </w:rPr>
              <w:t>Phenotype</w:t>
            </w:r>
          </w:p>
        </w:tc>
        <w:tc>
          <w:tcPr>
            <w:tcW w:w="1400" w:type="dxa"/>
            <w:shd w:val="clear" w:color="auto" w:fill="F2F2F2" w:themeFill="background1" w:themeFillShade="F2"/>
            <w:noWrap/>
            <w:hideMark/>
          </w:tcPr>
          <w:p w14:paraId="04DD6D7B" w14:textId="1DB1635D" w:rsidR="0090185D" w:rsidRPr="00F26E4F" w:rsidRDefault="0090185D" w:rsidP="00C03FB9">
            <w:pPr>
              <w:jc w:val="center"/>
              <w:rPr>
                <w:sz w:val="20"/>
                <w:szCs w:val="20"/>
                <w:lang w:val="en-US"/>
              </w:rPr>
            </w:pPr>
            <w:r w:rsidRPr="00F26E4F">
              <w:rPr>
                <w:sz w:val="20"/>
                <w:szCs w:val="20"/>
                <w:lang w:val="en-US"/>
              </w:rPr>
              <w:t>Beta (95% CI)</w:t>
            </w:r>
          </w:p>
        </w:tc>
        <w:tc>
          <w:tcPr>
            <w:tcW w:w="774" w:type="dxa"/>
            <w:shd w:val="clear" w:color="auto" w:fill="F2F2F2" w:themeFill="background1" w:themeFillShade="F2"/>
            <w:noWrap/>
            <w:hideMark/>
          </w:tcPr>
          <w:p w14:paraId="3DBDB0AB" w14:textId="77777777" w:rsidR="0090185D" w:rsidRPr="00F26E4F" w:rsidRDefault="0090185D" w:rsidP="00C03FB9">
            <w:pPr>
              <w:jc w:val="center"/>
              <w:rPr>
                <w:sz w:val="20"/>
                <w:szCs w:val="20"/>
                <w:lang w:val="en-US"/>
              </w:rPr>
            </w:pPr>
            <w:r w:rsidRPr="00F26E4F">
              <w:rPr>
                <w:sz w:val="20"/>
                <w:szCs w:val="20"/>
                <w:lang w:val="en-US"/>
              </w:rPr>
              <w:t>OR</w:t>
            </w:r>
          </w:p>
        </w:tc>
        <w:tc>
          <w:tcPr>
            <w:tcW w:w="1314" w:type="dxa"/>
            <w:shd w:val="clear" w:color="auto" w:fill="F2F2F2" w:themeFill="background1" w:themeFillShade="F2"/>
            <w:noWrap/>
            <w:hideMark/>
          </w:tcPr>
          <w:p w14:paraId="312F77AC" w14:textId="22CD86C4" w:rsidR="0090185D" w:rsidRPr="00F26E4F" w:rsidRDefault="00B479C1" w:rsidP="00C03FB9">
            <w:pPr>
              <w:jc w:val="center"/>
              <w:rPr>
                <w:sz w:val="20"/>
                <w:szCs w:val="20"/>
                <w:lang w:val="en-US"/>
              </w:rPr>
            </w:pPr>
            <w:r w:rsidRPr="00F26E4F">
              <w:rPr>
                <w:i/>
                <w:iCs/>
                <w:sz w:val="20"/>
                <w:szCs w:val="20"/>
                <w:lang w:val="en-US"/>
              </w:rPr>
              <w:t>p</w:t>
            </w:r>
            <w:r w:rsidR="0090185D" w:rsidRPr="00F26E4F">
              <w:rPr>
                <w:sz w:val="20"/>
                <w:szCs w:val="20"/>
                <w:lang w:val="en-US"/>
              </w:rPr>
              <w:t>-value</w:t>
            </w:r>
          </w:p>
        </w:tc>
      </w:tr>
      <w:bookmarkEnd w:id="0"/>
      <w:tr w:rsidR="0090185D" w:rsidRPr="00AB3E56" w14:paraId="0D0671CB" w14:textId="77777777" w:rsidTr="00F0691C">
        <w:trPr>
          <w:trHeight w:val="336"/>
        </w:trPr>
        <w:tc>
          <w:tcPr>
            <w:tcW w:w="1471" w:type="dxa"/>
            <w:noWrap/>
            <w:hideMark/>
          </w:tcPr>
          <w:p w14:paraId="26290F04" w14:textId="77777777" w:rsidR="0090185D" w:rsidRPr="00F26E4F" w:rsidRDefault="0090185D" w:rsidP="00C03FB9">
            <w:pPr>
              <w:jc w:val="center"/>
              <w:rPr>
                <w:sz w:val="20"/>
                <w:szCs w:val="20"/>
                <w:lang w:val="en-US"/>
              </w:rPr>
            </w:pPr>
            <w:r w:rsidRPr="00F26E4F">
              <w:rPr>
                <w:sz w:val="20"/>
                <w:szCs w:val="20"/>
                <w:lang w:val="en-US"/>
              </w:rPr>
              <w:t>8:123697261</w:t>
            </w:r>
          </w:p>
        </w:tc>
        <w:tc>
          <w:tcPr>
            <w:tcW w:w="1076" w:type="dxa"/>
            <w:noWrap/>
            <w:hideMark/>
          </w:tcPr>
          <w:p w14:paraId="1031D284" w14:textId="77777777" w:rsidR="0090185D" w:rsidRPr="00F26E4F" w:rsidRDefault="0090185D" w:rsidP="00C03FB9">
            <w:pPr>
              <w:jc w:val="center"/>
              <w:rPr>
                <w:sz w:val="20"/>
                <w:szCs w:val="20"/>
                <w:lang w:val="en-US"/>
              </w:rPr>
            </w:pPr>
            <w:r w:rsidRPr="00F26E4F">
              <w:rPr>
                <w:sz w:val="20"/>
                <w:szCs w:val="20"/>
                <w:lang w:val="en-US"/>
              </w:rPr>
              <w:t>rs3779980</w:t>
            </w:r>
          </w:p>
        </w:tc>
        <w:tc>
          <w:tcPr>
            <w:tcW w:w="571" w:type="dxa"/>
            <w:noWrap/>
            <w:hideMark/>
          </w:tcPr>
          <w:p w14:paraId="6265BF0F" w14:textId="77777777" w:rsidR="0090185D" w:rsidRPr="00F26E4F" w:rsidRDefault="0090185D" w:rsidP="00C03FB9">
            <w:pPr>
              <w:jc w:val="center"/>
              <w:rPr>
                <w:sz w:val="20"/>
                <w:szCs w:val="20"/>
                <w:lang w:val="en-US"/>
              </w:rPr>
            </w:pPr>
            <w:r w:rsidRPr="00F26E4F">
              <w:rPr>
                <w:sz w:val="20"/>
                <w:szCs w:val="20"/>
                <w:lang w:val="en-US"/>
              </w:rPr>
              <w:t>0.55</w:t>
            </w:r>
          </w:p>
        </w:tc>
        <w:tc>
          <w:tcPr>
            <w:tcW w:w="430" w:type="dxa"/>
            <w:noWrap/>
            <w:hideMark/>
          </w:tcPr>
          <w:p w14:paraId="745F899F" w14:textId="77777777" w:rsidR="0090185D" w:rsidRPr="00F26E4F" w:rsidRDefault="0090185D" w:rsidP="00C03FB9">
            <w:pPr>
              <w:jc w:val="center"/>
              <w:rPr>
                <w:sz w:val="20"/>
                <w:szCs w:val="20"/>
                <w:lang w:val="en-US"/>
              </w:rPr>
            </w:pPr>
            <w:r w:rsidRPr="00F26E4F">
              <w:rPr>
                <w:sz w:val="20"/>
                <w:szCs w:val="20"/>
                <w:lang w:val="en-US"/>
              </w:rPr>
              <w:t>G</w:t>
            </w:r>
          </w:p>
        </w:tc>
        <w:tc>
          <w:tcPr>
            <w:tcW w:w="559" w:type="dxa"/>
            <w:noWrap/>
            <w:hideMark/>
          </w:tcPr>
          <w:p w14:paraId="102F9D8A" w14:textId="77777777" w:rsidR="0090185D" w:rsidRPr="00F26E4F" w:rsidRDefault="0090185D" w:rsidP="00C03FB9">
            <w:pPr>
              <w:jc w:val="center"/>
              <w:rPr>
                <w:sz w:val="20"/>
                <w:szCs w:val="20"/>
                <w:lang w:val="en-US"/>
              </w:rPr>
            </w:pPr>
            <w:r w:rsidRPr="00F26E4F">
              <w:rPr>
                <w:sz w:val="20"/>
                <w:szCs w:val="20"/>
                <w:lang w:val="en-US"/>
              </w:rPr>
              <w:t>A</w:t>
            </w:r>
          </w:p>
        </w:tc>
        <w:tc>
          <w:tcPr>
            <w:tcW w:w="884" w:type="dxa"/>
            <w:noWrap/>
            <w:hideMark/>
          </w:tcPr>
          <w:p w14:paraId="0DBB6584" w14:textId="77777777" w:rsidR="0090185D" w:rsidRPr="00F26E4F" w:rsidRDefault="0090185D" w:rsidP="00C03FB9">
            <w:pPr>
              <w:jc w:val="center"/>
              <w:rPr>
                <w:i/>
                <w:iCs/>
                <w:sz w:val="20"/>
                <w:szCs w:val="20"/>
                <w:lang w:val="en-US"/>
              </w:rPr>
            </w:pPr>
            <w:r w:rsidRPr="00F26E4F">
              <w:rPr>
                <w:i/>
                <w:iCs/>
                <w:sz w:val="20"/>
                <w:szCs w:val="20"/>
                <w:lang w:val="en-US"/>
              </w:rPr>
              <w:t>ANXA13</w:t>
            </w:r>
          </w:p>
        </w:tc>
        <w:tc>
          <w:tcPr>
            <w:tcW w:w="1268" w:type="dxa"/>
            <w:noWrap/>
            <w:hideMark/>
          </w:tcPr>
          <w:p w14:paraId="69323D23" w14:textId="77777777" w:rsidR="0090185D" w:rsidRPr="00F26E4F" w:rsidRDefault="0090185D" w:rsidP="00C03FB9">
            <w:pPr>
              <w:jc w:val="center"/>
              <w:rPr>
                <w:sz w:val="20"/>
                <w:szCs w:val="20"/>
                <w:lang w:val="en-US"/>
              </w:rPr>
            </w:pPr>
            <w:r w:rsidRPr="00F26E4F">
              <w:rPr>
                <w:sz w:val="20"/>
                <w:szCs w:val="20"/>
                <w:lang w:val="en-US"/>
              </w:rPr>
              <w:t>Otitis media</w:t>
            </w:r>
          </w:p>
        </w:tc>
        <w:tc>
          <w:tcPr>
            <w:tcW w:w="1400" w:type="dxa"/>
            <w:noWrap/>
            <w:hideMark/>
          </w:tcPr>
          <w:p w14:paraId="47604CCB" w14:textId="77777777" w:rsidR="0090185D" w:rsidRPr="00F26E4F" w:rsidRDefault="0090185D" w:rsidP="00C03FB9">
            <w:pPr>
              <w:jc w:val="center"/>
              <w:rPr>
                <w:sz w:val="20"/>
                <w:szCs w:val="20"/>
                <w:lang w:val="en-US"/>
              </w:rPr>
            </w:pPr>
            <w:r w:rsidRPr="00F26E4F">
              <w:rPr>
                <w:sz w:val="20"/>
                <w:szCs w:val="20"/>
                <w:lang w:val="en-US"/>
              </w:rPr>
              <w:t>-0.21</w:t>
            </w:r>
          </w:p>
        </w:tc>
        <w:tc>
          <w:tcPr>
            <w:tcW w:w="774" w:type="dxa"/>
            <w:noWrap/>
            <w:hideMark/>
          </w:tcPr>
          <w:p w14:paraId="546EE2DC" w14:textId="77777777" w:rsidR="0090185D" w:rsidRPr="00F26E4F" w:rsidRDefault="0090185D" w:rsidP="00C03FB9">
            <w:pPr>
              <w:jc w:val="center"/>
              <w:rPr>
                <w:sz w:val="20"/>
                <w:szCs w:val="20"/>
                <w:lang w:val="en-US"/>
              </w:rPr>
            </w:pPr>
            <w:r w:rsidRPr="00F26E4F">
              <w:rPr>
                <w:sz w:val="20"/>
                <w:szCs w:val="20"/>
                <w:lang w:val="en-US"/>
              </w:rPr>
              <w:t>0.8106</w:t>
            </w:r>
          </w:p>
        </w:tc>
        <w:tc>
          <w:tcPr>
            <w:tcW w:w="1314" w:type="dxa"/>
            <w:noWrap/>
            <w:hideMark/>
          </w:tcPr>
          <w:p w14:paraId="3D01E6F7" w14:textId="34A2BDC3" w:rsidR="0090185D" w:rsidRPr="00F26E4F" w:rsidRDefault="0090185D" w:rsidP="00C03FB9">
            <w:pPr>
              <w:jc w:val="center"/>
              <w:rPr>
                <w:sz w:val="20"/>
                <w:szCs w:val="20"/>
                <w:lang w:val="en-US"/>
              </w:rPr>
            </w:pPr>
            <w:r w:rsidRPr="00F26E4F">
              <w:rPr>
                <w:sz w:val="20"/>
                <w:szCs w:val="20"/>
                <w:lang w:val="en-US"/>
              </w:rPr>
              <w:t>5.1x-10</w:t>
            </w:r>
            <w:r w:rsidRPr="00F26E4F">
              <w:rPr>
                <w:sz w:val="20"/>
                <w:szCs w:val="20"/>
                <w:vertAlign w:val="superscript"/>
                <w:lang w:val="en-US"/>
              </w:rPr>
              <w:t>–10</w:t>
            </w:r>
          </w:p>
        </w:tc>
      </w:tr>
      <w:tr w:rsidR="0090185D" w:rsidRPr="00AB3E56" w14:paraId="080532CA" w14:textId="77777777" w:rsidTr="00F0691C">
        <w:trPr>
          <w:trHeight w:val="312"/>
        </w:trPr>
        <w:tc>
          <w:tcPr>
            <w:tcW w:w="1471" w:type="dxa"/>
            <w:noWrap/>
            <w:hideMark/>
          </w:tcPr>
          <w:p w14:paraId="4B4826FA" w14:textId="77777777" w:rsidR="0090185D" w:rsidRPr="00F26E4F" w:rsidRDefault="0090185D" w:rsidP="00C03FB9">
            <w:pPr>
              <w:jc w:val="center"/>
              <w:rPr>
                <w:sz w:val="20"/>
                <w:szCs w:val="20"/>
                <w:lang w:val="en-US"/>
              </w:rPr>
            </w:pPr>
            <w:r w:rsidRPr="00F26E4F">
              <w:rPr>
                <w:sz w:val="20"/>
                <w:szCs w:val="20"/>
                <w:lang w:val="en-US"/>
              </w:rPr>
              <w:t>8:123697261</w:t>
            </w:r>
          </w:p>
        </w:tc>
        <w:tc>
          <w:tcPr>
            <w:tcW w:w="1076" w:type="dxa"/>
            <w:noWrap/>
            <w:hideMark/>
          </w:tcPr>
          <w:p w14:paraId="2A0C216F" w14:textId="77777777" w:rsidR="0090185D" w:rsidRPr="00F26E4F" w:rsidRDefault="0090185D" w:rsidP="00C03FB9">
            <w:pPr>
              <w:jc w:val="center"/>
              <w:rPr>
                <w:sz w:val="20"/>
                <w:szCs w:val="20"/>
                <w:lang w:val="en-US"/>
              </w:rPr>
            </w:pPr>
            <w:r w:rsidRPr="00F26E4F">
              <w:rPr>
                <w:sz w:val="20"/>
                <w:szCs w:val="20"/>
                <w:lang w:val="en-US"/>
              </w:rPr>
              <w:t>rs3779980</w:t>
            </w:r>
          </w:p>
        </w:tc>
        <w:tc>
          <w:tcPr>
            <w:tcW w:w="571" w:type="dxa"/>
            <w:noWrap/>
            <w:hideMark/>
          </w:tcPr>
          <w:p w14:paraId="2E6B6648" w14:textId="77777777" w:rsidR="0090185D" w:rsidRPr="00F26E4F" w:rsidRDefault="0090185D" w:rsidP="00C03FB9">
            <w:pPr>
              <w:jc w:val="center"/>
              <w:rPr>
                <w:sz w:val="20"/>
                <w:szCs w:val="20"/>
                <w:lang w:val="en-US"/>
              </w:rPr>
            </w:pPr>
            <w:r w:rsidRPr="00F26E4F">
              <w:rPr>
                <w:sz w:val="20"/>
                <w:szCs w:val="20"/>
                <w:lang w:val="en-US"/>
              </w:rPr>
              <w:t>0.55</w:t>
            </w:r>
          </w:p>
        </w:tc>
        <w:tc>
          <w:tcPr>
            <w:tcW w:w="430" w:type="dxa"/>
            <w:noWrap/>
            <w:hideMark/>
          </w:tcPr>
          <w:p w14:paraId="693FB285" w14:textId="77777777" w:rsidR="0090185D" w:rsidRPr="00F26E4F" w:rsidRDefault="0090185D" w:rsidP="00C03FB9">
            <w:pPr>
              <w:jc w:val="center"/>
              <w:rPr>
                <w:sz w:val="20"/>
                <w:szCs w:val="20"/>
                <w:lang w:val="en-US"/>
              </w:rPr>
            </w:pPr>
            <w:r w:rsidRPr="00F26E4F">
              <w:rPr>
                <w:sz w:val="20"/>
                <w:szCs w:val="20"/>
                <w:lang w:val="en-US"/>
              </w:rPr>
              <w:t>G</w:t>
            </w:r>
          </w:p>
        </w:tc>
        <w:tc>
          <w:tcPr>
            <w:tcW w:w="559" w:type="dxa"/>
            <w:noWrap/>
            <w:hideMark/>
          </w:tcPr>
          <w:p w14:paraId="4BB07467" w14:textId="77777777" w:rsidR="0090185D" w:rsidRPr="00F26E4F" w:rsidRDefault="0090185D" w:rsidP="00C03FB9">
            <w:pPr>
              <w:jc w:val="center"/>
              <w:rPr>
                <w:sz w:val="20"/>
                <w:szCs w:val="20"/>
                <w:lang w:val="en-US"/>
              </w:rPr>
            </w:pPr>
            <w:r w:rsidRPr="00F26E4F">
              <w:rPr>
                <w:sz w:val="20"/>
                <w:szCs w:val="20"/>
                <w:lang w:val="en-US"/>
              </w:rPr>
              <w:t>A</w:t>
            </w:r>
          </w:p>
        </w:tc>
        <w:tc>
          <w:tcPr>
            <w:tcW w:w="884" w:type="dxa"/>
            <w:noWrap/>
            <w:hideMark/>
          </w:tcPr>
          <w:p w14:paraId="4B6E7653" w14:textId="77777777" w:rsidR="0090185D" w:rsidRPr="00F26E4F" w:rsidRDefault="0090185D" w:rsidP="00C03FB9">
            <w:pPr>
              <w:jc w:val="center"/>
              <w:rPr>
                <w:i/>
                <w:iCs/>
                <w:sz w:val="20"/>
                <w:szCs w:val="20"/>
                <w:lang w:val="en-US"/>
              </w:rPr>
            </w:pPr>
            <w:r w:rsidRPr="00F26E4F">
              <w:rPr>
                <w:i/>
                <w:iCs/>
                <w:sz w:val="20"/>
                <w:szCs w:val="20"/>
                <w:lang w:val="en-US"/>
              </w:rPr>
              <w:t>ANXA13</w:t>
            </w:r>
          </w:p>
        </w:tc>
        <w:tc>
          <w:tcPr>
            <w:tcW w:w="1268" w:type="dxa"/>
            <w:noWrap/>
            <w:hideMark/>
          </w:tcPr>
          <w:p w14:paraId="67BE1EFF" w14:textId="77777777" w:rsidR="0090185D" w:rsidRPr="00F26E4F" w:rsidRDefault="0090185D" w:rsidP="00C03FB9">
            <w:pPr>
              <w:jc w:val="center"/>
              <w:rPr>
                <w:sz w:val="20"/>
                <w:szCs w:val="20"/>
                <w:lang w:val="en-US"/>
              </w:rPr>
            </w:pPr>
            <w:r w:rsidRPr="00F26E4F">
              <w:rPr>
                <w:sz w:val="20"/>
                <w:szCs w:val="20"/>
                <w:lang w:val="en-US"/>
              </w:rPr>
              <w:t>OM &amp; ED</w:t>
            </w:r>
          </w:p>
        </w:tc>
        <w:tc>
          <w:tcPr>
            <w:tcW w:w="1400" w:type="dxa"/>
            <w:noWrap/>
            <w:hideMark/>
          </w:tcPr>
          <w:p w14:paraId="03B81C78" w14:textId="77777777" w:rsidR="0090185D" w:rsidRPr="00F26E4F" w:rsidRDefault="0090185D" w:rsidP="00C03FB9">
            <w:pPr>
              <w:jc w:val="center"/>
              <w:rPr>
                <w:sz w:val="20"/>
                <w:szCs w:val="20"/>
                <w:lang w:val="en-US"/>
              </w:rPr>
            </w:pPr>
            <w:r w:rsidRPr="00F26E4F">
              <w:rPr>
                <w:sz w:val="20"/>
                <w:szCs w:val="20"/>
                <w:lang w:val="en-US"/>
              </w:rPr>
              <w:t>-0.17</w:t>
            </w:r>
          </w:p>
        </w:tc>
        <w:tc>
          <w:tcPr>
            <w:tcW w:w="774" w:type="dxa"/>
            <w:noWrap/>
            <w:hideMark/>
          </w:tcPr>
          <w:p w14:paraId="4928D66C" w14:textId="77777777" w:rsidR="0090185D" w:rsidRPr="00F26E4F" w:rsidRDefault="0090185D" w:rsidP="00C03FB9">
            <w:pPr>
              <w:jc w:val="center"/>
              <w:rPr>
                <w:sz w:val="20"/>
                <w:szCs w:val="20"/>
                <w:lang w:val="en-US"/>
              </w:rPr>
            </w:pPr>
            <w:r w:rsidRPr="00F26E4F">
              <w:rPr>
                <w:sz w:val="20"/>
                <w:szCs w:val="20"/>
                <w:lang w:val="en-US"/>
              </w:rPr>
              <w:t>0.8437</w:t>
            </w:r>
          </w:p>
        </w:tc>
        <w:tc>
          <w:tcPr>
            <w:tcW w:w="1314" w:type="dxa"/>
            <w:noWrap/>
            <w:hideMark/>
          </w:tcPr>
          <w:p w14:paraId="3EB6DB3B" w14:textId="77777777" w:rsidR="0090185D" w:rsidRPr="00F26E4F" w:rsidRDefault="0090185D" w:rsidP="00C03FB9">
            <w:pPr>
              <w:jc w:val="center"/>
              <w:rPr>
                <w:sz w:val="20"/>
                <w:szCs w:val="20"/>
                <w:lang w:val="en-US"/>
              </w:rPr>
            </w:pPr>
            <w:r w:rsidRPr="00F26E4F">
              <w:rPr>
                <w:sz w:val="20"/>
                <w:szCs w:val="20"/>
                <w:lang w:val="en-US"/>
              </w:rPr>
              <w:t>2.2x10</w:t>
            </w:r>
            <w:r w:rsidRPr="00F26E4F">
              <w:rPr>
                <w:sz w:val="20"/>
                <w:szCs w:val="20"/>
                <w:vertAlign w:val="superscript"/>
                <w:lang w:val="en-US"/>
              </w:rPr>
              <w:t>-8</w:t>
            </w:r>
          </w:p>
        </w:tc>
      </w:tr>
      <w:tr w:rsidR="0090185D" w:rsidRPr="00AB3E56" w14:paraId="00DFC25D" w14:textId="77777777" w:rsidTr="00F0691C">
        <w:trPr>
          <w:trHeight w:val="384"/>
        </w:trPr>
        <w:tc>
          <w:tcPr>
            <w:tcW w:w="1471" w:type="dxa"/>
            <w:noWrap/>
            <w:hideMark/>
          </w:tcPr>
          <w:p w14:paraId="4A7A2661" w14:textId="77777777" w:rsidR="0090185D" w:rsidRPr="00F26E4F" w:rsidRDefault="0090185D" w:rsidP="00C03FB9">
            <w:pPr>
              <w:jc w:val="center"/>
              <w:rPr>
                <w:sz w:val="20"/>
                <w:szCs w:val="20"/>
                <w:lang w:val="en-US"/>
              </w:rPr>
            </w:pPr>
            <w:r w:rsidRPr="00F26E4F">
              <w:rPr>
                <w:sz w:val="20"/>
                <w:szCs w:val="20"/>
                <w:lang w:val="en-US"/>
              </w:rPr>
              <w:t>22:19762002</w:t>
            </w:r>
          </w:p>
        </w:tc>
        <w:tc>
          <w:tcPr>
            <w:tcW w:w="1076" w:type="dxa"/>
            <w:noWrap/>
            <w:hideMark/>
          </w:tcPr>
          <w:p w14:paraId="4B1F3D84" w14:textId="77777777" w:rsidR="0090185D" w:rsidRPr="00F26E4F" w:rsidRDefault="0090185D" w:rsidP="00C03FB9">
            <w:pPr>
              <w:jc w:val="center"/>
              <w:rPr>
                <w:sz w:val="20"/>
                <w:szCs w:val="20"/>
                <w:lang w:val="en-US"/>
              </w:rPr>
            </w:pPr>
            <w:r w:rsidRPr="00F26E4F">
              <w:rPr>
                <w:sz w:val="20"/>
                <w:szCs w:val="20"/>
                <w:lang w:val="en-US"/>
              </w:rPr>
              <w:t>rs1978060</w:t>
            </w:r>
          </w:p>
        </w:tc>
        <w:tc>
          <w:tcPr>
            <w:tcW w:w="571" w:type="dxa"/>
            <w:noWrap/>
            <w:hideMark/>
          </w:tcPr>
          <w:p w14:paraId="0887C879" w14:textId="77777777" w:rsidR="0090185D" w:rsidRPr="00F26E4F" w:rsidRDefault="0090185D" w:rsidP="00C03FB9">
            <w:pPr>
              <w:jc w:val="center"/>
              <w:rPr>
                <w:sz w:val="20"/>
                <w:szCs w:val="20"/>
                <w:lang w:val="en-US"/>
              </w:rPr>
            </w:pPr>
            <w:r w:rsidRPr="00F26E4F">
              <w:rPr>
                <w:sz w:val="20"/>
                <w:szCs w:val="20"/>
                <w:lang w:val="en-US"/>
              </w:rPr>
              <w:t>0.62</w:t>
            </w:r>
          </w:p>
        </w:tc>
        <w:tc>
          <w:tcPr>
            <w:tcW w:w="430" w:type="dxa"/>
            <w:noWrap/>
            <w:hideMark/>
          </w:tcPr>
          <w:p w14:paraId="5C22836D" w14:textId="77777777" w:rsidR="0090185D" w:rsidRPr="00F26E4F" w:rsidRDefault="0090185D" w:rsidP="00C03FB9">
            <w:pPr>
              <w:jc w:val="center"/>
              <w:rPr>
                <w:sz w:val="20"/>
                <w:szCs w:val="20"/>
                <w:lang w:val="en-US"/>
              </w:rPr>
            </w:pPr>
            <w:r w:rsidRPr="00F26E4F">
              <w:rPr>
                <w:sz w:val="20"/>
                <w:szCs w:val="20"/>
                <w:lang w:val="en-US"/>
              </w:rPr>
              <w:t>A</w:t>
            </w:r>
          </w:p>
        </w:tc>
        <w:tc>
          <w:tcPr>
            <w:tcW w:w="559" w:type="dxa"/>
            <w:noWrap/>
            <w:hideMark/>
          </w:tcPr>
          <w:p w14:paraId="3318D2A7" w14:textId="77777777" w:rsidR="0090185D" w:rsidRPr="00F26E4F" w:rsidRDefault="0090185D" w:rsidP="00C03FB9">
            <w:pPr>
              <w:jc w:val="center"/>
              <w:rPr>
                <w:sz w:val="20"/>
                <w:szCs w:val="20"/>
                <w:lang w:val="en-US"/>
              </w:rPr>
            </w:pPr>
            <w:r w:rsidRPr="00F26E4F">
              <w:rPr>
                <w:sz w:val="20"/>
                <w:szCs w:val="20"/>
                <w:lang w:val="en-US"/>
              </w:rPr>
              <w:t>G</w:t>
            </w:r>
          </w:p>
        </w:tc>
        <w:tc>
          <w:tcPr>
            <w:tcW w:w="884" w:type="dxa"/>
            <w:noWrap/>
            <w:hideMark/>
          </w:tcPr>
          <w:p w14:paraId="5A561347" w14:textId="77777777" w:rsidR="0090185D" w:rsidRPr="00F26E4F" w:rsidRDefault="0090185D" w:rsidP="00C03FB9">
            <w:pPr>
              <w:jc w:val="center"/>
              <w:rPr>
                <w:i/>
                <w:iCs/>
                <w:sz w:val="20"/>
                <w:szCs w:val="20"/>
                <w:lang w:val="en-US"/>
              </w:rPr>
            </w:pPr>
            <w:r w:rsidRPr="00F26E4F">
              <w:rPr>
                <w:i/>
                <w:iCs/>
                <w:sz w:val="20"/>
                <w:szCs w:val="20"/>
                <w:lang w:val="en-US"/>
              </w:rPr>
              <w:t>TBX1</w:t>
            </w:r>
          </w:p>
        </w:tc>
        <w:tc>
          <w:tcPr>
            <w:tcW w:w="1268" w:type="dxa"/>
            <w:noWrap/>
            <w:hideMark/>
          </w:tcPr>
          <w:p w14:paraId="332E76FE" w14:textId="77777777" w:rsidR="0090185D" w:rsidRPr="00F26E4F" w:rsidRDefault="0090185D" w:rsidP="00C03FB9">
            <w:pPr>
              <w:jc w:val="center"/>
              <w:rPr>
                <w:sz w:val="20"/>
                <w:szCs w:val="20"/>
                <w:lang w:val="en-US"/>
              </w:rPr>
            </w:pPr>
            <w:r w:rsidRPr="00F26E4F">
              <w:rPr>
                <w:sz w:val="20"/>
                <w:szCs w:val="20"/>
                <w:lang w:val="en-US"/>
              </w:rPr>
              <w:t>Nasal polyps</w:t>
            </w:r>
          </w:p>
        </w:tc>
        <w:tc>
          <w:tcPr>
            <w:tcW w:w="1400" w:type="dxa"/>
            <w:noWrap/>
            <w:hideMark/>
          </w:tcPr>
          <w:p w14:paraId="1897ACD7" w14:textId="77777777" w:rsidR="0090185D" w:rsidRPr="00F26E4F" w:rsidRDefault="0090185D" w:rsidP="00C03FB9">
            <w:pPr>
              <w:jc w:val="center"/>
              <w:rPr>
                <w:sz w:val="20"/>
                <w:szCs w:val="20"/>
                <w:lang w:val="en-US"/>
              </w:rPr>
            </w:pPr>
            <w:r w:rsidRPr="00F26E4F">
              <w:rPr>
                <w:sz w:val="20"/>
                <w:szCs w:val="20"/>
                <w:lang w:val="en-US"/>
              </w:rPr>
              <w:t>0.13</w:t>
            </w:r>
          </w:p>
        </w:tc>
        <w:tc>
          <w:tcPr>
            <w:tcW w:w="774" w:type="dxa"/>
            <w:noWrap/>
            <w:hideMark/>
          </w:tcPr>
          <w:p w14:paraId="0DCE8149" w14:textId="77777777" w:rsidR="0090185D" w:rsidRPr="00F26E4F" w:rsidRDefault="0090185D" w:rsidP="00C03FB9">
            <w:pPr>
              <w:jc w:val="center"/>
              <w:rPr>
                <w:sz w:val="20"/>
                <w:szCs w:val="20"/>
                <w:lang w:val="en-US"/>
              </w:rPr>
            </w:pPr>
            <w:r w:rsidRPr="00F26E4F">
              <w:rPr>
                <w:sz w:val="20"/>
                <w:szCs w:val="20"/>
                <w:lang w:val="en-US"/>
              </w:rPr>
              <w:t>1.1388</w:t>
            </w:r>
          </w:p>
        </w:tc>
        <w:tc>
          <w:tcPr>
            <w:tcW w:w="1314" w:type="dxa"/>
            <w:noWrap/>
            <w:hideMark/>
          </w:tcPr>
          <w:p w14:paraId="46428471" w14:textId="77777777" w:rsidR="0090185D" w:rsidRPr="00F26E4F" w:rsidRDefault="0090185D" w:rsidP="00C03FB9">
            <w:pPr>
              <w:jc w:val="center"/>
              <w:rPr>
                <w:sz w:val="20"/>
                <w:szCs w:val="20"/>
                <w:lang w:val="en-US"/>
              </w:rPr>
            </w:pPr>
            <w:r w:rsidRPr="00F26E4F">
              <w:rPr>
                <w:sz w:val="20"/>
                <w:szCs w:val="20"/>
                <w:lang w:val="en-US"/>
              </w:rPr>
              <w:t>5.8x10</w:t>
            </w:r>
            <w:r w:rsidRPr="00F26E4F">
              <w:rPr>
                <w:sz w:val="20"/>
                <w:szCs w:val="20"/>
                <w:vertAlign w:val="superscript"/>
                <w:lang w:val="en-US"/>
              </w:rPr>
              <w:t>-7</w:t>
            </w:r>
          </w:p>
        </w:tc>
      </w:tr>
    </w:tbl>
    <w:p w14:paraId="7829A403" w14:textId="5230D921" w:rsidR="00DE5196" w:rsidRPr="00F26E4F" w:rsidRDefault="00DE5196">
      <w:pPr>
        <w:rPr>
          <w:lang w:val="en-US"/>
        </w:rPr>
      </w:pPr>
    </w:p>
    <w:p w14:paraId="0B55A219" w14:textId="77777777" w:rsidR="00722CDD" w:rsidRPr="00F26E4F" w:rsidRDefault="00722CDD">
      <w:pPr>
        <w:rPr>
          <w:lang w:val="en-US"/>
        </w:rPr>
      </w:pPr>
    </w:p>
    <w:p w14:paraId="6028413D" w14:textId="77777777" w:rsidR="00722CDD" w:rsidRPr="00F26E4F" w:rsidRDefault="00722CDD">
      <w:pPr>
        <w:rPr>
          <w:lang w:val="en-US"/>
        </w:rPr>
      </w:pPr>
    </w:p>
    <w:p w14:paraId="6DD9B28D" w14:textId="77777777" w:rsidR="00DE5196" w:rsidRPr="00AB3E56" w:rsidRDefault="00DE519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49F73200" w14:textId="77777777" w:rsidR="00DE5196" w:rsidRPr="00AB3E56" w:rsidRDefault="00DE519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7C80596B" w14:textId="75ABF809" w:rsidR="00DE5196" w:rsidRPr="00AB3E56" w:rsidRDefault="00DE519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  <w:r w:rsidRPr="00AB3E56">
        <w:rPr>
          <w:rFonts w:ascii="Arial" w:eastAsia="Times New Roman" w:hAnsi="Arial" w:cs="Arial"/>
          <w:b/>
          <w:bCs/>
          <w:color w:val="212121"/>
          <w:lang w:val="en-US" w:eastAsia="fi-FI"/>
        </w:rPr>
        <w:lastRenderedPageBreak/>
        <w:t xml:space="preserve">Table S3: Estimation of variant </w:t>
      </w:r>
      <w:r w:rsidR="000547B1" w:rsidRPr="00AB3E56">
        <w:rPr>
          <w:rFonts w:ascii="Arial" w:eastAsia="Times New Roman" w:hAnsi="Arial" w:cs="Arial"/>
          <w:b/>
          <w:bCs/>
          <w:color w:val="212121"/>
          <w:lang w:val="en-US" w:eastAsia="fi-FI"/>
        </w:rPr>
        <w:t>pathogenicity</w:t>
      </w:r>
    </w:p>
    <w:p w14:paraId="62F350E2" w14:textId="77777777" w:rsidR="00DE5196" w:rsidRPr="00AB3E56" w:rsidRDefault="00DE519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2B72E769" w14:textId="77777777" w:rsidR="00DE5196" w:rsidRPr="00AB3E56" w:rsidRDefault="00DE519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35A7AC0E" w14:textId="3F171FD6" w:rsidR="00DE5196" w:rsidRPr="00AB3E56" w:rsidRDefault="00DE5196">
      <w:pPr>
        <w:rPr>
          <w:lang w:val="en-US"/>
        </w:rPr>
      </w:pPr>
      <w:r w:rsidRPr="00AB3E56">
        <w:rPr>
          <w:rFonts w:ascii="Arial" w:eastAsia="Times New Roman" w:hAnsi="Arial" w:cs="Arial"/>
          <w:b/>
          <w:bCs/>
          <w:noProof/>
          <w:color w:val="212121"/>
          <w:lang w:val="en-US" w:eastAsia="fi-FI"/>
        </w:rPr>
        <w:drawing>
          <wp:inline distT="0" distB="0" distL="0" distR="0" wp14:anchorId="752D1960" wp14:editId="66F62563">
            <wp:extent cx="5731510" cy="2916940"/>
            <wp:effectExtent l="0" t="0" r="0" b="0"/>
            <wp:docPr id="3" name="Picture 3" descr="A picture containing text, screenshot, font, numb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ext, screenshot, font, numb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16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ECD69E" w14:textId="77777777" w:rsidR="00DE5196" w:rsidRPr="00AB3E56" w:rsidRDefault="00DE519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</w:p>
    <w:p w14:paraId="5CF22012" w14:textId="77777777" w:rsidR="00DE5196" w:rsidRPr="00AB3E56" w:rsidRDefault="00DE5196" w:rsidP="00DE51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12121"/>
          <w:lang w:val="en-US" w:eastAsia="fi-FI"/>
        </w:rPr>
      </w:pPr>
      <w:r w:rsidRPr="00AB3E56">
        <w:rPr>
          <w:rFonts w:ascii="Arial" w:eastAsia="Times New Roman" w:hAnsi="Arial" w:cs="Arial"/>
          <w:b/>
          <w:bCs/>
          <w:color w:val="212121"/>
          <w:lang w:val="en-US" w:eastAsia="fi-FI"/>
        </w:rPr>
        <w:t>*A predicted structural residue (highly conserved and buried)</w:t>
      </w:r>
    </w:p>
    <w:p w14:paraId="08147C2F" w14:textId="77777777" w:rsidR="00DE5196" w:rsidRPr="00AB3E56" w:rsidRDefault="00DE5196">
      <w:pPr>
        <w:rPr>
          <w:lang w:val="en-US"/>
        </w:rPr>
      </w:pPr>
    </w:p>
    <w:p w14:paraId="0196D987" w14:textId="5D0FB05B" w:rsidR="00D60002" w:rsidRPr="00AB3E56" w:rsidRDefault="00556B2C" w:rsidP="00D60002">
      <w:pPr>
        <w:jc w:val="center"/>
        <w:rPr>
          <w:rFonts w:ascii="Arial" w:hAnsi="Arial" w:cs="Arial"/>
          <w:b/>
          <w:bCs/>
          <w:lang w:val="en-US"/>
        </w:rPr>
      </w:pPr>
      <w:r w:rsidRPr="00AB3E56">
        <w:rPr>
          <w:rFonts w:ascii="Arial" w:hAnsi="Arial" w:cs="Arial"/>
          <w:b/>
          <w:bCs/>
          <w:lang w:val="en-US"/>
        </w:rPr>
        <w:t>Supplementary Data S4</w:t>
      </w:r>
      <w:r w:rsidR="00D60002" w:rsidRPr="00AB3E56">
        <w:rPr>
          <w:rFonts w:ascii="Arial" w:hAnsi="Arial" w:cs="Arial"/>
          <w:b/>
          <w:bCs/>
          <w:lang w:val="en-US"/>
        </w:rPr>
        <w:t>: Contributors of Finngen</w:t>
      </w:r>
    </w:p>
    <w:p w14:paraId="1145B4AA" w14:textId="1323B523" w:rsidR="00DE5196" w:rsidRPr="00AB3E56" w:rsidRDefault="00DE5196">
      <w:pPr>
        <w:rPr>
          <w:rFonts w:ascii="Arial" w:hAnsi="Arial" w:cs="Arial"/>
          <w:b/>
          <w:bCs/>
          <w:sz w:val="16"/>
          <w:szCs w:val="16"/>
          <w:lang w:val="en-US"/>
        </w:rPr>
      </w:pPr>
    </w:p>
    <w:p w14:paraId="6BBF6170" w14:textId="06D172B5" w:rsidR="00556B2C" w:rsidRPr="00AB3E56" w:rsidRDefault="00556B2C" w:rsidP="00556B2C">
      <w:pPr>
        <w:rPr>
          <w:rFonts w:ascii="Arial" w:hAnsi="Arial" w:cs="Arial"/>
          <w:b/>
          <w:bCs/>
          <w:sz w:val="16"/>
          <w:szCs w:val="16"/>
          <w:lang w:val="en-US"/>
        </w:rPr>
      </w:pPr>
      <w:r w:rsidRPr="00F26E4F">
        <w:rPr>
          <w:rFonts w:ascii="Arial" w:hAnsi="Arial" w:cs="Arial"/>
          <w:b/>
          <w:bCs/>
          <w:sz w:val="16"/>
          <w:szCs w:val="16"/>
          <w:lang w:val="en-US"/>
        </w:rPr>
        <w:t>Steering Committee</w:t>
      </w:r>
    </w:p>
    <w:tbl>
      <w:tblPr>
        <w:tblW w:w="9660" w:type="dxa"/>
        <w:tblInd w:w="108" w:type="dxa"/>
        <w:tblLook w:val="04A0" w:firstRow="1" w:lastRow="0" w:firstColumn="1" w:lastColumn="0" w:noHBand="0" w:noVBand="1"/>
      </w:tblPr>
      <w:tblGrid>
        <w:gridCol w:w="2265"/>
        <w:gridCol w:w="7395"/>
      </w:tblGrid>
      <w:tr w:rsidR="00556B2C" w:rsidRPr="00F26E4F" w14:paraId="3AD1B7A5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09F22F" w14:textId="77777777" w:rsidR="00556B2C" w:rsidRPr="00F26E4F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26E4F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Aarno Palotie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9CCF84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Finland; Broad Institute of MIT and Harvard; Massachusetts General Hospital</w:t>
            </w:r>
          </w:p>
        </w:tc>
      </w:tr>
      <w:tr w:rsidR="00556B2C" w:rsidRPr="00DA766C" w14:paraId="4EE01CB0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7F13BA" w14:textId="77777777" w:rsidR="00556B2C" w:rsidRPr="00DA766C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DA766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Mark Daly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2497CC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Finland; Broad Institute of MIT and Harvard; Massachusetts General Hospital</w:t>
            </w:r>
          </w:p>
        </w:tc>
      </w:tr>
      <w:tr w:rsidR="00556B2C" w:rsidRPr="00DA766C" w14:paraId="3224C3FD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B972E5" w14:textId="77777777" w:rsidR="00556B2C" w:rsidRPr="00DA766C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DA766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Bridget Riley-Gills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795E56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Abbvie, Chicago, IL, United States</w:t>
            </w:r>
          </w:p>
        </w:tc>
      </w:tr>
      <w:tr w:rsidR="00556B2C" w:rsidRPr="00DA766C" w14:paraId="6FE70EDC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7F83F9" w14:textId="77777777" w:rsidR="00556B2C" w:rsidRPr="00DA766C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DA766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Howard Jacob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F6B0BE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Abbvie, Chicago, IL, United States</w:t>
            </w:r>
          </w:p>
        </w:tc>
      </w:tr>
      <w:tr w:rsidR="00556B2C" w:rsidRPr="00DA766C" w14:paraId="3CA91D5D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3203B7" w14:textId="77777777" w:rsidR="00556B2C" w:rsidRPr="00DA766C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DA766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Dirk Paul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C53C5A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Astra Zeneca, Cambridge, United Kingdom</w:t>
            </w:r>
          </w:p>
        </w:tc>
      </w:tr>
      <w:tr w:rsidR="00556B2C" w:rsidRPr="00DA766C" w14:paraId="27CF5249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D85C5E" w14:textId="77777777" w:rsidR="00556B2C" w:rsidRPr="00DA766C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DA766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Slavé Petrovski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5C44FD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Astra Zeneca, Cambridge, United Kingdom</w:t>
            </w:r>
          </w:p>
        </w:tc>
      </w:tr>
      <w:tr w:rsidR="00556B2C" w:rsidRPr="00DA766C" w14:paraId="74FBECF7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949315" w14:textId="77777777" w:rsidR="00556B2C" w:rsidRPr="00DA766C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DA766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Heiko Runz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DB814A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Biogen, Cambridge, MA, United States</w:t>
            </w:r>
          </w:p>
        </w:tc>
      </w:tr>
      <w:tr w:rsidR="00556B2C" w:rsidRPr="00DA766C" w14:paraId="729D4CB6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BEADF2" w14:textId="77777777" w:rsidR="00556B2C" w:rsidRPr="00DA766C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DA766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Sally John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24249C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Biogen, Cambridge, MA, United States</w:t>
            </w:r>
          </w:p>
        </w:tc>
      </w:tr>
      <w:tr w:rsidR="00556B2C" w:rsidRPr="00DA766C" w14:paraId="036D570A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94CC5E" w14:textId="77777777" w:rsidR="00556B2C" w:rsidRPr="00DA766C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DA766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George Okafo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70FB81" w14:textId="77777777" w:rsidR="00556B2C" w:rsidRPr="00A347C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DE"/>
                <w14:ligatures w14:val="none"/>
              </w:rPr>
            </w:pPr>
            <w:r w:rsidRPr="00A347CD">
              <w:rPr>
                <w:rFonts w:ascii="Arial" w:eastAsia="Times New Roman" w:hAnsi="Arial" w:cs="Arial"/>
                <w:color w:val="000000"/>
                <w:sz w:val="16"/>
                <w:szCs w:val="16"/>
                <w:lang w:val="de-DE"/>
                <w14:ligatures w14:val="none"/>
              </w:rPr>
              <w:t>Boehringer Ingelheim, Ingelheim am Rhein, Germany</w:t>
            </w:r>
          </w:p>
        </w:tc>
      </w:tr>
      <w:tr w:rsidR="00556B2C" w:rsidRPr="00DA766C" w14:paraId="5E58CE11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B0BF93" w14:textId="77777777" w:rsidR="00556B2C" w:rsidRPr="00DA766C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DA766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Nathan Lawless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B232EE" w14:textId="77777777" w:rsidR="00556B2C" w:rsidRPr="00A347C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DE"/>
                <w14:ligatures w14:val="none"/>
              </w:rPr>
            </w:pPr>
            <w:r w:rsidRPr="00A347CD">
              <w:rPr>
                <w:rFonts w:ascii="Arial" w:eastAsia="Times New Roman" w:hAnsi="Arial" w:cs="Arial"/>
                <w:color w:val="000000"/>
                <w:sz w:val="16"/>
                <w:szCs w:val="16"/>
                <w:lang w:val="de-DE"/>
                <w14:ligatures w14:val="none"/>
              </w:rPr>
              <w:t>Boehringer Ingelheim, Ingelheim am Rhein, Germany</w:t>
            </w:r>
          </w:p>
        </w:tc>
      </w:tr>
      <w:tr w:rsidR="00556B2C" w:rsidRPr="00DA766C" w14:paraId="31F0A114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E65AD0" w14:textId="77777777" w:rsidR="00556B2C" w:rsidRPr="00DA766C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DA766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Heli Salminen-Mankonen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36A1FA" w14:textId="77777777" w:rsidR="00556B2C" w:rsidRPr="00A347C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DE"/>
                <w14:ligatures w14:val="none"/>
              </w:rPr>
            </w:pPr>
            <w:r w:rsidRPr="00A347CD">
              <w:rPr>
                <w:rFonts w:ascii="Arial" w:eastAsia="Times New Roman" w:hAnsi="Arial" w:cs="Arial"/>
                <w:color w:val="000000"/>
                <w:sz w:val="16"/>
                <w:szCs w:val="16"/>
                <w:lang w:val="de-DE"/>
                <w14:ligatures w14:val="none"/>
              </w:rPr>
              <w:t>Boehringer Ingelheim, Ingelheim am Rhein, Germany</w:t>
            </w:r>
          </w:p>
        </w:tc>
      </w:tr>
      <w:tr w:rsidR="00556B2C" w:rsidRPr="00DA766C" w14:paraId="3479DF68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604B03" w14:textId="77777777" w:rsidR="00556B2C" w:rsidRPr="00DA766C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DA766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Robert Plenge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2AAE9F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Bristol Myers Squibb, New York, NY, United States</w:t>
            </w:r>
          </w:p>
        </w:tc>
      </w:tr>
      <w:tr w:rsidR="00556B2C" w:rsidRPr="00DA766C" w14:paraId="2D9B7241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7C63DC" w14:textId="77777777" w:rsidR="00556B2C" w:rsidRPr="00DA766C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DA766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Joseph Maranville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0FC8E9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Bristol Myers Squibb, New York, NY, United States</w:t>
            </w:r>
          </w:p>
        </w:tc>
      </w:tr>
      <w:tr w:rsidR="00556B2C" w:rsidRPr="00DA766C" w14:paraId="5F1F59A2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7AF8C3" w14:textId="77777777" w:rsidR="00556B2C" w:rsidRPr="00DA766C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DA766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Mark McCarthy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A61FD0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Genentech, San Francisco, CA, United States</w:t>
            </w:r>
          </w:p>
        </w:tc>
      </w:tr>
      <w:tr w:rsidR="00556B2C" w:rsidRPr="00DA766C" w14:paraId="08159624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BE8B6B" w14:textId="77777777" w:rsidR="00556B2C" w:rsidRPr="00DA766C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DA766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Margaret G. Ehm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F77378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GlaxoSmithKline, Collegeville, PA, United States</w:t>
            </w:r>
          </w:p>
        </w:tc>
      </w:tr>
      <w:tr w:rsidR="00556B2C" w:rsidRPr="00AB3E56" w14:paraId="6F42B0BC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2DAADC" w14:textId="77777777" w:rsidR="00556B2C" w:rsidRPr="00DA766C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DA766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Kirsi Auro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009436" w14:textId="77777777" w:rsidR="00556B2C" w:rsidRPr="00DA766C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DA766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GlaxoSmithKline, Espoo, Finland</w:t>
            </w:r>
          </w:p>
        </w:tc>
      </w:tr>
      <w:tr w:rsidR="00556B2C" w:rsidRPr="00557E3E" w14:paraId="5BE8520E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830352" w14:textId="77777777" w:rsidR="00556B2C" w:rsidRPr="00DA766C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DA766C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Simonne Longerich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2357B2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Merck, Kenilworth, NJ, United States</w:t>
            </w:r>
          </w:p>
        </w:tc>
      </w:tr>
      <w:tr w:rsidR="00556B2C" w:rsidRPr="00557E3E" w14:paraId="6CA7188D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A0CFCE" w14:textId="77777777" w:rsidR="00556B2C" w:rsidRPr="00557E3E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557E3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Anders Mälarstig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51012F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Pfizer, New York, NY, United States</w:t>
            </w:r>
          </w:p>
        </w:tc>
      </w:tr>
      <w:tr w:rsidR="00556B2C" w:rsidRPr="00AB3E56" w14:paraId="504724FC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65C711" w14:textId="77777777" w:rsidR="00556B2C" w:rsidRPr="00B437E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B437E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Katherine Klinger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92BC1B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Translational Sciences, Sanofi R&amp;D, Framingham, MA, USA </w:t>
            </w:r>
          </w:p>
        </w:tc>
      </w:tr>
      <w:tr w:rsidR="00556B2C" w:rsidRPr="00AB3E56" w14:paraId="0CCBF194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62B4D5" w14:textId="77777777" w:rsidR="00556B2C" w:rsidRPr="00B437E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B437E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lastRenderedPageBreak/>
              <w:t>Clement Chatelain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C02EAF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Translational Sciences, Sanofi R&amp;D, Framingham, MA, USA </w:t>
            </w:r>
          </w:p>
        </w:tc>
      </w:tr>
      <w:tr w:rsidR="00556B2C" w:rsidRPr="00AB3E56" w14:paraId="2DA8E75B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FF73DD" w14:textId="77777777" w:rsidR="00556B2C" w:rsidRPr="00B437E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B437E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Matthias Gossel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0CA880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Translational Sciences, Sanofi R&amp;D, Framingham, MA, USA </w:t>
            </w:r>
          </w:p>
        </w:tc>
      </w:tr>
      <w:tr w:rsidR="00556B2C" w:rsidRPr="00C004C8" w14:paraId="4EE42663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C05205" w14:textId="77777777" w:rsidR="00556B2C" w:rsidRPr="00C004C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C004C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Karol Estrada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1759FD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Maze Therapeutics, San Francisco, CA, United States</w:t>
            </w:r>
          </w:p>
        </w:tc>
      </w:tr>
      <w:tr w:rsidR="00556B2C" w:rsidRPr="00C004C8" w14:paraId="5278BC41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A177E3" w14:textId="77777777" w:rsidR="00556B2C" w:rsidRPr="00C004C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C004C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Robert Graham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8103B9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Maze Therapeutics, San Francisco, CA, United States</w:t>
            </w:r>
          </w:p>
        </w:tc>
      </w:tr>
      <w:tr w:rsidR="00556B2C" w:rsidRPr="00AB3E56" w14:paraId="10B60F1C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DAE09A" w14:textId="77777777" w:rsidR="00556B2C" w:rsidRPr="00C004C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C004C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Robert Yang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E76FB9" w14:textId="77777777" w:rsidR="00556B2C" w:rsidRPr="00C004C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C004C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Janssen Biotech, Beerse, Belgium</w:t>
            </w:r>
          </w:p>
        </w:tc>
      </w:tr>
      <w:tr w:rsidR="00556B2C" w:rsidRPr="00C931A2" w14:paraId="6EFA32D7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6E653D" w14:textId="77777777" w:rsidR="00556B2C" w:rsidRPr="00C004C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C004C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Chris O´Donnell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2E9440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Novartis Institutes for BioMedical Research, Cambridge, MA, United States</w:t>
            </w:r>
          </w:p>
        </w:tc>
      </w:tr>
      <w:tr w:rsidR="00556B2C" w:rsidRPr="00AB3E56" w14:paraId="6D8DD6F7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7D48E9" w14:textId="77777777" w:rsidR="00556B2C" w:rsidRPr="00C931A2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C931A2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Tomi P. Mäkelä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62CE36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HiLIFE, University of Helsinki, Finland, Finland</w:t>
            </w:r>
          </w:p>
        </w:tc>
      </w:tr>
      <w:tr w:rsidR="00556B2C" w:rsidRPr="00AB3E56" w14:paraId="49EC42CE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7CAA67" w14:textId="77777777" w:rsidR="00556B2C" w:rsidRPr="00C931A2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C931A2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Jaakko Kaprio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A2282E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C931A2" w14:paraId="7C381A36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CBA75D" w14:textId="77777777" w:rsidR="00556B2C" w:rsidRPr="00C931A2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C931A2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Petri Virolainen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E05C0D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Auria Biobank / University of Turku / Hospital District of Southwest Finland, Turku, Finland</w:t>
            </w:r>
          </w:p>
        </w:tc>
      </w:tr>
      <w:tr w:rsidR="00556B2C" w:rsidRPr="001139F8" w14:paraId="566ED429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52925D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Antti Hakanen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C5C04A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Auria Biobank / University of Turku / Hospital District of Southwest Finland, Turku, Finland</w:t>
            </w:r>
          </w:p>
        </w:tc>
      </w:tr>
      <w:tr w:rsidR="00556B2C" w:rsidRPr="001139F8" w14:paraId="6CE26745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CE1DB4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Terhi Kilpi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56896A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THL Biobank / Finnish Institute for Health and Welfare (THL), Helsinki, Finland</w:t>
            </w:r>
          </w:p>
        </w:tc>
      </w:tr>
      <w:tr w:rsidR="00556B2C" w:rsidRPr="001139F8" w14:paraId="384B0385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A0B202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Markus Perola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D9DEF3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THL Biobank / Finnish Institute for Health and Welfare (THL), Helsinki, Finland</w:t>
            </w:r>
          </w:p>
        </w:tc>
      </w:tr>
      <w:tr w:rsidR="00556B2C" w:rsidRPr="001139F8" w14:paraId="335372ED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D2C6BB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Jukka Partanen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1EBD5E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Finnish Red Cross Blood Service / Finnish Hematology Registry and Clinical Biobank, Helsinki, Finland</w:t>
            </w:r>
          </w:p>
        </w:tc>
      </w:tr>
      <w:tr w:rsidR="00556B2C" w:rsidRPr="00AB3E56" w14:paraId="0F6CB98A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6CB548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Anne Pitkäranta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735410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Helsinki Biobank / Helsinki University and Hospital District of Helsinki and Uusimaa, Helsinki</w:t>
            </w:r>
          </w:p>
        </w:tc>
      </w:tr>
      <w:tr w:rsidR="00556B2C" w:rsidRPr="00AB3E56" w14:paraId="758E3A7C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16A0CC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Taneli Raivio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239EC1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Helsinki Biobank / Helsinki University and Hospital District of Helsinki and Uusimaa, Helsinki</w:t>
            </w:r>
          </w:p>
        </w:tc>
      </w:tr>
      <w:tr w:rsidR="00556B2C" w:rsidRPr="001139F8" w14:paraId="5E3B7EC7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66A839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Jani Tikkanen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50723E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Northern Finland Biobank Borealis / University of Oulu / Northern Ostrobothnia Hospital District, Oulu, Finland</w:t>
            </w:r>
          </w:p>
        </w:tc>
      </w:tr>
      <w:tr w:rsidR="00556B2C" w:rsidRPr="001139F8" w14:paraId="3935813E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7B725C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Raisa Serpi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DEF3A3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Northern Finland Biobank Borealis / University of Oulu / Northern Ostrobothnia Hospital District, Oulu, Finland</w:t>
            </w:r>
          </w:p>
        </w:tc>
      </w:tr>
      <w:tr w:rsidR="00556B2C" w:rsidRPr="001139F8" w14:paraId="54C45F33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ABF6DF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Tarja Laitinen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2AB090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Finnish Clinical Biobank Tampere / University of Tampere / Pirkanmaa Hospital District, Tampere, Finland</w:t>
            </w:r>
          </w:p>
        </w:tc>
      </w:tr>
      <w:tr w:rsidR="00556B2C" w:rsidRPr="001139F8" w14:paraId="03E2ED34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850E08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Veli-Matti Kosma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780EF6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Biobank of Eastern Finland / University of Eastern Finland / Northern Savo Hospital District, Kuopio, Finland</w:t>
            </w:r>
          </w:p>
        </w:tc>
      </w:tr>
      <w:tr w:rsidR="00556B2C" w:rsidRPr="001139F8" w14:paraId="38E56C38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B2A4B4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Jari Laukkanen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656BCC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Central Finland Biobank / University of Jyväskylä / Central Finland Health Care District, Jyväskylä, Finland</w:t>
            </w:r>
          </w:p>
        </w:tc>
      </w:tr>
      <w:tr w:rsidR="00556B2C" w:rsidRPr="00AB3E56" w14:paraId="77D9A45F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756487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Marco Hautalahti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9E741F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FINBB - Finnish biobank cooperative</w:t>
            </w:r>
          </w:p>
        </w:tc>
      </w:tr>
      <w:tr w:rsidR="00556B2C" w:rsidRPr="00AB3E56" w14:paraId="135BEE81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83CBEA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Outi Tuovila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32D682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Business Finland, Helsinki, Finland</w:t>
            </w:r>
          </w:p>
        </w:tc>
      </w:tr>
      <w:tr w:rsidR="00556B2C" w:rsidRPr="00AB3E56" w14:paraId="5F68FFFB" w14:textId="77777777" w:rsidTr="00B308F5">
        <w:trPr>
          <w:trHeight w:val="315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D983F5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Raimo Pakkanen</w:t>
            </w:r>
          </w:p>
        </w:tc>
        <w:tc>
          <w:tcPr>
            <w:tcW w:w="7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A83794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Business Finland, Helsinki, Finland</w:t>
            </w:r>
          </w:p>
        </w:tc>
      </w:tr>
    </w:tbl>
    <w:p w14:paraId="5A312A81" w14:textId="77777777" w:rsidR="00556B2C" w:rsidRPr="001139F8" w:rsidRDefault="00556B2C" w:rsidP="00556B2C">
      <w:pPr>
        <w:rPr>
          <w:rFonts w:ascii="Arial" w:hAnsi="Arial" w:cs="Arial"/>
          <w:sz w:val="16"/>
          <w:szCs w:val="16"/>
          <w:lang w:val="en-US"/>
        </w:rPr>
      </w:pPr>
    </w:p>
    <w:p w14:paraId="2B388D67" w14:textId="77777777" w:rsidR="00556B2C" w:rsidRPr="001139F8" w:rsidRDefault="00556B2C" w:rsidP="00556B2C">
      <w:pPr>
        <w:rPr>
          <w:rFonts w:ascii="Arial" w:hAnsi="Arial" w:cs="Arial"/>
          <w:b/>
          <w:bCs/>
          <w:sz w:val="16"/>
          <w:szCs w:val="16"/>
          <w:lang w:val="en-US"/>
        </w:rPr>
      </w:pPr>
      <w:r w:rsidRPr="001139F8">
        <w:rPr>
          <w:rFonts w:ascii="Arial" w:hAnsi="Arial" w:cs="Arial"/>
          <w:b/>
          <w:bCs/>
          <w:sz w:val="16"/>
          <w:szCs w:val="16"/>
          <w:lang w:val="en-US"/>
        </w:rPr>
        <w:t xml:space="preserve">Scientific Committee </w:t>
      </w:r>
    </w:p>
    <w:tbl>
      <w:tblPr>
        <w:tblW w:w="11091" w:type="dxa"/>
        <w:tblInd w:w="108" w:type="dxa"/>
        <w:tblLook w:val="04A0" w:firstRow="1" w:lastRow="0" w:firstColumn="1" w:lastColumn="0" w:noHBand="0" w:noVBand="1"/>
      </w:tblPr>
      <w:tblGrid>
        <w:gridCol w:w="2321"/>
        <w:gridCol w:w="8770"/>
      </w:tblGrid>
      <w:tr w:rsidR="00556B2C" w:rsidRPr="001139F8" w14:paraId="09DC0CC7" w14:textId="77777777" w:rsidTr="0024607A">
        <w:trPr>
          <w:trHeight w:val="315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956988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Jeffrey Waring</w:t>
            </w:r>
          </w:p>
        </w:tc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FE5A54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Abbvie, Chicago, IL, United States</w:t>
            </w:r>
          </w:p>
        </w:tc>
      </w:tr>
      <w:tr w:rsidR="00556B2C" w:rsidRPr="001139F8" w14:paraId="6177C4FB" w14:textId="77777777" w:rsidTr="0024607A">
        <w:trPr>
          <w:trHeight w:val="315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E2F3FA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Bridget Riley-Gillis</w:t>
            </w:r>
          </w:p>
        </w:tc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B694CF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Abbvie, Chicago, IL, United States</w:t>
            </w:r>
          </w:p>
        </w:tc>
      </w:tr>
      <w:tr w:rsidR="00556B2C" w:rsidRPr="001139F8" w14:paraId="642B26A6" w14:textId="77777777" w:rsidTr="0024607A">
        <w:trPr>
          <w:trHeight w:val="315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CCADB8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Fedik Rahimov</w:t>
            </w:r>
          </w:p>
        </w:tc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315233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Abbvie, Chicago, IL, United States</w:t>
            </w:r>
          </w:p>
        </w:tc>
      </w:tr>
      <w:tr w:rsidR="00556B2C" w:rsidRPr="001139F8" w14:paraId="5CE41A31" w14:textId="77777777" w:rsidTr="0024607A">
        <w:trPr>
          <w:trHeight w:val="315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768A04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Ioanna Tachmazidou</w:t>
            </w:r>
          </w:p>
        </w:tc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99A1E1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Astra Zeneca, Cambridge, United Kingdom</w:t>
            </w:r>
          </w:p>
        </w:tc>
      </w:tr>
      <w:tr w:rsidR="00556B2C" w:rsidRPr="001139F8" w14:paraId="21C287B4" w14:textId="77777777" w:rsidTr="0024607A">
        <w:trPr>
          <w:trHeight w:val="315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CDA18B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Chia-Yen Chen</w:t>
            </w:r>
          </w:p>
        </w:tc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BB1FDF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Biogen, Cambridge, MA, United States</w:t>
            </w:r>
          </w:p>
        </w:tc>
      </w:tr>
      <w:tr w:rsidR="00556B2C" w:rsidRPr="001139F8" w14:paraId="23319274" w14:textId="77777777" w:rsidTr="0024607A">
        <w:trPr>
          <w:trHeight w:val="315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DCC820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Heiko Runz</w:t>
            </w:r>
          </w:p>
        </w:tc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F65542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Biogen, Cambridge, MA, United States</w:t>
            </w:r>
          </w:p>
        </w:tc>
      </w:tr>
      <w:tr w:rsidR="00556B2C" w:rsidRPr="001139F8" w14:paraId="5C4BEC39" w14:textId="77777777" w:rsidTr="0024607A">
        <w:trPr>
          <w:trHeight w:val="315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CC3EF0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Zhihao Ding</w:t>
            </w:r>
          </w:p>
        </w:tc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974C04" w14:textId="77777777" w:rsidR="00556B2C" w:rsidRPr="00A347C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DE"/>
                <w14:ligatures w14:val="none"/>
              </w:rPr>
            </w:pPr>
            <w:r w:rsidRPr="00A347CD">
              <w:rPr>
                <w:rFonts w:ascii="Arial" w:eastAsia="Times New Roman" w:hAnsi="Arial" w:cs="Arial"/>
                <w:color w:val="000000"/>
                <w:sz w:val="16"/>
                <w:szCs w:val="16"/>
                <w:lang w:val="de-DE"/>
                <w14:ligatures w14:val="none"/>
              </w:rPr>
              <w:t>Boehringer Ingelheim, Ingelheim am Rhein, Germany</w:t>
            </w:r>
          </w:p>
        </w:tc>
      </w:tr>
      <w:tr w:rsidR="00556B2C" w:rsidRPr="001139F8" w14:paraId="26EA812C" w14:textId="77777777" w:rsidTr="0024607A">
        <w:trPr>
          <w:trHeight w:val="315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B23E71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Marc Jung</w:t>
            </w:r>
          </w:p>
        </w:tc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1258EE" w14:textId="77777777" w:rsidR="00556B2C" w:rsidRPr="00A347C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de-DE"/>
                <w14:ligatures w14:val="none"/>
              </w:rPr>
            </w:pPr>
            <w:r w:rsidRPr="00A347CD">
              <w:rPr>
                <w:rFonts w:ascii="Arial" w:eastAsia="Times New Roman" w:hAnsi="Arial" w:cs="Arial"/>
                <w:color w:val="000000"/>
                <w:sz w:val="16"/>
                <w:szCs w:val="16"/>
                <w:lang w:val="de-DE"/>
                <w14:ligatures w14:val="none"/>
              </w:rPr>
              <w:t>Boehringer Ingelheim, Ingelheim am Rhein, Germany</w:t>
            </w:r>
          </w:p>
        </w:tc>
      </w:tr>
      <w:tr w:rsidR="00556B2C" w:rsidRPr="001139F8" w14:paraId="2FB52E49" w14:textId="77777777" w:rsidTr="0024607A">
        <w:trPr>
          <w:trHeight w:val="315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6A3F3E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Shameek Biswas</w:t>
            </w:r>
          </w:p>
        </w:tc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08E139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Bristol Myers Squibb, New York, NY, United States</w:t>
            </w:r>
          </w:p>
        </w:tc>
      </w:tr>
      <w:tr w:rsidR="00556B2C" w:rsidRPr="001139F8" w14:paraId="2DFD85CE" w14:textId="77777777" w:rsidTr="0024607A">
        <w:trPr>
          <w:trHeight w:val="315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BD738B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Rion Pendergrass</w:t>
            </w:r>
          </w:p>
        </w:tc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069136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Genentech, San Francisco, CA, United States</w:t>
            </w:r>
          </w:p>
        </w:tc>
      </w:tr>
      <w:tr w:rsidR="00556B2C" w:rsidRPr="001139F8" w14:paraId="3CBB218C" w14:textId="77777777" w:rsidTr="0024607A">
        <w:trPr>
          <w:trHeight w:val="315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030AB9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Margaret G. Ehm</w:t>
            </w:r>
          </w:p>
        </w:tc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BF58B5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GlaxoSmithKline, Collegeville, PA, United States</w:t>
            </w:r>
          </w:p>
        </w:tc>
      </w:tr>
      <w:tr w:rsidR="00556B2C" w:rsidRPr="00AB3E56" w14:paraId="7FE99F60" w14:textId="77777777" w:rsidTr="0024607A">
        <w:trPr>
          <w:trHeight w:val="315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02D332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David Pulford</w:t>
            </w:r>
          </w:p>
        </w:tc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6D0F1C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GlaxoSmithKline, Stevenage, United Kingdom</w:t>
            </w:r>
          </w:p>
        </w:tc>
      </w:tr>
      <w:tr w:rsidR="00556B2C" w:rsidRPr="001139F8" w14:paraId="1380B005" w14:textId="77777777" w:rsidTr="0024607A">
        <w:trPr>
          <w:trHeight w:val="315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942FF8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Neha Raghavan</w:t>
            </w:r>
          </w:p>
        </w:tc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010DF2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Merck, Kenilworth, NJ, United States</w:t>
            </w:r>
          </w:p>
        </w:tc>
      </w:tr>
      <w:tr w:rsidR="00556B2C" w:rsidRPr="001139F8" w14:paraId="436D3C8A" w14:textId="77777777" w:rsidTr="0024607A">
        <w:trPr>
          <w:trHeight w:val="315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ED5EA5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Adriana Huertas-Vazquez</w:t>
            </w:r>
          </w:p>
        </w:tc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54CDF0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Merck, Kenilworth, NJ, United States</w:t>
            </w:r>
          </w:p>
        </w:tc>
      </w:tr>
      <w:tr w:rsidR="00556B2C" w:rsidRPr="001139F8" w14:paraId="0F41C13E" w14:textId="77777777" w:rsidTr="0024607A">
        <w:trPr>
          <w:trHeight w:val="315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B8577E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Jae-Hoon Sul</w:t>
            </w:r>
          </w:p>
        </w:tc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01630D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Merck, Kenilworth, NJ, United States</w:t>
            </w:r>
          </w:p>
        </w:tc>
      </w:tr>
      <w:tr w:rsidR="00556B2C" w:rsidRPr="001139F8" w14:paraId="0CB0D721" w14:textId="77777777" w:rsidTr="0024607A">
        <w:trPr>
          <w:trHeight w:val="315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9F20FE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Anders Mälarstig</w:t>
            </w:r>
          </w:p>
        </w:tc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C19654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Pfizer, New York, NY, United States</w:t>
            </w:r>
          </w:p>
        </w:tc>
      </w:tr>
      <w:tr w:rsidR="00556B2C" w:rsidRPr="001139F8" w14:paraId="0A70DC99" w14:textId="77777777" w:rsidTr="0024607A">
        <w:trPr>
          <w:trHeight w:val="315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39D2D2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Xinli Hu</w:t>
            </w:r>
          </w:p>
        </w:tc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59A739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Pfizer, New York, NY, United States</w:t>
            </w:r>
          </w:p>
        </w:tc>
      </w:tr>
      <w:tr w:rsidR="00556B2C" w:rsidRPr="001139F8" w14:paraId="7E5E6AA5" w14:textId="77777777" w:rsidTr="0024607A">
        <w:trPr>
          <w:trHeight w:val="315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CB977A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Åsa Hedman</w:t>
            </w:r>
          </w:p>
        </w:tc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7EE685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Pfizer, New York, NY, United States</w:t>
            </w:r>
          </w:p>
        </w:tc>
      </w:tr>
      <w:tr w:rsidR="00556B2C" w:rsidRPr="00AB3E56" w14:paraId="4FC0588B" w14:textId="77777777" w:rsidTr="0024607A">
        <w:trPr>
          <w:trHeight w:val="315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2E3AF3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lastRenderedPageBreak/>
              <w:t>Katherine Klinger</w:t>
            </w:r>
          </w:p>
        </w:tc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982B43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Translational Sciences, Sanofi R&amp;D, Framingham, MA, USA </w:t>
            </w:r>
          </w:p>
        </w:tc>
      </w:tr>
      <w:tr w:rsidR="00556B2C" w:rsidRPr="001139F8" w14:paraId="3DB77820" w14:textId="77777777" w:rsidTr="0024607A">
        <w:trPr>
          <w:trHeight w:val="315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11B6F9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Robert Graham</w:t>
            </w:r>
          </w:p>
        </w:tc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A52634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Maze Therapeutics, San Francisco, CA, United States</w:t>
            </w:r>
          </w:p>
        </w:tc>
      </w:tr>
      <w:tr w:rsidR="00556B2C" w:rsidRPr="001139F8" w14:paraId="1DFC1FDB" w14:textId="77777777" w:rsidTr="0024607A">
        <w:trPr>
          <w:trHeight w:val="315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88384B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Manuel Rivas</w:t>
            </w:r>
          </w:p>
        </w:tc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E478D3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Maze Therapeutics, San Francisco, CA, United States</w:t>
            </w:r>
          </w:p>
        </w:tc>
      </w:tr>
      <w:tr w:rsidR="00556B2C" w:rsidRPr="001139F8" w14:paraId="7CF237C6" w14:textId="77777777" w:rsidTr="0024607A">
        <w:trPr>
          <w:trHeight w:val="315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5EC8EE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Dawn Waterworth</w:t>
            </w:r>
          </w:p>
        </w:tc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4F5165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Janssen Research &amp; Development, LLC, Spring House, PA, United States</w:t>
            </w:r>
          </w:p>
        </w:tc>
      </w:tr>
      <w:tr w:rsidR="00556B2C" w:rsidRPr="001139F8" w14:paraId="7689446F" w14:textId="77777777" w:rsidTr="0024607A">
        <w:trPr>
          <w:trHeight w:val="315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52ADF3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Nicole Renaud</w:t>
            </w:r>
          </w:p>
        </w:tc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E82968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Novartis Institutes for BioMedical Research, Cambridge, MA, United States</w:t>
            </w:r>
          </w:p>
        </w:tc>
      </w:tr>
      <w:tr w:rsidR="00556B2C" w:rsidRPr="001139F8" w14:paraId="5BA72EA6" w14:textId="77777777" w:rsidTr="0024607A">
        <w:trPr>
          <w:trHeight w:val="315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13455F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Ma´en Obeidat</w:t>
            </w:r>
          </w:p>
        </w:tc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59087A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Novartis Institutes for BioMedical Research, Cambridge, MA, United States</w:t>
            </w:r>
          </w:p>
        </w:tc>
      </w:tr>
      <w:tr w:rsidR="00556B2C" w:rsidRPr="00AB3E56" w14:paraId="0EE4DCEF" w14:textId="77777777" w:rsidTr="0024607A">
        <w:trPr>
          <w:trHeight w:val="315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B579BC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Samuli Ripatti</w:t>
            </w:r>
          </w:p>
        </w:tc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80BFC8F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1139F8" w14:paraId="7FF7675B" w14:textId="77777777" w:rsidTr="0024607A">
        <w:trPr>
          <w:trHeight w:val="315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FC6E46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Johanna Schleutker</w:t>
            </w:r>
          </w:p>
        </w:tc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1F6F22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Auria Biobank / Univ. of Turku / Hospital District of Southwest Finland, Turku, Finland</w:t>
            </w:r>
          </w:p>
        </w:tc>
      </w:tr>
      <w:tr w:rsidR="00556B2C" w:rsidRPr="001139F8" w14:paraId="25AB03C8" w14:textId="77777777" w:rsidTr="0024607A">
        <w:trPr>
          <w:trHeight w:val="315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44FF93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Markus Perola</w:t>
            </w:r>
          </w:p>
        </w:tc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0D8B6F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THL Biobank / Finnish Institute for Health and Welfare (THL), Helsinki, Finland</w:t>
            </w:r>
          </w:p>
        </w:tc>
      </w:tr>
      <w:tr w:rsidR="00556B2C" w:rsidRPr="00AB3E56" w14:paraId="1DA2FABE" w14:textId="77777777" w:rsidTr="0024607A">
        <w:trPr>
          <w:trHeight w:val="315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BCDD0F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Mikko Arvas</w:t>
            </w:r>
          </w:p>
        </w:tc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1E744F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Finnish Red Cross Blood Service / Finnish Hematology Registry and Clinical Biobank, </w:t>
            </w:r>
          </w:p>
          <w:p w14:paraId="64795446" w14:textId="7CAF1DFD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Helsinki, Finland</w:t>
            </w:r>
          </w:p>
        </w:tc>
      </w:tr>
      <w:tr w:rsidR="00556B2C" w:rsidRPr="00AB3E56" w14:paraId="04BC011D" w14:textId="77777777" w:rsidTr="0024607A">
        <w:trPr>
          <w:trHeight w:val="315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7A016D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Olli Carpén</w:t>
            </w:r>
          </w:p>
        </w:tc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956121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Helsinki Biobank / Helsinki University and Hospital District of Helsinki and Uusimaa, Helsinki</w:t>
            </w:r>
          </w:p>
        </w:tc>
      </w:tr>
      <w:tr w:rsidR="00556B2C" w:rsidRPr="001139F8" w14:paraId="37C6C2DB" w14:textId="77777777" w:rsidTr="0024607A">
        <w:trPr>
          <w:trHeight w:val="315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836C02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Reetta Hinttala</w:t>
            </w:r>
          </w:p>
        </w:tc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D3472C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Northern Finland Biobank Borealis / University of Oulu /</w:t>
            </w:r>
          </w:p>
          <w:p w14:paraId="3BD36497" w14:textId="272CB91C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Northern Ostrobothnia Hospital District, Oulu, Finland</w:t>
            </w:r>
          </w:p>
        </w:tc>
      </w:tr>
      <w:tr w:rsidR="00556B2C" w:rsidRPr="001139F8" w14:paraId="6A26D50A" w14:textId="77777777" w:rsidTr="0024607A">
        <w:trPr>
          <w:trHeight w:val="315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2E28C5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Johannes Kettunen</w:t>
            </w:r>
          </w:p>
        </w:tc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3E947D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Northern Finland Biobank Borealis / University of Oulu / </w:t>
            </w:r>
          </w:p>
          <w:p w14:paraId="08DEE5E9" w14:textId="73C218CE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Northern Ostrobothnia Hospital District, Oulu, Finland</w:t>
            </w:r>
          </w:p>
        </w:tc>
      </w:tr>
      <w:tr w:rsidR="00556B2C" w:rsidRPr="001139F8" w14:paraId="69D93F39" w14:textId="77777777" w:rsidTr="0024607A">
        <w:trPr>
          <w:trHeight w:val="315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C7BFB7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Arto Mannermaa</w:t>
            </w:r>
          </w:p>
        </w:tc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A47188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Biobank of Eastern Finland / University of Eastern Finland /</w:t>
            </w:r>
          </w:p>
          <w:p w14:paraId="0012BC95" w14:textId="73B16CB6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 Northern Savo Hospital District, Kuopio, Finland</w:t>
            </w:r>
          </w:p>
        </w:tc>
      </w:tr>
      <w:tr w:rsidR="00556B2C" w:rsidRPr="001139F8" w14:paraId="5E73E6F0" w14:textId="77777777" w:rsidTr="0024607A">
        <w:trPr>
          <w:trHeight w:val="315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5B5628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Katriina Aalto-Setälä</w:t>
            </w:r>
          </w:p>
        </w:tc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21052BF4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3C4043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3C4043"/>
                <w:sz w:val="16"/>
                <w:szCs w:val="16"/>
                <w:lang w:val="en-US"/>
                <w14:ligatures w14:val="none"/>
              </w:rPr>
              <w:t>Faculty of Medicine and Health Technology, Tampere University, Tampere, Finland</w:t>
            </w:r>
          </w:p>
        </w:tc>
      </w:tr>
      <w:tr w:rsidR="00556B2C" w:rsidRPr="00AB3E56" w14:paraId="79CE1586" w14:textId="77777777" w:rsidTr="0024607A">
        <w:trPr>
          <w:trHeight w:val="315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6F60FA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Mika Kähönen</w:t>
            </w:r>
          </w:p>
        </w:tc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EA7372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Finnish Clinical Biobank Tampere / University of Tampere / Pirkanmaa Hospital District, </w:t>
            </w:r>
          </w:p>
          <w:p w14:paraId="0EE81DDB" w14:textId="1483C35D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Tampere, Finland</w:t>
            </w:r>
          </w:p>
        </w:tc>
      </w:tr>
      <w:tr w:rsidR="00556B2C" w:rsidRPr="00AB3E56" w14:paraId="796A9DDE" w14:textId="77777777" w:rsidTr="0024607A">
        <w:trPr>
          <w:trHeight w:val="315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1CB402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Jari Laukkanen</w:t>
            </w:r>
          </w:p>
        </w:tc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06D881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Central Finland Biobank / University of Jyväskylä / Central Finland Health Care District, </w:t>
            </w:r>
          </w:p>
          <w:p w14:paraId="52329428" w14:textId="78C92113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Jyväskylä, Finland</w:t>
            </w:r>
          </w:p>
        </w:tc>
      </w:tr>
      <w:tr w:rsidR="00556B2C" w:rsidRPr="00AB3E56" w14:paraId="17B58541" w14:textId="77777777" w:rsidTr="0024607A">
        <w:trPr>
          <w:trHeight w:val="315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37379A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Johanna Mäkelä</w:t>
            </w:r>
          </w:p>
        </w:tc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5CBC6E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FINBB - Finnish biobank cooperative</w:t>
            </w:r>
          </w:p>
        </w:tc>
      </w:tr>
    </w:tbl>
    <w:p w14:paraId="29C5D86B" w14:textId="77777777" w:rsidR="00556B2C" w:rsidRPr="001139F8" w:rsidRDefault="00556B2C" w:rsidP="00556B2C">
      <w:pPr>
        <w:rPr>
          <w:rFonts w:ascii="Arial" w:hAnsi="Arial" w:cs="Arial"/>
          <w:sz w:val="16"/>
          <w:szCs w:val="16"/>
          <w:lang w:val="en-US"/>
        </w:rPr>
      </w:pPr>
    </w:p>
    <w:p w14:paraId="260C577D" w14:textId="77777777" w:rsidR="00556B2C" w:rsidRPr="001139F8" w:rsidRDefault="00556B2C" w:rsidP="00556B2C">
      <w:pPr>
        <w:rPr>
          <w:rFonts w:ascii="Arial" w:hAnsi="Arial" w:cs="Arial"/>
          <w:b/>
          <w:bCs/>
          <w:sz w:val="16"/>
          <w:szCs w:val="16"/>
          <w:lang w:val="en-US"/>
        </w:rPr>
      </w:pPr>
      <w:r w:rsidRPr="001139F8">
        <w:rPr>
          <w:rFonts w:ascii="Arial" w:hAnsi="Arial" w:cs="Arial"/>
          <w:b/>
          <w:bCs/>
          <w:sz w:val="16"/>
          <w:szCs w:val="16"/>
          <w:lang w:val="en-US"/>
        </w:rPr>
        <w:t>Clinical Groups</w:t>
      </w:r>
    </w:p>
    <w:tbl>
      <w:tblPr>
        <w:tblW w:w="10879" w:type="dxa"/>
        <w:tblInd w:w="108" w:type="dxa"/>
        <w:tblLook w:val="04A0" w:firstRow="1" w:lastRow="0" w:firstColumn="1" w:lastColumn="0" w:noHBand="0" w:noVBand="1"/>
      </w:tblPr>
      <w:tblGrid>
        <w:gridCol w:w="2465"/>
        <w:gridCol w:w="8414"/>
      </w:tblGrid>
      <w:tr w:rsidR="00556B2C" w:rsidRPr="001139F8" w14:paraId="7979B86F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852F5A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Reetta Kälviäinen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765A7A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Northern Savo Hospital District, Kuopio, Finland</w:t>
            </w:r>
          </w:p>
        </w:tc>
      </w:tr>
      <w:tr w:rsidR="00556B2C" w:rsidRPr="00EF1574" w14:paraId="68CD7D60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A56A6B" w14:textId="77777777" w:rsidR="00556B2C" w:rsidRPr="001139F8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1139F8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Valtteri Julkunen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F05A85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Northern Savo Hospital District, Kuopio, Finland</w:t>
            </w:r>
          </w:p>
        </w:tc>
      </w:tr>
      <w:tr w:rsidR="00556B2C" w:rsidRPr="00EF1574" w14:paraId="0669571B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4FBCA5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Hilkka Soininen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04C794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Northern Savo Hospital District, Kuopio, Finland</w:t>
            </w:r>
          </w:p>
        </w:tc>
      </w:tr>
      <w:tr w:rsidR="00556B2C" w:rsidRPr="00EF1574" w14:paraId="5E68BCCB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3F4E39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Anne Remes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A8A904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Northern Ostrobothnia Hospital District, Oulu, Finland</w:t>
            </w:r>
          </w:p>
        </w:tc>
      </w:tr>
      <w:tr w:rsidR="00556B2C" w:rsidRPr="00AB3E56" w14:paraId="269E12CD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1F9661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Mikko Hiltunen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D8F0E4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University of Eastern Finland, Kuopio, Finland</w:t>
            </w:r>
          </w:p>
        </w:tc>
      </w:tr>
      <w:tr w:rsidR="00556B2C" w:rsidRPr="00AB3E56" w14:paraId="4A9D3F4A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441040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Jukka Peltola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302F8E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Pirkanmaa Hospital District, Tampere, Finland</w:t>
            </w:r>
          </w:p>
        </w:tc>
      </w:tr>
      <w:tr w:rsidR="00556B2C" w:rsidRPr="00AB3E56" w14:paraId="4C44D721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91D885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Minna Raivio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2C299A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Helsinki and Uusimaa, Helsinki, Finland</w:t>
            </w:r>
          </w:p>
        </w:tc>
      </w:tr>
      <w:tr w:rsidR="00556B2C" w:rsidRPr="00AB3E56" w14:paraId="7F278D48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FDF332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Pentti Tienari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676F5A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Helsinki and Uusimaa, Helsinki, Finland</w:t>
            </w:r>
          </w:p>
        </w:tc>
      </w:tr>
      <w:tr w:rsidR="00556B2C" w:rsidRPr="00EF1574" w14:paraId="1AF256B5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640F33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Juha Rinne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A7DDBC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Southwest Finland, Turku, Finland</w:t>
            </w:r>
          </w:p>
        </w:tc>
      </w:tr>
      <w:tr w:rsidR="00556B2C" w:rsidRPr="00EF1574" w14:paraId="55B0C3C3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F51653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Roosa Kallionpää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664D50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Southwest Finland, Turku, Finland</w:t>
            </w:r>
          </w:p>
        </w:tc>
      </w:tr>
      <w:tr w:rsidR="00556B2C" w:rsidRPr="00EF1574" w14:paraId="3E280257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52F78A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Juulia Partanen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EF51F4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Finland, HiLIFE, University of Helsinki, Finland</w:t>
            </w:r>
          </w:p>
        </w:tc>
      </w:tr>
      <w:tr w:rsidR="00556B2C" w:rsidRPr="00EF1574" w14:paraId="587726E0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EE9175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Ali Abbasi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4F04C8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Abbvie, Chicago, IL, United States</w:t>
            </w:r>
          </w:p>
        </w:tc>
      </w:tr>
      <w:tr w:rsidR="00556B2C" w:rsidRPr="00EF1574" w14:paraId="5E759E96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1B3E62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Adam Ziemann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351BBB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Abbvie, Chicago, IL, United States</w:t>
            </w:r>
          </w:p>
        </w:tc>
      </w:tr>
      <w:tr w:rsidR="00556B2C" w:rsidRPr="00EF1574" w14:paraId="2BD2A9AC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51CF89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Nizar Smaoui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939BF4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Abbvie, Chicago, IL, United States</w:t>
            </w:r>
          </w:p>
        </w:tc>
      </w:tr>
      <w:tr w:rsidR="00556B2C" w:rsidRPr="00EF1574" w14:paraId="3EADD838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C3F0A5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Anne Lehtonen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F3B685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Abbvie, Chicago, IL, United States</w:t>
            </w:r>
          </w:p>
        </w:tc>
      </w:tr>
      <w:tr w:rsidR="00556B2C" w:rsidRPr="00EF1574" w14:paraId="18E7B4AB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4CB642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Susan Eaton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F8DA9E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Biogen, Cambridge, MA, United States</w:t>
            </w:r>
          </w:p>
        </w:tc>
      </w:tr>
      <w:tr w:rsidR="00556B2C" w:rsidRPr="00EF1574" w14:paraId="1B83656D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0AD2B9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Heiko Runz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42CB71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Biogen, Cambridge, MA, United States</w:t>
            </w:r>
          </w:p>
        </w:tc>
      </w:tr>
      <w:tr w:rsidR="00556B2C" w:rsidRPr="00EF1574" w14:paraId="65B4E5C7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D6C2FE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Sanni Lahdenperä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034D2F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Biogen, Cambridge, MA, United States</w:t>
            </w:r>
          </w:p>
        </w:tc>
      </w:tr>
      <w:tr w:rsidR="00556B2C" w:rsidRPr="00EF1574" w14:paraId="5A3F4676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DFFE19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Shameek Biswas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23FA1F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Bristol Myers Squibb, New York, NY, United States</w:t>
            </w:r>
          </w:p>
        </w:tc>
      </w:tr>
      <w:tr w:rsidR="00556B2C" w:rsidRPr="00EF1574" w14:paraId="4CDFA451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7EF67B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Natalie Bowers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C2AFD0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Genentech, San Francisco, CA, United States</w:t>
            </w:r>
          </w:p>
        </w:tc>
      </w:tr>
      <w:tr w:rsidR="00556B2C" w:rsidRPr="00EF1574" w14:paraId="02E67DDB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AF8487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Edmond Teng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7C055B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Genentech, San Francisco, CA, United States</w:t>
            </w:r>
          </w:p>
        </w:tc>
      </w:tr>
      <w:tr w:rsidR="00556B2C" w:rsidRPr="00EF1574" w14:paraId="7B2973C1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76EF88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Rion Pendergrass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D01E5B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Genentech, San Francisco, CA, United States</w:t>
            </w:r>
          </w:p>
        </w:tc>
      </w:tr>
      <w:tr w:rsidR="00556B2C" w:rsidRPr="00AB3E56" w14:paraId="44E73796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4AA622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Fanli Xu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D412EF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GlaxoSmithKline, Brentford, United Kingdom</w:t>
            </w:r>
          </w:p>
        </w:tc>
      </w:tr>
      <w:tr w:rsidR="00556B2C" w:rsidRPr="00AB3E56" w14:paraId="6563B5D5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4C58C5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lastRenderedPageBreak/>
              <w:t>David Pulford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F67142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GlaxoSmithKline, Stevenage, United Kingdom</w:t>
            </w:r>
          </w:p>
        </w:tc>
      </w:tr>
      <w:tr w:rsidR="00556B2C" w:rsidRPr="00AB3E56" w14:paraId="225EC0E9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43A9CF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Kirsi Auro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D64695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GlaxoSmithKline, Espoo, Finland</w:t>
            </w:r>
          </w:p>
        </w:tc>
      </w:tr>
      <w:tr w:rsidR="00556B2C" w:rsidRPr="00AB3E56" w14:paraId="733E7B68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1B6B02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Laura Addis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E506B1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GlaxoSmithKline, Brentford, United Kingdom</w:t>
            </w:r>
          </w:p>
        </w:tc>
      </w:tr>
      <w:tr w:rsidR="00556B2C" w:rsidRPr="00AB3E56" w14:paraId="1497CF9D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112D15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John Eicher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FB527A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GlaxoSmithKline, Brentford, United Kingdom</w:t>
            </w:r>
          </w:p>
        </w:tc>
      </w:tr>
      <w:tr w:rsidR="00556B2C" w:rsidRPr="00EF1574" w14:paraId="16DC8326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0483D8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Qingqin S Li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42A5BA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Janssen Research &amp; Development, LLC, Titusville, NJ 08560, United States</w:t>
            </w:r>
          </w:p>
        </w:tc>
      </w:tr>
      <w:tr w:rsidR="00556B2C" w:rsidRPr="00EF1574" w14:paraId="4DF56D67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A01396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Karen He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1C1F9C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Janssen Research &amp; Development, LLC, Spring House, PA, United States</w:t>
            </w:r>
          </w:p>
        </w:tc>
      </w:tr>
      <w:tr w:rsidR="00556B2C" w:rsidRPr="00EF1574" w14:paraId="77E8AB90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72D811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Ekaterina Khramtsova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D7E13C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Janssen Research &amp; Development, LLC, Spring House, PA, United States</w:t>
            </w:r>
          </w:p>
        </w:tc>
      </w:tr>
      <w:tr w:rsidR="00556B2C" w:rsidRPr="00EF1574" w14:paraId="796858D4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0A9B50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Neha Raghavan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F52A66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Merck, Kenilworth, NJ, United States</w:t>
            </w:r>
          </w:p>
        </w:tc>
      </w:tr>
      <w:tr w:rsidR="00556B2C" w:rsidRPr="00AB3E56" w14:paraId="15CD8B4D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24ABB0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Martti Färkkilä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DB3D5B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Helsinki and Uusimaa, Helsinki, Finland</w:t>
            </w:r>
          </w:p>
        </w:tc>
      </w:tr>
      <w:tr w:rsidR="00556B2C" w:rsidRPr="00AB3E56" w14:paraId="5E8BF11C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65C824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Jukka Koskela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BBC547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Helsinki and Uusimaa, Helsinki, Finland</w:t>
            </w:r>
          </w:p>
        </w:tc>
      </w:tr>
      <w:tr w:rsidR="00556B2C" w:rsidRPr="00AB3E56" w14:paraId="2E6AA4E0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ADA17A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Sampsa Pikkarainen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18AB26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Helsinki and Uusimaa, Helsinki, Finland</w:t>
            </w:r>
          </w:p>
        </w:tc>
      </w:tr>
      <w:tr w:rsidR="00556B2C" w:rsidRPr="00AB3E56" w14:paraId="779E5935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43F792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Airi Jussila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7D7FD7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Pirkanmaa Hospital District, Tampere, Finland</w:t>
            </w:r>
          </w:p>
        </w:tc>
      </w:tr>
      <w:tr w:rsidR="00556B2C" w:rsidRPr="00AB3E56" w14:paraId="7D64B634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D13AFF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Katri Kaukinen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D0FC1D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Pirkanmaa Hospital District, Tampere, Finland</w:t>
            </w:r>
          </w:p>
        </w:tc>
      </w:tr>
      <w:tr w:rsidR="00556B2C" w:rsidRPr="00EF1574" w14:paraId="7F84AD3E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AEE8A5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Timo Blomster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1FD03E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Northern Ostrobothnia Hospital District, Oulu, Finland</w:t>
            </w:r>
          </w:p>
        </w:tc>
      </w:tr>
      <w:tr w:rsidR="00556B2C" w:rsidRPr="00A347CD" w14:paraId="4C058606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F711BF" w14:textId="77777777" w:rsidR="00556B2C" w:rsidRPr="00EF1574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F1574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Mikko Kiviniemi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70875A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Northern Savo Hospital District, Kuopio, Finland</w:t>
            </w:r>
          </w:p>
        </w:tc>
      </w:tr>
      <w:tr w:rsidR="00556B2C" w:rsidRPr="00E166BD" w14:paraId="1C92BE07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F37777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Markku Voutilainen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3AB732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Southwest Finland, Turku, Finland</w:t>
            </w:r>
          </w:p>
        </w:tc>
      </w:tr>
      <w:tr w:rsidR="00556B2C" w:rsidRPr="00E166BD" w14:paraId="743F69D8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90C33F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Mark Daly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9F2447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Medicine, Finland (FIMM), HiLIFE, University of Helsinki, Helsinki, Finland; Broad Institute of MIT and Harvard; Massachusetts General Hospital</w:t>
            </w:r>
          </w:p>
        </w:tc>
      </w:tr>
      <w:tr w:rsidR="00556B2C" w:rsidRPr="00E166BD" w14:paraId="102AD40E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CC6A32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Ali Abbasi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12E6BE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Abbvie, Chicago, IL, United States</w:t>
            </w:r>
          </w:p>
        </w:tc>
      </w:tr>
      <w:tr w:rsidR="00556B2C" w:rsidRPr="00E166BD" w14:paraId="24DDB53F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15C612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Jeffrey Waring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5C8818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Abbvie, Chicago, IL, United States</w:t>
            </w:r>
          </w:p>
        </w:tc>
      </w:tr>
      <w:tr w:rsidR="00556B2C" w:rsidRPr="00E166BD" w14:paraId="4EAB336A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7EF206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Nizar Smaoui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17BC99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Abbvie, Chicago, IL, United States</w:t>
            </w:r>
          </w:p>
        </w:tc>
      </w:tr>
      <w:tr w:rsidR="00556B2C" w:rsidRPr="00E166BD" w14:paraId="18FEC34B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E050B0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Fedik Rahimov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8427FB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Abbvie, Chicago, IL, United States</w:t>
            </w:r>
          </w:p>
        </w:tc>
      </w:tr>
      <w:tr w:rsidR="00556B2C" w:rsidRPr="00E166BD" w14:paraId="3B4E99A3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96D883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Anne Lehtonen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FCB8E9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Abbvie, Chicago, IL, United States</w:t>
            </w:r>
          </w:p>
        </w:tc>
      </w:tr>
      <w:tr w:rsidR="00556B2C" w:rsidRPr="00E166BD" w14:paraId="1DEC8B97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68E319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Tim Lu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DD0A9A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Genentech, San Francisco, CA, United States</w:t>
            </w:r>
          </w:p>
        </w:tc>
      </w:tr>
      <w:tr w:rsidR="00556B2C" w:rsidRPr="00E166BD" w14:paraId="721A872B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B3EAF0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Natalie Bowers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48ACD1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Genentech, San Francisco, CA, United States</w:t>
            </w:r>
          </w:p>
        </w:tc>
      </w:tr>
      <w:tr w:rsidR="00556B2C" w:rsidRPr="00E166BD" w14:paraId="3FA63A2C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C07421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Rion Pendergrass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340B67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Genentech, San Francisco, CA, United States</w:t>
            </w:r>
          </w:p>
        </w:tc>
      </w:tr>
      <w:tr w:rsidR="00556B2C" w:rsidRPr="00AB3E56" w14:paraId="373B4EC5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1275F6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Linda McCarthy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443F40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GlaxoSmithKline, Brentford, United Kingdom</w:t>
            </w:r>
          </w:p>
        </w:tc>
      </w:tr>
      <w:tr w:rsidR="00556B2C" w:rsidRPr="00E166BD" w14:paraId="3CD299CE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49B135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Amy Hart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202FB3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Janssen Research &amp; Development, LLC, Spring House, PA, United States</w:t>
            </w:r>
          </w:p>
        </w:tc>
      </w:tr>
      <w:tr w:rsidR="00556B2C" w:rsidRPr="00E166BD" w14:paraId="2CBB4402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633B04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Meijian Guan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DBF7B8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Janssen Research &amp; Development, LLC, Spring House, PA, United States</w:t>
            </w:r>
          </w:p>
        </w:tc>
      </w:tr>
      <w:tr w:rsidR="00556B2C" w:rsidRPr="00E166BD" w14:paraId="34C126AA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2CC55D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Jason Miller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9C42F2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Merck, Kenilworth, NJ, United States</w:t>
            </w:r>
          </w:p>
        </w:tc>
      </w:tr>
      <w:tr w:rsidR="00556B2C" w:rsidRPr="00E166BD" w14:paraId="4573A6A7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F51F32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Kirsi Kalpala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BAC065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Pfizer, New York, NY, United States</w:t>
            </w:r>
          </w:p>
        </w:tc>
      </w:tr>
      <w:tr w:rsidR="00556B2C" w:rsidRPr="00E166BD" w14:paraId="1DC6AF0D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CD24D8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Melissa Miller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0B3395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Pfizer, New York, NY, United States</w:t>
            </w:r>
          </w:p>
        </w:tc>
      </w:tr>
      <w:tr w:rsidR="00556B2C" w:rsidRPr="00E166BD" w14:paraId="54610DB2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365572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Xinli Hu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78DA72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Pfizer, New York, NY, United States</w:t>
            </w:r>
          </w:p>
        </w:tc>
      </w:tr>
      <w:tr w:rsidR="00556B2C" w:rsidRPr="00AB3E56" w14:paraId="75D2E4F2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574E0A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Kari Eklund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59B071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Helsinki and Uusimaa, Helsinki, Finland</w:t>
            </w:r>
          </w:p>
        </w:tc>
      </w:tr>
      <w:tr w:rsidR="00556B2C" w:rsidRPr="00E166BD" w14:paraId="593A790A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A60888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Antti Palomäki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A2238C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Southwest Finland, Turku, Finland</w:t>
            </w:r>
          </w:p>
        </w:tc>
      </w:tr>
      <w:tr w:rsidR="00556B2C" w:rsidRPr="00AB3E56" w14:paraId="24C4CB9C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4263E7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Pia Isomäki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FF64A5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Pirkanmaa Hospital District, Tampere, Finland</w:t>
            </w:r>
          </w:p>
        </w:tc>
      </w:tr>
      <w:tr w:rsidR="00556B2C" w:rsidRPr="00E166BD" w14:paraId="74DC3643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C3E5F5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Laura Pirilä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59AA03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Southwest Finland, Turku, Finland</w:t>
            </w:r>
          </w:p>
        </w:tc>
      </w:tr>
      <w:tr w:rsidR="00556B2C" w:rsidRPr="00E166BD" w14:paraId="43D0D092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1AAE3D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Oili Kaipiainen-Seppänen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9B2469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Northern Savo Hospital District, Kuopio, Finland</w:t>
            </w:r>
          </w:p>
        </w:tc>
      </w:tr>
      <w:tr w:rsidR="00556B2C" w:rsidRPr="00E166BD" w14:paraId="17D399BB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DE57C4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Johanna Huhtakangas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D9D52B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Northern Ostrobothnia Hospital District, Oulu, Finland</w:t>
            </w:r>
          </w:p>
        </w:tc>
      </w:tr>
      <w:tr w:rsidR="00556B2C" w:rsidRPr="00AB3E56" w14:paraId="20C77737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BD5CDF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Nina Mars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AA0AADC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E166BD" w14:paraId="6AA91927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3542CA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Ali Abbasi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4FEFA3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Abbvie, Chicago, IL, United States</w:t>
            </w:r>
          </w:p>
        </w:tc>
      </w:tr>
      <w:tr w:rsidR="00556B2C" w:rsidRPr="00E166BD" w14:paraId="01CBEB85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36DE4F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Jeffrey Waring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FB612D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Abbvie, Chicago, IL, United States</w:t>
            </w:r>
          </w:p>
        </w:tc>
      </w:tr>
      <w:tr w:rsidR="00556B2C" w:rsidRPr="00E166BD" w14:paraId="5961C2D8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16FDA6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Fedik Rahimov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0D82DB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Abbvie, Chicago, IL, United States</w:t>
            </w:r>
          </w:p>
        </w:tc>
      </w:tr>
      <w:tr w:rsidR="00556B2C" w:rsidRPr="00E166BD" w14:paraId="3851CC65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7CCB60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Apinya Lertratanakul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92D713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Abbvie, Chicago, IL, United States</w:t>
            </w:r>
          </w:p>
        </w:tc>
      </w:tr>
      <w:tr w:rsidR="00556B2C" w:rsidRPr="00E166BD" w14:paraId="18BF0CAA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1B0606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Nizar Smaoui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C2EB05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Abbvie, Chicago, IL, United States</w:t>
            </w:r>
          </w:p>
        </w:tc>
      </w:tr>
      <w:tr w:rsidR="00556B2C" w:rsidRPr="00E166BD" w14:paraId="473AFD05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55942C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lastRenderedPageBreak/>
              <w:t>Anne Lehtonen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224197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Abbvie, Chicago, IL, United States</w:t>
            </w:r>
          </w:p>
        </w:tc>
      </w:tr>
      <w:tr w:rsidR="00556B2C" w:rsidRPr="00AB3E56" w14:paraId="2E6E39E5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098760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Coralie Viollet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9B508F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AstraZeneca, Cambridge, United Kingdom</w:t>
            </w:r>
          </w:p>
        </w:tc>
      </w:tr>
      <w:tr w:rsidR="00556B2C" w:rsidRPr="00E166BD" w14:paraId="2277C1A5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AFC5A8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Marla Hochfeld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3E921A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Bristol Myers Squibb, New York, NY, United States</w:t>
            </w:r>
          </w:p>
        </w:tc>
      </w:tr>
      <w:tr w:rsidR="00556B2C" w:rsidRPr="00E166BD" w14:paraId="1A883D59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4C9461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Natalie Bowers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E54B57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Genentech, San Francisco, CA, United States</w:t>
            </w:r>
          </w:p>
        </w:tc>
      </w:tr>
      <w:tr w:rsidR="00556B2C" w:rsidRPr="00E166BD" w14:paraId="6E46448C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A632CE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Rion Pendergrass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F800DF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Genentech, San Francisco, CA, United States</w:t>
            </w:r>
          </w:p>
        </w:tc>
      </w:tr>
      <w:tr w:rsidR="00556B2C" w:rsidRPr="00AB3E56" w14:paraId="4DD962CA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C0B163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Jorge Esparza Gordillo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61E6A0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GlaxoSmithKline, Brentford, United Kingdom</w:t>
            </w:r>
          </w:p>
        </w:tc>
      </w:tr>
      <w:tr w:rsidR="00556B2C" w:rsidRPr="00AB3E56" w14:paraId="26D18FA8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AFB0FB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Kirsi Auro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255F9B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GlaxoSmithKline, Espoo, Finland</w:t>
            </w:r>
          </w:p>
        </w:tc>
      </w:tr>
      <w:tr w:rsidR="00556B2C" w:rsidRPr="00E166BD" w14:paraId="68DD8B10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80EB69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Dawn Waterworth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D3EAA4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Janssen Research &amp; Development, LLC, Spring House, PA, United States</w:t>
            </w:r>
          </w:p>
        </w:tc>
      </w:tr>
      <w:tr w:rsidR="00556B2C" w:rsidRPr="00E166BD" w14:paraId="7BBC9B82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2CDDD3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Fabiana Farias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46A88A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Merck, Kenilworth, NJ, United States</w:t>
            </w:r>
          </w:p>
        </w:tc>
      </w:tr>
      <w:tr w:rsidR="00556B2C" w:rsidRPr="00E166BD" w14:paraId="6379D2B0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A6C137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Kirsi Kalpala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4F1F8A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Pfizer, New York, NY, United States</w:t>
            </w:r>
          </w:p>
        </w:tc>
      </w:tr>
      <w:tr w:rsidR="00556B2C" w:rsidRPr="00E166BD" w14:paraId="390FFF59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9496CF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Nan Bing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6A5A1F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Pfizer, New York, NY, United States</w:t>
            </w:r>
          </w:p>
        </w:tc>
      </w:tr>
      <w:tr w:rsidR="00556B2C" w:rsidRPr="00E166BD" w14:paraId="3C587A79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C3D9FE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Xinli Hu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8EA4E3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Pfizer, New York, NY, United States</w:t>
            </w:r>
          </w:p>
        </w:tc>
      </w:tr>
      <w:tr w:rsidR="00556B2C" w:rsidRPr="00AB3E56" w14:paraId="62FC8D39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5F3DEA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Tarja Laitinen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D6F833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Pirkanmaa Hospital District, Tampere, Finland</w:t>
            </w:r>
          </w:p>
        </w:tc>
      </w:tr>
      <w:tr w:rsidR="00556B2C" w:rsidRPr="00E166BD" w14:paraId="5FB162B2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C2B59A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Margit Pelkonen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BD8C06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Northern Savo Hospital District, Kuopio, Finland</w:t>
            </w:r>
          </w:p>
        </w:tc>
      </w:tr>
      <w:tr w:rsidR="00556B2C" w:rsidRPr="00AB3E56" w14:paraId="730EFCE0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24406D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Paula Kauppi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C86673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Helsinki and Uusimaa, Helsinki, Finland</w:t>
            </w:r>
          </w:p>
        </w:tc>
      </w:tr>
      <w:tr w:rsidR="00556B2C" w:rsidRPr="00AB3E56" w14:paraId="036B44BB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0818EF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Hannu Kankaanranta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3FD93D" w14:textId="77777777" w:rsidR="0024607A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University of Gothenburg, Gothenburg, Sweden/ Seinäjoki Central Hospital, Seinäjoki,</w:t>
            </w:r>
          </w:p>
          <w:p w14:paraId="4EB15088" w14:textId="43021080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 Finland/ Tampere University, Tampere, Finland</w:t>
            </w:r>
          </w:p>
        </w:tc>
      </w:tr>
      <w:tr w:rsidR="00556B2C" w:rsidRPr="00E166BD" w14:paraId="140CAA31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386CCF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Terttu Harju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B327DA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Northern Ostrobothnia Hospital District, Oulu, Finland</w:t>
            </w:r>
          </w:p>
        </w:tc>
      </w:tr>
      <w:tr w:rsidR="00556B2C" w:rsidRPr="00E166BD" w14:paraId="261E43F6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E9E507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Riitta Lahesmaa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042578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Southwest Finland, Turku, Finland</w:t>
            </w:r>
          </w:p>
        </w:tc>
      </w:tr>
      <w:tr w:rsidR="00556B2C" w:rsidRPr="00E166BD" w14:paraId="1071FD14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220643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Nizar Smaoui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5726A3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Abbvie, Chicago, IL, United States</w:t>
            </w:r>
          </w:p>
        </w:tc>
      </w:tr>
      <w:tr w:rsidR="00556B2C" w:rsidRPr="00AB3E56" w14:paraId="2C0053FE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06B525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Coralie Viollet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600DDB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AstraZeneca, Cambridge, United Kingdom</w:t>
            </w:r>
          </w:p>
        </w:tc>
      </w:tr>
      <w:tr w:rsidR="00556B2C" w:rsidRPr="00E166BD" w14:paraId="1C778D4A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A2F8B0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Susan Eaton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2B415E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Biogen, Cambridge, MA, United States</w:t>
            </w:r>
          </w:p>
        </w:tc>
      </w:tr>
      <w:tr w:rsidR="00556B2C" w:rsidRPr="00E166BD" w14:paraId="6860E55A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741711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Hubert Chen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A5B015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Genentech, San Francisco, CA, United States</w:t>
            </w:r>
          </w:p>
        </w:tc>
      </w:tr>
      <w:tr w:rsidR="00556B2C" w:rsidRPr="00E166BD" w14:paraId="5DD15D92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4B91B9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Rion Pendergrass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2252DB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Genentech, San Francisco, CA, United States</w:t>
            </w:r>
          </w:p>
        </w:tc>
      </w:tr>
      <w:tr w:rsidR="00556B2C" w:rsidRPr="00E166BD" w14:paraId="4142961D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FF84DA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Natalie Bowers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987EBB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Genentech, San Francisco, CA, United States</w:t>
            </w:r>
          </w:p>
        </w:tc>
      </w:tr>
      <w:tr w:rsidR="00556B2C" w:rsidRPr="00AB3E56" w14:paraId="66E1AE16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85A9A2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Joanna Betts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C97030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GlaxoSmithKline, Brentford, United Kingdom</w:t>
            </w:r>
          </w:p>
        </w:tc>
      </w:tr>
      <w:tr w:rsidR="00556B2C" w:rsidRPr="00AB3E56" w14:paraId="1DF33861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E07B39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Kirsi Auro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E435DE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GlaxoSmithKline, Espoo, Finland</w:t>
            </w:r>
          </w:p>
        </w:tc>
      </w:tr>
      <w:tr w:rsidR="00556B2C" w:rsidRPr="00AB3E56" w14:paraId="64F33732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C69398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Rajashree Mishra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18E417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GlaxoSmithKline, Brentford, United Kingdom</w:t>
            </w:r>
          </w:p>
        </w:tc>
      </w:tr>
      <w:tr w:rsidR="00556B2C" w:rsidRPr="00AB3E56" w14:paraId="15CE1AD4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996822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Majd Mouded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3CBA90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Novartis, Basel, Switzerland</w:t>
            </w:r>
          </w:p>
        </w:tc>
      </w:tr>
      <w:tr w:rsidR="00556B2C" w:rsidRPr="00AB3E56" w14:paraId="3D963C8C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E7FBCD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Debby Ngo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B3B792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Novartis, Basel, Switzerland</w:t>
            </w:r>
          </w:p>
        </w:tc>
      </w:tr>
      <w:tr w:rsidR="00556B2C" w:rsidRPr="00E166BD" w14:paraId="7E2EF30A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9D9EE6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Teemu Niiranen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E5C7CF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Finnish Institute for Health and Welfare (THL), Helsinki, Finland</w:t>
            </w:r>
          </w:p>
        </w:tc>
      </w:tr>
      <w:tr w:rsidR="00556B2C" w:rsidRPr="00E166BD" w14:paraId="4F60E8F7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2EB23A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Felix Vaura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7854FB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Finnish Institute for Health and Welfare (THL), Helsinki, Finland</w:t>
            </w:r>
          </w:p>
        </w:tc>
      </w:tr>
      <w:tr w:rsidR="00556B2C" w:rsidRPr="00E166BD" w14:paraId="3A4951DA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D62605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Veikko Salomaa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7D62EF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Finnish Institute for Health and Welfare (THL), Helsinki, Finland</w:t>
            </w:r>
          </w:p>
        </w:tc>
      </w:tr>
      <w:tr w:rsidR="00556B2C" w:rsidRPr="00E166BD" w14:paraId="0BD5869C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D5E8AC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Kaj Metsärinne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4BC51C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Southwest Finland, Turku, Finland</w:t>
            </w:r>
          </w:p>
        </w:tc>
      </w:tr>
      <w:tr w:rsidR="00556B2C" w:rsidRPr="00E166BD" w14:paraId="275AF809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99D46F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Jenni Aittokallio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775DEC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Southwest Finland, Turku, Finland</w:t>
            </w:r>
          </w:p>
        </w:tc>
      </w:tr>
      <w:tr w:rsidR="00556B2C" w:rsidRPr="00AB3E56" w14:paraId="18945F5C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EA27D1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Mika Kähönen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065FC2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Pirkanmaa Hospital District, Tampere, Finland</w:t>
            </w:r>
          </w:p>
        </w:tc>
      </w:tr>
      <w:tr w:rsidR="00556B2C" w:rsidRPr="00AB3E56" w14:paraId="154EF4FF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1B03A6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Jussi Hernesniemi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67A5C3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Pirkanmaa Hospital District, Tampere, Finland</w:t>
            </w:r>
          </w:p>
        </w:tc>
      </w:tr>
      <w:tr w:rsidR="00556B2C" w:rsidRPr="00AB3E56" w14:paraId="2594D642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19953C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Daniel Gordin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7ED3EC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Helsinki and Uusimaa, Helsinki, Finland</w:t>
            </w:r>
          </w:p>
        </w:tc>
      </w:tr>
      <w:tr w:rsidR="00556B2C" w:rsidRPr="00AB3E56" w14:paraId="490AA5F7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EC6D6E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Juha Sinisalo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2EEB6D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Helsinki and Uusimaa, Helsinki, Finland</w:t>
            </w:r>
          </w:p>
        </w:tc>
      </w:tr>
      <w:tr w:rsidR="00556B2C" w:rsidRPr="00AB3E56" w14:paraId="3493E375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8DC7C0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Marja-Riitta Taskinen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34F47B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Helsinki and Uusimaa, Helsinki, Finland</w:t>
            </w:r>
          </w:p>
        </w:tc>
      </w:tr>
      <w:tr w:rsidR="00556B2C" w:rsidRPr="00AB3E56" w14:paraId="1939A1AF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89D200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Tiinamaija Tuomi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4A2350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Helsinki and Uusimaa, Helsinki, Finland</w:t>
            </w:r>
          </w:p>
        </w:tc>
      </w:tr>
      <w:tr w:rsidR="00556B2C" w:rsidRPr="00AB3E56" w14:paraId="7B412EA4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FC8672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Timo Hiltunen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BEB561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Helsinki and Uusimaa, Helsinki, Finland</w:t>
            </w:r>
          </w:p>
        </w:tc>
      </w:tr>
      <w:tr w:rsidR="00556B2C" w:rsidRPr="00E166BD" w14:paraId="20299C74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A732B5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Jari Laukkanen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50F73C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Central Finland Health Care District, Jyväskylä, Finland</w:t>
            </w:r>
          </w:p>
        </w:tc>
      </w:tr>
      <w:tr w:rsidR="00556B2C" w:rsidRPr="00AB3E56" w14:paraId="21F27B59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63D7F1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Amanda Elliott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94E68B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Institute for Molecular Medicine Finland (FIMM), HiLIFE, University of Helsinki, </w:t>
            </w:r>
          </w:p>
          <w:p w14:paraId="34044791" w14:textId="77777777" w:rsidR="000475B0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Helsinki, Finland; Broad Institute, Cambridge, MA, </w:t>
            </w:r>
          </w:p>
          <w:p w14:paraId="4C603588" w14:textId="487B0F3C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USA and Massachusetts General Hospital, Boston, MA, USA</w:t>
            </w:r>
          </w:p>
        </w:tc>
      </w:tr>
      <w:tr w:rsidR="00556B2C" w:rsidRPr="00AB3E56" w14:paraId="25541E79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72D01C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lastRenderedPageBreak/>
              <w:t>Mary Pat Reeve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5A6A6A7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0082A8C0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21DE93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Sanni Ruotsalainen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9648657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E166BD" w14:paraId="15069D64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908BDE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Dirk Paul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528D61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Astra Zeneca, Cambridge, United Kingdom</w:t>
            </w:r>
          </w:p>
        </w:tc>
      </w:tr>
      <w:tr w:rsidR="00556B2C" w:rsidRPr="00E166BD" w14:paraId="2E94987C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D0CAB6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Natalie Bowers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FD899A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Genentech, San Francisco, CA, United States</w:t>
            </w:r>
          </w:p>
        </w:tc>
      </w:tr>
      <w:tr w:rsidR="00556B2C" w:rsidRPr="00E166BD" w14:paraId="2CCACA5B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AAA816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Rion Pendergrass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FF2211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Genentech, San Francisco, CA, United States</w:t>
            </w:r>
          </w:p>
        </w:tc>
      </w:tr>
      <w:tr w:rsidR="00556B2C" w:rsidRPr="00AB3E56" w14:paraId="569557BC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C1D946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Audrey Chu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B958EC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GlaxoSmithKline, Brentford, United Kingdom</w:t>
            </w:r>
          </w:p>
        </w:tc>
      </w:tr>
      <w:tr w:rsidR="00556B2C" w:rsidRPr="00AB3E56" w14:paraId="0479580C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53A6D5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Kirsi Auro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34038F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GlaxoSmithKline, Espoo, Finland</w:t>
            </w:r>
          </w:p>
        </w:tc>
      </w:tr>
      <w:tr w:rsidR="00556B2C" w:rsidRPr="00E166BD" w14:paraId="2E43B34C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3388B2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Dermot Reilly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0FE150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Janssen Research &amp; Development, LLC, Boston, MA, United States</w:t>
            </w:r>
          </w:p>
        </w:tc>
      </w:tr>
      <w:tr w:rsidR="00556B2C" w:rsidRPr="00AB3E56" w14:paraId="2A57DC13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424066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Mike Mendelson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AD886E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Novartis, Boston, MA, United States</w:t>
            </w:r>
          </w:p>
        </w:tc>
      </w:tr>
      <w:tr w:rsidR="00556B2C" w:rsidRPr="00E166BD" w14:paraId="7691AA85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A27EE7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Jaakko Parkkinen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EB07A8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Pfizer, New York, NY, United States</w:t>
            </w:r>
          </w:p>
        </w:tc>
      </w:tr>
      <w:tr w:rsidR="00556B2C" w:rsidRPr="00E166BD" w14:paraId="4CDE3F89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479F23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Melissa Miller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B0CE11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Pfizer, New York, NY, United States</w:t>
            </w:r>
          </w:p>
        </w:tc>
      </w:tr>
      <w:tr w:rsidR="00556B2C" w:rsidRPr="00AB3E56" w14:paraId="37B64136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38510D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Tuomo Meretoja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8A10E0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Helsinki and Uusimaa, Helsinki, Finland</w:t>
            </w:r>
          </w:p>
        </w:tc>
      </w:tr>
      <w:tr w:rsidR="00556B2C" w:rsidRPr="00AB3E56" w14:paraId="352D6BE6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F0744E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Heikki Joensuu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AABD4F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Helsinki and Uusimaa, Helsinki, Finland</w:t>
            </w:r>
          </w:p>
        </w:tc>
      </w:tr>
      <w:tr w:rsidR="00556B2C" w:rsidRPr="00AB3E56" w14:paraId="3ACA8CF9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91151F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Olli Carpén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E41371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Helsinki and Uusimaa, Helsinki, Finland</w:t>
            </w:r>
          </w:p>
        </w:tc>
      </w:tr>
      <w:tr w:rsidR="00556B2C" w:rsidRPr="00AB3E56" w14:paraId="7D8ECC90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8F0BC5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Johanna Mattson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C339D8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Helsinki and Uusimaa, Helsinki, Finland</w:t>
            </w:r>
          </w:p>
        </w:tc>
      </w:tr>
      <w:tr w:rsidR="00556B2C" w:rsidRPr="00AB3E56" w14:paraId="1E388D68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4A99E2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Eveliina Salminen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FE70C2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Helsinki and Uusimaa, Helsinki, Finland</w:t>
            </w:r>
          </w:p>
        </w:tc>
      </w:tr>
      <w:tr w:rsidR="00556B2C" w:rsidRPr="00AB3E56" w14:paraId="39D838FB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959AD5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Annika Auranen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61C53A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Pirkanmaa Hospital District , Tampere, Finland</w:t>
            </w:r>
          </w:p>
        </w:tc>
      </w:tr>
      <w:tr w:rsidR="00556B2C" w:rsidRPr="00E166BD" w14:paraId="39E85DD3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0ED924" w14:textId="77777777" w:rsidR="00556B2C" w:rsidRPr="00E166B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E166BD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Peeter Karihtala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ACF964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Northern Ostrobothnia Hospital District, Oulu, Finland</w:t>
            </w:r>
          </w:p>
        </w:tc>
      </w:tr>
      <w:tr w:rsidR="00556B2C" w:rsidRPr="00A347CD" w14:paraId="201B4DEE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644218" w14:textId="77777777" w:rsidR="00556B2C" w:rsidRPr="00931902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931902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Päivi Auvinen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484F68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Northern Savo Hospital District, Kuopio, Finland</w:t>
            </w:r>
          </w:p>
        </w:tc>
      </w:tr>
      <w:tr w:rsidR="00556B2C" w:rsidRPr="00A347CD" w14:paraId="07619FCD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8974C2" w14:textId="77777777" w:rsidR="00556B2C" w:rsidRPr="00931902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931902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Klaus Elenius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511362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Southwest Finland, Turku, Finland</w:t>
            </w:r>
          </w:p>
        </w:tc>
      </w:tr>
      <w:tr w:rsidR="00556B2C" w:rsidRPr="00A347CD" w14:paraId="26BC1FD9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3C1F10" w14:textId="77777777" w:rsidR="00556B2C" w:rsidRPr="00931902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931902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Johanna Schleutker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808D5D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Southwest Finland, Turku, Finland</w:t>
            </w:r>
          </w:p>
        </w:tc>
      </w:tr>
      <w:tr w:rsidR="00556B2C" w:rsidRPr="00AB3E56" w14:paraId="2A0877CE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1E935D" w14:textId="77777777" w:rsidR="00556B2C" w:rsidRPr="00931902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931902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Esa Pitkänen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15291AF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</w:t>
            </w:r>
          </w:p>
          <w:p w14:paraId="22080DDC" w14:textId="54822F04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 Helsinki, Finland</w:t>
            </w:r>
          </w:p>
        </w:tc>
      </w:tr>
      <w:tr w:rsidR="00556B2C" w:rsidRPr="00AB3E56" w14:paraId="150E061D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E8ED3C" w14:textId="77777777" w:rsidR="00556B2C" w:rsidRPr="00931902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931902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Nina Mars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9FEC1CF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Institute for Molecular Medicine Finland (FIMM), HiLIFE, University of Helsinki, </w:t>
            </w:r>
          </w:p>
          <w:p w14:paraId="7FE1D0A3" w14:textId="123D7002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Helsinki, Finland</w:t>
            </w:r>
          </w:p>
        </w:tc>
      </w:tr>
      <w:tr w:rsidR="00556B2C" w:rsidRPr="00AB3E56" w14:paraId="7D7A8819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0D349D" w14:textId="77777777" w:rsidR="00556B2C" w:rsidRPr="00931902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931902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Mark Daly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A8C298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</w:t>
            </w:r>
          </w:p>
          <w:p w14:paraId="53A86013" w14:textId="04AF2EF3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 Helsinki, Finland; Broad Institute of MIT and Harvard; Massachusetts General Hospital</w:t>
            </w:r>
          </w:p>
        </w:tc>
      </w:tr>
      <w:tr w:rsidR="00556B2C" w:rsidRPr="00A347CD" w14:paraId="127C0C85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C4270F" w14:textId="77777777" w:rsidR="00556B2C" w:rsidRPr="00931902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931902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Relja Popovic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1B4D94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Abbvie, Chicago, IL, United States</w:t>
            </w:r>
          </w:p>
        </w:tc>
      </w:tr>
      <w:tr w:rsidR="00556B2C" w:rsidRPr="00A347CD" w14:paraId="633926DE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F9176B" w14:textId="77777777" w:rsidR="00556B2C" w:rsidRPr="00931902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931902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Jeffrey Waring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043A30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Abbvie, Chicago, IL, United States</w:t>
            </w:r>
          </w:p>
        </w:tc>
      </w:tr>
      <w:tr w:rsidR="00556B2C" w:rsidRPr="00A347CD" w14:paraId="00D75FF2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94EDEA" w14:textId="77777777" w:rsidR="00556B2C" w:rsidRPr="00931902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931902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Bridget Riley-Gillis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77E6A0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Abbvie, Chicago, IL, United States</w:t>
            </w:r>
          </w:p>
        </w:tc>
      </w:tr>
      <w:tr w:rsidR="00556B2C" w:rsidRPr="00A347CD" w14:paraId="1873B36B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8875E4" w14:textId="77777777" w:rsidR="00556B2C" w:rsidRPr="00931902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931902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Anne Lehtonen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1FA7C3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Abbvie, Chicago, IL, United States</w:t>
            </w:r>
          </w:p>
        </w:tc>
      </w:tr>
      <w:tr w:rsidR="00556B2C" w:rsidRPr="00AB3E56" w14:paraId="7732F437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B6BF9A" w14:textId="77777777" w:rsidR="00556B2C" w:rsidRPr="00931902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931902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Margarete Fabre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E14578" w14:textId="77777777" w:rsidR="00556B2C" w:rsidRPr="00931902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931902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AstraZeneca, Cambridge, United Kingdom</w:t>
            </w:r>
          </w:p>
        </w:tc>
      </w:tr>
      <w:tr w:rsidR="00556B2C" w:rsidRPr="00A347CD" w14:paraId="6E8ED8E4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CFEA32" w14:textId="77777777" w:rsidR="00556B2C" w:rsidRPr="00931902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931902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Jennifer Schutzman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58890F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Genentech, San Francisco, CA, United States</w:t>
            </w:r>
          </w:p>
        </w:tc>
      </w:tr>
      <w:tr w:rsidR="00556B2C" w:rsidRPr="00A347CD" w14:paraId="5E2E9443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2397DD" w14:textId="77777777" w:rsidR="00556B2C" w:rsidRPr="00931902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931902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Natalie Bowers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85EEFF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Genentech, San Francisco, CA, United States</w:t>
            </w:r>
          </w:p>
        </w:tc>
      </w:tr>
      <w:tr w:rsidR="00556B2C" w:rsidRPr="00A347CD" w14:paraId="738CD14A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FAB032" w14:textId="77777777" w:rsidR="00556B2C" w:rsidRPr="00931902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931902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Rion Pendergrass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46508C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Genentech, San Francisco, CA, United States</w:t>
            </w:r>
          </w:p>
        </w:tc>
      </w:tr>
      <w:tr w:rsidR="00556B2C" w:rsidRPr="00AB3E56" w14:paraId="37F04687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45FA31" w14:textId="77777777" w:rsidR="00556B2C" w:rsidRPr="00931902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931902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Diptee Kulkarni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9C22D0" w14:textId="77777777" w:rsidR="00556B2C" w:rsidRPr="00931902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931902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GlaxoSmithKline, Brentford, United Kingdom</w:t>
            </w:r>
          </w:p>
        </w:tc>
      </w:tr>
      <w:tr w:rsidR="00556B2C" w:rsidRPr="00AB3E56" w14:paraId="67548D4B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CE6F07" w14:textId="77777777" w:rsidR="00556B2C" w:rsidRPr="00931902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931902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Kirsi Auro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862C0B" w14:textId="77777777" w:rsidR="00556B2C" w:rsidRPr="00931902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931902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GlaxoSmithKline, Espoo, Finland</w:t>
            </w:r>
          </w:p>
        </w:tc>
      </w:tr>
      <w:tr w:rsidR="00556B2C" w:rsidRPr="00A347CD" w14:paraId="7569D605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BD5448" w14:textId="77777777" w:rsidR="00556B2C" w:rsidRPr="00931902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931902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Alessandro Porello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57266C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Janssen Research &amp; Development, LLC, Spring House, PA, United States</w:t>
            </w:r>
          </w:p>
        </w:tc>
      </w:tr>
      <w:tr w:rsidR="00556B2C" w:rsidRPr="00A347CD" w14:paraId="4BC1E435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448762" w14:textId="77777777" w:rsidR="00556B2C" w:rsidRPr="00931902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931902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Andrey Loboda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0AA752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Merck, Kenilworth, NJ, United States</w:t>
            </w:r>
          </w:p>
        </w:tc>
      </w:tr>
      <w:tr w:rsidR="00556B2C" w:rsidRPr="00A347CD" w14:paraId="3937B108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5CA2FD" w14:textId="77777777" w:rsidR="00556B2C" w:rsidRPr="00931902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931902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Heli Lehtonen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E5A6AA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Pfizer, New York, NY, United States</w:t>
            </w:r>
          </w:p>
        </w:tc>
      </w:tr>
      <w:tr w:rsidR="00556B2C" w:rsidRPr="00A347CD" w14:paraId="6F06755B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8F619D" w14:textId="77777777" w:rsidR="00556B2C" w:rsidRPr="00931902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931902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Stefan McDonough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A0987B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Pfizer, New York, NY, United States</w:t>
            </w:r>
          </w:p>
        </w:tc>
      </w:tr>
      <w:tr w:rsidR="00556B2C" w:rsidRPr="00AB3E56" w14:paraId="60C09FE0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D1199E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Sauli Vuoti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D0C274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Janssen-Cilag Oy, Espoo, Finland</w:t>
            </w:r>
          </w:p>
        </w:tc>
      </w:tr>
      <w:tr w:rsidR="00556B2C" w:rsidRPr="00A347CD" w14:paraId="3D0D75B0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C23601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Kai Kaarniranta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0A163A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Northern Savo Hospital District, Kuopio, Finland; Department of Molecular Genetics, </w:t>
            </w:r>
          </w:p>
          <w:p w14:paraId="2D9EB834" w14:textId="173EB748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University of Lodz, Lodz, Poland</w:t>
            </w:r>
          </w:p>
        </w:tc>
      </w:tr>
      <w:tr w:rsidR="00556B2C" w:rsidRPr="00A347CD" w14:paraId="6CFE5031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68AFC3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Joni A Turunen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2E667B" w14:textId="77777777" w:rsidR="0024607A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Helsinki University Hospital and University of Helsinki, Helsinki, Finland; Eye Genetics Group, </w:t>
            </w:r>
          </w:p>
          <w:p w14:paraId="732BA8F9" w14:textId="0DA5A818" w:rsidR="00556B2C" w:rsidRPr="00A347CD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sv-SE"/>
                <w14:ligatures w14:val="none"/>
              </w:rPr>
            </w:pPr>
            <w:r w:rsidRPr="00A347CD">
              <w:rPr>
                <w:rFonts w:ascii="Arial" w:eastAsia="Times New Roman" w:hAnsi="Arial" w:cs="Arial"/>
                <w:color w:val="000000"/>
                <w:sz w:val="16"/>
                <w:szCs w:val="16"/>
                <w:lang w:val="sv-SE"/>
                <w14:ligatures w14:val="none"/>
              </w:rPr>
              <w:t>Folkhälsan Research Center, Helsinki, Finland</w:t>
            </w:r>
          </w:p>
        </w:tc>
      </w:tr>
      <w:tr w:rsidR="00556B2C" w:rsidRPr="00AB3E56" w14:paraId="13944BB8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574BD4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Terhi Ollila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04F0BC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Helsinki and Uusimaa, Helsinki, Finland</w:t>
            </w:r>
          </w:p>
        </w:tc>
      </w:tr>
      <w:tr w:rsidR="00556B2C" w:rsidRPr="00AB3E56" w14:paraId="69574692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298937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Hannu Uusitalo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81E5BC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Pirkanmaa Hospital District, Tampere, Finland</w:t>
            </w:r>
          </w:p>
        </w:tc>
      </w:tr>
      <w:tr w:rsidR="00556B2C" w:rsidRPr="00AB3E56" w14:paraId="4536310E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3B30BF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lastRenderedPageBreak/>
              <w:t>Juha Karjalainen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DC9E3D4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42924E43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04B56F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Esa Pitkänen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EB14AE1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347CD" w14:paraId="55DD1884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D146D9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Mengzhen Liu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979287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Abbvie, Chicago, IL, United States</w:t>
            </w:r>
          </w:p>
        </w:tc>
      </w:tr>
      <w:tr w:rsidR="00556B2C" w:rsidRPr="00A347CD" w14:paraId="75FFC136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0257C5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Heiko Runz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EDF5E9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Biogen, Cambridge, MA, United States</w:t>
            </w:r>
          </w:p>
        </w:tc>
      </w:tr>
      <w:tr w:rsidR="00556B2C" w:rsidRPr="00A347CD" w14:paraId="4FADFB69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A41F16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Stephanie Loomis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49938B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Biogen, Cambridge, MA, United States</w:t>
            </w:r>
          </w:p>
        </w:tc>
      </w:tr>
      <w:tr w:rsidR="00556B2C" w:rsidRPr="00A347CD" w14:paraId="0DFC7020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92C2A9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Erich Strauss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42AD3A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Genentech, San Francisco, CA, United States</w:t>
            </w:r>
          </w:p>
        </w:tc>
      </w:tr>
      <w:tr w:rsidR="00556B2C" w:rsidRPr="00A347CD" w14:paraId="05581BFD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663E63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Natalie Bowers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742FBB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Genentech, San Francisco, CA, United States</w:t>
            </w:r>
          </w:p>
        </w:tc>
      </w:tr>
      <w:tr w:rsidR="00556B2C" w:rsidRPr="00A347CD" w14:paraId="0BFC62E2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36608D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Hao Chen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22B812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Genentech, San Francisco, CA, United States</w:t>
            </w:r>
          </w:p>
        </w:tc>
      </w:tr>
      <w:tr w:rsidR="00556B2C" w:rsidRPr="00A347CD" w14:paraId="4683B584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6A317F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Rion Pendergrass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F9B439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Genentech, San Francisco, CA, United States</w:t>
            </w:r>
          </w:p>
        </w:tc>
      </w:tr>
      <w:tr w:rsidR="00556B2C" w:rsidRPr="00A347CD" w14:paraId="4119F2D5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D75561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Kaisa Tasanen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F34E91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Northern Ostrobothnia Hospital District, Oulu, Finland</w:t>
            </w:r>
          </w:p>
        </w:tc>
      </w:tr>
      <w:tr w:rsidR="00556B2C" w:rsidRPr="00A347CD" w14:paraId="20558A78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85AD6C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Laura Huilaja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5ACC1E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Northern Ostrobothnia Hospital District, Oulu, Finland</w:t>
            </w:r>
          </w:p>
        </w:tc>
      </w:tr>
      <w:tr w:rsidR="00556B2C" w:rsidRPr="00AB3E56" w14:paraId="798C6FFB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ADE2E8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Katariina Hannula-Jouppi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E6926F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Helsinki and Uusimaa, Helsinki, Finland</w:t>
            </w:r>
          </w:p>
        </w:tc>
      </w:tr>
      <w:tr w:rsidR="00556B2C" w:rsidRPr="00AB3E56" w14:paraId="3B23AE25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B0F136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Teea Salmi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22765D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Pirkanmaa Hospital District, Tampere, Finland</w:t>
            </w:r>
          </w:p>
        </w:tc>
      </w:tr>
      <w:tr w:rsidR="00556B2C" w:rsidRPr="00A347CD" w14:paraId="7D309725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DC8BB2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Sirkku Peltonen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E805BA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Southwest Finland, Turku, Finland</w:t>
            </w:r>
          </w:p>
        </w:tc>
      </w:tr>
      <w:tr w:rsidR="00556B2C" w:rsidRPr="00A347CD" w14:paraId="657A3A1F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2359D5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Leena Koulu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3A0FBB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Southwest Finland, Turku, Finland</w:t>
            </w:r>
          </w:p>
        </w:tc>
      </w:tr>
      <w:tr w:rsidR="00556B2C" w:rsidRPr="00A347CD" w14:paraId="29CCEF0E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149228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Nizar Smaoui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37B94F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Abbvie, Chicago, IL, United States</w:t>
            </w:r>
          </w:p>
        </w:tc>
      </w:tr>
      <w:tr w:rsidR="00556B2C" w:rsidRPr="00A347CD" w14:paraId="061B510D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FBC062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Fedik Rahimov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103058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Abbvie, Chicago, IL, United States</w:t>
            </w:r>
          </w:p>
        </w:tc>
      </w:tr>
      <w:tr w:rsidR="00556B2C" w:rsidRPr="00A347CD" w14:paraId="0352E658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011239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Anne Lehtonen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24FEE2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Abbvie, Chicago, IL, United States</w:t>
            </w:r>
          </w:p>
        </w:tc>
      </w:tr>
      <w:tr w:rsidR="00556B2C" w:rsidRPr="00A347CD" w14:paraId="49A5EE95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5B60F7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David Choy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A39C0A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Genentech, San Francisco, CA, United States</w:t>
            </w:r>
          </w:p>
        </w:tc>
      </w:tr>
      <w:tr w:rsidR="00556B2C" w:rsidRPr="00A347CD" w14:paraId="79DC98F3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BE9C22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Rion Pendergrass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78D052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Genentech, San Francisco, CA, United States</w:t>
            </w:r>
          </w:p>
        </w:tc>
      </w:tr>
      <w:tr w:rsidR="00556B2C" w:rsidRPr="00A347CD" w14:paraId="276BBD4E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E4A734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Dawn Waterworth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EF325C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Janssen Research &amp; Development, LLC, Spring House, PA, United States</w:t>
            </w:r>
          </w:p>
        </w:tc>
      </w:tr>
      <w:tr w:rsidR="00556B2C" w:rsidRPr="00A347CD" w14:paraId="675EDAB8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4A108E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Kirsi Kalpala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6A12C5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Pfizer, New York, NY, United States</w:t>
            </w:r>
          </w:p>
        </w:tc>
      </w:tr>
      <w:tr w:rsidR="00556B2C" w:rsidRPr="00A347CD" w14:paraId="3BABA2E4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F9A5CD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Ying Wu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5A84F6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Pfizer, New York, NY, United States</w:t>
            </w:r>
          </w:p>
        </w:tc>
      </w:tr>
      <w:tr w:rsidR="00556B2C" w:rsidRPr="00AB3E56" w14:paraId="48E13521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94D048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Pirkko Pussinen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07309F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Helsinki and Uusimaa, Helsinki, Finland</w:t>
            </w:r>
          </w:p>
        </w:tc>
      </w:tr>
      <w:tr w:rsidR="00556B2C" w:rsidRPr="00AB3E56" w14:paraId="4B3B7F47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C00603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Aino Salminen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B35E75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Helsinki and Uusimaa, Helsinki, Finland</w:t>
            </w:r>
          </w:p>
        </w:tc>
      </w:tr>
      <w:tr w:rsidR="00556B2C" w:rsidRPr="00AB3E56" w14:paraId="00C2B939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8EB04B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Tuula Salo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0DFD7F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Helsinki and Uusimaa, Helsinki, Finland</w:t>
            </w:r>
          </w:p>
        </w:tc>
      </w:tr>
      <w:tr w:rsidR="00556B2C" w:rsidRPr="00AB3E56" w14:paraId="7EF64DE3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486924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David Rice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F67513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Helsinki and Uusimaa, Helsinki, Finland</w:t>
            </w:r>
          </w:p>
        </w:tc>
      </w:tr>
      <w:tr w:rsidR="00556B2C" w:rsidRPr="00AB3E56" w14:paraId="360EE4F3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17048F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Pekka Nieminen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16CEF8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Helsinki and Uusimaa, Helsinki, Finland</w:t>
            </w:r>
          </w:p>
        </w:tc>
      </w:tr>
      <w:tr w:rsidR="00556B2C" w:rsidRPr="00AB3E56" w14:paraId="14161702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7204A2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Ulla Palotie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28AA32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Helsinki and Uusimaa, Helsinki, Finland</w:t>
            </w:r>
          </w:p>
        </w:tc>
      </w:tr>
      <w:tr w:rsidR="00556B2C" w:rsidRPr="00A347CD" w14:paraId="75D2FD82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7D6F36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Maria Siponen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202909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Northern Savo Hospital District, Kuopio, Finland</w:t>
            </w:r>
          </w:p>
        </w:tc>
      </w:tr>
      <w:tr w:rsidR="00556B2C" w:rsidRPr="00A347CD" w14:paraId="2A663C0A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5449C1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Liisa Suominen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9E4FBF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Northern Savo Hospital District, Kuopio, Finland</w:t>
            </w:r>
          </w:p>
        </w:tc>
      </w:tr>
      <w:tr w:rsidR="00556B2C" w:rsidRPr="00A347CD" w14:paraId="606D8384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1A0375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Päivi Mäntylä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035F59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Northern Savo Hospital District, Kuopio, Finland</w:t>
            </w:r>
          </w:p>
        </w:tc>
      </w:tr>
      <w:tr w:rsidR="00556B2C" w:rsidRPr="00A347CD" w14:paraId="77F8DA7F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5B42E8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Ulvi Gursoy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22A3F6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Southwest Finland, Turku, Finland</w:t>
            </w:r>
          </w:p>
        </w:tc>
      </w:tr>
      <w:tr w:rsidR="00556B2C" w:rsidRPr="00A347CD" w14:paraId="166EC52E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E33AF1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Vuokko Anttonen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58EC51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Northern Ostrobothnia Hospital District, Oulu, Finland</w:t>
            </w:r>
          </w:p>
        </w:tc>
      </w:tr>
      <w:tr w:rsidR="00556B2C" w:rsidRPr="00A347CD" w14:paraId="3685CA2B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8F42D0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Kirsi Sipilä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4B03B2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Research Unit of Oral Health Sciences Faculty of Medicine,</w:t>
            </w:r>
          </w:p>
          <w:p w14:paraId="609C9FCD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 University of Oulu, Oulu, Finland; Medical Research Center, </w:t>
            </w:r>
          </w:p>
          <w:p w14:paraId="3D02FBE1" w14:textId="77BE7508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Oulu, Oulu University Hospital and University of Oulu, Oulu, Finland</w:t>
            </w:r>
          </w:p>
        </w:tc>
      </w:tr>
      <w:tr w:rsidR="00556B2C" w:rsidRPr="00A347CD" w14:paraId="3561B872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A9AEE2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Rion Pendergrass 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A6F716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Genentech, San Francisco, CA, United States</w:t>
            </w:r>
          </w:p>
        </w:tc>
      </w:tr>
      <w:tr w:rsidR="00556B2C" w:rsidRPr="00AB3E56" w14:paraId="329F2A79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EDC2C3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Hannele Laivuori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C55620C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371CC311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2D272C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Venla Kurra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4473D7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Pirkanmaa Hospital District, Tampere, Finland</w:t>
            </w:r>
          </w:p>
        </w:tc>
      </w:tr>
      <w:tr w:rsidR="00556B2C" w:rsidRPr="00AB3E56" w14:paraId="57A50D1E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743359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Laura Kotaniemi-Talonen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E2C4CF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Pirkanmaa Hospital District, Tampere, Finland</w:t>
            </w:r>
          </w:p>
        </w:tc>
      </w:tr>
      <w:tr w:rsidR="00556B2C" w:rsidRPr="00AB3E56" w14:paraId="27F7AAEE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F52285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Oskari Heikinheimo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3A345C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Helsinki and Uusimaa, Helsinki, Finland</w:t>
            </w:r>
          </w:p>
        </w:tc>
      </w:tr>
      <w:tr w:rsidR="00556B2C" w:rsidRPr="00AB3E56" w14:paraId="41CD586D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652973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Ilkka Kalliala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F41B70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Helsinki and Uusimaa, Helsinki, Finland</w:t>
            </w:r>
          </w:p>
        </w:tc>
      </w:tr>
      <w:tr w:rsidR="00556B2C" w:rsidRPr="00AB3E56" w14:paraId="3549F776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C62509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Lauri Aaltonen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87C980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Helsinki and Uusimaa, Helsinki, Finland</w:t>
            </w:r>
          </w:p>
        </w:tc>
      </w:tr>
      <w:tr w:rsidR="00556B2C" w:rsidRPr="00A347CD" w14:paraId="0AB4FB2C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A73A0A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Varpu Jokimaa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6A791C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Southwest Finland, Turku, Finland</w:t>
            </w:r>
          </w:p>
        </w:tc>
      </w:tr>
      <w:tr w:rsidR="00556B2C" w:rsidRPr="00A347CD" w14:paraId="6CB928D7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146BD9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lastRenderedPageBreak/>
              <w:t>Johannes Kettunen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7A4BC3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Northern Ostrobothnia Hospital District, Oulu, Finland</w:t>
            </w:r>
          </w:p>
        </w:tc>
      </w:tr>
      <w:tr w:rsidR="00556B2C" w:rsidRPr="00A347CD" w14:paraId="3291E55D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60B85E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Marja Vääräsmäki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8DB628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Northern Ostrobothnia Hospital District, Oulu, Finland</w:t>
            </w:r>
          </w:p>
        </w:tc>
      </w:tr>
      <w:tr w:rsidR="00556B2C" w:rsidRPr="00A347CD" w14:paraId="7323256D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18E98B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Outi Uimari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C43B49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Northern Ostrobothnia Hospital District, Oulu, Finland</w:t>
            </w:r>
          </w:p>
        </w:tc>
      </w:tr>
      <w:tr w:rsidR="00556B2C" w:rsidRPr="00A347CD" w14:paraId="4435E476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5FB27F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Laure Morin-Papunen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4F7B31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Northern Ostrobothnia Hospital District, Oulu, Finland</w:t>
            </w:r>
          </w:p>
        </w:tc>
      </w:tr>
      <w:tr w:rsidR="00556B2C" w:rsidRPr="00A347CD" w14:paraId="421AB925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8A5EA7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Maarit Niinimäki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5E1A10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Northern Ostrobothnia Hospital District, Oulu, Finland</w:t>
            </w:r>
          </w:p>
        </w:tc>
      </w:tr>
      <w:tr w:rsidR="00556B2C" w:rsidRPr="00A347CD" w14:paraId="7437EA07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3D987C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Terhi Piltonen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0F90EE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Northern Ostrobothnia Hospital District, Oulu, Finland</w:t>
            </w:r>
          </w:p>
        </w:tc>
      </w:tr>
      <w:tr w:rsidR="00556B2C" w:rsidRPr="00AB3E56" w14:paraId="0D0A63E9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19FA24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Katja Kivinen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54B205D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</w:t>
            </w:r>
          </w:p>
          <w:p w14:paraId="1F9E0AA0" w14:textId="2705D1B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 University of Helsinki, Helsinki, Finland</w:t>
            </w:r>
          </w:p>
        </w:tc>
      </w:tr>
      <w:tr w:rsidR="00556B2C" w:rsidRPr="00AB3E56" w14:paraId="7748008E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A79591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Elisabeth Widen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01648A0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Institute for Molecular Medicine Finland (FIMM), HiLIFE, </w:t>
            </w:r>
          </w:p>
          <w:p w14:paraId="5221D728" w14:textId="5D285A1F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University of Helsinki, Helsinki, Finland</w:t>
            </w:r>
          </w:p>
        </w:tc>
      </w:tr>
      <w:tr w:rsidR="00556B2C" w:rsidRPr="00AB3E56" w14:paraId="308117E3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4A3E6D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Taru Tukiainen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6D3DAA8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Institute for Molecular Medicine Finland (FIMM), HiLIFE, </w:t>
            </w:r>
          </w:p>
          <w:p w14:paraId="5B49925E" w14:textId="059C4370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University of Helsinki, Helsinki, Finland</w:t>
            </w:r>
          </w:p>
        </w:tc>
      </w:tr>
      <w:tr w:rsidR="00556B2C" w:rsidRPr="00AB3E56" w14:paraId="1777C673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7E1CFB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Mary Pat Reeve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0E2537E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Institute for Molecular Medicine Finland (FIMM), HiLIFE, </w:t>
            </w:r>
          </w:p>
          <w:p w14:paraId="782AA7E4" w14:textId="632C9879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University of Helsinki, Helsinki, Finland</w:t>
            </w:r>
          </w:p>
        </w:tc>
      </w:tr>
      <w:tr w:rsidR="00556B2C" w:rsidRPr="00A347CD" w14:paraId="7397E978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04DD8D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Mark Daly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5CE1C3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Institute for Molecular Medicine Finland (FIMM), HiLIFE, </w:t>
            </w:r>
          </w:p>
          <w:p w14:paraId="24D0E5AC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University of Helsinki, Helsinki, Finland; </w:t>
            </w:r>
          </w:p>
          <w:p w14:paraId="7AB457C4" w14:textId="59B23610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Broad Institute of MIT and Harvard; Massachusetts General Hospital</w:t>
            </w:r>
          </w:p>
        </w:tc>
      </w:tr>
      <w:tr w:rsidR="00556B2C" w:rsidRPr="00AB3E56" w14:paraId="1C68DB92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E496C2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Niko Välimäki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78552F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University of Helsinki, Helsinki, Finland</w:t>
            </w:r>
          </w:p>
        </w:tc>
      </w:tr>
      <w:tr w:rsidR="00556B2C" w:rsidRPr="00A347CD" w14:paraId="0FDC73EC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BC2E4D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Eija Laakkonen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493E01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University of Jyväskylä, Jyväskylä, Finland</w:t>
            </w:r>
          </w:p>
        </w:tc>
      </w:tr>
      <w:tr w:rsidR="00556B2C" w:rsidRPr="00A347CD" w14:paraId="56740924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57EA1F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Jaakko Tyrmi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BD6262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University of Oulu, Oulu, Finland / University of Tampere, Tampere, Finland</w:t>
            </w:r>
          </w:p>
        </w:tc>
      </w:tr>
      <w:tr w:rsidR="00556B2C" w:rsidRPr="00A347CD" w14:paraId="3EA33DA3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8F851E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Heidi Silven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F29DF9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University of Oulu, Oulu, Finland</w:t>
            </w:r>
          </w:p>
        </w:tc>
      </w:tr>
      <w:tr w:rsidR="00556B2C" w:rsidRPr="00A347CD" w14:paraId="2E37D811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806A70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Eeva Sliz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800475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University of Oulu, Oulu, Finland</w:t>
            </w:r>
          </w:p>
        </w:tc>
      </w:tr>
      <w:tr w:rsidR="00556B2C" w:rsidRPr="00A347CD" w14:paraId="731C5FFB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68DCAB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Riikka Arffman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E65373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University of Oulu, Oulu, Finland</w:t>
            </w:r>
          </w:p>
        </w:tc>
      </w:tr>
      <w:tr w:rsidR="00556B2C" w:rsidRPr="00A347CD" w14:paraId="18097A23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9B0E08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Susanna Savukoski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760779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University of Oulu, Oulu, Finland</w:t>
            </w:r>
          </w:p>
        </w:tc>
      </w:tr>
      <w:tr w:rsidR="00556B2C" w:rsidRPr="00AB3E56" w14:paraId="3C6F4B51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9F47A3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Triin Laisk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8C1785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Estonian biobank, Tartu, Estonia</w:t>
            </w:r>
          </w:p>
        </w:tc>
      </w:tr>
      <w:tr w:rsidR="00556B2C" w:rsidRPr="00AB3E56" w14:paraId="07D681F5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A941F6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Natalia Pujol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54448C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Estonian biobank, Tartu, Estonia</w:t>
            </w:r>
          </w:p>
        </w:tc>
      </w:tr>
      <w:tr w:rsidR="00556B2C" w:rsidRPr="00A347CD" w14:paraId="7EDE8CD8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445857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Mengzhen Liu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FDCE43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Abbvie, Chicago, IL, United States</w:t>
            </w:r>
          </w:p>
        </w:tc>
      </w:tr>
      <w:tr w:rsidR="00556B2C" w:rsidRPr="00A347CD" w14:paraId="228E23B3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CE36A0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Bridget Riley-Gillis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127138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Abbvie, Chicago, IL, United States</w:t>
            </w:r>
          </w:p>
        </w:tc>
      </w:tr>
      <w:tr w:rsidR="00556B2C" w:rsidRPr="00A347CD" w14:paraId="0F5550AA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FC3FE7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Rion Pendergrass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2C4B67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Genentech, San Francisco, CA, United States</w:t>
            </w:r>
          </w:p>
        </w:tc>
      </w:tr>
      <w:tr w:rsidR="00556B2C" w:rsidRPr="00A347CD" w14:paraId="4C81FE70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043D9B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Janet Kumar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BC57D2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GlaxoSmithKline, Collegeville, PA, United States</w:t>
            </w:r>
          </w:p>
        </w:tc>
      </w:tr>
      <w:tr w:rsidR="00556B2C" w:rsidRPr="00AB3E56" w14:paraId="4E080415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0ADEC9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Kirsi Auro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11A586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GlaxoSmithKline, Espoo, Finland</w:t>
            </w:r>
          </w:p>
        </w:tc>
      </w:tr>
      <w:tr w:rsidR="00556B2C" w:rsidRPr="00AB3E56" w14:paraId="430C6426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9183E1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Iiris Hovatta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7D17F1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University of Helsinki, Finland</w:t>
            </w:r>
          </w:p>
        </w:tc>
      </w:tr>
      <w:tr w:rsidR="00556B2C" w:rsidRPr="00A347CD" w14:paraId="6BDB379B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6AD959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Chia-Yen Chen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21197B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Biogen, Cambridge, MA, United States</w:t>
            </w:r>
          </w:p>
        </w:tc>
      </w:tr>
      <w:tr w:rsidR="00556B2C" w:rsidRPr="00AB3E56" w14:paraId="2B22389E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F130CA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Erkki Isometsä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E99C68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Helsinki and Uusimaa, Helsinki, Finland</w:t>
            </w:r>
          </w:p>
        </w:tc>
      </w:tr>
      <w:tr w:rsidR="00556B2C" w:rsidRPr="00AB3E56" w14:paraId="07D63C2E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E2E262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Hanna Ollila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D13B366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347CD" w14:paraId="3692668C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CF684F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Jaana Suvisaari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E16FFE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Finnish Institute for Health and Welfare (THL), Helsinki, Finland</w:t>
            </w:r>
          </w:p>
        </w:tc>
      </w:tr>
      <w:tr w:rsidR="00556B2C" w:rsidRPr="00AB3E56" w14:paraId="0187554D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74EBB1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Thomas Damm Als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82AF2F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Aarhus University, Denmark</w:t>
            </w:r>
          </w:p>
        </w:tc>
      </w:tr>
      <w:tr w:rsidR="00556B2C" w:rsidRPr="00A347CD" w14:paraId="0DA6B0F6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E0196E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Antti Mäkitie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3C5C1E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Department of Otorhinolaryngology - Head and Neck Surgery, University of Helsinki and Helsinki University Hospital, Helsinki, Finland</w:t>
            </w:r>
          </w:p>
        </w:tc>
      </w:tr>
      <w:tr w:rsidR="00556B2C" w:rsidRPr="00AB3E56" w14:paraId="013705C4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DF7A79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Argyro Bizaki-Vallaskangas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6A5B21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Pirkanmaa Hospital District, Tampere, Finland</w:t>
            </w:r>
          </w:p>
        </w:tc>
      </w:tr>
      <w:tr w:rsidR="00556B2C" w:rsidRPr="00AB3E56" w14:paraId="65C0B163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E4DE96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Sanna Toppila-Salmi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3BE4AF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University of Helsinki, Finland</w:t>
            </w:r>
          </w:p>
        </w:tc>
      </w:tr>
      <w:tr w:rsidR="00556B2C" w:rsidRPr="00A347CD" w14:paraId="722CAE79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621C6D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Tytti Willberg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E945EF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Southwest Finland, Turku, Finland</w:t>
            </w:r>
          </w:p>
        </w:tc>
      </w:tr>
      <w:tr w:rsidR="00556B2C" w:rsidRPr="00AB3E56" w14:paraId="645651F9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2E5131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Elmo Saarentaus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6ED9ABF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10FB0F67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93AD53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Antti Aarnisalo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6D2A42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Helsinki and Uusimaa, Helsinki, Finland</w:t>
            </w:r>
          </w:p>
        </w:tc>
      </w:tr>
      <w:tr w:rsidR="00556B2C" w:rsidRPr="00AB3E56" w14:paraId="1633ACDC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8AABB4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Eveliina Salminen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E9BE3C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Hospital District of Helsinki and Uusimaa, Helsinki, Finland</w:t>
            </w:r>
          </w:p>
        </w:tc>
      </w:tr>
      <w:tr w:rsidR="00556B2C" w:rsidRPr="00A347CD" w14:paraId="38A0F3C9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7B3C14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Elisa Rahikkala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BCA209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Northern Ostrobothnia Hospital District, Oulu, Finland</w:t>
            </w:r>
          </w:p>
        </w:tc>
      </w:tr>
      <w:tr w:rsidR="00556B2C" w:rsidRPr="00A347CD" w14:paraId="06E2789E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B5288F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Johannes Kettunen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E1B4D0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Northern Ostrobothnia Hospital District, Oulu, Finland</w:t>
            </w:r>
          </w:p>
        </w:tc>
      </w:tr>
      <w:tr w:rsidR="00556B2C" w:rsidRPr="00A347CD" w14:paraId="08E72F8F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39EBFD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Kristiina Aittomäki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1F114A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Department of Medical Genetics, Helsinki University Central Hospital, Helsinki, Finland</w:t>
            </w:r>
          </w:p>
        </w:tc>
      </w:tr>
      <w:tr w:rsidR="00556B2C" w:rsidRPr="00AB3E56" w14:paraId="3C9D525D" w14:textId="77777777" w:rsidTr="00B308F5">
        <w:trPr>
          <w:trHeight w:val="315"/>
        </w:trPr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18352D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Fredrik Åberg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CC91E5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Transplantation and Liver Surgery Clinic, Helsinki University Hospital, Helsinki University, </w:t>
            </w:r>
          </w:p>
          <w:p w14:paraId="43BCC9FA" w14:textId="6D231AEB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Helsinki, Finland</w:t>
            </w:r>
          </w:p>
        </w:tc>
      </w:tr>
    </w:tbl>
    <w:p w14:paraId="7A6D8BC1" w14:textId="77777777" w:rsidR="00556B2C" w:rsidRPr="00AB3E56" w:rsidRDefault="00556B2C" w:rsidP="00556B2C">
      <w:pPr>
        <w:rPr>
          <w:rFonts w:ascii="Arial" w:hAnsi="Arial" w:cs="Arial"/>
          <w:sz w:val="16"/>
          <w:szCs w:val="16"/>
          <w:lang w:val="en-US"/>
        </w:rPr>
      </w:pPr>
    </w:p>
    <w:p w14:paraId="57976060" w14:textId="77777777" w:rsidR="00556B2C" w:rsidRPr="00F40310" w:rsidRDefault="00556B2C" w:rsidP="00556B2C">
      <w:pPr>
        <w:rPr>
          <w:rFonts w:ascii="Arial" w:hAnsi="Arial" w:cs="Arial"/>
          <w:b/>
          <w:bCs/>
          <w:sz w:val="16"/>
          <w:szCs w:val="16"/>
          <w:lang w:val="en-US"/>
        </w:rPr>
      </w:pPr>
      <w:r w:rsidRPr="00F40310">
        <w:rPr>
          <w:rFonts w:ascii="Arial" w:hAnsi="Arial" w:cs="Arial"/>
          <w:b/>
          <w:bCs/>
          <w:sz w:val="16"/>
          <w:szCs w:val="16"/>
          <w:lang w:val="en-US"/>
        </w:rPr>
        <w:t>Finngen Analysis Working Group</w:t>
      </w:r>
    </w:p>
    <w:tbl>
      <w:tblPr>
        <w:tblW w:w="16523" w:type="dxa"/>
        <w:tblInd w:w="108" w:type="dxa"/>
        <w:tblLook w:val="04A0" w:firstRow="1" w:lastRow="0" w:firstColumn="1" w:lastColumn="0" w:noHBand="0" w:noVBand="1"/>
      </w:tblPr>
      <w:tblGrid>
        <w:gridCol w:w="2332"/>
        <w:gridCol w:w="14191"/>
      </w:tblGrid>
      <w:tr w:rsidR="00556B2C" w:rsidRPr="00A347CD" w14:paraId="247D4879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59270D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Mitja Kurki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ACD284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</w:t>
            </w:r>
          </w:p>
          <w:p w14:paraId="283C184F" w14:textId="4452C06C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 University of Helsinki, Helsinki, Finland; Broad Institute, Cambridge, MA, United States</w:t>
            </w:r>
          </w:p>
        </w:tc>
      </w:tr>
      <w:tr w:rsidR="00556B2C" w:rsidRPr="00AB3E56" w14:paraId="2473FF97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51FF27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Samuli Ripatti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DED67B4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Institute for Molecular Medicine Finland (FIMM), HiLIFE, </w:t>
            </w:r>
          </w:p>
          <w:p w14:paraId="65B67A05" w14:textId="3BEAE8AF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University of Helsinki, Helsinki, Finland</w:t>
            </w:r>
          </w:p>
        </w:tc>
      </w:tr>
      <w:tr w:rsidR="00556B2C" w:rsidRPr="00AB3E56" w14:paraId="254F6BD2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20FB4E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Mark Daly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9D8360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Institute for Molecular Medicine, Finland (FIMM), HiLIFE, </w:t>
            </w:r>
          </w:p>
          <w:p w14:paraId="2FBFCACA" w14:textId="2C350D74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University of Helsinki, Helsinki, Finland; Broad Institute of MIT and Harvard; </w:t>
            </w:r>
          </w:p>
          <w:p w14:paraId="3955A2B2" w14:textId="4DFAF618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Massachusetts General Hospital</w:t>
            </w:r>
          </w:p>
        </w:tc>
      </w:tr>
      <w:tr w:rsidR="00556B2C" w:rsidRPr="00AB3E56" w14:paraId="1C7534BD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E81301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Juha Karjalainen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DBDC2DD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Institute for Molecular Medicine Finland (FIMM), HiLIFE, </w:t>
            </w:r>
          </w:p>
          <w:p w14:paraId="4C2E04A6" w14:textId="6D040196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University of Helsinki, Helsinki, Finland</w:t>
            </w:r>
          </w:p>
        </w:tc>
      </w:tr>
      <w:tr w:rsidR="00556B2C" w:rsidRPr="00AB3E56" w14:paraId="573E9C2A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7507BB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Aki Havulinna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DD0CBD2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Institute for Molecular Medicine Finland (FIMM), HiLIFE, </w:t>
            </w:r>
          </w:p>
          <w:p w14:paraId="0B4B4F56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University of Helsinki, Helsinki, Finland; Finnish Institute for Health and Welfare (THL), </w:t>
            </w:r>
          </w:p>
          <w:p w14:paraId="3FB67F4E" w14:textId="24C3EC41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Helsinki, Finland</w:t>
            </w:r>
          </w:p>
        </w:tc>
      </w:tr>
      <w:tr w:rsidR="00556B2C" w:rsidRPr="00AB3E56" w14:paraId="6D1DA773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F9E661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Juha Mehtonen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FA47574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Institute for Molecular Medicine Finland (FIMM), HiLIFE, </w:t>
            </w:r>
          </w:p>
          <w:p w14:paraId="6907D906" w14:textId="34DD0F65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University of Helsinki, Helsinki, Finland</w:t>
            </w:r>
          </w:p>
        </w:tc>
      </w:tr>
      <w:tr w:rsidR="00556B2C" w:rsidRPr="00AB3E56" w14:paraId="4EA11E94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ADD2AD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Priit Palta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E1BDAEE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Institute for Molecular Medicine Finland (FIMM), HiLIFE, </w:t>
            </w:r>
          </w:p>
          <w:p w14:paraId="1877FFE8" w14:textId="645DD0B0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University of Helsinki, Helsinki, Finland</w:t>
            </w:r>
          </w:p>
        </w:tc>
      </w:tr>
      <w:tr w:rsidR="00556B2C" w:rsidRPr="00AB3E56" w14:paraId="0A544BBC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1EEF8E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Shabbeer Hassan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BD8E19E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43388D11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EA1CE6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Pietro Della Briotta Parolo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66386D5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347CD" w14:paraId="494B51CC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88B065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Wei Zhou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E4101E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Broad Institute, Cambridge, MA, United States</w:t>
            </w:r>
          </w:p>
        </w:tc>
      </w:tr>
      <w:tr w:rsidR="00556B2C" w:rsidRPr="00A347CD" w14:paraId="69E1C84C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8DE589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Mutaamba Maasha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AB9E3A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Broad Institute, Cambridge, MA, United States</w:t>
            </w:r>
          </w:p>
        </w:tc>
      </w:tr>
      <w:tr w:rsidR="00556B2C" w:rsidRPr="00AB3E56" w14:paraId="6C462A40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CDF26A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Shabbeer Hassan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8D98814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55C1EB27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CFC1EC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Susanna Lemmelä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F4F717E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347CD" w14:paraId="0D843C25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672517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Manuel Rivas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06A8BE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University of Stanford, Stanford, CA, United States</w:t>
            </w:r>
          </w:p>
        </w:tc>
      </w:tr>
      <w:tr w:rsidR="00556B2C" w:rsidRPr="00AB3E56" w14:paraId="78AE36C7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0416FC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Aarno Palotie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8F27639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392B985F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787AD6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Aoxing Liu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F0D3808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388C470A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814BF4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Arto Lehisto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34BA881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3F45A336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8E0CF1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Andrea Ganna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C93703C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7FD2EE70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931A5E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Vincent Llorens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F677A7D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7059930E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124781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Hannele Laivuori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A4E13C8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5C9C3AEE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6B7127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Taru Tukiainen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FE0C2C1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00541DEF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8DADFA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Mary Pat Reeve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65830C8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24F9EB85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0D12EC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Henrike Heyne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E9BAAF3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43BD9234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CD0C7C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Nina Mars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F64A93F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55058A58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9EB732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Joel Rämö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5E6DEFF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7DD2948D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99242A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Elmo Saarentaus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E0D4311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744E9EEC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99D9F7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Hanna Ollila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34B8C35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7F8DF8D6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33C37E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Rodos Rodosthenous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7DF60B5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7D8ABFFD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9017F7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Satu Strausz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6F419B3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347CD" w14:paraId="10E17FBE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F4568E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Tuula Palotie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A952FD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University of Helsinki and Hospital District of Helsinki and Uusimaa, Helsinki, Finland</w:t>
            </w:r>
          </w:p>
        </w:tc>
      </w:tr>
      <w:tr w:rsidR="00556B2C" w:rsidRPr="00AB3E56" w14:paraId="4DD46A6F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EE489B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Kimmo Palin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643F13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University of Helsinki, Helsinki, Finland</w:t>
            </w:r>
          </w:p>
        </w:tc>
      </w:tr>
      <w:tr w:rsidR="00556B2C" w:rsidRPr="00A347CD" w14:paraId="519D831D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03F672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Javier Garcia-Tabuenca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125040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University of Tampere, Tampere, Finland</w:t>
            </w:r>
          </w:p>
        </w:tc>
      </w:tr>
      <w:tr w:rsidR="00556B2C" w:rsidRPr="00A347CD" w14:paraId="4E1C2E86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BBBD8A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Harri Siirtola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630DFC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University of Tampere, Tampere, Finland</w:t>
            </w:r>
          </w:p>
        </w:tc>
      </w:tr>
      <w:tr w:rsidR="00556B2C" w:rsidRPr="00AB3E56" w14:paraId="7D3A97A9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31AA71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Tuomo Kiiskinen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856FADA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</w:t>
            </w:r>
          </w:p>
          <w:p w14:paraId="4E6469C5" w14:textId="47DEC5CC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 HiLIFE, University of Helsinki, Helsinki, Finland</w:t>
            </w:r>
          </w:p>
        </w:tc>
      </w:tr>
      <w:tr w:rsidR="00556B2C" w:rsidRPr="00527887" w14:paraId="511A759D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D91A37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Jiwoo Lee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0E302D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</w:t>
            </w:r>
          </w:p>
          <w:p w14:paraId="5DA768D6" w14:textId="0C60D88F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 HiLIFE, University of Helsinki, Helsinki, Finland; </w:t>
            </w:r>
          </w:p>
          <w:p w14:paraId="62CF9881" w14:textId="76A972D6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Broad Institute, Cambridge, MA, United States</w:t>
            </w:r>
          </w:p>
        </w:tc>
      </w:tr>
      <w:tr w:rsidR="00556B2C" w:rsidRPr="00527887" w14:paraId="329C3578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1EDF53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Kristin Tsuo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73E7A2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Institute for Molecular Medicine Finland (FIMM), </w:t>
            </w:r>
          </w:p>
          <w:p w14:paraId="5E6A6471" w14:textId="355D1824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HiLIFE, University of Helsinki, Helsinki, Finland; Broad Institute, Cambridge, MA, United States</w:t>
            </w:r>
          </w:p>
        </w:tc>
      </w:tr>
      <w:tr w:rsidR="00556B2C" w:rsidRPr="00527887" w14:paraId="037EAE91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BBFE15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Amanda Elliott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D1DAA6" w14:textId="77777777" w:rsidR="0024607A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Institute for Molecular Medicine Finland (FIMM), HiLIFE, University of Helsinki, Helsinki, Finland; </w:t>
            </w:r>
          </w:p>
          <w:p w14:paraId="200F3C07" w14:textId="3B0DD5DA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Broad Institute, Cambridge, MA, USA and Massachusetts General Hospital, Boston, MA, USA</w:t>
            </w:r>
          </w:p>
        </w:tc>
      </w:tr>
      <w:tr w:rsidR="00556B2C" w:rsidRPr="00527887" w14:paraId="59954D2C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FB91DF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Kati Kristiansson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17DD66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THL Biobank / Finnish Institute for Health and Welfare (THL), Helsinki, Finland</w:t>
            </w:r>
          </w:p>
        </w:tc>
      </w:tr>
      <w:tr w:rsidR="00556B2C" w:rsidRPr="00527887" w14:paraId="33E9CBF1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BE76E3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lastRenderedPageBreak/>
              <w:t>Mikko Arvas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17CB91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Finnish Red Cross Blood Service /</w:t>
            </w:r>
          </w:p>
          <w:p w14:paraId="30FEE6CC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 Finnish Hematology Registry and Clinical Biobank, Helsinki, Finland</w:t>
            </w:r>
          </w:p>
          <w:p w14:paraId="58E3BD80" w14:textId="4BFB1314" w:rsidR="000475B0" w:rsidRPr="00AB3E56" w:rsidRDefault="000475B0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</w:p>
        </w:tc>
      </w:tr>
      <w:tr w:rsidR="00556B2C" w:rsidRPr="00AB3E56" w14:paraId="3DD1E248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419A5E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Kati Hyvärinen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CBDC5F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Finnish Red Cross Blood Service, Helsinki, Finland</w:t>
            </w:r>
          </w:p>
        </w:tc>
      </w:tr>
      <w:tr w:rsidR="00556B2C" w:rsidRPr="00AB3E56" w14:paraId="41B58093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E2BFB8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Jarmo Ritari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E1CE56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Finnish Red Cross Blood Service, Helsinki, Finland</w:t>
            </w:r>
          </w:p>
        </w:tc>
      </w:tr>
      <w:tr w:rsidR="00556B2C" w:rsidRPr="00AB3E56" w14:paraId="014F2115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125E3E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Olli Carpén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B65E5E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Helsinki Biobank / Helsinki University and Hospital District of Helsinki and Uusimaa, Helsinki</w:t>
            </w:r>
          </w:p>
        </w:tc>
      </w:tr>
      <w:tr w:rsidR="00556B2C" w:rsidRPr="00527887" w14:paraId="098BBB05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B4C971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Johannes Kettunen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7202EA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Northern Finland Biobank Borealis / University of Oulu /</w:t>
            </w:r>
          </w:p>
          <w:p w14:paraId="60669A30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 Northern Ostrobothnia Hospital District, Oulu, Finland</w:t>
            </w:r>
          </w:p>
          <w:p w14:paraId="59A0D156" w14:textId="6B2311E2" w:rsidR="000475B0" w:rsidRPr="00AB3E56" w:rsidRDefault="000475B0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</w:p>
        </w:tc>
      </w:tr>
      <w:tr w:rsidR="00556B2C" w:rsidRPr="00527887" w14:paraId="3775C3D6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925C13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Katri Pylkäs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E313A8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University of Oulu, Oulu, Finland</w:t>
            </w:r>
          </w:p>
        </w:tc>
      </w:tr>
      <w:tr w:rsidR="00556B2C" w:rsidRPr="00527887" w14:paraId="55E25734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E6BE3C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Eeva Sliz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1CE74E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University of Oulu, Oulu, Finland</w:t>
            </w:r>
          </w:p>
        </w:tc>
      </w:tr>
      <w:tr w:rsidR="00556B2C" w:rsidRPr="00527887" w14:paraId="77FE5C5F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3844BF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Minna Karjalainen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B251F0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University of Oulu, Oulu, Finland</w:t>
            </w:r>
          </w:p>
        </w:tc>
      </w:tr>
      <w:tr w:rsidR="00556B2C" w:rsidRPr="00527887" w14:paraId="7A1CABCD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2A8FD6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Tuomo Mantere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70B65D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Northern Finland Biobank Borealis / University of Oulu / </w:t>
            </w:r>
          </w:p>
          <w:p w14:paraId="01E75626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Northern Ostrobothnia Hospital District, Oulu, Finland</w:t>
            </w:r>
          </w:p>
          <w:p w14:paraId="1FDCF12A" w14:textId="11565E6A" w:rsidR="000475B0" w:rsidRPr="00AB3E56" w:rsidRDefault="000475B0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</w:p>
        </w:tc>
      </w:tr>
      <w:tr w:rsidR="00556B2C" w:rsidRPr="00AB3E56" w14:paraId="0576ACCD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F7C59E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Eeva Kangasniemi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E3233A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Finnish Clinical Biobank Tampere / University of Tampere /</w:t>
            </w:r>
          </w:p>
          <w:p w14:paraId="146518D7" w14:textId="03016115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Pirkanmaa Hospital District, Tampere, Finland</w:t>
            </w:r>
          </w:p>
        </w:tc>
      </w:tr>
      <w:tr w:rsidR="00556B2C" w:rsidRPr="00AB3E56" w14:paraId="06C45E74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CFECE5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Sami Heikkinen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BFDE6A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University of Eastern Finland, Kuopio, Finland</w:t>
            </w:r>
          </w:p>
        </w:tc>
      </w:tr>
      <w:tr w:rsidR="00556B2C" w:rsidRPr="00527887" w14:paraId="74B364CB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6848BB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Arto Mannermaa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3514DA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Biobank of Eastern Finland / University of Eastern Finland / </w:t>
            </w:r>
          </w:p>
          <w:p w14:paraId="3843D877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Northern Savo Hospital District, Kuopio, Finland</w:t>
            </w:r>
          </w:p>
          <w:p w14:paraId="59BAF770" w14:textId="4DE27F29" w:rsidR="000475B0" w:rsidRPr="00AB3E56" w:rsidRDefault="000475B0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</w:p>
        </w:tc>
      </w:tr>
      <w:tr w:rsidR="00556B2C" w:rsidRPr="00527887" w14:paraId="68F1CAC6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2EA92C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Eija Laakkonen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1CC658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University of Jyväskylä, Jyväskylä, Finland</w:t>
            </w:r>
          </w:p>
        </w:tc>
      </w:tr>
      <w:tr w:rsidR="00556B2C" w:rsidRPr="00527887" w14:paraId="21F580C8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FCFF99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Nina Pitkänen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E6591C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Auria Biobank / University of Turku / Hospital District of Southwest Finland, Turku, Finland</w:t>
            </w:r>
          </w:p>
        </w:tc>
      </w:tr>
      <w:tr w:rsidR="00556B2C" w:rsidRPr="00AB3E56" w14:paraId="31E6B886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5A4B00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Samuel Lessard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FC30BE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Translational Sciences, Sanofi R&amp;D, Framingham, MA, USA </w:t>
            </w:r>
          </w:p>
        </w:tc>
      </w:tr>
      <w:tr w:rsidR="00556B2C" w:rsidRPr="00AB3E56" w14:paraId="48EF7602" w14:textId="77777777" w:rsidTr="00B308F5">
        <w:trPr>
          <w:trHeight w:val="315"/>
        </w:trPr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41BBCD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Clément Chatelain</w:t>
            </w:r>
          </w:p>
        </w:tc>
        <w:tc>
          <w:tcPr>
            <w:tcW w:w="1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CEA07C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Translational Sciences, Sanofi R&amp;D, Framingham, MA, USA </w:t>
            </w:r>
          </w:p>
        </w:tc>
      </w:tr>
    </w:tbl>
    <w:p w14:paraId="258F1713" w14:textId="77777777" w:rsidR="00556B2C" w:rsidRPr="00AB3E56" w:rsidRDefault="00556B2C" w:rsidP="00556B2C">
      <w:pPr>
        <w:rPr>
          <w:rFonts w:ascii="Arial" w:hAnsi="Arial" w:cs="Arial"/>
          <w:b/>
          <w:bCs/>
          <w:sz w:val="16"/>
          <w:szCs w:val="16"/>
          <w:lang w:val="en-US"/>
        </w:rPr>
      </w:pPr>
    </w:p>
    <w:p w14:paraId="7D750067" w14:textId="77777777" w:rsidR="00556B2C" w:rsidRPr="00F40310" w:rsidRDefault="00556B2C" w:rsidP="00556B2C">
      <w:pPr>
        <w:rPr>
          <w:rFonts w:ascii="Arial" w:hAnsi="Arial" w:cs="Arial"/>
          <w:b/>
          <w:bCs/>
          <w:sz w:val="16"/>
          <w:szCs w:val="16"/>
          <w:lang w:val="en-US"/>
        </w:rPr>
      </w:pPr>
      <w:r w:rsidRPr="00F40310">
        <w:rPr>
          <w:rFonts w:ascii="Arial" w:hAnsi="Arial" w:cs="Arial"/>
          <w:b/>
          <w:bCs/>
          <w:sz w:val="16"/>
          <w:szCs w:val="16"/>
          <w:lang w:val="en-US"/>
        </w:rPr>
        <w:t xml:space="preserve">Biobank Directors </w:t>
      </w:r>
    </w:p>
    <w:tbl>
      <w:tblPr>
        <w:tblW w:w="9660" w:type="dxa"/>
        <w:tblInd w:w="108" w:type="dxa"/>
        <w:tblLook w:val="04A0" w:firstRow="1" w:lastRow="0" w:firstColumn="1" w:lastColumn="0" w:noHBand="0" w:noVBand="1"/>
      </w:tblPr>
      <w:tblGrid>
        <w:gridCol w:w="2180"/>
        <w:gridCol w:w="7480"/>
      </w:tblGrid>
      <w:tr w:rsidR="00556B2C" w:rsidRPr="00527887" w14:paraId="2CBD2C38" w14:textId="77777777" w:rsidTr="00B308F5">
        <w:trPr>
          <w:trHeight w:val="315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9D5AB8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Lila Kallio</w:t>
            </w:r>
          </w:p>
        </w:tc>
        <w:tc>
          <w:tcPr>
            <w:tcW w:w="7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ADFC85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Auria Biobank / University of Turku / Hospital District of Southwest Finland, Turku, Finland</w:t>
            </w:r>
          </w:p>
        </w:tc>
      </w:tr>
      <w:tr w:rsidR="00556B2C" w:rsidRPr="00527887" w14:paraId="7EB4244E" w14:textId="77777777" w:rsidTr="00B308F5">
        <w:trPr>
          <w:trHeight w:val="315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563922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Tiina Wahlfors</w:t>
            </w:r>
          </w:p>
        </w:tc>
        <w:tc>
          <w:tcPr>
            <w:tcW w:w="7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DAB08F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THL Biobank / Finnish Institute for Health and Welfare (THL), Helsinki, Finland</w:t>
            </w:r>
          </w:p>
        </w:tc>
      </w:tr>
      <w:tr w:rsidR="00556B2C" w:rsidRPr="00527887" w14:paraId="354A6D92" w14:textId="77777777" w:rsidTr="00B308F5">
        <w:trPr>
          <w:trHeight w:val="315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E1B3AE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Jukka Partanen</w:t>
            </w:r>
          </w:p>
        </w:tc>
        <w:tc>
          <w:tcPr>
            <w:tcW w:w="7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B6F10D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Finnish Red Cross Blood Service / Finnish Hematology Registry and Clinical Biobank, Helsinki, Finland</w:t>
            </w:r>
          </w:p>
        </w:tc>
      </w:tr>
      <w:tr w:rsidR="00556B2C" w:rsidRPr="00AB3E56" w14:paraId="556DF555" w14:textId="77777777" w:rsidTr="00B308F5">
        <w:trPr>
          <w:trHeight w:val="315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5A389C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Eero Punkka</w:t>
            </w:r>
          </w:p>
        </w:tc>
        <w:tc>
          <w:tcPr>
            <w:tcW w:w="7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3A5F7C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Helsinki Biobank / Helsinki University and Hospital District of Helsinki and Uusimaa, Helsinki</w:t>
            </w:r>
          </w:p>
        </w:tc>
      </w:tr>
      <w:tr w:rsidR="00556B2C" w:rsidRPr="00527887" w14:paraId="001BB671" w14:textId="77777777" w:rsidTr="00B308F5">
        <w:trPr>
          <w:trHeight w:val="315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699D2F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Raisa Serpi</w:t>
            </w:r>
          </w:p>
        </w:tc>
        <w:tc>
          <w:tcPr>
            <w:tcW w:w="7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C01613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Northern Finland Biobank Borealis / University of Oulu / Northern Ostrobothnia Hospital District, Oulu, Finland</w:t>
            </w:r>
          </w:p>
        </w:tc>
      </w:tr>
      <w:tr w:rsidR="00556B2C" w:rsidRPr="00527887" w14:paraId="080DFD1C" w14:textId="77777777" w:rsidTr="00B308F5">
        <w:trPr>
          <w:trHeight w:val="315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32B0DE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Sanna Siltanen</w:t>
            </w:r>
          </w:p>
        </w:tc>
        <w:tc>
          <w:tcPr>
            <w:tcW w:w="7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B807BF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Finnish Clinical Biobank Tampere / University of Tampere / Pirkanmaa Hospital District, Tampere, Finland</w:t>
            </w:r>
          </w:p>
        </w:tc>
      </w:tr>
      <w:tr w:rsidR="00556B2C" w:rsidRPr="00527887" w14:paraId="6C3CDD78" w14:textId="77777777" w:rsidTr="00B308F5">
        <w:trPr>
          <w:trHeight w:val="315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B3E308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Veli-Matti Kosma</w:t>
            </w:r>
          </w:p>
        </w:tc>
        <w:tc>
          <w:tcPr>
            <w:tcW w:w="7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1964CC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Biobank of Eastern Finland / University of Eastern Finland / Northern Savo Hospital District, Kuopio, Finland</w:t>
            </w:r>
          </w:p>
        </w:tc>
      </w:tr>
      <w:tr w:rsidR="00556B2C" w:rsidRPr="00527887" w14:paraId="160F4350" w14:textId="77777777" w:rsidTr="00B308F5">
        <w:trPr>
          <w:trHeight w:val="315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092BFE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Teijo Kuopio</w:t>
            </w:r>
          </w:p>
        </w:tc>
        <w:tc>
          <w:tcPr>
            <w:tcW w:w="7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E9A296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Central Finland Biobank / University of Jyväskylä / Central Finland Health Care District, Jyväskylä, Finland</w:t>
            </w:r>
          </w:p>
        </w:tc>
      </w:tr>
    </w:tbl>
    <w:p w14:paraId="62962056" w14:textId="77777777" w:rsidR="00556B2C" w:rsidRPr="00AB3E56" w:rsidRDefault="00556B2C" w:rsidP="00556B2C">
      <w:pPr>
        <w:rPr>
          <w:rFonts w:ascii="Arial" w:hAnsi="Arial" w:cs="Arial"/>
          <w:b/>
          <w:bCs/>
          <w:sz w:val="16"/>
          <w:szCs w:val="16"/>
          <w:lang w:val="en-US"/>
        </w:rPr>
      </w:pPr>
    </w:p>
    <w:p w14:paraId="34638000" w14:textId="77777777" w:rsidR="00556B2C" w:rsidRPr="00F40310" w:rsidRDefault="00556B2C" w:rsidP="00556B2C">
      <w:pPr>
        <w:rPr>
          <w:rFonts w:ascii="Arial" w:hAnsi="Arial" w:cs="Arial"/>
          <w:b/>
          <w:bCs/>
          <w:sz w:val="16"/>
          <w:szCs w:val="16"/>
          <w:lang w:val="en-US"/>
        </w:rPr>
      </w:pPr>
      <w:r w:rsidRPr="00F40310">
        <w:rPr>
          <w:rFonts w:ascii="Arial" w:hAnsi="Arial" w:cs="Arial"/>
          <w:b/>
          <w:bCs/>
          <w:sz w:val="16"/>
          <w:szCs w:val="16"/>
          <w:lang w:val="en-US"/>
        </w:rPr>
        <w:t>Finngen teams</w:t>
      </w:r>
    </w:p>
    <w:tbl>
      <w:tblPr>
        <w:tblW w:w="18315" w:type="dxa"/>
        <w:tblInd w:w="108" w:type="dxa"/>
        <w:tblLook w:val="04A0" w:firstRow="1" w:lastRow="0" w:firstColumn="1" w:lastColumn="0" w:noHBand="0" w:noVBand="1"/>
      </w:tblPr>
      <w:tblGrid>
        <w:gridCol w:w="1843"/>
        <w:gridCol w:w="16472"/>
      </w:tblGrid>
      <w:tr w:rsidR="00556B2C" w:rsidRPr="00AB3E56" w14:paraId="320F7380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324408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Anu Jalanko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B68E469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0563CB0F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CEC9F2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Huei-Yi Shen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9261797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1574FB49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71B1B3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Risto Kajanne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4BB0329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682AF0B1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D8EC9F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Mervi Aavikko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3FA6614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37405AF9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60B800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Helen Cooper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37FC1F2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1B96E090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EED82D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Denise Öller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7E80864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527887" w14:paraId="2C822B4B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31AE16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Rasko Leinonen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46A0173" w14:textId="02BA0172" w:rsidR="000475B0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Institute for Molecular Medicine Finland (FIMM), HiLIFE, University of Helsinki, Helsinki, Finland; </w:t>
            </w:r>
          </w:p>
          <w:p w14:paraId="377F921F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European Molecular Biology Laboratory, European Bioinformatics Institute, Cambridge, UK</w:t>
            </w:r>
          </w:p>
          <w:p w14:paraId="3AF03731" w14:textId="486EF997" w:rsidR="000475B0" w:rsidRPr="00F40310" w:rsidRDefault="000475B0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</w:p>
        </w:tc>
      </w:tr>
      <w:tr w:rsidR="00556B2C" w:rsidRPr="00AB3E56" w14:paraId="27669728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C3A395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Henna Palin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62583C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Finnish Clinical Biobank Tampere / University of Tampere / </w:t>
            </w:r>
          </w:p>
          <w:p w14:paraId="166F0E90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Pirkanmaa Hospital District, Tampere, Finland</w:t>
            </w:r>
          </w:p>
          <w:p w14:paraId="24673B9C" w14:textId="519745EC" w:rsidR="000475B0" w:rsidRPr="00AB3E56" w:rsidRDefault="000475B0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</w:p>
        </w:tc>
      </w:tr>
      <w:tr w:rsidR="00556B2C" w:rsidRPr="00AB3E56" w14:paraId="028D217C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C197F3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Malla-Maria Linna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EF0485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Helsinki Biobank / Helsinki University and Hospital District of Helsinki and Uusimaa, Helsinki</w:t>
            </w:r>
          </w:p>
        </w:tc>
      </w:tr>
      <w:tr w:rsidR="00556B2C" w:rsidRPr="00527887" w14:paraId="18C73734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4A4A3D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Mitja Kurki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76B92D" w14:textId="77777777" w:rsidR="000475B0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Finland;</w:t>
            </w:r>
          </w:p>
          <w:p w14:paraId="6C0F0F34" w14:textId="27E2AF95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 Broad Institute, Cambridge, MA, United States</w:t>
            </w:r>
          </w:p>
        </w:tc>
      </w:tr>
      <w:tr w:rsidR="00556B2C" w:rsidRPr="00AB3E56" w14:paraId="0735C94F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9D7C5D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Juha Karjalainen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DB8D7A7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6924CD49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78928C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Pietro Della Briotta Parolo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D9ADD33" w14:textId="77777777" w:rsidR="00556B2C" w:rsidRPr="00AB3E56" w:rsidRDefault="00556B2C" w:rsidP="000475B0">
            <w:pPr>
              <w:spacing w:after="0" w:line="240" w:lineRule="auto"/>
              <w:ind w:left="-217" w:firstLine="217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3B3A243D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E448C1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Arto Lehisto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7C7E8C9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5A70B270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8CFAFF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lastRenderedPageBreak/>
              <w:t>Juha Mehtonen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B85E35F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527887" w14:paraId="7F183681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7A6781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Wei Zhou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E17A28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Broad Institute, Cambridge, MA, United States</w:t>
            </w:r>
          </w:p>
        </w:tc>
      </w:tr>
      <w:tr w:rsidR="00556B2C" w:rsidRPr="00527887" w14:paraId="2958084E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EFFB3B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Masahiro Kanai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85F6C0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Broad Institute, Cambridge, MA, United States</w:t>
            </w:r>
          </w:p>
        </w:tc>
      </w:tr>
      <w:tr w:rsidR="00556B2C" w:rsidRPr="00527887" w14:paraId="5218F48B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436909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Mutaamba Maasha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2149CD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Broad Institute, Cambridge, MA, United States</w:t>
            </w:r>
          </w:p>
        </w:tc>
      </w:tr>
      <w:tr w:rsidR="00556B2C" w:rsidRPr="00527887" w14:paraId="0AF24A61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6A65BF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Zhili Zheng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CE146B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Broad Institute, Cambridge, MA, United States</w:t>
            </w:r>
          </w:p>
        </w:tc>
      </w:tr>
      <w:tr w:rsidR="00556B2C" w:rsidRPr="00AB3E56" w14:paraId="4D0D4DAC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1C283C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Hannele Laivuori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F4033BB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527887" w14:paraId="7C0FF98A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6996EE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Aki Havulinna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88E437F" w14:textId="77777777" w:rsidR="0024607A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 xml:space="preserve">Institute for Molecular Medicine Finland (FIMM), HiLIFE, University of Helsinki, Helsinki, Finland; </w:t>
            </w:r>
          </w:p>
          <w:p w14:paraId="77CFDAF6" w14:textId="1A7012CF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Finnish Institute for Health and Welfare (THL), Helsinki, Finland</w:t>
            </w:r>
          </w:p>
        </w:tc>
      </w:tr>
      <w:tr w:rsidR="00556B2C" w:rsidRPr="00AB3E56" w14:paraId="20A2C79A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E50BD0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Susanna Lemmelä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D02D498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3A179A5E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D02681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Tuomo Kiiskinen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F61E840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5AFA5DEA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89EE0D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L. Elisa Lahtela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47E43C2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7C3E0C29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F1BE30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Mari Kaunisto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21A0BA8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17D6A1CF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6582D1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Elina Kilpeläinen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8588AEF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66DED6F0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0A3168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Timo P. Sipilä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21626E4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500BCC7F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E8946D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Oluwaseun Alexander Dada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E92C7E8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613653D2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B10D55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Awaisa Ghazal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65976FA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441CFB83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3A9AFE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Anastasia Kytölä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F58FE34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4F4D8090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E9BCB7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Rigbe Weldatsadik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FF97013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3159B3E7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49F14C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Sanni Ruotsalainen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EBADA69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21FB0D2F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5782E0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Kati Donner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D44C30A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4C472676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35808B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Timo P. Sipilä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A911E61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3C6C8B50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9B51AF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Anu Loukola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999817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Helsinki Biobank / Helsinki University and Hospital District of Helsinki and Uusimaa, Helsinki</w:t>
            </w:r>
          </w:p>
        </w:tc>
      </w:tr>
      <w:tr w:rsidR="00556B2C" w:rsidRPr="00527887" w14:paraId="521AA3D7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29578D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Päivi Laiho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108DBE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THL Biobank / Finnish Institute for Health and Welfare (THL), Helsinki, Finland</w:t>
            </w:r>
          </w:p>
        </w:tc>
      </w:tr>
      <w:tr w:rsidR="00556B2C" w:rsidRPr="00527887" w14:paraId="5EC849B1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0C45A5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Tuuli Sistonen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D8C346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THL Biobank / Finnish Institute for Health and Welfare (THL), Helsinki, Finland</w:t>
            </w:r>
          </w:p>
        </w:tc>
      </w:tr>
      <w:tr w:rsidR="00556B2C" w:rsidRPr="00527887" w14:paraId="2A35B529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BFEF68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Essi Kaiharju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503609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THL Biobank / Finnish Institute for Health and Welfare (THL), Helsinki, Finland</w:t>
            </w:r>
          </w:p>
        </w:tc>
      </w:tr>
      <w:tr w:rsidR="00556B2C" w:rsidRPr="00527887" w14:paraId="107B5585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73C114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Markku Laukkanen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C31EA5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THL Biobank / Finnish Institute for Health and Welfare (THL), Helsinki, Finland</w:t>
            </w:r>
          </w:p>
        </w:tc>
      </w:tr>
      <w:tr w:rsidR="00556B2C" w:rsidRPr="00527887" w14:paraId="234B3A5F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8C7DEB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Elina Järvensivu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C79FD3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THL Biobank / Finnish Institute for Health and Welfare (THL), Helsinki, Finland</w:t>
            </w:r>
          </w:p>
        </w:tc>
      </w:tr>
      <w:tr w:rsidR="00556B2C" w:rsidRPr="00527887" w14:paraId="0C812206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0B0463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Sini Lähteenmäki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B41471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THL Biobank / Finnish Institute for Health and Welfare (THL), Helsinki, Finland</w:t>
            </w:r>
          </w:p>
        </w:tc>
      </w:tr>
      <w:tr w:rsidR="00556B2C" w:rsidRPr="00527887" w14:paraId="47075F20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02F41B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Lotta Männikkö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5B84ED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THL Biobank / Finnish Institute for Health and Welfare (THL), Helsinki, Finland</w:t>
            </w:r>
          </w:p>
        </w:tc>
      </w:tr>
      <w:tr w:rsidR="00556B2C" w:rsidRPr="00527887" w14:paraId="6CE2E2DD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D91F2D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Regis Wong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8DBEF1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THL Biobank / Finnish Institute for Health and Welfare (THL), Helsinki, Finland</w:t>
            </w:r>
          </w:p>
        </w:tc>
      </w:tr>
      <w:tr w:rsidR="00556B2C" w:rsidRPr="00527887" w14:paraId="65B154ED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263048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Auli Toivola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172347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THL Biobank / Finnish Institute for Health and Welfare (THL), Helsinki, Finland</w:t>
            </w:r>
          </w:p>
        </w:tc>
      </w:tr>
      <w:tr w:rsidR="00556B2C" w:rsidRPr="00527887" w14:paraId="274FADF1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13E4EF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Minna Brunfeldt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4280B0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THL Biobank / Finnish Institute for Health and Welfare (THL), Helsinki, Finland</w:t>
            </w:r>
          </w:p>
        </w:tc>
      </w:tr>
      <w:tr w:rsidR="00556B2C" w:rsidRPr="00527887" w14:paraId="4DCAD473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D0AD66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Hannele Mattsson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98FA64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THL Biobank / Finnish Institute for Health and Welfare (THL), Helsinki, Finland</w:t>
            </w:r>
          </w:p>
        </w:tc>
      </w:tr>
      <w:tr w:rsidR="00556B2C" w:rsidRPr="00527887" w14:paraId="47AF1835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451F02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Kati Kristiansson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C38AC2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THL Biobank / Finnish Institute for Health and Welfare (THL), Helsinki, Finland</w:t>
            </w:r>
          </w:p>
        </w:tc>
      </w:tr>
      <w:tr w:rsidR="00556B2C" w:rsidRPr="00AB3E56" w14:paraId="3A2A8FD7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407A1B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Susanna Lemmelä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B9910E8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527887" w14:paraId="1101FF58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hideMark/>
          </w:tcPr>
          <w:p w14:paraId="0DDCF2D1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Sami Koskelainen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5BE8E1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THL Biobank / Finnish Institute for Health and Welfare (THL), Helsinki, Finland</w:t>
            </w:r>
          </w:p>
        </w:tc>
      </w:tr>
      <w:tr w:rsidR="00556B2C" w:rsidRPr="00527887" w14:paraId="4EB26B93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AD9356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Tero Hiekkalinna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F9FED7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THL Biobank / Finnish Institute for Health and Welfare (THL), Helsinki, Finland</w:t>
            </w:r>
          </w:p>
        </w:tc>
      </w:tr>
      <w:tr w:rsidR="00556B2C" w:rsidRPr="00527887" w14:paraId="68EE1873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D5CEB4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Teemu Paajanen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67A33B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THL Biobank / Finnish Institute for Health and Welfare (THL), Helsinki, Finland</w:t>
            </w:r>
          </w:p>
        </w:tc>
      </w:tr>
      <w:tr w:rsidR="00556B2C" w:rsidRPr="00AB3E56" w14:paraId="1F35BB21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2CE419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Priit Palta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2375147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658338A8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58AC84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Kalle Pärn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3DF3864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2CFB96E7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21672F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Mart Kals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A807453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2C684A2A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D8F468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Shuang Luo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025277B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33852476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F1F4BE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Tarja Laitinen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46E9D3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Pirkanmaa Hospital District, Tampere, Finland</w:t>
            </w:r>
          </w:p>
        </w:tc>
      </w:tr>
      <w:tr w:rsidR="00556B2C" w:rsidRPr="00AB3E56" w14:paraId="406461EB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D4906C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Mary Pat Reeve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6B532A3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4CC917EA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0D51E1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lastRenderedPageBreak/>
              <w:t>Shanmukha Sampath Padmanabhuni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80B18F4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527887" w14:paraId="5763D369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A74C97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Marianna Niemi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321BDE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University of Tampere, Tampere, Finland</w:t>
            </w:r>
          </w:p>
        </w:tc>
      </w:tr>
      <w:tr w:rsidR="00556B2C" w:rsidRPr="00527887" w14:paraId="3E66F8C7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B25317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Harri Siirtola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2A7211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University of Tampere, Tampere, Finland</w:t>
            </w:r>
          </w:p>
        </w:tc>
      </w:tr>
      <w:tr w:rsidR="00556B2C" w:rsidRPr="00527887" w14:paraId="746F43DF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62B4DA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Javier Gracia-Tabuenca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C0B868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University of Tampere, Tampere, Finland</w:t>
            </w:r>
          </w:p>
        </w:tc>
      </w:tr>
      <w:tr w:rsidR="00556B2C" w:rsidRPr="00527887" w14:paraId="63732FA4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8BB6E6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Mika Helminen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F47D2E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University of Tampere, Tampere, Finland</w:t>
            </w:r>
          </w:p>
        </w:tc>
      </w:tr>
      <w:tr w:rsidR="00556B2C" w:rsidRPr="00527887" w14:paraId="57BBFF40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F78FED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Tiina Luukkaala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595FC6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University of Tampere, Tampere, Finland</w:t>
            </w:r>
          </w:p>
        </w:tc>
      </w:tr>
      <w:tr w:rsidR="00556B2C" w:rsidRPr="00527887" w14:paraId="473685B2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3C2FA9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Iida Vähätalo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FD5870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University of Tampere, Tampere, Finland</w:t>
            </w:r>
          </w:p>
        </w:tc>
      </w:tr>
      <w:tr w:rsidR="00556B2C" w:rsidRPr="00AB3E56" w14:paraId="7F5D9FDD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B3E2AC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Jyrki Tammerluoto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D0B8E44" w14:textId="77777777" w:rsidR="00556B2C" w:rsidRPr="00AB3E56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AB3E56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Institute for Molecular Medicine Finland (FIMM), HiLIFE, University of Helsinki, Helsinki, Finland</w:t>
            </w:r>
          </w:p>
        </w:tc>
      </w:tr>
      <w:tr w:rsidR="00556B2C" w:rsidRPr="00AB3E56" w14:paraId="3153045D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CAE755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Marco Hautalahti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198013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Finnish Biobank Cooperative - FINBB</w:t>
            </w:r>
          </w:p>
        </w:tc>
      </w:tr>
      <w:tr w:rsidR="00556B2C" w:rsidRPr="00AB3E56" w14:paraId="0D85BBCD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DB24BF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Johanna Mäkelä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1D9FBB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Finnish Biobank Cooperative - FINBB</w:t>
            </w:r>
          </w:p>
        </w:tc>
      </w:tr>
      <w:tr w:rsidR="00556B2C" w:rsidRPr="00AB3E56" w14:paraId="3FB6BD31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826C68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Sarah Smith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85AFD1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Finnish Biobank Cooperative - FINBB</w:t>
            </w:r>
          </w:p>
        </w:tc>
      </w:tr>
      <w:tr w:rsidR="00556B2C" w:rsidRPr="00AB3E56" w14:paraId="0011812D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84D997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Tom Southerington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9C590F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Finnish Biobank Cooperative - FINBB</w:t>
            </w:r>
          </w:p>
        </w:tc>
      </w:tr>
      <w:tr w:rsidR="00556B2C" w:rsidRPr="00AB3E56" w14:paraId="12CB33C8" w14:textId="77777777" w:rsidTr="00B308F5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953DF7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Petri Lehto</w:t>
            </w:r>
          </w:p>
        </w:tc>
        <w:tc>
          <w:tcPr>
            <w:tcW w:w="16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77036D" w14:textId="77777777" w:rsidR="00556B2C" w:rsidRPr="00F40310" w:rsidRDefault="00556B2C" w:rsidP="00B308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</w:pPr>
            <w:r w:rsidRPr="00F40310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  <w14:ligatures w14:val="none"/>
              </w:rPr>
              <w:t>Finnish Biobank Cooperative - FINBB</w:t>
            </w:r>
          </w:p>
        </w:tc>
      </w:tr>
    </w:tbl>
    <w:p w14:paraId="188E4890" w14:textId="77777777" w:rsidR="00556B2C" w:rsidRPr="00F40310" w:rsidRDefault="00556B2C" w:rsidP="00556B2C">
      <w:pPr>
        <w:rPr>
          <w:rFonts w:ascii="Arial" w:hAnsi="Arial" w:cs="Arial"/>
          <w:b/>
          <w:bCs/>
          <w:lang w:val="en-US"/>
        </w:rPr>
      </w:pPr>
    </w:p>
    <w:p w14:paraId="5BAE76A7" w14:textId="77777777" w:rsidR="00556B2C" w:rsidRPr="00AB3E56" w:rsidRDefault="00556B2C">
      <w:pPr>
        <w:rPr>
          <w:lang w:val="en-US"/>
        </w:rPr>
      </w:pPr>
    </w:p>
    <w:sectPr w:rsidR="00556B2C" w:rsidRPr="00AB3E56" w:rsidSect="007517C6">
      <w:pgSz w:w="11906" w:h="16838"/>
      <w:pgMar w:top="1440" w:right="566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9612D5" w14:textId="77777777" w:rsidR="007517C6" w:rsidRDefault="007517C6" w:rsidP="002B7F50">
      <w:pPr>
        <w:spacing w:after="0" w:line="240" w:lineRule="auto"/>
      </w:pPr>
      <w:r>
        <w:separator/>
      </w:r>
    </w:p>
  </w:endnote>
  <w:endnote w:type="continuationSeparator" w:id="0">
    <w:p w14:paraId="4697D34A" w14:textId="77777777" w:rsidR="007517C6" w:rsidRDefault="007517C6" w:rsidP="002B7F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BD9454" w14:textId="77777777" w:rsidR="007517C6" w:rsidRDefault="007517C6" w:rsidP="002B7F50">
      <w:pPr>
        <w:spacing w:after="0" w:line="240" w:lineRule="auto"/>
      </w:pPr>
      <w:r>
        <w:separator/>
      </w:r>
    </w:p>
  </w:footnote>
  <w:footnote w:type="continuationSeparator" w:id="0">
    <w:p w14:paraId="6E101B84" w14:textId="77777777" w:rsidR="007517C6" w:rsidRDefault="007517C6" w:rsidP="002B7F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9D3300"/>
    <w:multiLevelType w:val="hybridMultilevel"/>
    <w:tmpl w:val="2320FBCA"/>
    <w:lvl w:ilvl="0" w:tplc="040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EC618D"/>
    <w:multiLevelType w:val="hybridMultilevel"/>
    <w:tmpl w:val="B544695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00673E"/>
    <w:multiLevelType w:val="hybridMultilevel"/>
    <w:tmpl w:val="B5446956"/>
    <w:lvl w:ilvl="0" w:tplc="040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724578">
    <w:abstractNumId w:val="2"/>
  </w:num>
  <w:num w:numId="2" w16cid:durableId="1401126676">
    <w:abstractNumId w:val="0"/>
  </w:num>
  <w:num w:numId="3" w16cid:durableId="3938189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6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196"/>
    <w:rsid w:val="000234D5"/>
    <w:rsid w:val="0002720E"/>
    <w:rsid w:val="000475B0"/>
    <w:rsid w:val="000547B1"/>
    <w:rsid w:val="000B4B66"/>
    <w:rsid w:val="000B79BF"/>
    <w:rsid w:val="000E36CC"/>
    <w:rsid w:val="001139F8"/>
    <w:rsid w:val="00141B7D"/>
    <w:rsid w:val="00174B68"/>
    <w:rsid w:val="00193003"/>
    <w:rsid w:val="001B777E"/>
    <w:rsid w:val="001F22B9"/>
    <w:rsid w:val="00234E9A"/>
    <w:rsid w:val="002368DE"/>
    <w:rsid w:val="0024607A"/>
    <w:rsid w:val="002B7F50"/>
    <w:rsid w:val="002F2BAD"/>
    <w:rsid w:val="00397426"/>
    <w:rsid w:val="003D178F"/>
    <w:rsid w:val="004071DA"/>
    <w:rsid w:val="004D4FC3"/>
    <w:rsid w:val="00505835"/>
    <w:rsid w:val="00517915"/>
    <w:rsid w:val="00527887"/>
    <w:rsid w:val="00556B2C"/>
    <w:rsid w:val="00557E3E"/>
    <w:rsid w:val="0056441E"/>
    <w:rsid w:val="0057727C"/>
    <w:rsid w:val="00586D24"/>
    <w:rsid w:val="0066553E"/>
    <w:rsid w:val="00675C27"/>
    <w:rsid w:val="0068032E"/>
    <w:rsid w:val="006939FB"/>
    <w:rsid w:val="006C10E7"/>
    <w:rsid w:val="00715C9D"/>
    <w:rsid w:val="00722CDD"/>
    <w:rsid w:val="007517C6"/>
    <w:rsid w:val="00756C30"/>
    <w:rsid w:val="00770FE7"/>
    <w:rsid w:val="00894F97"/>
    <w:rsid w:val="0090185D"/>
    <w:rsid w:val="00931902"/>
    <w:rsid w:val="00936772"/>
    <w:rsid w:val="009C4771"/>
    <w:rsid w:val="009D0BBB"/>
    <w:rsid w:val="009D541F"/>
    <w:rsid w:val="009E5BCB"/>
    <w:rsid w:val="00A32521"/>
    <w:rsid w:val="00A347CD"/>
    <w:rsid w:val="00A370A5"/>
    <w:rsid w:val="00AB3E56"/>
    <w:rsid w:val="00AB7F6D"/>
    <w:rsid w:val="00B437E0"/>
    <w:rsid w:val="00B479C1"/>
    <w:rsid w:val="00B6456D"/>
    <w:rsid w:val="00B81E6F"/>
    <w:rsid w:val="00BC4217"/>
    <w:rsid w:val="00C004C8"/>
    <w:rsid w:val="00C2245F"/>
    <w:rsid w:val="00C2559A"/>
    <w:rsid w:val="00C45DDF"/>
    <w:rsid w:val="00C47834"/>
    <w:rsid w:val="00C85E46"/>
    <w:rsid w:val="00C931A2"/>
    <w:rsid w:val="00D60002"/>
    <w:rsid w:val="00D84AA4"/>
    <w:rsid w:val="00DA3559"/>
    <w:rsid w:val="00DA766C"/>
    <w:rsid w:val="00DC2EE3"/>
    <w:rsid w:val="00DD1255"/>
    <w:rsid w:val="00DD7B0C"/>
    <w:rsid w:val="00DE5196"/>
    <w:rsid w:val="00DE7C01"/>
    <w:rsid w:val="00E06910"/>
    <w:rsid w:val="00E166BD"/>
    <w:rsid w:val="00E20AB9"/>
    <w:rsid w:val="00E62A1F"/>
    <w:rsid w:val="00E73E5D"/>
    <w:rsid w:val="00EC6B6A"/>
    <w:rsid w:val="00EE7564"/>
    <w:rsid w:val="00EF1574"/>
    <w:rsid w:val="00F00D1F"/>
    <w:rsid w:val="00F03AAA"/>
    <w:rsid w:val="00F0691C"/>
    <w:rsid w:val="00F26E4F"/>
    <w:rsid w:val="00F40310"/>
    <w:rsid w:val="00F536D3"/>
    <w:rsid w:val="00F5597B"/>
    <w:rsid w:val="00F74A89"/>
    <w:rsid w:val="00F77594"/>
    <w:rsid w:val="00F842E6"/>
    <w:rsid w:val="00FD0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5FAB58"/>
  <w15:chartTrackingRefBased/>
  <w15:docId w15:val="{9F305A10-DDF4-4AA8-8591-751DAC2BA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DE5196"/>
    <w:rPr>
      <w:kern w:val="0"/>
      <w:lang w:val="fi-FI"/>
    </w:rPr>
  </w:style>
  <w:style w:type="paragraph" w:styleId="Otsikko1">
    <w:name w:val="heading 1"/>
    <w:basedOn w:val="Normaali"/>
    <w:link w:val="Otsikko1Char"/>
    <w:uiPriority w:val="1"/>
    <w:qFormat/>
    <w:rsid w:val="00DE519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i-FI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1"/>
    <w:rsid w:val="00DE5196"/>
    <w:rPr>
      <w:rFonts w:ascii="Times New Roman" w:eastAsia="Times New Roman" w:hAnsi="Times New Roman" w:cs="Times New Roman"/>
      <w:b/>
      <w:bCs/>
      <w:kern w:val="36"/>
      <w:sz w:val="48"/>
      <w:szCs w:val="48"/>
      <w:lang w:val="fi-FI" w:eastAsia="fi-FI"/>
    </w:rPr>
  </w:style>
  <w:style w:type="paragraph" w:styleId="Luettelokappale">
    <w:name w:val="List Paragraph"/>
    <w:basedOn w:val="Normaali"/>
    <w:uiPriority w:val="1"/>
    <w:qFormat/>
    <w:rsid w:val="00DE5196"/>
    <w:pPr>
      <w:ind w:left="720"/>
      <w:contextualSpacing/>
    </w:pPr>
  </w:style>
  <w:style w:type="table" w:styleId="TaulukkoRuudukko">
    <w:name w:val="Table Grid"/>
    <w:basedOn w:val="Normaalitaulukko"/>
    <w:uiPriority w:val="39"/>
    <w:rsid w:val="009018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uutos">
    <w:name w:val="Revision"/>
    <w:hidden/>
    <w:uiPriority w:val="99"/>
    <w:semiHidden/>
    <w:rsid w:val="000E36CC"/>
    <w:pPr>
      <w:spacing w:after="0" w:line="240" w:lineRule="auto"/>
    </w:pPr>
    <w:rPr>
      <w:kern w:val="0"/>
      <w:lang w:val="fi-FI"/>
    </w:rPr>
  </w:style>
  <w:style w:type="paragraph" w:styleId="Yltunniste">
    <w:name w:val="header"/>
    <w:basedOn w:val="Normaali"/>
    <w:link w:val="YltunnisteChar"/>
    <w:uiPriority w:val="99"/>
    <w:unhideWhenUsed/>
    <w:rsid w:val="002B7F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2B7F50"/>
    <w:rPr>
      <w:kern w:val="0"/>
      <w:lang w:val="fi-FI"/>
    </w:rPr>
  </w:style>
  <w:style w:type="paragraph" w:styleId="Alatunniste">
    <w:name w:val="footer"/>
    <w:basedOn w:val="Normaali"/>
    <w:link w:val="AlatunnisteChar"/>
    <w:uiPriority w:val="99"/>
    <w:unhideWhenUsed/>
    <w:rsid w:val="002B7F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2B7F50"/>
    <w:rPr>
      <w:kern w:val="0"/>
      <w:lang w:val="fi-F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290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ECA794-A181-4A9C-A549-13060346B6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4564</Words>
  <Characters>36975</Characters>
  <Application>Microsoft Office Word</Application>
  <DocSecurity>0</DocSecurity>
  <Lines>308</Lines>
  <Paragraphs>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Tampere University</Company>
  <LinksUpToDate>false</LinksUpToDate>
  <CharactersWithSpaces>41457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Argyro Bizaki-Vallaskangas (TAU)</dc:creator>
  <cp:keywords/>
  <dc:description/>
  <cp:lastModifiedBy>Argyro Bizaki-Vallaskangas (TAU)</cp:lastModifiedBy>
  <cp:revision>37</cp:revision>
  <dcterms:created xsi:type="dcterms:W3CDTF">2024-03-08T12:23:00Z</dcterms:created>
  <dcterms:modified xsi:type="dcterms:W3CDTF">2024-03-08T12:52:00Z</dcterms:modified>
</cp:coreProperties>
</file>