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E1DC1" w14:textId="1E2A11F2" w:rsidR="00937144" w:rsidRDefault="00BD6F7C" w:rsidP="00BD6F7C">
      <w:pPr>
        <w:spacing w:line="360" w:lineRule="auto"/>
        <w:jc w:val="center"/>
        <w:rPr>
          <w:b/>
          <w:bCs/>
          <w:sz w:val="32"/>
          <w:szCs w:val="32"/>
        </w:rPr>
      </w:pPr>
      <w:r w:rsidRPr="00BD6F7C">
        <w:rPr>
          <w:b/>
          <w:bCs/>
          <w:sz w:val="32"/>
          <w:szCs w:val="32"/>
        </w:rPr>
        <w:t>Ketamine-</w:t>
      </w:r>
      <w:proofErr w:type="spellStart"/>
      <w:r w:rsidRPr="00BD6F7C">
        <w:rPr>
          <w:b/>
          <w:bCs/>
          <w:sz w:val="32"/>
          <w:szCs w:val="32"/>
        </w:rPr>
        <w:t>propofol</w:t>
      </w:r>
      <w:proofErr w:type="spellEnd"/>
      <w:r w:rsidRPr="00BD6F7C">
        <w:rPr>
          <w:b/>
          <w:bCs/>
          <w:sz w:val="32"/>
          <w:szCs w:val="32"/>
        </w:rPr>
        <w:t xml:space="preserve"> (</w:t>
      </w:r>
      <w:proofErr w:type="spellStart"/>
      <w:r w:rsidRPr="00BD6F7C">
        <w:rPr>
          <w:b/>
          <w:bCs/>
          <w:sz w:val="32"/>
          <w:szCs w:val="32"/>
        </w:rPr>
        <w:t>Ketofol</w:t>
      </w:r>
      <w:proofErr w:type="spellEnd"/>
      <w:r w:rsidRPr="00BD6F7C">
        <w:rPr>
          <w:b/>
          <w:bCs/>
          <w:sz w:val="32"/>
          <w:szCs w:val="32"/>
        </w:rPr>
        <w:t>) on Procedural Sedation and Analgesia in Children: A Systematic Review and Meta-Analysis</w:t>
      </w:r>
    </w:p>
    <w:p w14:paraId="4EFF3EFD" w14:textId="77777777" w:rsidR="00BD6F7C" w:rsidRPr="00BD6F7C" w:rsidRDefault="00BD6F7C" w:rsidP="00BD6F7C">
      <w:pPr>
        <w:spacing w:line="360" w:lineRule="auto"/>
        <w:jc w:val="center"/>
        <w:rPr>
          <w:b/>
          <w:sz w:val="32"/>
          <w:szCs w:val="32"/>
        </w:rPr>
      </w:pPr>
    </w:p>
    <w:p w14:paraId="7EA91A10" w14:textId="31205417" w:rsidR="00140403" w:rsidRPr="00140403" w:rsidRDefault="00140403" w:rsidP="00140403">
      <w:pPr>
        <w:jc w:val="both"/>
        <w:rPr>
          <w:rFonts w:ascii="Times New Roman" w:hAnsi="Times New Roman"/>
          <w:sz w:val="24"/>
          <w:szCs w:val="24"/>
        </w:rPr>
      </w:pPr>
      <w:r w:rsidRPr="00140403">
        <w:rPr>
          <w:rFonts w:ascii="Times New Roman" w:hAnsi="Times New Roman"/>
          <w:sz w:val="24"/>
          <w:szCs w:val="24"/>
        </w:rPr>
        <w:t>Dear editor</w:t>
      </w:r>
      <w:r w:rsidR="00BD6F7C">
        <w:rPr>
          <w:rFonts w:ascii="Times New Roman" w:hAnsi="Times New Roman"/>
          <w:sz w:val="24"/>
          <w:szCs w:val="24"/>
        </w:rPr>
        <w:t>,</w:t>
      </w:r>
    </w:p>
    <w:p w14:paraId="3859E2BB" w14:textId="7099A910" w:rsidR="00140403" w:rsidRPr="00140403" w:rsidRDefault="00140403" w:rsidP="00140403">
      <w:pPr>
        <w:jc w:val="both"/>
        <w:rPr>
          <w:rFonts w:ascii="Times New Roman" w:hAnsi="Times New Roman"/>
          <w:sz w:val="24"/>
          <w:szCs w:val="24"/>
        </w:rPr>
      </w:pPr>
      <w:r w:rsidRPr="00140403">
        <w:rPr>
          <w:rFonts w:ascii="Times New Roman" w:hAnsi="Times New Roman"/>
          <w:sz w:val="24"/>
          <w:szCs w:val="24"/>
        </w:rPr>
        <w:t xml:space="preserve">Submission of an Original </w:t>
      </w:r>
      <w:r w:rsidR="00335EB4">
        <w:rPr>
          <w:rFonts w:ascii="Times New Roman" w:hAnsi="Times New Roman"/>
          <w:sz w:val="24"/>
          <w:szCs w:val="24"/>
        </w:rPr>
        <w:t>Systematic</w:t>
      </w:r>
      <w:r w:rsidR="000A334D">
        <w:rPr>
          <w:rFonts w:ascii="Times New Roman" w:hAnsi="Times New Roman"/>
          <w:sz w:val="24"/>
          <w:szCs w:val="24"/>
        </w:rPr>
        <w:t xml:space="preserve"> R</w:t>
      </w:r>
      <w:r w:rsidR="00335EB4">
        <w:rPr>
          <w:rFonts w:ascii="Times New Roman" w:hAnsi="Times New Roman"/>
          <w:sz w:val="24"/>
          <w:szCs w:val="24"/>
        </w:rPr>
        <w:t>eview</w:t>
      </w:r>
      <w:r w:rsidR="00EF787E">
        <w:rPr>
          <w:rFonts w:ascii="Times New Roman" w:hAnsi="Times New Roman"/>
          <w:sz w:val="24"/>
          <w:szCs w:val="24"/>
        </w:rPr>
        <w:t xml:space="preserve"> and </w:t>
      </w:r>
      <w:bookmarkStart w:id="0" w:name="_GoBack"/>
      <w:bookmarkEnd w:id="0"/>
      <w:r w:rsidR="00335EB4">
        <w:rPr>
          <w:rFonts w:ascii="Times New Roman" w:hAnsi="Times New Roman"/>
          <w:sz w:val="24"/>
          <w:szCs w:val="24"/>
        </w:rPr>
        <w:t>Meta-analysis</w:t>
      </w:r>
      <w:r w:rsidRPr="00140403">
        <w:rPr>
          <w:rFonts w:ascii="Times New Roman" w:hAnsi="Times New Roman"/>
          <w:sz w:val="24"/>
          <w:szCs w:val="24"/>
        </w:rPr>
        <w:t xml:space="preserve"> Article entitled:</w:t>
      </w:r>
    </w:p>
    <w:p w14:paraId="76A75D9A" w14:textId="6C0BC23E" w:rsidR="00BD6F7C" w:rsidRPr="00455A10" w:rsidRDefault="00BD6F7C" w:rsidP="00BD6F7C">
      <w:pPr>
        <w:spacing w:line="360" w:lineRule="auto"/>
        <w:rPr>
          <w:b/>
          <w:sz w:val="28"/>
          <w:szCs w:val="28"/>
        </w:rPr>
      </w:pPr>
      <w:r w:rsidRPr="00455A10">
        <w:rPr>
          <w:b/>
          <w:bCs/>
          <w:sz w:val="28"/>
          <w:szCs w:val="28"/>
        </w:rPr>
        <w:t>Ketamine-</w:t>
      </w:r>
      <w:proofErr w:type="spellStart"/>
      <w:r w:rsidRPr="00455A10">
        <w:rPr>
          <w:b/>
          <w:bCs/>
          <w:sz w:val="28"/>
          <w:szCs w:val="28"/>
        </w:rPr>
        <w:t>propofol</w:t>
      </w:r>
      <w:proofErr w:type="spellEnd"/>
      <w:r w:rsidRPr="00455A10">
        <w:rPr>
          <w:b/>
          <w:bCs/>
          <w:sz w:val="28"/>
          <w:szCs w:val="28"/>
        </w:rPr>
        <w:t xml:space="preserve"> (</w:t>
      </w:r>
      <w:proofErr w:type="spellStart"/>
      <w:r w:rsidRPr="00455A10">
        <w:rPr>
          <w:b/>
          <w:bCs/>
          <w:sz w:val="28"/>
          <w:szCs w:val="28"/>
        </w:rPr>
        <w:t>Ketofol</w:t>
      </w:r>
      <w:proofErr w:type="spellEnd"/>
      <w:r w:rsidRPr="00455A10">
        <w:rPr>
          <w:b/>
          <w:bCs/>
          <w:sz w:val="28"/>
          <w:szCs w:val="28"/>
        </w:rPr>
        <w:t>) on Procedural Sedation and Analgesia in</w:t>
      </w:r>
      <w:r>
        <w:rPr>
          <w:b/>
          <w:bCs/>
          <w:sz w:val="28"/>
          <w:szCs w:val="28"/>
        </w:rPr>
        <w:t xml:space="preserve"> </w:t>
      </w:r>
      <w:r w:rsidRPr="00455A10">
        <w:rPr>
          <w:b/>
          <w:bCs/>
          <w:sz w:val="28"/>
          <w:szCs w:val="28"/>
        </w:rPr>
        <w:t>Children</w:t>
      </w:r>
      <w:r>
        <w:rPr>
          <w:b/>
          <w:bCs/>
          <w:sz w:val="28"/>
          <w:szCs w:val="28"/>
        </w:rPr>
        <w:t>: A Systematic Review and Meta-Analysis</w:t>
      </w:r>
    </w:p>
    <w:p w14:paraId="4131021F" w14:textId="28666138" w:rsidR="00140403" w:rsidRPr="00140403" w:rsidRDefault="00140403" w:rsidP="00140403">
      <w:pPr>
        <w:jc w:val="both"/>
        <w:rPr>
          <w:rFonts w:ascii="Times New Roman" w:hAnsi="Times New Roman"/>
          <w:sz w:val="24"/>
          <w:szCs w:val="24"/>
        </w:rPr>
      </w:pPr>
      <w:r w:rsidRPr="00140403">
        <w:rPr>
          <w:rFonts w:ascii="Times New Roman" w:hAnsi="Times New Roman"/>
          <w:sz w:val="24"/>
          <w:szCs w:val="24"/>
        </w:rPr>
        <w:t xml:space="preserve">This is an original work reporting on the </w:t>
      </w:r>
      <w:r w:rsidR="00335EB4">
        <w:rPr>
          <w:rFonts w:ascii="Times New Roman" w:hAnsi="Times New Roman"/>
          <w:sz w:val="24"/>
          <w:szCs w:val="24"/>
        </w:rPr>
        <w:t xml:space="preserve">benefit of </w:t>
      </w:r>
      <w:proofErr w:type="spellStart"/>
      <w:r w:rsidR="00335EB4">
        <w:rPr>
          <w:rFonts w:ascii="Times New Roman" w:hAnsi="Times New Roman"/>
          <w:sz w:val="24"/>
          <w:szCs w:val="24"/>
        </w:rPr>
        <w:t>Ketofol</w:t>
      </w:r>
      <w:proofErr w:type="spellEnd"/>
      <w:r w:rsidR="00335EB4">
        <w:rPr>
          <w:rFonts w:ascii="Times New Roman" w:hAnsi="Times New Roman"/>
          <w:sz w:val="24"/>
          <w:szCs w:val="24"/>
        </w:rPr>
        <w:t xml:space="preserve"> as a </w:t>
      </w:r>
      <w:r w:rsidR="00335EB4" w:rsidRPr="00BC09E6">
        <w:rPr>
          <w:rFonts w:ascii="Times New Roman" w:hAnsi="Times New Roman"/>
          <w:sz w:val="24"/>
          <w:szCs w:val="24"/>
        </w:rPr>
        <w:t xml:space="preserve">safe and effective </w:t>
      </w:r>
      <w:proofErr w:type="spellStart"/>
      <w:r w:rsidR="00335EB4" w:rsidRPr="00BC09E6">
        <w:rPr>
          <w:rFonts w:ascii="Times New Roman" w:hAnsi="Times New Roman"/>
          <w:sz w:val="24"/>
          <w:szCs w:val="24"/>
        </w:rPr>
        <w:t>anaesthetic</w:t>
      </w:r>
      <w:proofErr w:type="spellEnd"/>
      <w:r w:rsidR="00335EB4" w:rsidRPr="00BC09E6">
        <w:rPr>
          <w:rFonts w:ascii="Times New Roman" w:hAnsi="Times New Roman"/>
          <w:sz w:val="24"/>
          <w:szCs w:val="24"/>
        </w:rPr>
        <w:t xml:space="preserve"> agent in procedural sedation and analgesi</w:t>
      </w:r>
      <w:r w:rsidR="00335EB4">
        <w:rPr>
          <w:rFonts w:ascii="Times New Roman" w:hAnsi="Times New Roman"/>
          <w:sz w:val="24"/>
          <w:szCs w:val="24"/>
        </w:rPr>
        <w:t xml:space="preserve">a among </w:t>
      </w:r>
      <w:proofErr w:type="spellStart"/>
      <w:r w:rsidR="00335EB4">
        <w:rPr>
          <w:rFonts w:ascii="Times New Roman" w:hAnsi="Times New Roman"/>
          <w:sz w:val="24"/>
          <w:szCs w:val="24"/>
        </w:rPr>
        <w:t>paediatric</w:t>
      </w:r>
      <w:proofErr w:type="spellEnd"/>
      <w:r w:rsidR="00335EB4">
        <w:rPr>
          <w:rFonts w:ascii="Times New Roman" w:hAnsi="Times New Roman"/>
          <w:sz w:val="24"/>
          <w:szCs w:val="24"/>
        </w:rPr>
        <w:t xml:space="preserve"> population</w:t>
      </w:r>
      <w:r w:rsidR="000A334D">
        <w:rPr>
          <w:rFonts w:ascii="Times New Roman" w:hAnsi="Times New Roman"/>
          <w:sz w:val="24"/>
          <w:szCs w:val="24"/>
        </w:rPr>
        <w:t xml:space="preserve">, </w:t>
      </w:r>
      <w:r w:rsidRPr="00140403">
        <w:rPr>
          <w:rFonts w:ascii="Times New Roman" w:hAnsi="Times New Roman"/>
          <w:sz w:val="24"/>
          <w:szCs w:val="24"/>
        </w:rPr>
        <w:t>for consideration to be published in your jou</w:t>
      </w:r>
      <w:r w:rsidR="000A334D">
        <w:rPr>
          <w:rFonts w:ascii="Times New Roman" w:hAnsi="Times New Roman"/>
          <w:sz w:val="24"/>
          <w:szCs w:val="24"/>
        </w:rPr>
        <w:t>rnal</w:t>
      </w:r>
      <w:r w:rsidRPr="00140403">
        <w:rPr>
          <w:rFonts w:ascii="Times New Roman" w:hAnsi="Times New Roman"/>
          <w:sz w:val="24"/>
          <w:szCs w:val="24"/>
        </w:rPr>
        <w:t>. Our study is t</w:t>
      </w:r>
      <w:r w:rsidR="000A334D" w:rsidRPr="00BC09E6">
        <w:rPr>
          <w:rFonts w:ascii="Times New Roman" w:hAnsi="Times New Roman"/>
          <w:sz w:val="24"/>
          <w:szCs w:val="24"/>
        </w:rPr>
        <w:t>o optimize sedation with least adverse effect and best comfort for children during procedural sedation</w:t>
      </w:r>
      <w:r w:rsidR="000A334D">
        <w:rPr>
          <w:rFonts w:ascii="Times New Roman" w:hAnsi="Times New Roman"/>
          <w:sz w:val="24"/>
          <w:szCs w:val="24"/>
        </w:rPr>
        <w:t xml:space="preserve"> which commonly </w:t>
      </w:r>
      <w:r w:rsidR="000A334D" w:rsidRPr="00BC09E6">
        <w:rPr>
          <w:rFonts w:ascii="Times New Roman" w:hAnsi="Times New Roman"/>
          <w:sz w:val="24"/>
          <w:szCs w:val="24"/>
        </w:rPr>
        <w:t>carried out in emergency department</w:t>
      </w:r>
      <w:r w:rsidR="000A334D">
        <w:rPr>
          <w:rFonts w:ascii="Times New Roman" w:hAnsi="Times New Roman"/>
          <w:sz w:val="24"/>
          <w:szCs w:val="24"/>
        </w:rPr>
        <w:t>.</w:t>
      </w:r>
      <w:r w:rsidRPr="00140403">
        <w:rPr>
          <w:rFonts w:ascii="Times New Roman" w:hAnsi="Times New Roman"/>
          <w:sz w:val="24"/>
          <w:szCs w:val="24"/>
        </w:rPr>
        <w:t xml:space="preserve"> </w:t>
      </w:r>
    </w:p>
    <w:p w14:paraId="102B349C" w14:textId="77777777" w:rsidR="00140403" w:rsidRPr="00140403" w:rsidRDefault="00140403" w:rsidP="00140403">
      <w:pPr>
        <w:jc w:val="both"/>
        <w:rPr>
          <w:rFonts w:ascii="Times New Roman" w:hAnsi="Times New Roman"/>
          <w:sz w:val="24"/>
          <w:szCs w:val="24"/>
        </w:rPr>
      </w:pPr>
      <w:r w:rsidRPr="00140403">
        <w:rPr>
          <w:rFonts w:ascii="Times New Roman" w:hAnsi="Times New Roman"/>
          <w:sz w:val="24"/>
          <w:szCs w:val="24"/>
        </w:rPr>
        <w:t>The work has not been published and not being considered for publication elsewhere, in whole or in part, in any language, even as an abstract. There is no conflict of interest. We declare that all the authors have read the manuscript and approval this submission.</w:t>
      </w:r>
    </w:p>
    <w:p w14:paraId="648DF3E0" w14:textId="77777777" w:rsidR="00140403" w:rsidRPr="00140403" w:rsidRDefault="00140403" w:rsidP="00140403">
      <w:pPr>
        <w:jc w:val="both"/>
        <w:rPr>
          <w:rFonts w:ascii="Times New Roman" w:hAnsi="Times New Roman"/>
          <w:sz w:val="24"/>
          <w:szCs w:val="24"/>
        </w:rPr>
      </w:pPr>
      <w:r w:rsidRPr="00140403">
        <w:rPr>
          <w:rFonts w:ascii="Times New Roman" w:hAnsi="Times New Roman"/>
          <w:sz w:val="24"/>
          <w:szCs w:val="24"/>
        </w:rPr>
        <w:t>We hope to hear from you in the positive.</w:t>
      </w:r>
    </w:p>
    <w:p w14:paraId="34D1C2D9" w14:textId="77777777" w:rsidR="00140403" w:rsidRPr="00140403" w:rsidRDefault="00140403" w:rsidP="00140403">
      <w:pPr>
        <w:jc w:val="both"/>
        <w:rPr>
          <w:rFonts w:ascii="Times New Roman" w:hAnsi="Times New Roman"/>
          <w:sz w:val="24"/>
          <w:szCs w:val="24"/>
        </w:rPr>
      </w:pPr>
    </w:p>
    <w:p w14:paraId="6E2CDCF1" w14:textId="77777777" w:rsidR="00140403" w:rsidRPr="00140403" w:rsidRDefault="00140403" w:rsidP="00140403">
      <w:pPr>
        <w:jc w:val="both"/>
        <w:rPr>
          <w:rFonts w:ascii="Times New Roman" w:hAnsi="Times New Roman"/>
          <w:sz w:val="24"/>
          <w:szCs w:val="24"/>
        </w:rPr>
      </w:pPr>
      <w:r w:rsidRPr="00140403">
        <w:rPr>
          <w:rFonts w:ascii="Times New Roman" w:hAnsi="Times New Roman"/>
          <w:sz w:val="24"/>
          <w:szCs w:val="24"/>
        </w:rPr>
        <w:t>Thank you.</w:t>
      </w:r>
    </w:p>
    <w:p w14:paraId="096D88CB" w14:textId="6EBB0FCD" w:rsidR="00B13E13" w:rsidRDefault="00335EB4" w:rsidP="00B45EF7">
      <w:pPr>
        <w:spacing w:after="120" w:line="240" w:lineRule="auto"/>
        <w:jc w:val="both"/>
        <w:rPr>
          <w:rFonts w:ascii="Times New Roman" w:hAnsi="Times New Roman"/>
          <w:sz w:val="24"/>
          <w:szCs w:val="24"/>
        </w:rPr>
      </w:pPr>
      <w:proofErr w:type="spellStart"/>
      <w:r>
        <w:rPr>
          <w:rFonts w:ascii="Times New Roman" w:hAnsi="Times New Roman"/>
          <w:sz w:val="24"/>
          <w:szCs w:val="24"/>
        </w:rPr>
        <w:t>Dr</w:t>
      </w:r>
      <w:proofErr w:type="spellEnd"/>
      <w:r>
        <w:rPr>
          <w:rFonts w:ascii="Times New Roman" w:hAnsi="Times New Roman"/>
          <w:sz w:val="24"/>
          <w:szCs w:val="24"/>
        </w:rPr>
        <w:t xml:space="preserve"> </w:t>
      </w:r>
      <w:proofErr w:type="spellStart"/>
      <w:r>
        <w:rPr>
          <w:rFonts w:ascii="Times New Roman" w:hAnsi="Times New Roman"/>
          <w:sz w:val="24"/>
          <w:szCs w:val="24"/>
        </w:rPr>
        <w:t>Mohd</w:t>
      </w:r>
      <w:proofErr w:type="spellEnd"/>
      <w:r>
        <w:rPr>
          <w:rFonts w:ascii="Times New Roman" w:hAnsi="Times New Roman"/>
          <w:sz w:val="24"/>
          <w:szCs w:val="24"/>
        </w:rPr>
        <w:t xml:space="preserve"> </w:t>
      </w:r>
      <w:proofErr w:type="spellStart"/>
      <w:r>
        <w:rPr>
          <w:rFonts w:ascii="Times New Roman" w:hAnsi="Times New Roman"/>
          <w:sz w:val="24"/>
          <w:szCs w:val="24"/>
        </w:rPr>
        <w:t>Boniami</w:t>
      </w:r>
      <w:proofErr w:type="spellEnd"/>
      <w:r>
        <w:rPr>
          <w:rFonts w:ascii="Times New Roman" w:hAnsi="Times New Roman"/>
          <w:sz w:val="24"/>
          <w:szCs w:val="24"/>
        </w:rPr>
        <w:t xml:space="preserve"> Yazid</w:t>
      </w:r>
    </w:p>
    <w:p w14:paraId="6DDB9137" w14:textId="327CD6CE" w:rsidR="00B45EF7" w:rsidRDefault="00B45EF7" w:rsidP="00B45EF7">
      <w:pPr>
        <w:spacing w:after="120" w:line="240" w:lineRule="auto"/>
        <w:jc w:val="both"/>
        <w:rPr>
          <w:rFonts w:ascii="Times New Roman" w:hAnsi="Times New Roman"/>
          <w:sz w:val="24"/>
          <w:szCs w:val="24"/>
        </w:rPr>
      </w:pPr>
      <w:r>
        <w:rPr>
          <w:rFonts w:ascii="Times New Roman" w:hAnsi="Times New Roman"/>
          <w:sz w:val="24"/>
          <w:szCs w:val="24"/>
        </w:rPr>
        <w:t>Department of Emergency Medicine</w:t>
      </w:r>
    </w:p>
    <w:p w14:paraId="7A496D75" w14:textId="6DF90C6D" w:rsidR="00335EB4" w:rsidRDefault="00335EB4" w:rsidP="00B45EF7">
      <w:pPr>
        <w:spacing w:after="120" w:line="240" w:lineRule="auto"/>
        <w:jc w:val="both"/>
        <w:rPr>
          <w:rFonts w:ascii="Times New Roman" w:hAnsi="Times New Roman"/>
          <w:sz w:val="24"/>
          <w:szCs w:val="24"/>
        </w:rPr>
      </w:pPr>
      <w:r w:rsidRPr="003250A9">
        <w:rPr>
          <w:rFonts w:ascii="Times New Roman" w:hAnsi="Times New Roman"/>
          <w:sz w:val="24"/>
          <w:szCs w:val="24"/>
        </w:rPr>
        <w:t>School of Medical Sciences</w:t>
      </w:r>
    </w:p>
    <w:p w14:paraId="1B5ECB0B" w14:textId="2D911226" w:rsidR="00B45EF7" w:rsidRDefault="00B45EF7" w:rsidP="00B45EF7">
      <w:pPr>
        <w:spacing w:after="120" w:line="240" w:lineRule="auto"/>
        <w:jc w:val="both"/>
        <w:rPr>
          <w:rFonts w:ascii="Times New Roman" w:hAnsi="Times New Roman"/>
          <w:sz w:val="24"/>
          <w:szCs w:val="24"/>
        </w:rPr>
      </w:pPr>
      <w:proofErr w:type="spellStart"/>
      <w:r>
        <w:rPr>
          <w:rFonts w:ascii="Times New Roman" w:hAnsi="Times New Roman"/>
          <w:sz w:val="24"/>
          <w:szCs w:val="24"/>
        </w:rPr>
        <w:t>U</w:t>
      </w:r>
      <w:r w:rsidR="000A334D">
        <w:rPr>
          <w:rFonts w:ascii="Times New Roman" w:hAnsi="Times New Roman"/>
          <w:sz w:val="24"/>
          <w:szCs w:val="24"/>
        </w:rPr>
        <w:t>niversiti</w:t>
      </w:r>
      <w:proofErr w:type="spellEnd"/>
      <w:r w:rsidR="000A334D">
        <w:rPr>
          <w:rFonts w:ascii="Times New Roman" w:hAnsi="Times New Roman"/>
          <w:sz w:val="24"/>
          <w:szCs w:val="24"/>
        </w:rPr>
        <w:t xml:space="preserve"> </w:t>
      </w:r>
      <w:proofErr w:type="spellStart"/>
      <w:r>
        <w:rPr>
          <w:rFonts w:ascii="Times New Roman" w:hAnsi="Times New Roman"/>
          <w:sz w:val="24"/>
          <w:szCs w:val="24"/>
        </w:rPr>
        <w:t>S</w:t>
      </w:r>
      <w:r w:rsidR="000A334D">
        <w:rPr>
          <w:rFonts w:ascii="Times New Roman" w:hAnsi="Times New Roman"/>
          <w:sz w:val="24"/>
          <w:szCs w:val="24"/>
        </w:rPr>
        <w:t>ains</w:t>
      </w:r>
      <w:proofErr w:type="spellEnd"/>
      <w:r w:rsidR="000A334D">
        <w:rPr>
          <w:rFonts w:ascii="Times New Roman" w:hAnsi="Times New Roman"/>
          <w:sz w:val="24"/>
          <w:szCs w:val="24"/>
        </w:rPr>
        <w:t xml:space="preserve"> </w:t>
      </w:r>
      <w:r>
        <w:rPr>
          <w:rFonts w:ascii="Times New Roman" w:hAnsi="Times New Roman"/>
          <w:sz w:val="24"/>
          <w:szCs w:val="24"/>
        </w:rPr>
        <w:t>M</w:t>
      </w:r>
      <w:r w:rsidR="000A334D">
        <w:rPr>
          <w:rFonts w:ascii="Times New Roman" w:hAnsi="Times New Roman"/>
          <w:sz w:val="24"/>
          <w:szCs w:val="24"/>
        </w:rPr>
        <w:t>alaysia</w:t>
      </w:r>
    </w:p>
    <w:p w14:paraId="3171F5CD" w14:textId="77777777" w:rsidR="000A334D" w:rsidRPr="00140403" w:rsidRDefault="000A334D" w:rsidP="00B45EF7">
      <w:pPr>
        <w:spacing w:after="120" w:line="240" w:lineRule="auto"/>
        <w:jc w:val="both"/>
        <w:rPr>
          <w:rFonts w:ascii="Times New Roman" w:hAnsi="Times New Roman"/>
          <w:sz w:val="24"/>
          <w:szCs w:val="24"/>
        </w:rPr>
      </w:pPr>
    </w:p>
    <w:sectPr w:rsidR="000A334D" w:rsidRPr="00140403" w:rsidSect="00B13E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5BD062C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122008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4DB127F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0216231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1F16E9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1190CDE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66EF438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140E0F7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9"/>
    <w:multiLevelType w:val="hybridMultilevel"/>
    <w:tmpl w:val="3352255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A"/>
    <w:multiLevelType w:val="hybridMultilevel"/>
    <w:tmpl w:val="109CF92E"/>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B"/>
    <w:multiLevelType w:val="hybridMultilevel"/>
    <w:tmpl w:val="0DED7262"/>
    <w:lvl w:ilvl="0" w:tplc="FFFFFFFF">
      <w:start w:val="2"/>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C"/>
    <w:multiLevelType w:val="hybridMultilevel"/>
    <w:tmpl w:val="7FDCC232"/>
    <w:lvl w:ilvl="0" w:tplc="FFFFFFFF">
      <w:start w:val="1"/>
      <w:numFmt w:val="lowerLetter"/>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0D"/>
    <w:multiLevelType w:val="hybridMultilevel"/>
    <w:tmpl w:val="1BEFD79E"/>
    <w:lvl w:ilvl="0" w:tplc="FFFFFFFF">
      <w:start w:val="5"/>
      <w:numFmt w:val="lowerLetter"/>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0E"/>
    <w:multiLevelType w:val="hybridMultilevel"/>
    <w:tmpl w:val="41A7C4C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10"/>
    <w:multiLevelType w:val="hybridMultilevel"/>
    <w:tmpl w:val="4E6AFB6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11"/>
    <w:multiLevelType w:val="hybridMultilevel"/>
    <w:tmpl w:val="25E45D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A26846"/>
    <w:multiLevelType w:val="hybridMultilevel"/>
    <w:tmpl w:val="21A06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3FB5C9E"/>
    <w:multiLevelType w:val="multilevel"/>
    <w:tmpl w:val="8FA2CF9E"/>
    <w:lvl w:ilvl="0">
      <w:start w:val="1"/>
      <w:numFmt w:val="decimal"/>
      <w:lvlText w:val="%1."/>
      <w:lvlJc w:val="left"/>
      <w:pPr>
        <w:ind w:left="360" w:hanging="360"/>
      </w:pPr>
      <w:rPr>
        <w:rFonts w:hint="default"/>
      </w:rPr>
    </w:lvl>
    <w:lvl w:ilvl="1">
      <w:start w:val="2"/>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110F1B2A"/>
    <w:multiLevelType w:val="hybridMultilevel"/>
    <w:tmpl w:val="3A10D0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39E53E0"/>
    <w:multiLevelType w:val="hybridMultilevel"/>
    <w:tmpl w:val="B746AC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7024067"/>
    <w:multiLevelType w:val="hybridMultilevel"/>
    <w:tmpl w:val="40208532"/>
    <w:lvl w:ilvl="0" w:tplc="78887854">
      <w:start w:val="1"/>
      <w:numFmt w:val="decimal"/>
      <w:lvlText w:val="%1."/>
      <w:lvlJc w:val="left"/>
      <w:pPr>
        <w:ind w:left="1069" w:hanging="360"/>
      </w:pPr>
      <w:rPr>
        <w:rFonts w:hint="default"/>
        <w:strike w:val="0"/>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28DB177C"/>
    <w:multiLevelType w:val="multilevel"/>
    <w:tmpl w:val="EBEC6C42"/>
    <w:lvl w:ilvl="0">
      <w:start w:val="1"/>
      <w:numFmt w:val="decimal"/>
      <w:lvlText w:val="%1."/>
      <w:lvlJc w:val="left"/>
      <w:pPr>
        <w:ind w:left="1080" w:hanging="360"/>
      </w:pPr>
      <w:rPr>
        <w:rFonts w:hint="default"/>
      </w:rPr>
    </w:lvl>
    <w:lvl w:ilvl="1">
      <w:start w:val="4"/>
      <w:numFmt w:val="decimal"/>
      <w:isLgl/>
      <w:lvlText w:val="%1.%2"/>
      <w:lvlJc w:val="left"/>
      <w:pPr>
        <w:ind w:left="1440" w:hanging="720"/>
      </w:pPr>
      <w:rPr>
        <w:rFonts w:hint="default"/>
      </w:rPr>
    </w:lvl>
    <w:lvl w:ilvl="2">
      <w:start w:val="3"/>
      <w:numFmt w:val="decimal"/>
      <w:isLgl/>
      <w:lvlText w:val="%1.%2.%3"/>
      <w:lvlJc w:val="left"/>
      <w:pPr>
        <w:ind w:left="1440" w:hanging="720"/>
      </w:pPr>
      <w:rPr>
        <w:rFonts w:hint="default"/>
      </w:rPr>
    </w:lvl>
    <w:lvl w:ilvl="3">
      <w:start w:val="1"/>
      <w:numFmt w:val="decimalZero"/>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2" w15:restartNumberingAfterBreak="0">
    <w:nsid w:val="376558CB"/>
    <w:multiLevelType w:val="hybridMultilevel"/>
    <w:tmpl w:val="C534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65618E"/>
    <w:multiLevelType w:val="hybridMultilevel"/>
    <w:tmpl w:val="C390E952"/>
    <w:lvl w:ilvl="0" w:tplc="9A52AE72">
      <w:start w:val="1"/>
      <w:numFmt w:val="lowerLetter"/>
      <w:lvlText w:val="%1)"/>
      <w:lvlJc w:val="left"/>
      <w:pPr>
        <w:ind w:left="2487"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4" w15:restartNumberingAfterBreak="0">
    <w:nsid w:val="499A58D6"/>
    <w:multiLevelType w:val="hybridMultilevel"/>
    <w:tmpl w:val="711A6A7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4796807"/>
    <w:multiLevelType w:val="hybridMultilevel"/>
    <w:tmpl w:val="DD8272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5E038DD"/>
    <w:multiLevelType w:val="hybridMultilevel"/>
    <w:tmpl w:val="54C43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B0D4B16"/>
    <w:multiLevelType w:val="hybridMultilevel"/>
    <w:tmpl w:val="798211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9B28ED"/>
    <w:multiLevelType w:val="hybridMultilevel"/>
    <w:tmpl w:val="3BF8100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26307B9"/>
    <w:multiLevelType w:val="hybridMultilevel"/>
    <w:tmpl w:val="082E14CC"/>
    <w:lvl w:ilvl="0" w:tplc="A4BEAB6E">
      <w:start w:val="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855942"/>
    <w:multiLevelType w:val="hybridMultilevel"/>
    <w:tmpl w:val="231EB790"/>
    <w:lvl w:ilvl="0" w:tplc="A75631C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9"/>
  </w:num>
  <w:num w:numId="2">
    <w:abstractNumId w:val="25"/>
  </w:num>
  <w:num w:numId="3">
    <w:abstractNumId w:val="0"/>
  </w:num>
  <w:num w:numId="4">
    <w:abstractNumId w:val="1"/>
  </w:num>
  <w:num w:numId="5">
    <w:abstractNumId w:val="2"/>
  </w:num>
  <w:num w:numId="6">
    <w:abstractNumId w:val="3"/>
  </w:num>
  <w:num w:numId="7">
    <w:abstractNumId w:val="22"/>
  </w:num>
  <w:num w:numId="8">
    <w:abstractNumId w:val="4"/>
  </w:num>
  <w:num w:numId="9">
    <w:abstractNumId w:val="5"/>
  </w:num>
  <w:num w:numId="10">
    <w:abstractNumId w:val="6"/>
  </w:num>
  <w:num w:numId="11">
    <w:abstractNumId w:val="7"/>
  </w:num>
  <w:num w:numId="12">
    <w:abstractNumId w:val="8"/>
  </w:num>
  <w:num w:numId="13">
    <w:abstractNumId w:val="9"/>
  </w:num>
  <w:num w:numId="14">
    <w:abstractNumId w:val="10"/>
  </w:num>
  <w:num w:numId="15">
    <w:abstractNumId w:val="11"/>
  </w:num>
  <w:num w:numId="16">
    <w:abstractNumId w:val="12"/>
  </w:num>
  <w:num w:numId="17">
    <w:abstractNumId w:val="13"/>
  </w:num>
  <w:num w:numId="18">
    <w:abstractNumId w:val="26"/>
  </w:num>
  <w:num w:numId="19">
    <w:abstractNumId w:val="14"/>
  </w:num>
  <w:num w:numId="20">
    <w:abstractNumId w:val="15"/>
  </w:num>
  <w:num w:numId="21">
    <w:abstractNumId w:val="20"/>
  </w:num>
  <w:num w:numId="22">
    <w:abstractNumId w:val="30"/>
  </w:num>
  <w:num w:numId="23">
    <w:abstractNumId w:val="21"/>
  </w:num>
  <w:num w:numId="24">
    <w:abstractNumId w:val="18"/>
  </w:num>
  <w:num w:numId="25">
    <w:abstractNumId w:val="24"/>
  </w:num>
  <w:num w:numId="26">
    <w:abstractNumId w:val="28"/>
  </w:num>
  <w:num w:numId="27">
    <w:abstractNumId w:val="23"/>
  </w:num>
  <w:num w:numId="28">
    <w:abstractNumId w:val="16"/>
  </w:num>
  <w:num w:numId="29">
    <w:abstractNumId w:val="27"/>
  </w:num>
  <w:num w:numId="30">
    <w:abstractNumId w:val="17"/>
  </w:num>
  <w:num w:numId="3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2DF"/>
    <w:rsid w:val="00001FEF"/>
    <w:rsid w:val="00004CC3"/>
    <w:rsid w:val="00011E95"/>
    <w:rsid w:val="00013399"/>
    <w:rsid w:val="0001522D"/>
    <w:rsid w:val="00015BC5"/>
    <w:rsid w:val="000229E5"/>
    <w:rsid w:val="000265AE"/>
    <w:rsid w:val="00040C4B"/>
    <w:rsid w:val="00041172"/>
    <w:rsid w:val="000444CE"/>
    <w:rsid w:val="0005415E"/>
    <w:rsid w:val="00055186"/>
    <w:rsid w:val="000719C3"/>
    <w:rsid w:val="0007262E"/>
    <w:rsid w:val="00077E4E"/>
    <w:rsid w:val="00080A1F"/>
    <w:rsid w:val="000812AE"/>
    <w:rsid w:val="00084E45"/>
    <w:rsid w:val="00093266"/>
    <w:rsid w:val="000A04D8"/>
    <w:rsid w:val="000A24E3"/>
    <w:rsid w:val="000A334D"/>
    <w:rsid w:val="000B0A2B"/>
    <w:rsid w:val="000C0FAB"/>
    <w:rsid w:val="000C37FE"/>
    <w:rsid w:val="000D12E8"/>
    <w:rsid w:val="000D1A4F"/>
    <w:rsid w:val="000D37A0"/>
    <w:rsid w:val="000D69C4"/>
    <w:rsid w:val="000E1830"/>
    <w:rsid w:val="000E3841"/>
    <w:rsid w:val="000F32DF"/>
    <w:rsid w:val="001002CE"/>
    <w:rsid w:val="001027D6"/>
    <w:rsid w:val="00107959"/>
    <w:rsid w:val="00110161"/>
    <w:rsid w:val="00111F7E"/>
    <w:rsid w:val="001131DD"/>
    <w:rsid w:val="00114CF5"/>
    <w:rsid w:val="001270A5"/>
    <w:rsid w:val="00134A98"/>
    <w:rsid w:val="00137793"/>
    <w:rsid w:val="00140403"/>
    <w:rsid w:val="001417E9"/>
    <w:rsid w:val="00144975"/>
    <w:rsid w:val="00154508"/>
    <w:rsid w:val="001636A9"/>
    <w:rsid w:val="00163B2A"/>
    <w:rsid w:val="0016730A"/>
    <w:rsid w:val="00170B12"/>
    <w:rsid w:val="001917AD"/>
    <w:rsid w:val="001B400B"/>
    <w:rsid w:val="001D3388"/>
    <w:rsid w:val="001D5900"/>
    <w:rsid w:val="001D7A5E"/>
    <w:rsid w:val="001E04FE"/>
    <w:rsid w:val="001F0992"/>
    <w:rsid w:val="001F50F3"/>
    <w:rsid w:val="002044AC"/>
    <w:rsid w:val="00204F96"/>
    <w:rsid w:val="00217FC9"/>
    <w:rsid w:val="00236818"/>
    <w:rsid w:val="00241586"/>
    <w:rsid w:val="00243C88"/>
    <w:rsid w:val="002500DC"/>
    <w:rsid w:val="00265D98"/>
    <w:rsid w:val="0026758A"/>
    <w:rsid w:val="00271987"/>
    <w:rsid w:val="00275E57"/>
    <w:rsid w:val="00276C97"/>
    <w:rsid w:val="0029075E"/>
    <w:rsid w:val="002914E3"/>
    <w:rsid w:val="002921DC"/>
    <w:rsid w:val="00294390"/>
    <w:rsid w:val="002D64C8"/>
    <w:rsid w:val="002E2E8C"/>
    <w:rsid w:val="002E5454"/>
    <w:rsid w:val="002F06A7"/>
    <w:rsid w:val="002F4A56"/>
    <w:rsid w:val="002F4CC7"/>
    <w:rsid w:val="002F7D5E"/>
    <w:rsid w:val="00302E4D"/>
    <w:rsid w:val="00311EB0"/>
    <w:rsid w:val="003125EB"/>
    <w:rsid w:val="0031758C"/>
    <w:rsid w:val="00324C70"/>
    <w:rsid w:val="00335EB4"/>
    <w:rsid w:val="0033739A"/>
    <w:rsid w:val="00346B75"/>
    <w:rsid w:val="00373824"/>
    <w:rsid w:val="00373DBB"/>
    <w:rsid w:val="00375E7C"/>
    <w:rsid w:val="00383DC5"/>
    <w:rsid w:val="00386492"/>
    <w:rsid w:val="003A6144"/>
    <w:rsid w:val="003A6435"/>
    <w:rsid w:val="003C47CC"/>
    <w:rsid w:val="003D2CB2"/>
    <w:rsid w:val="003D3117"/>
    <w:rsid w:val="003D6351"/>
    <w:rsid w:val="003E68D8"/>
    <w:rsid w:val="003F37BB"/>
    <w:rsid w:val="00402BF8"/>
    <w:rsid w:val="0041204B"/>
    <w:rsid w:val="0041221C"/>
    <w:rsid w:val="00421670"/>
    <w:rsid w:val="004255B1"/>
    <w:rsid w:val="00426CA2"/>
    <w:rsid w:val="00433ABD"/>
    <w:rsid w:val="0044326A"/>
    <w:rsid w:val="00457208"/>
    <w:rsid w:val="00457DFA"/>
    <w:rsid w:val="00461807"/>
    <w:rsid w:val="00471E83"/>
    <w:rsid w:val="004738DA"/>
    <w:rsid w:val="00490BA9"/>
    <w:rsid w:val="004910AC"/>
    <w:rsid w:val="004950C8"/>
    <w:rsid w:val="004A02D1"/>
    <w:rsid w:val="004C3C62"/>
    <w:rsid w:val="004C4804"/>
    <w:rsid w:val="004E7291"/>
    <w:rsid w:val="004F2C0B"/>
    <w:rsid w:val="004F5E3E"/>
    <w:rsid w:val="00504B67"/>
    <w:rsid w:val="00512B4C"/>
    <w:rsid w:val="00513AC9"/>
    <w:rsid w:val="00526EA6"/>
    <w:rsid w:val="005349BF"/>
    <w:rsid w:val="0054383E"/>
    <w:rsid w:val="005438E4"/>
    <w:rsid w:val="00543BAC"/>
    <w:rsid w:val="00544055"/>
    <w:rsid w:val="0054453D"/>
    <w:rsid w:val="0055030B"/>
    <w:rsid w:val="00557484"/>
    <w:rsid w:val="00561046"/>
    <w:rsid w:val="00582031"/>
    <w:rsid w:val="00582279"/>
    <w:rsid w:val="005823A1"/>
    <w:rsid w:val="00585DC5"/>
    <w:rsid w:val="005913B7"/>
    <w:rsid w:val="005965B9"/>
    <w:rsid w:val="005C0395"/>
    <w:rsid w:val="005D3B02"/>
    <w:rsid w:val="005D7D0B"/>
    <w:rsid w:val="005E0474"/>
    <w:rsid w:val="005F185E"/>
    <w:rsid w:val="00600D5D"/>
    <w:rsid w:val="00602FEB"/>
    <w:rsid w:val="00605BA3"/>
    <w:rsid w:val="00606CB1"/>
    <w:rsid w:val="00616D1A"/>
    <w:rsid w:val="006234D1"/>
    <w:rsid w:val="00627D20"/>
    <w:rsid w:val="00656DD9"/>
    <w:rsid w:val="0066105C"/>
    <w:rsid w:val="00663732"/>
    <w:rsid w:val="006637A0"/>
    <w:rsid w:val="006725F2"/>
    <w:rsid w:val="00673453"/>
    <w:rsid w:val="006846D5"/>
    <w:rsid w:val="00695542"/>
    <w:rsid w:val="006B22BA"/>
    <w:rsid w:val="006B2912"/>
    <w:rsid w:val="006B3036"/>
    <w:rsid w:val="006B6E67"/>
    <w:rsid w:val="006D41BD"/>
    <w:rsid w:val="006E3CC8"/>
    <w:rsid w:val="006E6929"/>
    <w:rsid w:val="006F19CD"/>
    <w:rsid w:val="006F2112"/>
    <w:rsid w:val="006F6052"/>
    <w:rsid w:val="006F65E0"/>
    <w:rsid w:val="00704E37"/>
    <w:rsid w:val="0070532F"/>
    <w:rsid w:val="00705F59"/>
    <w:rsid w:val="007108E8"/>
    <w:rsid w:val="00713DAB"/>
    <w:rsid w:val="00717069"/>
    <w:rsid w:val="00735B1A"/>
    <w:rsid w:val="00735E06"/>
    <w:rsid w:val="00744A38"/>
    <w:rsid w:val="007466DF"/>
    <w:rsid w:val="0075216C"/>
    <w:rsid w:val="00752C7B"/>
    <w:rsid w:val="00764F25"/>
    <w:rsid w:val="00765728"/>
    <w:rsid w:val="00771FA8"/>
    <w:rsid w:val="00790FC5"/>
    <w:rsid w:val="00792411"/>
    <w:rsid w:val="00795734"/>
    <w:rsid w:val="007A1F55"/>
    <w:rsid w:val="007B33C0"/>
    <w:rsid w:val="007B6588"/>
    <w:rsid w:val="007C71AE"/>
    <w:rsid w:val="007D7229"/>
    <w:rsid w:val="007E15AC"/>
    <w:rsid w:val="007E30DA"/>
    <w:rsid w:val="007E47BB"/>
    <w:rsid w:val="007E64DE"/>
    <w:rsid w:val="007F2845"/>
    <w:rsid w:val="007F2B0E"/>
    <w:rsid w:val="007F36E9"/>
    <w:rsid w:val="00800D4F"/>
    <w:rsid w:val="0082198A"/>
    <w:rsid w:val="00823A9B"/>
    <w:rsid w:val="00823BC0"/>
    <w:rsid w:val="00831CAE"/>
    <w:rsid w:val="008320AA"/>
    <w:rsid w:val="008428D9"/>
    <w:rsid w:val="0084620C"/>
    <w:rsid w:val="00867E7A"/>
    <w:rsid w:val="00873126"/>
    <w:rsid w:val="00883A0F"/>
    <w:rsid w:val="00885127"/>
    <w:rsid w:val="00887215"/>
    <w:rsid w:val="008938B1"/>
    <w:rsid w:val="00895B2F"/>
    <w:rsid w:val="008965EC"/>
    <w:rsid w:val="008979F8"/>
    <w:rsid w:val="008A5A4C"/>
    <w:rsid w:val="008B4412"/>
    <w:rsid w:val="008B4A95"/>
    <w:rsid w:val="008B57E7"/>
    <w:rsid w:val="008B70A0"/>
    <w:rsid w:val="008C7AF1"/>
    <w:rsid w:val="008D0114"/>
    <w:rsid w:val="008D270E"/>
    <w:rsid w:val="008D2B14"/>
    <w:rsid w:val="008D679E"/>
    <w:rsid w:val="008D7A9F"/>
    <w:rsid w:val="008F5102"/>
    <w:rsid w:val="008F5871"/>
    <w:rsid w:val="008F723D"/>
    <w:rsid w:val="009125D8"/>
    <w:rsid w:val="009152AC"/>
    <w:rsid w:val="00915892"/>
    <w:rsid w:val="00921E29"/>
    <w:rsid w:val="00924319"/>
    <w:rsid w:val="009251AB"/>
    <w:rsid w:val="0093151C"/>
    <w:rsid w:val="009328B9"/>
    <w:rsid w:val="0093520E"/>
    <w:rsid w:val="00937144"/>
    <w:rsid w:val="00941840"/>
    <w:rsid w:val="00941BB8"/>
    <w:rsid w:val="00943190"/>
    <w:rsid w:val="009507A4"/>
    <w:rsid w:val="00954E4A"/>
    <w:rsid w:val="00963623"/>
    <w:rsid w:val="00970723"/>
    <w:rsid w:val="00970B20"/>
    <w:rsid w:val="00970F7C"/>
    <w:rsid w:val="00973F50"/>
    <w:rsid w:val="00991FD1"/>
    <w:rsid w:val="009973AB"/>
    <w:rsid w:val="009B1EDA"/>
    <w:rsid w:val="009B47BF"/>
    <w:rsid w:val="009B5801"/>
    <w:rsid w:val="009D0B17"/>
    <w:rsid w:val="009D1602"/>
    <w:rsid w:val="009D6018"/>
    <w:rsid w:val="009E52C7"/>
    <w:rsid w:val="009F1D61"/>
    <w:rsid w:val="00A0394B"/>
    <w:rsid w:val="00A20FE9"/>
    <w:rsid w:val="00A27EE5"/>
    <w:rsid w:val="00A436A8"/>
    <w:rsid w:val="00A43BDF"/>
    <w:rsid w:val="00A46D97"/>
    <w:rsid w:val="00A47648"/>
    <w:rsid w:val="00A51F5F"/>
    <w:rsid w:val="00A56E7A"/>
    <w:rsid w:val="00A576CC"/>
    <w:rsid w:val="00A5797F"/>
    <w:rsid w:val="00A65D55"/>
    <w:rsid w:val="00A6759A"/>
    <w:rsid w:val="00A677E6"/>
    <w:rsid w:val="00A713A1"/>
    <w:rsid w:val="00A8135F"/>
    <w:rsid w:val="00A9342E"/>
    <w:rsid w:val="00A943D7"/>
    <w:rsid w:val="00A9598D"/>
    <w:rsid w:val="00AA096A"/>
    <w:rsid w:val="00AA0C55"/>
    <w:rsid w:val="00AA462A"/>
    <w:rsid w:val="00AB280E"/>
    <w:rsid w:val="00AC0694"/>
    <w:rsid w:val="00AC3428"/>
    <w:rsid w:val="00AC3743"/>
    <w:rsid w:val="00AC412C"/>
    <w:rsid w:val="00AC62D5"/>
    <w:rsid w:val="00AD0253"/>
    <w:rsid w:val="00AD04A4"/>
    <w:rsid w:val="00AD6977"/>
    <w:rsid w:val="00AE05AD"/>
    <w:rsid w:val="00B13E13"/>
    <w:rsid w:val="00B271DE"/>
    <w:rsid w:val="00B27DEE"/>
    <w:rsid w:val="00B34E5F"/>
    <w:rsid w:val="00B45EF7"/>
    <w:rsid w:val="00B468F1"/>
    <w:rsid w:val="00B4794A"/>
    <w:rsid w:val="00B61A2A"/>
    <w:rsid w:val="00B65222"/>
    <w:rsid w:val="00B87F5D"/>
    <w:rsid w:val="00BA04BC"/>
    <w:rsid w:val="00BA3DE7"/>
    <w:rsid w:val="00BB6FA3"/>
    <w:rsid w:val="00BC1DDB"/>
    <w:rsid w:val="00BC306E"/>
    <w:rsid w:val="00BC46FB"/>
    <w:rsid w:val="00BD020F"/>
    <w:rsid w:val="00BD521B"/>
    <w:rsid w:val="00BD6F7C"/>
    <w:rsid w:val="00C142A9"/>
    <w:rsid w:val="00C14CB0"/>
    <w:rsid w:val="00C17797"/>
    <w:rsid w:val="00C20DCC"/>
    <w:rsid w:val="00C22AFF"/>
    <w:rsid w:val="00C24AE0"/>
    <w:rsid w:val="00C2659C"/>
    <w:rsid w:val="00C3162C"/>
    <w:rsid w:val="00C3573A"/>
    <w:rsid w:val="00C42B9F"/>
    <w:rsid w:val="00C51FE6"/>
    <w:rsid w:val="00C570A0"/>
    <w:rsid w:val="00C60D49"/>
    <w:rsid w:val="00C64387"/>
    <w:rsid w:val="00C76574"/>
    <w:rsid w:val="00C81A8A"/>
    <w:rsid w:val="00C84571"/>
    <w:rsid w:val="00C87A6D"/>
    <w:rsid w:val="00C951C8"/>
    <w:rsid w:val="00C9676A"/>
    <w:rsid w:val="00CA3AEE"/>
    <w:rsid w:val="00CA7048"/>
    <w:rsid w:val="00CB1196"/>
    <w:rsid w:val="00CB5D29"/>
    <w:rsid w:val="00CE63B7"/>
    <w:rsid w:val="00CE6FD5"/>
    <w:rsid w:val="00CF586E"/>
    <w:rsid w:val="00D01757"/>
    <w:rsid w:val="00D057DF"/>
    <w:rsid w:val="00D05F3F"/>
    <w:rsid w:val="00D1226E"/>
    <w:rsid w:val="00D30D72"/>
    <w:rsid w:val="00D42C79"/>
    <w:rsid w:val="00D45D4E"/>
    <w:rsid w:val="00D56B50"/>
    <w:rsid w:val="00D6376A"/>
    <w:rsid w:val="00D66306"/>
    <w:rsid w:val="00D70B38"/>
    <w:rsid w:val="00D72B8B"/>
    <w:rsid w:val="00D7586D"/>
    <w:rsid w:val="00D81EEF"/>
    <w:rsid w:val="00D82E8A"/>
    <w:rsid w:val="00D85785"/>
    <w:rsid w:val="00D8659E"/>
    <w:rsid w:val="00D93730"/>
    <w:rsid w:val="00D96075"/>
    <w:rsid w:val="00D9784A"/>
    <w:rsid w:val="00DA1BF0"/>
    <w:rsid w:val="00DA2B0E"/>
    <w:rsid w:val="00DA6581"/>
    <w:rsid w:val="00DB407C"/>
    <w:rsid w:val="00DB67E9"/>
    <w:rsid w:val="00DC3557"/>
    <w:rsid w:val="00DC447F"/>
    <w:rsid w:val="00DE2489"/>
    <w:rsid w:val="00DE4733"/>
    <w:rsid w:val="00DE53CD"/>
    <w:rsid w:val="00DF3668"/>
    <w:rsid w:val="00E03242"/>
    <w:rsid w:val="00E0734B"/>
    <w:rsid w:val="00E07357"/>
    <w:rsid w:val="00E2114D"/>
    <w:rsid w:val="00E21E74"/>
    <w:rsid w:val="00E23DCD"/>
    <w:rsid w:val="00E24AF7"/>
    <w:rsid w:val="00E274A9"/>
    <w:rsid w:val="00E3411C"/>
    <w:rsid w:val="00E431C2"/>
    <w:rsid w:val="00E7256C"/>
    <w:rsid w:val="00E72685"/>
    <w:rsid w:val="00E7418C"/>
    <w:rsid w:val="00E86E60"/>
    <w:rsid w:val="00E96E1B"/>
    <w:rsid w:val="00EB24D6"/>
    <w:rsid w:val="00EB420C"/>
    <w:rsid w:val="00EC0EB9"/>
    <w:rsid w:val="00EC2E03"/>
    <w:rsid w:val="00EC59D2"/>
    <w:rsid w:val="00ED0700"/>
    <w:rsid w:val="00ED3D78"/>
    <w:rsid w:val="00ED5BB5"/>
    <w:rsid w:val="00ED7953"/>
    <w:rsid w:val="00EE2743"/>
    <w:rsid w:val="00EE59A6"/>
    <w:rsid w:val="00EF4358"/>
    <w:rsid w:val="00EF630D"/>
    <w:rsid w:val="00EF787E"/>
    <w:rsid w:val="00F00212"/>
    <w:rsid w:val="00F0242F"/>
    <w:rsid w:val="00F037C9"/>
    <w:rsid w:val="00F04761"/>
    <w:rsid w:val="00F04B4D"/>
    <w:rsid w:val="00F07D92"/>
    <w:rsid w:val="00F11B2D"/>
    <w:rsid w:val="00F153C8"/>
    <w:rsid w:val="00F23941"/>
    <w:rsid w:val="00F36103"/>
    <w:rsid w:val="00F40D13"/>
    <w:rsid w:val="00F442AE"/>
    <w:rsid w:val="00F448CB"/>
    <w:rsid w:val="00F46CB7"/>
    <w:rsid w:val="00F50134"/>
    <w:rsid w:val="00F5219B"/>
    <w:rsid w:val="00F54305"/>
    <w:rsid w:val="00F64B3D"/>
    <w:rsid w:val="00F67AF7"/>
    <w:rsid w:val="00F7404D"/>
    <w:rsid w:val="00F84601"/>
    <w:rsid w:val="00F92700"/>
    <w:rsid w:val="00F95A64"/>
    <w:rsid w:val="00FB540F"/>
    <w:rsid w:val="00FB55C8"/>
    <w:rsid w:val="00FC3874"/>
    <w:rsid w:val="00FC73BF"/>
    <w:rsid w:val="00FD03BF"/>
    <w:rsid w:val="00FD2E9D"/>
    <w:rsid w:val="00FD4854"/>
    <w:rsid w:val="00FE1826"/>
    <w:rsid w:val="00FE5DA4"/>
    <w:rsid w:val="00FF3FC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1A2C5A"/>
  <w15:docId w15:val="{A552B87F-99E1-3D4C-A0BD-5A95BB880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32DF"/>
    <w:rPr>
      <w:rFonts w:ascii="Calibri" w:eastAsia="Calibri" w:hAnsi="Calibri" w:cs="Times New Roman"/>
      <w:lang w:val="en-US" w:eastAsia="en-US"/>
    </w:rPr>
  </w:style>
  <w:style w:type="paragraph" w:styleId="Heading1">
    <w:name w:val="heading 1"/>
    <w:basedOn w:val="Normal"/>
    <w:next w:val="Normal"/>
    <w:link w:val="Heading1Char"/>
    <w:uiPriority w:val="9"/>
    <w:qFormat/>
    <w:rsid w:val="000F32DF"/>
    <w:pPr>
      <w:keepNext/>
      <w:spacing w:before="240" w:after="60"/>
      <w:outlineLvl w:val="0"/>
    </w:pPr>
    <w:rPr>
      <w:rFonts w:ascii="Cambria" w:eastAsia="SimSun" w:hAnsi="Cambria"/>
      <w:b/>
      <w:bCs/>
      <w:kern w:val="32"/>
      <w:sz w:val="32"/>
      <w:szCs w:val="32"/>
    </w:rPr>
  </w:style>
  <w:style w:type="paragraph" w:styleId="Heading3">
    <w:name w:val="heading 3"/>
    <w:basedOn w:val="Normal"/>
    <w:next w:val="Normal"/>
    <w:link w:val="Heading3Char"/>
    <w:uiPriority w:val="99"/>
    <w:qFormat/>
    <w:rsid w:val="000F32DF"/>
    <w:pPr>
      <w:keepNext/>
      <w:keepLines/>
      <w:spacing w:before="200" w:after="0"/>
      <w:outlineLvl w:val="2"/>
    </w:pPr>
    <w:rPr>
      <w:rFonts w:ascii="Cambria" w:eastAsia="SimSun" w:hAnsi="Cambria"/>
      <w:b/>
      <w:bCs/>
      <w:color w:val="4F81BD"/>
      <w:sz w:val="20"/>
      <w:szCs w:val="20"/>
    </w:rPr>
  </w:style>
  <w:style w:type="paragraph" w:styleId="Heading4">
    <w:name w:val="heading 4"/>
    <w:basedOn w:val="Normal"/>
    <w:next w:val="Normal"/>
    <w:link w:val="Heading4Char"/>
    <w:uiPriority w:val="9"/>
    <w:semiHidden/>
    <w:unhideWhenUsed/>
    <w:qFormat/>
    <w:rsid w:val="000F32D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2DF"/>
    <w:rPr>
      <w:rFonts w:ascii="Cambria" w:eastAsia="SimSun" w:hAnsi="Cambria" w:cs="Times New Roman"/>
      <w:b/>
      <w:bCs/>
      <w:kern w:val="32"/>
      <w:sz w:val="32"/>
      <w:szCs w:val="32"/>
      <w:lang w:val="en-US" w:eastAsia="en-US"/>
    </w:rPr>
  </w:style>
  <w:style w:type="character" w:customStyle="1" w:styleId="Heading3Char">
    <w:name w:val="Heading 3 Char"/>
    <w:basedOn w:val="DefaultParagraphFont"/>
    <w:link w:val="Heading3"/>
    <w:uiPriority w:val="99"/>
    <w:rsid w:val="000F32DF"/>
    <w:rPr>
      <w:rFonts w:ascii="Cambria" w:eastAsia="SimSun" w:hAnsi="Cambria" w:cs="Times New Roman"/>
      <w:b/>
      <w:bCs/>
      <w:color w:val="4F81BD"/>
      <w:sz w:val="20"/>
      <w:szCs w:val="20"/>
      <w:lang w:val="en-US" w:eastAsia="en-US"/>
    </w:rPr>
  </w:style>
  <w:style w:type="character" w:customStyle="1" w:styleId="Heading4Char">
    <w:name w:val="Heading 4 Char"/>
    <w:basedOn w:val="DefaultParagraphFont"/>
    <w:link w:val="Heading4"/>
    <w:uiPriority w:val="9"/>
    <w:semiHidden/>
    <w:rsid w:val="000F32DF"/>
    <w:rPr>
      <w:rFonts w:asciiTheme="majorHAnsi" w:eastAsiaTheme="majorEastAsia" w:hAnsiTheme="majorHAnsi" w:cstheme="majorBidi"/>
      <w:b/>
      <w:bCs/>
      <w:i/>
      <w:iCs/>
      <w:color w:val="4F81BD" w:themeColor="accent1"/>
      <w:lang w:val="en-US" w:eastAsia="en-US"/>
    </w:rPr>
  </w:style>
  <w:style w:type="paragraph" w:styleId="BalloonText">
    <w:name w:val="Balloon Text"/>
    <w:basedOn w:val="Normal"/>
    <w:link w:val="BalloonTextChar"/>
    <w:uiPriority w:val="99"/>
    <w:semiHidden/>
    <w:unhideWhenUsed/>
    <w:rsid w:val="000F32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2DF"/>
    <w:rPr>
      <w:rFonts w:ascii="Tahoma" w:eastAsia="Calibri" w:hAnsi="Tahoma" w:cs="Tahoma"/>
      <w:sz w:val="16"/>
      <w:szCs w:val="16"/>
      <w:lang w:val="en-US" w:eastAsia="en-US"/>
    </w:rPr>
  </w:style>
  <w:style w:type="character" w:customStyle="1" w:styleId="apple-converted-space">
    <w:name w:val="apple-converted-space"/>
    <w:basedOn w:val="DefaultParagraphFont"/>
    <w:rsid w:val="000F32DF"/>
  </w:style>
  <w:style w:type="character" w:styleId="Hyperlink">
    <w:name w:val="Hyperlink"/>
    <w:uiPriority w:val="99"/>
    <w:unhideWhenUsed/>
    <w:rsid w:val="000F32DF"/>
    <w:rPr>
      <w:color w:val="0000FF"/>
      <w:u w:val="single"/>
    </w:rPr>
  </w:style>
  <w:style w:type="paragraph" w:customStyle="1" w:styleId="MediumGrid1-Accent21">
    <w:name w:val="Medium Grid 1 - Accent 21"/>
    <w:basedOn w:val="Normal"/>
    <w:uiPriority w:val="34"/>
    <w:qFormat/>
    <w:rsid w:val="000F32DF"/>
    <w:pPr>
      <w:ind w:left="720"/>
      <w:contextualSpacing/>
    </w:pPr>
  </w:style>
  <w:style w:type="character" w:styleId="Emphasis">
    <w:name w:val="Emphasis"/>
    <w:uiPriority w:val="20"/>
    <w:qFormat/>
    <w:rsid w:val="000F32DF"/>
    <w:rPr>
      <w:i/>
      <w:iCs/>
    </w:rPr>
  </w:style>
  <w:style w:type="paragraph" w:styleId="Footer">
    <w:name w:val="footer"/>
    <w:basedOn w:val="Normal"/>
    <w:link w:val="FooterChar"/>
    <w:uiPriority w:val="99"/>
    <w:unhideWhenUsed/>
    <w:rsid w:val="000F32DF"/>
    <w:pPr>
      <w:tabs>
        <w:tab w:val="center" w:pos="4513"/>
        <w:tab w:val="right" w:pos="9026"/>
      </w:tabs>
      <w:spacing w:after="0" w:line="240" w:lineRule="auto"/>
    </w:pPr>
    <w:rPr>
      <w:sz w:val="20"/>
      <w:szCs w:val="20"/>
    </w:rPr>
  </w:style>
  <w:style w:type="character" w:customStyle="1" w:styleId="FooterChar">
    <w:name w:val="Footer Char"/>
    <w:basedOn w:val="DefaultParagraphFont"/>
    <w:link w:val="Footer"/>
    <w:uiPriority w:val="99"/>
    <w:rsid w:val="000F32DF"/>
    <w:rPr>
      <w:rFonts w:ascii="Calibri" w:eastAsia="Calibri" w:hAnsi="Calibri" w:cs="Times New Roman"/>
      <w:sz w:val="20"/>
      <w:szCs w:val="20"/>
      <w:lang w:val="en-US" w:eastAsia="en-US"/>
    </w:rPr>
  </w:style>
  <w:style w:type="paragraph" w:styleId="Title">
    <w:name w:val="Title"/>
    <w:basedOn w:val="Normal"/>
    <w:next w:val="Normal"/>
    <w:link w:val="TitleChar"/>
    <w:uiPriority w:val="10"/>
    <w:qFormat/>
    <w:rsid w:val="000F32DF"/>
    <w:pPr>
      <w:spacing w:before="240" w:after="60"/>
      <w:jc w:val="center"/>
      <w:outlineLvl w:val="0"/>
    </w:pPr>
    <w:rPr>
      <w:rFonts w:ascii="Cambria" w:eastAsia="SimSun" w:hAnsi="Cambria"/>
      <w:b/>
      <w:bCs/>
      <w:kern w:val="28"/>
      <w:sz w:val="32"/>
      <w:szCs w:val="32"/>
    </w:rPr>
  </w:style>
  <w:style w:type="character" w:customStyle="1" w:styleId="TitleChar">
    <w:name w:val="Title Char"/>
    <w:basedOn w:val="DefaultParagraphFont"/>
    <w:link w:val="Title"/>
    <w:uiPriority w:val="10"/>
    <w:rsid w:val="000F32DF"/>
    <w:rPr>
      <w:rFonts w:ascii="Cambria" w:eastAsia="SimSun" w:hAnsi="Cambria" w:cs="Times New Roman"/>
      <w:b/>
      <w:bCs/>
      <w:kern w:val="28"/>
      <w:sz w:val="32"/>
      <w:szCs w:val="32"/>
      <w:lang w:val="en-US" w:eastAsia="en-US"/>
    </w:rPr>
  </w:style>
  <w:style w:type="paragraph" w:customStyle="1" w:styleId="NoSpacing1">
    <w:name w:val="No Spacing1"/>
    <w:uiPriority w:val="1"/>
    <w:qFormat/>
    <w:rsid w:val="000F32DF"/>
    <w:pPr>
      <w:spacing w:after="0" w:line="240" w:lineRule="auto"/>
    </w:pPr>
    <w:rPr>
      <w:rFonts w:ascii="Calibri" w:eastAsia="SimSun" w:hAnsi="Calibri" w:cs="Times New Roman"/>
      <w:lang w:val="en-US" w:eastAsia="en-US"/>
    </w:rPr>
  </w:style>
  <w:style w:type="paragraph" w:customStyle="1" w:styleId="EndNoteBibliography">
    <w:name w:val="EndNote Bibliography"/>
    <w:basedOn w:val="Normal"/>
    <w:link w:val="EndNoteBibliographyChar"/>
    <w:rsid w:val="000F32DF"/>
    <w:pPr>
      <w:spacing w:line="240" w:lineRule="auto"/>
    </w:pPr>
    <w:rPr>
      <w:rFonts w:eastAsia="SimSun"/>
      <w:noProof/>
      <w:szCs w:val="20"/>
    </w:rPr>
  </w:style>
  <w:style w:type="character" w:customStyle="1" w:styleId="EndNoteBibliographyChar">
    <w:name w:val="EndNote Bibliography Char"/>
    <w:link w:val="EndNoteBibliography"/>
    <w:rsid w:val="000F32DF"/>
    <w:rPr>
      <w:rFonts w:ascii="Calibri" w:eastAsia="SimSun" w:hAnsi="Calibri" w:cs="Times New Roman"/>
      <w:noProof/>
      <w:szCs w:val="20"/>
      <w:lang w:val="en-US" w:eastAsia="en-US"/>
    </w:rPr>
  </w:style>
  <w:style w:type="paragraph" w:customStyle="1" w:styleId="Default">
    <w:name w:val="Default"/>
    <w:rsid w:val="000F32DF"/>
    <w:pPr>
      <w:autoSpaceDE w:val="0"/>
      <w:autoSpaceDN w:val="0"/>
      <w:adjustRightInd w:val="0"/>
      <w:spacing w:after="0" w:line="240" w:lineRule="auto"/>
    </w:pPr>
    <w:rPr>
      <w:rFonts w:ascii="Times New Roman" w:eastAsia="SimSun" w:hAnsi="Times New Roman" w:cs="Times New Roman"/>
      <w:color w:val="000000"/>
      <w:sz w:val="24"/>
      <w:szCs w:val="24"/>
    </w:rPr>
  </w:style>
  <w:style w:type="character" w:customStyle="1" w:styleId="A4">
    <w:name w:val="A4"/>
    <w:uiPriority w:val="99"/>
    <w:rsid w:val="000F32DF"/>
    <w:rPr>
      <w:rFonts w:cs="Trebuchet MS"/>
      <w:b/>
      <w:bCs/>
      <w:color w:val="000000"/>
      <w:sz w:val="20"/>
      <w:szCs w:val="20"/>
    </w:rPr>
  </w:style>
  <w:style w:type="paragraph" w:customStyle="1" w:styleId="NoSpacing2">
    <w:name w:val="No Spacing2"/>
    <w:uiPriority w:val="1"/>
    <w:qFormat/>
    <w:rsid w:val="000F32DF"/>
    <w:pPr>
      <w:spacing w:after="0" w:line="240" w:lineRule="auto"/>
    </w:pPr>
    <w:rPr>
      <w:rFonts w:ascii="Calibri" w:eastAsia="SimSun" w:hAnsi="Calibri" w:cs="Times New Roman"/>
      <w:lang w:val="en-US" w:eastAsia="en-US"/>
    </w:rPr>
  </w:style>
  <w:style w:type="character" w:styleId="Strong">
    <w:name w:val="Strong"/>
    <w:uiPriority w:val="22"/>
    <w:qFormat/>
    <w:rsid w:val="000F32DF"/>
    <w:rPr>
      <w:b/>
      <w:bCs/>
    </w:rPr>
  </w:style>
  <w:style w:type="character" w:customStyle="1" w:styleId="sr-only">
    <w:name w:val="sr-only"/>
    <w:basedOn w:val="DefaultParagraphFont"/>
    <w:rsid w:val="000F32DF"/>
  </w:style>
  <w:style w:type="character" w:customStyle="1" w:styleId="dettitlebluetext">
    <w:name w:val="dettitlebluetext"/>
    <w:basedOn w:val="DefaultParagraphFont"/>
    <w:rsid w:val="000F32DF"/>
  </w:style>
  <w:style w:type="paragraph" w:styleId="ListParagraph">
    <w:name w:val="List Paragraph"/>
    <w:basedOn w:val="Normal"/>
    <w:uiPriority w:val="34"/>
    <w:qFormat/>
    <w:rsid w:val="000F32DF"/>
    <w:pPr>
      <w:ind w:left="720"/>
      <w:contextualSpacing/>
    </w:pPr>
  </w:style>
  <w:style w:type="paragraph" w:styleId="Header">
    <w:name w:val="header"/>
    <w:basedOn w:val="Normal"/>
    <w:link w:val="HeaderChar"/>
    <w:uiPriority w:val="99"/>
    <w:semiHidden/>
    <w:unhideWhenUsed/>
    <w:rsid w:val="000F32D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F32DF"/>
    <w:rPr>
      <w:rFonts w:ascii="Calibri" w:eastAsia="Calibri" w:hAnsi="Calibri"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yeo seng</dc:creator>
  <cp:lastModifiedBy>Mohd Boniami Yazid</cp:lastModifiedBy>
  <cp:revision>5</cp:revision>
  <dcterms:created xsi:type="dcterms:W3CDTF">2020-03-21T06:35:00Z</dcterms:created>
  <dcterms:modified xsi:type="dcterms:W3CDTF">2020-06-25T17:01:00Z</dcterms:modified>
</cp:coreProperties>
</file>