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5408B2" w14:textId="77777777" w:rsidR="005D08A7" w:rsidRPr="00AE5651" w:rsidRDefault="005D08A7" w:rsidP="005D08A7">
      <w:pPr>
        <w:rPr>
          <w:rFonts w:ascii="Times New Roman" w:hAnsi="Times New Roman" w:cs="Times New Roman"/>
          <w:sz w:val="24"/>
          <w:szCs w:val="24"/>
        </w:rPr>
      </w:pPr>
      <w:r w:rsidRPr="00AE5651">
        <w:rPr>
          <w:rFonts w:ascii="Times New Roman" w:hAnsi="Times New Roman" w:cs="Times New Roman"/>
          <w:sz w:val="24"/>
          <w:szCs w:val="24"/>
        </w:rPr>
        <w:t>TableS1 Baseline characteristics of the study population</w:t>
      </w:r>
    </w:p>
    <w:tbl>
      <w:tblPr>
        <w:tblStyle w:val="a7"/>
        <w:tblpPr w:leftFromText="180" w:rightFromText="180" w:vertAnchor="text" w:tblpY="1"/>
        <w:tblOverlap w:val="never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1"/>
        <w:gridCol w:w="2125"/>
      </w:tblGrid>
      <w:tr w:rsidR="005D08A7" w:rsidRPr="00AE5651" w14:paraId="49C5ECC9" w14:textId="77777777" w:rsidTr="002236B0">
        <w:tc>
          <w:tcPr>
            <w:tcW w:w="2451" w:type="dxa"/>
          </w:tcPr>
          <w:p w14:paraId="30AA319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color w:val="242021"/>
                <w:sz w:val="24"/>
                <w:szCs w:val="24"/>
              </w:rPr>
              <w:t>Variable</w:t>
            </w:r>
          </w:p>
        </w:tc>
        <w:tc>
          <w:tcPr>
            <w:tcW w:w="2125" w:type="dxa"/>
          </w:tcPr>
          <w:p w14:paraId="0C3E36B8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5DB0281D" w14:textId="77777777" w:rsidTr="002236B0">
        <w:tc>
          <w:tcPr>
            <w:tcW w:w="2451" w:type="dxa"/>
          </w:tcPr>
          <w:p w14:paraId="4919C0D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5" w:type="dxa"/>
          </w:tcPr>
          <w:p w14:paraId="7C0818E6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Total [n (%)]</w:t>
            </w:r>
          </w:p>
        </w:tc>
      </w:tr>
      <w:tr w:rsidR="005D08A7" w:rsidRPr="00AE5651" w14:paraId="62B22F99" w14:textId="77777777" w:rsidTr="002236B0">
        <w:tc>
          <w:tcPr>
            <w:tcW w:w="2451" w:type="dxa"/>
          </w:tcPr>
          <w:p w14:paraId="49FFC46A" w14:textId="77777777" w:rsidR="005D08A7" w:rsidRPr="00AE5651" w:rsidRDefault="005D08A7" w:rsidP="002236B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Age (year)</w:t>
            </w:r>
          </w:p>
        </w:tc>
        <w:tc>
          <w:tcPr>
            <w:tcW w:w="2125" w:type="dxa"/>
          </w:tcPr>
          <w:p w14:paraId="741EF537" w14:textId="56F0D703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0D076F3D" w14:textId="77777777" w:rsidTr="002236B0">
        <w:tc>
          <w:tcPr>
            <w:tcW w:w="2451" w:type="dxa"/>
          </w:tcPr>
          <w:p w14:paraId="68D8DAB8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2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&lt;65</w:t>
            </w:r>
            <w:bookmarkEnd w:id="0"/>
          </w:p>
        </w:tc>
        <w:tc>
          <w:tcPr>
            <w:tcW w:w="2125" w:type="dxa"/>
          </w:tcPr>
          <w:p w14:paraId="624BB263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1994 (65.8)</w:t>
            </w:r>
          </w:p>
        </w:tc>
      </w:tr>
      <w:tr w:rsidR="005D08A7" w:rsidRPr="00AE5651" w14:paraId="318686B1" w14:textId="77777777" w:rsidTr="002236B0">
        <w:tc>
          <w:tcPr>
            <w:tcW w:w="2451" w:type="dxa"/>
          </w:tcPr>
          <w:p w14:paraId="71432085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OLE_LINK3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≥65</w:t>
            </w:r>
            <w:bookmarkEnd w:id="1"/>
          </w:p>
        </w:tc>
        <w:tc>
          <w:tcPr>
            <w:tcW w:w="2125" w:type="dxa"/>
          </w:tcPr>
          <w:p w14:paraId="3743725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1037 (34.2)</w:t>
            </w:r>
          </w:p>
        </w:tc>
      </w:tr>
      <w:tr w:rsidR="005D08A7" w:rsidRPr="00AE5651" w14:paraId="3F0329BE" w14:textId="77777777" w:rsidTr="002236B0">
        <w:tc>
          <w:tcPr>
            <w:tcW w:w="2451" w:type="dxa"/>
          </w:tcPr>
          <w:p w14:paraId="10E9FD4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</w:tc>
        <w:tc>
          <w:tcPr>
            <w:tcW w:w="2125" w:type="dxa"/>
          </w:tcPr>
          <w:p w14:paraId="7BA689D8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0704AE8A" w14:textId="77777777" w:rsidTr="002236B0">
        <w:tc>
          <w:tcPr>
            <w:tcW w:w="2451" w:type="dxa"/>
          </w:tcPr>
          <w:p w14:paraId="776524AE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2125" w:type="dxa"/>
          </w:tcPr>
          <w:p w14:paraId="7E3D0C10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1518 (50.1)</w:t>
            </w:r>
          </w:p>
        </w:tc>
      </w:tr>
      <w:tr w:rsidR="005D08A7" w:rsidRPr="00AE5651" w14:paraId="5EE91AD9" w14:textId="77777777" w:rsidTr="002236B0">
        <w:tc>
          <w:tcPr>
            <w:tcW w:w="2451" w:type="dxa"/>
          </w:tcPr>
          <w:p w14:paraId="59A886D3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2125" w:type="dxa"/>
          </w:tcPr>
          <w:p w14:paraId="31492A50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1513 (49.9)</w:t>
            </w:r>
          </w:p>
        </w:tc>
      </w:tr>
      <w:tr w:rsidR="005D08A7" w:rsidRPr="00AE5651" w14:paraId="7C545561" w14:textId="77777777" w:rsidTr="002236B0">
        <w:tc>
          <w:tcPr>
            <w:tcW w:w="2451" w:type="dxa"/>
          </w:tcPr>
          <w:p w14:paraId="2FB7E43B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Race</w:t>
            </w:r>
          </w:p>
        </w:tc>
        <w:tc>
          <w:tcPr>
            <w:tcW w:w="2125" w:type="dxa"/>
          </w:tcPr>
          <w:p w14:paraId="3CBB6667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58F38AB1" w14:textId="77777777" w:rsidTr="002236B0">
        <w:tc>
          <w:tcPr>
            <w:tcW w:w="2451" w:type="dxa"/>
          </w:tcPr>
          <w:p w14:paraId="4A5C73E2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White</w:t>
            </w:r>
          </w:p>
        </w:tc>
        <w:tc>
          <w:tcPr>
            <w:tcW w:w="2125" w:type="dxa"/>
          </w:tcPr>
          <w:p w14:paraId="57D67280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2490 (82.2)</w:t>
            </w:r>
          </w:p>
        </w:tc>
      </w:tr>
      <w:tr w:rsidR="005D08A7" w:rsidRPr="00AE5651" w14:paraId="45D94133" w14:textId="77777777" w:rsidTr="002236B0">
        <w:tc>
          <w:tcPr>
            <w:tcW w:w="2451" w:type="dxa"/>
          </w:tcPr>
          <w:p w14:paraId="121C7B40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Black</w:t>
            </w:r>
          </w:p>
        </w:tc>
        <w:tc>
          <w:tcPr>
            <w:tcW w:w="2125" w:type="dxa"/>
          </w:tcPr>
          <w:p w14:paraId="69B0FCA5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334(11.0)</w:t>
            </w:r>
          </w:p>
        </w:tc>
      </w:tr>
      <w:tr w:rsidR="005D08A7" w:rsidRPr="00AE5651" w14:paraId="250AD4F1" w14:textId="77777777" w:rsidTr="002236B0">
        <w:tc>
          <w:tcPr>
            <w:tcW w:w="2451" w:type="dxa"/>
          </w:tcPr>
          <w:p w14:paraId="3AA713A6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API</w:t>
            </w:r>
          </w:p>
        </w:tc>
        <w:tc>
          <w:tcPr>
            <w:tcW w:w="2125" w:type="dxa"/>
          </w:tcPr>
          <w:p w14:paraId="36A9A42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165 (5.4)</w:t>
            </w:r>
          </w:p>
        </w:tc>
      </w:tr>
      <w:tr w:rsidR="005D08A7" w:rsidRPr="00AE5651" w14:paraId="38E867AA" w14:textId="77777777" w:rsidTr="002236B0">
        <w:tc>
          <w:tcPr>
            <w:tcW w:w="2451" w:type="dxa"/>
          </w:tcPr>
          <w:p w14:paraId="2B97EF8D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25" w:type="dxa"/>
          </w:tcPr>
          <w:p w14:paraId="7ECDD16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42 (1.4)</w:t>
            </w:r>
          </w:p>
        </w:tc>
      </w:tr>
      <w:tr w:rsidR="005D08A7" w:rsidRPr="00AE5651" w14:paraId="56CE3F41" w14:textId="77777777" w:rsidTr="002236B0">
        <w:tc>
          <w:tcPr>
            <w:tcW w:w="2451" w:type="dxa"/>
          </w:tcPr>
          <w:p w14:paraId="46DDC497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2125" w:type="dxa"/>
          </w:tcPr>
          <w:p w14:paraId="44CBBAE8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5590AD2A" w14:textId="77777777" w:rsidTr="002236B0">
        <w:tc>
          <w:tcPr>
            <w:tcW w:w="2451" w:type="dxa"/>
          </w:tcPr>
          <w:p w14:paraId="415D8CCF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OLE_LINK4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  <w:bookmarkEnd w:id="2"/>
          </w:p>
        </w:tc>
        <w:tc>
          <w:tcPr>
            <w:tcW w:w="2125" w:type="dxa"/>
          </w:tcPr>
          <w:p w14:paraId="3CEFC621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2051 (</w:t>
            </w:r>
            <w:bookmarkStart w:id="3" w:name="_Hlk45442939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End w:id="3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7.7)</w:t>
            </w:r>
          </w:p>
        </w:tc>
      </w:tr>
      <w:tr w:rsidR="005D08A7" w:rsidRPr="00AE5651" w14:paraId="7F898A78" w14:textId="77777777" w:rsidTr="002236B0">
        <w:tc>
          <w:tcPr>
            <w:tcW w:w="2451" w:type="dxa"/>
          </w:tcPr>
          <w:p w14:paraId="2A50018C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OLE_LINK5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Unmarried</w:t>
            </w:r>
            <w:bookmarkEnd w:id="4"/>
          </w:p>
        </w:tc>
        <w:tc>
          <w:tcPr>
            <w:tcW w:w="2125" w:type="dxa"/>
          </w:tcPr>
          <w:p w14:paraId="5A5810C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567 (18.7)</w:t>
            </w:r>
          </w:p>
        </w:tc>
      </w:tr>
      <w:tr w:rsidR="005D08A7" w:rsidRPr="00AE5651" w14:paraId="58685396" w14:textId="77777777" w:rsidTr="002236B0">
        <w:tc>
          <w:tcPr>
            <w:tcW w:w="2451" w:type="dxa"/>
          </w:tcPr>
          <w:p w14:paraId="5A92236A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OLE_LINK6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  <w:bookmarkEnd w:id="5"/>
          </w:p>
        </w:tc>
        <w:tc>
          <w:tcPr>
            <w:tcW w:w="2125" w:type="dxa"/>
          </w:tcPr>
          <w:p w14:paraId="3365833C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413 (13.6)</w:t>
            </w:r>
          </w:p>
        </w:tc>
      </w:tr>
      <w:tr w:rsidR="005D08A7" w:rsidRPr="00AE5651" w14:paraId="5462A396" w14:textId="77777777" w:rsidTr="002236B0">
        <w:tc>
          <w:tcPr>
            <w:tcW w:w="2451" w:type="dxa"/>
          </w:tcPr>
          <w:p w14:paraId="355B8393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Size</w:t>
            </w:r>
          </w:p>
        </w:tc>
        <w:tc>
          <w:tcPr>
            <w:tcW w:w="2125" w:type="dxa"/>
          </w:tcPr>
          <w:p w14:paraId="12D36F5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76564E67" w14:textId="77777777" w:rsidTr="002236B0">
        <w:tc>
          <w:tcPr>
            <w:tcW w:w="2451" w:type="dxa"/>
          </w:tcPr>
          <w:p w14:paraId="672A8290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6" w:name="_Hlk48856166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&lt;2cm</w:t>
            </w:r>
            <w:bookmarkEnd w:id="6"/>
          </w:p>
        </w:tc>
        <w:tc>
          <w:tcPr>
            <w:tcW w:w="2125" w:type="dxa"/>
          </w:tcPr>
          <w:p w14:paraId="64DFBCA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719 (23.7)</w:t>
            </w:r>
          </w:p>
        </w:tc>
      </w:tr>
      <w:tr w:rsidR="005D08A7" w:rsidRPr="00AE5651" w14:paraId="501DAA83" w14:textId="77777777" w:rsidTr="002236B0">
        <w:tc>
          <w:tcPr>
            <w:tcW w:w="2451" w:type="dxa"/>
          </w:tcPr>
          <w:p w14:paraId="680AB489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≥2cm</w:t>
            </w:r>
          </w:p>
        </w:tc>
        <w:tc>
          <w:tcPr>
            <w:tcW w:w="2125" w:type="dxa"/>
          </w:tcPr>
          <w:p w14:paraId="7DBCD3F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1398(46.1)</w:t>
            </w:r>
          </w:p>
        </w:tc>
      </w:tr>
      <w:tr w:rsidR="005D08A7" w:rsidRPr="00AE5651" w14:paraId="31A1C1B0" w14:textId="77777777" w:rsidTr="002236B0">
        <w:tc>
          <w:tcPr>
            <w:tcW w:w="2451" w:type="dxa"/>
          </w:tcPr>
          <w:p w14:paraId="1D234B85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125" w:type="dxa"/>
          </w:tcPr>
          <w:p w14:paraId="6E14DE51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914 (30.2)</w:t>
            </w:r>
          </w:p>
        </w:tc>
      </w:tr>
      <w:tr w:rsidR="005D08A7" w:rsidRPr="00AE5651" w14:paraId="003C2825" w14:textId="77777777" w:rsidTr="002236B0">
        <w:tc>
          <w:tcPr>
            <w:tcW w:w="2451" w:type="dxa"/>
          </w:tcPr>
          <w:p w14:paraId="259044F2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Grade</w:t>
            </w:r>
          </w:p>
        </w:tc>
        <w:tc>
          <w:tcPr>
            <w:tcW w:w="2125" w:type="dxa"/>
          </w:tcPr>
          <w:p w14:paraId="2AB1C0BF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56E649E3" w14:textId="77777777" w:rsidTr="002236B0">
        <w:tc>
          <w:tcPr>
            <w:tcW w:w="2451" w:type="dxa"/>
          </w:tcPr>
          <w:p w14:paraId="1EDCD53B" w14:textId="77777777" w:rsidR="005D08A7" w:rsidRPr="00AE5651" w:rsidRDefault="005D08A7" w:rsidP="005D0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Well/moderately</w:t>
            </w:r>
          </w:p>
        </w:tc>
        <w:tc>
          <w:tcPr>
            <w:tcW w:w="2125" w:type="dxa"/>
          </w:tcPr>
          <w:p w14:paraId="18ECFE5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2020 (66.6)</w:t>
            </w:r>
          </w:p>
        </w:tc>
      </w:tr>
      <w:tr w:rsidR="005D08A7" w:rsidRPr="00AE5651" w14:paraId="6E16C29F" w14:textId="77777777" w:rsidTr="002236B0">
        <w:tc>
          <w:tcPr>
            <w:tcW w:w="2451" w:type="dxa"/>
          </w:tcPr>
          <w:p w14:paraId="5BAD7416" w14:textId="77777777" w:rsidR="005D08A7" w:rsidRPr="00AE5651" w:rsidRDefault="005D08A7" w:rsidP="005D0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Poorly/undifferentiated</w:t>
            </w:r>
          </w:p>
        </w:tc>
        <w:tc>
          <w:tcPr>
            <w:tcW w:w="2125" w:type="dxa"/>
          </w:tcPr>
          <w:p w14:paraId="284B5C0A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482 (15.9)</w:t>
            </w:r>
          </w:p>
        </w:tc>
      </w:tr>
      <w:tr w:rsidR="005D08A7" w:rsidRPr="00AE5651" w14:paraId="384CB756" w14:textId="77777777" w:rsidTr="002236B0">
        <w:tc>
          <w:tcPr>
            <w:tcW w:w="2451" w:type="dxa"/>
          </w:tcPr>
          <w:p w14:paraId="7A35498A" w14:textId="77777777" w:rsidR="005D08A7" w:rsidRPr="00AE5651" w:rsidRDefault="005D08A7" w:rsidP="005D08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125" w:type="dxa"/>
          </w:tcPr>
          <w:p w14:paraId="69533608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529(17.5)</w:t>
            </w:r>
          </w:p>
        </w:tc>
      </w:tr>
      <w:tr w:rsidR="005D08A7" w:rsidRPr="00AE5651" w14:paraId="2E936B79" w14:textId="77777777" w:rsidTr="002236B0">
        <w:tc>
          <w:tcPr>
            <w:tcW w:w="2451" w:type="dxa"/>
          </w:tcPr>
          <w:p w14:paraId="72221D5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7" w:name="_Hlk48846615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  <w:bookmarkEnd w:id="7"/>
          </w:p>
        </w:tc>
        <w:tc>
          <w:tcPr>
            <w:tcW w:w="2125" w:type="dxa"/>
          </w:tcPr>
          <w:p w14:paraId="21CC1D7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28304F0D" w14:textId="77777777" w:rsidTr="002236B0">
        <w:tc>
          <w:tcPr>
            <w:tcW w:w="2451" w:type="dxa"/>
          </w:tcPr>
          <w:p w14:paraId="688EC37E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Partial</w:t>
            </w:r>
          </w:p>
        </w:tc>
        <w:tc>
          <w:tcPr>
            <w:tcW w:w="2125" w:type="dxa"/>
          </w:tcPr>
          <w:p w14:paraId="47EE9E00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1224 (40.4)</w:t>
            </w:r>
          </w:p>
        </w:tc>
      </w:tr>
      <w:tr w:rsidR="005D08A7" w:rsidRPr="00AE5651" w14:paraId="20B70BF7" w14:textId="77777777" w:rsidTr="002236B0">
        <w:tc>
          <w:tcPr>
            <w:tcW w:w="2451" w:type="dxa"/>
          </w:tcPr>
          <w:p w14:paraId="60557286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125" w:type="dxa"/>
          </w:tcPr>
          <w:p w14:paraId="49175F7D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1726(56.9)</w:t>
            </w:r>
          </w:p>
        </w:tc>
      </w:tr>
      <w:tr w:rsidR="005D08A7" w:rsidRPr="00AE5651" w14:paraId="648F5398" w14:textId="77777777" w:rsidTr="002236B0">
        <w:tc>
          <w:tcPr>
            <w:tcW w:w="2451" w:type="dxa"/>
          </w:tcPr>
          <w:p w14:paraId="2952B622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Surgery, NOS</w:t>
            </w:r>
          </w:p>
        </w:tc>
        <w:tc>
          <w:tcPr>
            <w:tcW w:w="2125" w:type="dxa"/>
          </w:tcPr>
          <w:p w14:paraId="6522010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81(2.7)</w:t>
            </w:r>
          </w:p>
        </w:tc>
      </w:tr>
      <w:tr w:rsidR="005D08A7" w:rsidRPr="00AE5651" w14:paraId="615D4D2A" w14:textId="77777777" w:rsidTr="002236B0">
        <w:tc>
          <w:tcPr>
            <w:tcW w:w="2451" w:type="dxa"/>
          </w:tcPr>
          <w:p w14:paraId="6986E26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Histology</w:t>
            </w:r>
          </w:p>
        </w:tc>
        <w:tc>
          <w:tcPr>
            <w:tcW w:w="2125" w:type="dxa"/>
          </w:tcPr>
          <w:p w14:paraId="76A98B98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4E2297D9" w14:textId="77777777" w:rsidTr="002236B0">
        <w:tc>
          <w:tcPr>
            <w:tcW w:w="2451" w:type="dxa"/>
          </w:tcPr>
          <w:p w14:paraId="53662357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8" w:name="OLE_LINK10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Adenocarcinoma</w:t>
            </w:r>
            <w:bookmarkEnd w:id="8"/>
          </w:p>
        </w:tc>
        <w:tc>
          <w:tcPr>
            <w:tcW w:w="2125" w:type="dxa"/>
          </w:tcPr>
          <w:p w14:paraId="1066ADB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9" w:name="OLE_LINK16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1096</w:t>
            </w:r>
            <w:bookmarkEnd w:id="9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 xml:space="preserve"> (36.2)</w:t>
            </w:r>
          </w:p>
        </w:tc>
      </w:tr>
      <w:tr w:rsidR="005D08A7" w:rsidRPr="00AE5651" w14:paraId="2AF4799A" w14:textId="77777777" w:rsidTr="002236B0">
        <w:tc>
          <w:tcPr>
            <w:tcW w:w="2451" w:type="dxa"/>
          </w:tcPr>
          <w:p w14:paraId="20284849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Neuroendocrine carcinoma</w:t>
            </w:r>
          </w:p>
        </w:tc>
        <w:tc>
          <w:tcPr>
            <w:tcW w:w="2125" w:type="dxa"/>
          </w:tcPr>
          <w:p w14:paraId="4469D3F0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306 (10.1)</w:t>
            </w:r>
          </w:p>
        </w:tc>
      </w:tr>
      <w:tr w:rsidR="005D08A7" w:rsidRPr="00AE5651" w14:paraId="31C0A025" w14:textId="77777777" w:rsidTr="002236B0">
        <w:tc>
          <w:tcPr>
            <w:tcW w:w="2451" w:type="dxa"/>
          </w:tcPr>
          <w:p w14:paraId="7FE9D37F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Adenocarcinoid</w:t>
            </w:r>
            <w:proofErr w:type="spellEnd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 xml:space="preserve"> tumor</w:t>
            </w:r>
          </w:p>
        </w:tc>
        <w:tc>
          <w:tcPr>
            <w:tcW w:w="2125" w:type="dxa"/>
          </w:tcPr>
          <w:p w14:paraId="4863A513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375 (12.4)</w:t>
            </w:r>
          </w:p>
        </w:tc>
      </w:tr>
      <w:tr w:rsidR="005D08A7" w:rsidRPr="00AE5651" w14:paraId="0E27D495" w14:textId="77777777" w:rsidTr="002236B0">
        <w:tc>
          <w:tcPr>
            <w:tcW w:w="2451" w:type="dxa"/>
          </w:tcPr>
          <w:p w14:paraId="45CC87E7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Mucinous</w:t>
            </w:r>
          </w:p>
        </w:tc>
        <w:tc>
          <w:tcPr>
            <w:tcW w:w="2125" w:type="dxa"/>
          </w:tcPr>
          <w:p w14:paraId="5286884D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1031 (34.0)</w:t>
            </w:r>
          </w:p>
        </w:tc>
      </w:tr>
      <w:tr w:rsidR="005D08A7" w:rsidRPr="00AE5651" w14:paraId="727F5E62" w14:textId="77777777" w:rsidTr="002236B0">
        <w:tc>
          <w:tcPr>
            <w:tcW w:w="2451" w:type="dxa"/>
          </w:tcPr>
          <w:p w14:paraId="29130D1B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Signet ring cell carcinoma</w:t>
            </w:r>
          </w:p>
        </w:tc>
        <w:tc>
          <w:tcPr>
            <w:tcW w:w="2125" w:type="dxa"/>
          </w:tcPr>
          <w:p w14:paraId="5AEA8865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182 (6.0)</w:t>
            </w:r>
          </w:p>
        </w:tc>
      </w:tr>
      <w:tr w:rsidR="005D08A7" w:rsidRPr="00AE5651" w14:paraId="46DAC1A1" w14:textId="77777777" w:rsidTr="002236B0">
        <w:tc>
          <w:tcPr>
            <w:tcW w:w="2451" w:type="dxa"/>
          </w:tcPr>
          <w:p w14:paraId="1B54D1AF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Other</w:t>
            </w:r>
          </w:p>
        </w:tc>
        <w:tc>
          <w:tcPr>
            <w:tcW w:w="2125" w:type="dxa"/>
          </w:tcPr>
          <w:p w14:paraId="1FFCF89F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41 (1.3)</w:t>
            </w:r>
          </w:p>
        </w:tc>
      </w:tr>
      <w:tr w:rsidR="005D08A7" w:rsidRPr="00AE5651" w14:paraId="09F4CCDD" w14:textId="77777777" w:rsidTr="002236B0">
        <w:tc>
          <w:tcPr>
            <w:tcW w:w="2451" w:type="dxa"/>
          </w:tcPr>
          <w:p w14:paraId="51431D78" w14:textId="77777777" w:rsidR="005D08A7" w:rsidRPr="00AE5651" w:rsidRDefault="005D08A7" w:rsidP="005D08A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2125" w:type="dxa"/>
          </w:tcPr>
          <w:p w14:paraId="16CE7896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3D73AC19" w14:textId="77777777" w:rsidTr="002236B0">
        <w:tc>
          <w:tcPr>
            <w:tcW w:w="2451" w:type="dxa"/>
          </w:tcPr>
          <w:p w14:paraId="0F6400DF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0" w:name="OLE_LINK27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N0</w:t>
            </w:r>
            <w:bookmarkEnd w:id="10"/>
          </w:p>
        </w:tc>
        <w:tc>
          <w:tcPr>
            <w:tcW w:w="2125" w:type="dxa"/>
          </w:tcPr>
          <w:p w14:paraId="0A82228A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OLE_LINK30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2405</w:t>
            </w:r>
            <w:bookmarkEnd w:id="11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 xml:space="preserve"> (79.3)</w:t>
            </w:r>
          </w:p>
        </w:tc>
      </w:tr>
      <w:tr w:rsidR="005D08A7" w:rsidRPr="00AE5651" w14:paraId="3AE0EBAD" w14:textId="77777777" w:rsidTr="002236B0">
        <w:tc>
          <w:tcPr>
            <w:tcW w:w="2451" w:type="dxa"/>
          </w:tcPr>
          <w:p w14:paraId="199E1C1E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2" w:name="OLE_LINK28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N+</w:t>
            </w:r>
            <w:bookmarkEnd w:id="12"/>
          </w:p>
        </w:tc>
        <w:tc>
          <w:tcPr>
            <w:tcW w:w="2125" w:type="dxa"/>
          </w:tcPr>
          <w:p w14:paraId="61A966FD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3" w:name="OLE_LINK31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592</w:t>
            </w:r>
            <w:bookmarkEnd w:id="13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 xml:space="preserve"> (19.5)</w:t>
            </w:r>
          </w:p>
        </w:tc>
      </w:tr>
      <w:tr w:rsidR="005D08A7" w:rsidRPr="00AE5651" w14:paraId="76D3BA81" w14:textId="77777777" w:rsidTr="002236B0">
        <w:tc>
          <w:tcPr>
            <w:tcW w:w="2451" w:type="dxa"/>
          </w:tcPr>
          <w:p w14:paraId="61BE17AC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4" w:name="OLE_LINK29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  <w:bookmarkEnd w:id="14"/>
          </w:p>
        </w:tc>
        <w:tc>
          <w:tcPr>
            <w:tcW w:w="2125" w:type="dxa"/>
          </w:tcPr>
          <w:p w14:paraId="549F1ACB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OLE_LINK32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bookmarkEnd w:id="15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 xml:space="preserve"> (1.2)</w:t>
            </w:r>
          </w:p>
        </w:tc>
      </w:tr>
      <w:tr w:rsidR="005D08A7" w:rsidRPr="00AE5651" w14:paraId="6902194E" w14:textId="77777777" w:rsidTr="002236B0">
        <w:tc>
          <w:tcPr>
            <w:tcW w:w="2451" w:type="dxa"/>
          </w:tcPr>
          <w:p w14:paraId="33A6E21F" w14:textId="77777777" w:rsidR="005D08A7" w:rsidRPr="00AE5651" w:rsidRDefault="005D08A7" w:rsidP="005D08A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CEA (ng/ml)</w:t>
            </w:r>
          </w:p>
        </w:tc>
        <w:tc>
          <w:tcPr>
            <w:tcW w:w="2125" w:type="dxa"/>
          </w:tcPr>
          <w:p w14:paraId="243D9176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7B61F349" w14:textId="77777777" w:rsidTr="002236B0">
        <w:tc>
          <w:tcPr>
            <w:tcW w:w="2451" w:type="dxa"/>
          </w:tcPr>
          <w:p w14:paraId="1091C372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≤5</w:t>
            </w:r>
          </w:p>
        </w:tc>
        <w:tc>
          <w:tcPr>
            <w:tcW w:w="2125" w:type="dxa"/>
          </w:tcPr>
          <w:p w14:paraId="4303946D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542(17.9)</w:t>
            </w:r>
          </w:p>
        </w:tc>
      </w:tr>
      <w:tr w:rsidR="005D08A7" w:rsidRPr="00AE5651" w14:paraId="23FDDC76" w14:textId="77777777" w:rsidTr="002236B0">
        <w:tc>
          <w:tcPr>
            <w:tcW w:w="2451" w:type="dxa"/>
          </w:tcPr>
          <w:p w14:paraId="77BF219D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&gt;5</w:t>
            </w:r>
          </w:p>
        </w:tc>
        <w:tc>
          <w:tcPr>
            <w:tcW w:w="2125" w:type="dxa"/>
          </w:tcPr>
          <w:p w14:paraId="7A798C07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240(7.9)</w:t>
            </w:r>
          </w:p>
        </w:tc>
      </w:tr>
      <w:tr w:rsidR="005D08A7" w:rsidRPr="00AE5651" w14:paraId="02C807F9" w14:textId="77777777" w:rsidTr="002236B0">
        <w:tc>
          <w:tcPr>
            <w:tcW w:w="2451" w:type="dxa"/>
          </w:tcPr>
          <w:p w14:paraId="5CFF4E57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125" w:type="dxa"/>
          </w:tcPr>
          <w:p w14:paraId="496D57A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2249(74.2)</w:t>
            </w:r>
          </w:p>
        </w:tc>
      </w:tr>
      <w:tr w:rsidR="005D08A7" w:rsidRPr="00AE5651" w14:paraId="0B10337B" w14:textId="77777777" w:rsidTr="002236B0">
        <w:tc>
          <w:tcPr>
            <w:tcW w:w="2451" w:type="dxa"/>
          </w:tcPr>
          <w:p w14:paraId="4EE68351" w14:textId="77777777" w:rsidR="005D08A7" w:rsidRPr="00AE5651" w:rsidRDefault="005D08A7" w:rsidP="005D08A7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Tumor deposits</w:t>
            </w:r>
          </w:p>
        </w:tc>
        <w:tc>
          <w:tcPr>
            <w:tcW w:w="2125" w:type="dxa"/>
          </w:tcPr>
          <w:p w14:paraId="7C48AC8A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1C17E1E9" w14:textId="77777777" w:rsidTr="002236B0">
        <w:tc>
          <w:tcPr>
            <w:tcW w:w="2451" w:type="dxa"/>
          </w:tcPr>
          <w:p w14:paraId="0793A737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Negative</w:t>
            </w:r>
          </w:p>
        </w:tc>
        <w:tc>
          <w:tcPr>
            <w:tcW w:w="2125" w:type="dxa"/>
          </w:tcPr>
          <w:p w14:paraId="46829EEE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1033(34.1)</w:t>
            </w:r>
          </w:p>
        </w:tc>
      </w:tr>
      <w:tr w:rsidR="005D08A7" w:rsidRPr="00AE5651" w14:paraId="59C4E065" w14:textId="77777777" w:rsidTr="002236B0">
        <w:tc>
          <w:tcPr>
            <w:tcW w:w="2451" w:type="dxa"/>
          </w:tcPr>
          <w:p w14:paraId="5B426C21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Positive</w:t>
            </w:r>
          </w:p>
        </w:tc>
        <w:tc>
          <w:tcPr>
            <w:tcW w:w="2125" w:type="dxa"/>
          </w:tcPr>
          <w:p w14:paraId="1E3B089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25(0.8)</w:t>
            </w:r>
          </w:p>
        </w:tc>
      </w:tr>
      <w:tr w:rsidR="005D08A7" w:rsidRPr="00AE5651" w14:paraId="1574689E" w14:textId="77777777" w:rsidTr="002236B0">
        <w:tc>
          <w:tcPr>
            <w:tcW w:w="2451" w:type="dxa"/>
          </w:tcPr>
          <w:p w14:paraId="70E1593B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Unknown</w:t>
            </w:r>
          </w:p>
        </w:tc>
        <w:tc>
          <w:tcPr>
            <w:tcW w:w="2125" w:type="dxa"/>
          </w:tcPr>
          <w:p w14:paraId="102924C6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1973(65.1)</w:t>
            </w:r>
          </w:p>
        </w:tc>
      </w:tr>
      <w:tr w:rsidR="005D08A7" w:rsidRPr="00AE5651" w14:paraId="5F679F6E" w14:textId="77777777" w:rsidTr="002236B0">
        <w:tc>
          <w:tcPr>
            <w:tcW w:w="2451" w:type="dxa"/>
          </w:tcPr>
          <w:p w14:paraId="2DDE4114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Radiation</w:t>
            </w:r>
          </w:p>
        </w:tc>
        <w:tc>
          <w:tcPr>
            <w:tcW w:w="2125" w:type="dxa"/>
          </w:tcPr>
          <w:p w14:paraId="42736146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7B52B728" w14:textId="77777777" w:rsidTr="002236B0">
        <w:tc>
          <w:tcPr>
            <w:tcW w:w="2451" w:type="dxa"/>
          </w:tcPr>
          <w:p w14:paraId="255C3978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OLE_LINK33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  <w:bookmarkEnd w:id="16"/>
          </w:p>
        </w:tc>
        <w:tc>
          <w:tcPr>
            <w:tcW w:w="2125" w:type="dxa"/>
          </w:tcPr>
          <w:p w14:paraId="5E1589C2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2953 (97.4)</w:t>
            </w:r>
          </w:p>
        </w:tc>
      </w:tr>
      <w:tr w:rsidR="005D08A7" w:rsidRPr="00AE5651" w14:paraId="4C5569FF" w14:textId="77777777" w:rsidTr="002236B0">
        <w:tc>
          <w:tcPr>
            <w:tcW w:w="2451" w:type="dxa"/>
          </w:tcPr>
          <w:p w14:paraId="2F497803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OLE_LINK34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bookmarkEnd w:id="17"/>
          </w:p>
        </w:tc>
        <w:tc>
          <w:tcPr>
            <w:tcW w:w="2125" w:type="dxa"/>
          </w:tcPr>
          <w:p w14:paraId="308DD5F2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78 (2.6)</w:t>
            </w:r>
          </w:p>
        </w:tc>
      </w:tr>
      <w:tr w:rsidR="005D08A7" w:rsidRPr="00AE5651" w14:paraId="125FB535" w14:textId="77777777" w:rsidTr="002236B0">
        <w:tc>
          <w:tcPr>
            <w:tcW w:w="2451" w:type="dxa"/>
          </w:tcPr>
          <w:p w14:paraId="03D0479D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Chemotherapy</w:t>
            </w:r>
          </w:p>
        </w:tc>
        <w:tc>
          <w:tcPr>
            <w:tcW w:w="2125" w:type="dxa"/>
          </w:tcPr>
          <w:p w14:paraId="6857FBB1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08A7" w:rsidRPr="00AE5651" w14:paraId="0FFA4E63" w14:textId="77777777" w:rsidTr="002236B0">
        <w:tc>
          <w:tcPr>
            <w:tcW w:w="2451" w:type="dxa"/>
          </w:tcPr>
          <w:p w14:paraId="7CB7680D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5" w:type="dxa"/>
          </w:tcPr>
          <w:p w14:paraId="231FA499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2136 (70.5)</w:t>
            </w:r>
          </w:p>
        </w:tc>
      </w:tr>
      <w:tr w:rsidR="005D08A7" w:rsidRPr="00AE5651" w14:paraId="69A2E16D" w14:textId="77777777" w:rsidTr="002236B0">
        <w:tc>
          <w:tcPr>
            <w:tcW w:w="2451" w:type="dxa"/>
          </w:tcPr>
          <w:p w14:paraId="109DE66A" w14:textId="77777777" w:rsidR="005D08A7" w:rsidRPr="00AE5651" w:rsidRDefault="005D08A7" w:rsidP="002236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OLE_LINK1"/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  <w:bookmarkEnd w:id="18"/>
          </w:p>
        </w:tc>
        <w:tc>
          <w:tcPr>
            <w:tcW w:w="2125" w:type="dxa"/>
          </w:tcPr>
          <w:p w14:paraId="149D17B3" w14:textId="77777777" w:rsidR="005D08A7" w:rsidRPr="00AE5651" w:rsidRDefault="005D08A7" w:rsidP="002236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651">
              <w:rPr>
                <w:rFonts w:ascii="Times New Roman" w:hAnsi="Times New Roman" w:cs="Times New Roman"/>
                <w:sz w:val="24"/>
                <w:szCs w:val="24"/>
              </w:rPr>
              <w:t>895 (29.5)</w:t>
            </w:r>
          </w:p>
        </w:tc>
      </w:tr>
    </w:tbl>
    <w:p w14:paraId="132C4453" w14:textId="46D56592" w:rsidR="00A22C49" w:rsidRPr="00AE5651" w:rsidRDefault="00A22C49">
      <w:pPr>
        <w:rPr>
          <w:rFonts w:ascii="Times New Roman" w:hAnsi="Times New Roman" w:cs="Times New Roman"/>
          <w:sz w:val="24"/>
          <w:szCs w:val="24"/>
        </w:rPr>
      </w:pPr>
    </w:p>
    <w:p w14:paraId="03A660A5" w14:textId="20D63BD0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55C151EF" w14:textId="74712094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32FBB70A" w14:textId="7DA9DC69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7879A9EB" w14:textId="6E788D49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21D11F89" w14:textId="6EB3818A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777D82DD" w14:textId="251262AE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4D607391" w14:textId="083E7106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5E82A382" w14:textId="54C79222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073E0F60" w14:textId="72E0945D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2CA8A05C" w14:textId="5C1CA48A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51E12809" w14:textId="45C9BC4F" w:rsidR="00476CC0" w:rsidRPr="00AE5651" w:rsidRDefault="00476CC0" w:rsidP="00476CC0">
      <w:pPr>
        <w:rPr>
          <w:rFonts w:ascii="Times New Roman" w:hAnsi="Times New Roman" w:cs="Times New Roman"/>
          <w:sz w:val="24"/>
          <w:szCs w:val="24"/>
        </w:rPr>
      </w:pPr>
    </w:p>
    <w:p w14:paraId="6749F0C6" w14:textId="1AA6C01D" w:rsidR="00476CC0" w:rsidRPr="00AE5651" w:rsidRDefault="00476CC0" w:rsidP="00476CC0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0A24C665" w14:textId="7E564DAB" w:rsidR="00476CC0" w:rsidRPr="00AE5651" w:rsidRDefault="00476CC0" w:rsidP="00476CC0">
      <w:pPr>
        <w:tabs>
          <w:tab w:val="left" w:pos="1820"/>
        </w:tabs>
        <w:jc w:val="left"/>
        <w:rPr>
          <w:rFonts w:ascii="Times New Roman" w:hAnsi="Times New Roman" w:cs="Times New Roman"/>
          <w:sz w:val="24"/>
          <w:szCs w:val="24"/>
        </w:rPr>
      </w:pPr>
      <w:r w:rsidRPr="00AE5651">
        <w:rPr>
          <w:rFonts w:ascii="Times New Roman" w:eastAsia="新宋体" w:hAnsi="Times New Roman" w:cs="Times New Roman"/>
          <w:sz w:val="24"/>
          <w:szCs w:val="24"/>
        </w:rPr>
        <w:t>CEA, carcinoembryonic antigen</w:t>
      </w:r>
    </w:p>
    <w:sectPr w:rsidR="00476CC0" w:rsidRPr="00AE56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B6B08A" w14:textId="77777777" w:rsidR="00E216F3" w:rsidRDefault="00E216F3" w:rsidP="005D08A7">
      <w:r>
        <w:separator/>
      </w:r>
    </w:p>
  </w:endnote>
  <w:endnote w:type="continuationSeparator" w:id="0">
    <w:p w14:paraId="4E91B944" w14:textId="77777777" w:rsidR="00E216F3" w:rsidRDefault="00E216F3" w:rsidP="005D08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Regular2">
    <w:altName w:val="Cambria"/>
    <w:panose1 w:val="00000000000000000000"/>
    <w:charset w:val="00"/>
    <w:family w:val="roman"/>
    <w:notTrueType/>
    <w:pitch w:val="default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C0F0C0" w14:textId="77777777" w:rsidR="00E216F3" w:rsidRDefault="00E216F3" w:rsidP="005D08A7">
      <w:r>
        <w:separator/>
      </w:r>
    </w:p>
  </w:footnote>
  <w:footnote w:type="continuationSeparator" w:id="0">
    <w:p w14:paraId="5E7A462C" w14:textId="77777777" w:rsidR="00E216F3" w:rsidRDefault="00E216F3" w:rsidP="005D08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2975"/>
    <w:rsid w:val="00452975"/>
    <w:rsid w:val="00476CC0"/>
    <w:rsid w:val="004D5CF8"/>
    <w:rsid w:val="005D08A7"/>
    <w:rsid w:val="00A22C49"/>
    <w:rsid w:val="00AE5651"/>
    <w:rsid w:val="00E21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FA3C30"/>
  <w15:chartTrackingRefBased/>
  <w15:docId w15:val="{8C3254C0-3020-4FB1-A542-DDD598908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08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0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08A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0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08A7"/>
    <w:rPr>
      <w:sz w:val="18"/>
      <w:szCs w:val="18"/>
    </w:rPr>
  </w:style>
  <w:style w:type="table" w:styleId="a7">
    <w:name w:val="Table Grid"/>
    <w:basedOn w:val="a1"/>
    <w:uiPriority w:val="39"/>
    <w:rsid w:val="005D08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5D08A7"/>
    <w:rPr>
      <w:rFonts w:ascii="MinionProRegular2" w:hAnsi="MinionProRegular2" w:hint="default"/>
      <w:b w:val="0"/>
      <w:bCs w:val="0"/>
      <w:i w:val="0"/>
      <w:iCs w:val="0"/>
      <w:color w:val="24202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159</Words>
  <Characters>908</Characters>
  <Application>Microsoft Office Word</Application>
  <DocSecurity>0</DocSecurity>
  <Lines>7</Lines>
  <Paragraphs>2</Paragraphs>
  <ScaleCrop>false</ScaleCrop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超</dc:creator>
  <cp:keywords/>
  <dc:description/>
  <cp:lastModifiedBy>张 超</cp:lastModifiedBy>
  <cp:revision>4</cp:revision>
  <dcterms:created xsi:type="dcterms:W3CDTF">2020-09-07T02:34:00Z</dcterms:created>
  <dcterms:modified xsi:type="dcterms:W3CDTF">2020-09-07T02:38:00Z</dcterms:modified>
</cp:coreProperties>
</file>