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2B51A9" w14:textId="1F36DB1D" w:rsidR="00891A81" w:rsidRPr="00B504E5" w:rsidRDefault="00BA0E9B" w:rsidP="00B504E5">
      <w:pPr>
        <w:spacing w:line="240" w:lineRule="auto"/>
        <w:jc w:val="center"/>
        <w:rPr>
          <w:b/>
          <w:u w:val="single"/>
        </w:rPr>
      </w:pPr>
      <w:r w:rsidRPr="00B504E5">
        <w:rPr>
          <w:b/>
          <w:u w:val="single"/>
        </w:rPr>
        <w:t>Supplementary Information</w:t>
      </w:r>
    </w:p>
    <w:p w14:paraId="16809F0F" w14:textId="77777777" w:rsidR="001B5877" w:rsidRPr="001B5877" w:rsidRDefault="001B5877" w:rsidP="001B5877">
      <w:pPr>
        <w:spacing w:line="240" w:lineRule="auto"/>
        <w:rPr>
          <w:b/>
        </w:rPr>
      </w:pPr>
    </w:p>
    <w:p w14:paraId="65E88879" w14:textId="77777777" w:rsidR="00891A81" w:rsidRPr="001B5877" w:rsidRDefault="00891A81" w:rsidP="001B5877">
      <w:pPr>
        <w:spacing w:line="240" w:lineRule="auto"/>
        <w:rPr>
          <w:b/>
        </w:rPr>
      </w:pPr>
    </w:p>
    <w:p w14:paraId="24C8801F" w14:textId="074BCD78" w:rsidR="00891A81" w:rsidRPr="001B5877" w:rsidRDefault="00BA0E9B" w:rsidP="001B5877">
      <w:pPr>
        <w:spacing w:line="240" w:lineRule="auto"/>
        <w:rPr>
          <w:b/>
          <w:u w:val="single"/>
        </w:rPr>
      </w:pPr>
      <w:r w:rsidRPr="001B5877">
        <w:rPr>
          <w:b/>
          <w:u w:val="single"/>
        </w:rPr>
        <w:t xml:space="preserve">Supplementary </w:t>
      </w:r>
      <w:r w:rsidR="001B5877" w:rsidRPr="001B5877">
        <w:rPr>
          <w:b/>
          <w:u w:val="single"/>
        </w:rPr>
        <w:t>T</w:t>
      </w:r>
      <w:r w:rsidRPr="001B5877">
        <w:rPr>
          <w:b/>
          <w:u w:val="single"/>
        </w:rPr>
        <w:t>able 1: weight change over time</w:t>
      </w:r>
    </w:p>
    <w:p w14:paraId="3AE7E9E6" w14:textId="77777777" w:rsidR="00891A81" w:rsidRPr="001B5877" w:rsidRDefault="00891A81" w:rsidP="001B5877">
      <w:pPr>
        <w:spacing w:line="240" w:lineRule="auto"/>
      </w:pPr>
    </w:p>
    <w:p w14:paraId="6E04DEB7" w14:textId="77777777" w:rsidR="00891A81" w:rsidRPr="001B5877" w:rsidRDefault="00BA0E9B" w:rsidP="001B5877">
      <w:pPr>
        <w:spacing w:line="240" w:lineRule="auto"/>
      </w:pPr>
      <w:r w:rsidRPr="001B5877">
        <w:rPr>
          <w:noProof/>
        </w:rPr>
        <w:drawing>
          <wp:inline distT="114300" distB="114300" distL="114300" distR="114300" wp14:anchorId="229F6A82" wp14:editId="58C5B9EB">
            <wp:extent cx="5943600" cy="166370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5943600" cy="1663700"/>
                    </a:xfrm>
                    <a:prstGeom prst="rect">
                      <a:avLst/>
                    </a:prstGeom>
                    <a:ln/>
                  </pic:spPr>
                </pic:pic>
              </a:graphicData>
            </a:graphic>
          </wp:inline>
        </w:drawing>
      </w:r>
    </w:p>
    <w:p w14:paraId="4BE0FB3B" w14:textId="5530BF0A" w:rsidR="00891A81" w:rsidRPr="001B5877" w:rsidRDefault="001B5877" w:rsidP="001B5877">
      <w:pPr>
        <w:spacing w:line="240" w:lineRule="auto"/>
      </w:pPr>
      <w:r w:rsidRPr="001B5877">
        <w:rPr>
          <w:b/>
        </w:rPr>
        <w:t>SI</w:t>
      </w:r>
      <w:r w:rsidR="00BA0E9B" w:rsidRPr="001B5877">
        <w:rPr>
          <w:b/>
        </w:rPr>
        <w:t xml:space="preserve"> table 1.</w:t>
      </w:r>
      <w:r w:rsidR="00BA0E9B" w:rsidRPr="001B5877">
        <w:t xml:space="preserve"> </w:t>
      </w:r>
      <w:r w:rsidR="00BA0E9B" w:rsidRPr="001B5877">
        <w:rPr>
          <w:rFonts w:eastAsia="Calibri"/>
        </w:rPr>
        <w:t xml:space="preserve">Average weight loss of chicken carcasses prior to and following chilling by either air chilling (AC) or water chilling (WC). On average the WC carcasses gained 5% of their pre-chilling weight while AC carcasses lost 1.6% of their pre-chill weight. </w:t>
      </w:r>
    </w:p>
    <w:p w14:paraId="1112DDE1" w14:textId="77777777" w:rsidR="00891A81" w:rsidRPr="001B5877" w:rsidRDefault="00891A81" w:rsidP="001B5877">
      <w:pPr>
        <w:spacing w:line="240" w:lineRule="auto"/>
        <w:rPr>
          <w:b/>
          <w:u w:val="single"/>
        </w:rPr>
      </w:pPr>
    </w:p>
    <w:p w14:paraId="1BD6B33E" w14:textId="4EF4C7E3" w:rsidR="001B5877" w:rsidRDefault="001B5877">
      <w:pPr>
        <w:rPr>
          <w:b/>
          <w:u w:val="single"/>
        </w:rPr>
      </w:pPr>
      <w:r>
        <w:rPr>
          <w:b/>
          <w:u w:val="single"/>
        </w:rPr>
        <w:br w:type="page"/>
      </w:r>
    </w:p>
    <w:p w14:paraId="16A71556" w14:textId="77777777" w:rsidR="00891A81" w:rsidRPr="001B5877" w:rsidRDefault="00BA0E9B" w:rsidP="001B5877">
      <w:pPr>
        <w:spacing w:line="240" w:lineRule="auto"/>
        <w:rPr>
          <w:u w:val="single"/>
        </w:rPr>
      </w:pPr>
      <w:r w:rsidRPr="001B5877">
        <w:rPr>
          <w:b/>
          <w:u w:val="single"/>
        </w:rPr>
        <w:lastRenderedPageBreak/>
        <w:t>Suppl</w:t>
      </w:r>
      <w:r w:rsidRPr="001B5877">
        <w:rPr>
          <w:b/>
          <w:u w:val="single"/>
        </w:rPr>
        <w:t xml:space="preserve">ementary Table 2: Mesophilic bacteria change over time </w:t>
      </w:r>
    </w:p>
    <w:p w14:paraId="109EA60B" w14:textId="7993FD04" w:rsidR="00891A81" w:rsidRPr="001B5877" w:rsidRDefault="00BA0E9B" w:rsidP="001B5877">
      <w:pPr>
        <w:spacing w:line="240" w:lineRule="auto"/>
        <w:rPr>
          <w:u w:val="single"/>
        </w:rPr>
      </w:pPr>
      <w:r w:rsidRPr="001B5877">
        <w:rPr>
          <w:noProof/>
          <w:u w:val="single"/>
        </w:rPr>
        <w:drawing>
          <wp:inline distT="114300" distB="114300" distL="114300" distR="114300" wp14:anchorId="347A4B28" wp14:editId="677AF645">
            <wp:extent cx="4767072" cy="3084576"/>
            <wp:effectExtent l="0" t="0" r="0" b="1905"/>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771154" cy="3087217"/>
                    </a:xfrm>
                    <a:prstGeom prst="rect">
                      <a:avLst/>
                    </a:prstGeom>
                    <a:ln/>
                  </pic:spPr>
                </pic:pic>
              </a:graphicData>
            </a:graphic>
          </wp:inline>
        </w:drawing>
      </w:r>
    </w:p>
    <w:p w14:paraId="3154A0CE" w14:textId="45A3B5A5" w:rsidR="00891A81" w:rsidRPr="001B5877" w:rsidRDefault="001B5877" w:rsidP="001B5877">
      <w:pPr>
        <w:spacing w:line="240" w:lineRule="auto"/>
      </w:pPr>
      <w:r>
        <w:rPr>
          <w:b/>
        </w:rPr>
        <w:t>SI</w:t>
      </w:r>
      <w:r w:rsidR="00BA0E9B" w:rsidRPr="001B5877">
        <w:rPr>
          <w:b/>
        </w:rPr>
        <w:t xml:space="preserve"> Table 2. </w:t>
      </w:r>
      <w:r w:rsidR="00BA0E9B" w:rsidRPr="001B5877">
        <w:t xml:space="preserve">Least square means of Mesophilic bacterial counts (log </w:t>
      </w:r>
      <w:proofErr w:type="spellStart"/>
      <w:r w:rsidR="00BA0E9B" w:rsidRPr="001B5877">
        <w:t>cfu</w:t>
      </w:r>
      <w:proofErr w:type="spellEnd"/>
      <w:r w:rsidR="00BA0E9B" w:rsidRPr="001B5877">
        <w:t>/g) for bone-in and boneless chicken breast cooled by either air chilling or water chilling pre and post fabrication</w:t>
      </w:r>
      <w:r w:rsidR="00BA0E9B" w:rsidRPr="001B5877">
        <w:t>, pre and post chilling, during storage, during and after display.</w:t>
      </w:r>
    </w:p>
    <w:p w14:paraId="16A9CA24" w14:textId="77777777" w:rsidR="00891A81" w:rsidRPr="001B5877" w:rsidRDefault="00BA0E9B" w:rsidP="001B5877">
      <w:pPr>
        <w:spacing w:line="240" w:lineRule="auto"/>
        <w:rPr>
          <w:b/>
          <w:u w:val="single"/>
        </w:rPr>
      </w:pPr>
      <w:r w:rsidRPr="001B5877">
        <w:rPr>
          <w:vertAlign w:val="superscript"/>
        </w:rPr>
        <w:t>a-e</w:t>
      </w:r>
      <w:r w:rsidRPr="001B5877">
        <w:t xml:space="preserve"> Least square within a column with different superscripts differ (P&lt;0.05)</w:t>
      </w:r>
    </w:p>
    <w:p w14:paraId="0ABC8F9D" w14:textId="5F62CCC7" w:rsidR="001B5877" w:rsidRDefault="001B5877">
      <w:pPr>
        <w:rPr>
          <w:bCs/>
        </w:rPr>
      </w:pPr>
      <w:r>
        <w:rPr>
          <w:bCs/>
        </w:rPr>
        <w:br w:type="page"/>
      </w:r>
    </w:p>
    <w:p w14:paraId="2B87D7A5" w14:textId="7346B62A" w:rsidR="00891A81" w:rsidRPr="001B5877" w:rsidRDefault="00BA0E9B" w:rsidP="001B5877">
      <w:pPr>
        <w:spacing w:line="240" w:lineRule="auto"/>
        <w:rPr>
          <w:b/>
          <w:u w:val="single"/>
        </w:rPr>
      </w:pPr>
      <w:r w:rsidRPr="001B5877">
        <w:rPr>
          <w:b/>
          <w:u w:val="single"/>
        </w:rPr>
        <w:lastRenderedPageBreak/>
        <w:t>Supplementary table 3</w:t>
      </w:r>
      <w:r w:rsidRPr="001B5877">
        <w:rPr>
          <w:b/>
          <w:u w:val="single"/>
        </w:rPr>
        <w:t>: taste panel</w:t>
      </w:r>
    </w:p>
    <w:p w14:paraId="15689981" w14:textId="77777777" w:rsidR="00891A81" w:rsidRPr="001B5877" w:rsidRDefault="00891A81" w:rsidP="001B5877">
      <w:pPr>
        <w:spacing w:line="240" w:lineRule="auto"/>
      </w:pPr>
    </w:p>
    <w:tbl>
      <w:tblPr>
        <w:tblStyle w:val="TableGrid"/>
        <w:tblW w:w="91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1170"/>
        <w:gridCol w:w="1440"/>
        <w:gridCol w:w="1440"/>
        <w:gridCol w:w="1440"/>
        <w:gridCol w:w="1530"/>
        <w:gridCol w:w="1350"/>
      </w:tblGrid>
      <w:tr w:rsidR="001B5877" w:rsidRPr="001B5877" w14:paraId="6CD0EB4B" w14:textId="77777777" w:rsidTr="001B5877">
        <w:trPr>
          <w:trHeight w:val="540"/>
          <w:jc w:val="center"/>
        </w:trPr>
        <w:tc>
          <w:tcPr>
            <w:tcW w:w="9180" w:type="dxa"/>
            <w:gridSpan w:val="7"/>
            <w:tcBorders>
              <w:bottom w:val="single" w:sz="4" w:space="0" w:color="auto"/>
            </w:tcBorders>
          </w:tcPr>
          <w:p w14:paraId="47A700A7" w14:textId="786E79A3" w:rsidR="001B5877" w:rsidRPr="001B5877" w:rsidRDefault="001B5877" w:rsidP="001B5877">
            <w:r w:rsidRPr="001B5877">
              <w:rPr>
                <w:b/>
                <w:bCs/>
              </w:rPr>
              <w:t>S</w:t>
            </w:r>
            <w:r>
              <w:rPr>
                <w:b/>
                <w:bCs/>
              </w:rPr>
              <w:t>I</w:t>
            </w:r>
            <w:r w:rsidRPr="001B5877">
              <w:rPr>
                <w:b/>
                <w:bCs/>
              </w:rPr>
              <w:t xml:space="preserve"> Table 3. </w:t>
            </w:r>
            <w:r w:rsidRPr="001B5877">
              <w:t>Trained panelists were asked to evaluate chicken breasts for texture and flavor attributes on a 100-point scale. Within a column, values with the same letter were not significantly different (</w:t>
            </w:r>
            <w:r w:rsidRPr="001B5877">
              <w:rPr>
                <w:i/>
                <w:iCs/>
              </w:rPr>
              <w:t>P</w:t>
            </w:r>
            <w:r w:rsidRPr="001B5877">
              <w:t xml:space="preserve"> &gt; 0.05).</w:t>
            </w:r>
          </w:p>
        </w:tc>
      </w:tr>
      <w:tr w:rsidR="001B5877" w:rsidRPr="001B5877" w14:paraId="18F880D0" w14:textId="77777777" w:rsidTr="001B5877">
        <w:trPr>
          <w:trHeight w:val="274"/>
          <w:jc w:val="center"/>
        </w:trPr>
        <w:tc>
          <w:tcPr>
            <w:tcW w:w="1980" w:type="dxa"/>
            <w:gridSpan w:val="2"/>
            <w:shd w:val="clear" w:color="auto" w:fill="auto"/>
          </w:tcPr>
          <w:p w14:paraId="25DF9A47" w14:textId="77777777" w:rsidR="001B5877" w:rsidRPr="001B5877" w:rsidRDefault="001B5877" w:rsidP="001B5877">
            <w:pPr>
              <w:jc w:val="center"/>
            </w:pPr>
          </w:p>
        </w:tc>
        <w:tc>
          <w:tcPr>
            <w:tcW w:w="1440" w:type="dxa"/>
            <w:tcBorders>
              <w:top w:val="single" w:sz="4" w:space="0" w:color="auto"/>
              <w:bottom w:val="single" w:sz="4" w:space="0" w:color="auto"/>
            </w:tcBorders>
            <w:shd w:val="clear" w:color="auto" w:fill="auto"/>
            <w:vAlign w:val="bottom"/>
          </w:tcPr>
          <w:p w14:paraId="0E2E5D5A" w14:textId="77777777" w:rsidR="001B5877" w:rsidRPr="001B5877" w:rsidRDefault="001B5877" w:rsidP="001B5877">
            <w:pPr>
              <w:tabs>
                <w:tab w:val="decimal" w:pos="342"/>
              </w:tabs>
              <w:jc w:val="center"/>
            </w:pPr>
            <w:r w:rsidRPr="001B5877">
              <w:t>Springiness</w:t>
            </w:r>
          </w:p>
        </w:tc>
        <w:tc>
          <w:tcPr>
            <w:tcW w:w="1440" w:type="dxa"/>
            <w:tcBorders>
              <w:top w:val="single" w:sz="4" w:space="0" w:color="auto"/>
              <w:bottom w:val="single" w:sz="4" w:space="0" w:color="auto"/>
            </w:tcBorders>
            <w:shd w:val="clear" w:color="auto" w:fill="auto"/>
            <w:vAlign w:val="bottom"/>
          </w:tcPr>
          <w:p w14:paraId="23C00B15" w14:textId="77777777" w:rsidR="001B5877" w:rsidRPr="001B5877" w:rsidRDefault="001B5877" w:rsidP="001B5877">
            <w:pPr>
              <w:jc w:val="center"/>
            </w:pPr>
            <w:r w:rsidRPr="001B5877">
              <w:t>Cohesiveness of Mass</w:t>
            </w:r>
          </w:p>
        </w:tc>
        <w:tc>
          <w:tcPr>
            <w:tcW w:w="1440" w:type="dxa"/>
            <w:tcBorders>
              <w:top w:val="single" w:sz="4" w:space="0" w:color="auto"/>
              <w:bottom w:val="single" w:sz="4" w:space="0" w:color="auto"/>
            </w:tcBorders>
            <w:shd w:val="clear" w:color="auto" w:fill="auto"/>
            <w:vAlign w:val="bottom"/>
          </w:tcPr>
          <w:p w14:paraId="1975DFC0" w14:textId="77777777" w:rsidR="001B5877" w:rsidRPr="001B5877" w:rsidRDefault="001B5877" w:rsidP="001B5877">
            <w:pPr>
              <w:jc w:val="center"/>
            </w:pPr>
            <w:r w:rsidRPr="001B5877">
              <w:t>Moistness</w:t>
            </w:r>
          </w:p>
        </w:tc>
        <w:tc>
          <w:tcPr>
            <w:tcW w:w="1530" w:type="dxa"/>
            <w:tcBorders>
              <w:top w:val="single" w:sz="4" w:space="0" w:color="auto"/>
              <w:bottom w:val="single" w:sz="4" w:space="0" w:color="auto"/>
            </w:tcBorders>
            <w:shd w:val="clear" w:color="auto" w:fill="auto"/>
            <w:vAlign w:val="bottom"/>
          </w:tcPr>
          <w:p w14:paraId="5A15884A" w14:textId="77777777" w:rsidR="001B5877" w:rsidRPr="001B5877" w:rsidRDefault="001B5877" w:rsidP="001B5877">
            <w:pPr>
              <w:jc w:val="center"/>
              <w:rPr>
                <w:sz w:val="21"/>
                <w:szCs w:val="21"/>
              </w:rPr>
            </w:pPr>
            <w:r w:rsidRPr="001B5877">
              <w:rPr>
                <w:sz w:val="21"/>
                <w:szCs w:val="21"/>
              </w:rPr>
              <w:t>Chicken Flavor Intensity</w:t>
            </w:r>
          </w:p>
        </w:tc>
        <w:tc>
          <w:tcPr>
            <w:tcW w:w="1350" w:type="dxa"/>
            <w:tcBorders>
              <w:top w:val="single" w:sz="4" w:space="0" w:color="auto"/>
              <w:bottom w:val="single" w:sz="4" w:space="0" w:color="auto"/>
            </w:tcBorders>
            <w:shd w:val="clear" w:color="auto" w:fill="auto"/>
            <w:vAlign w:val="bottom"/>
          </w:tcPr>
          <w:p w14:paraId="071A59ED" w14:textId="77777777" w:rsidR="001B5877" w:rsidRPr="001B5877" w:rsidRDefault="001B5877" w:rsidP="001B5877">
            <w:pPr>
              <w:tabs>
                <w:tab w:val="decimal" w:pos="207"/>
              </w:tabs>
              <w:jc w:val="center"/>
            </w:pPr>
            <w:r w:rsidRPr="001B5877">
              <w:t>Off Flavor Intensity</w:t>
            </w:r>
          </w:p>
        </w:tc>
      </w:tr>
      <w:tr w:rsidR="001B5877" w:rsidRPr="001B5877" w14:paraId="1419469E" w14:textId="77777777" w:rsidTr="001B5877">
        <w:trPr>
          <w:trHeight w:val="274"/>
          <w:jc w:val="center"/>
        </w:trPr>
        <w:tc>
          <w:tcPr>
            <w:tcW w:w="810" w:type="dxa"/>
          </w:tcPr>
          <w:p w14:paraId="10726962" w14:textId="77777777" w:rsidR="001B5877" w:rsidRPr="001B5877" w:rsidRDefault="001B5877" w:rsidP="001B5877">
            <w:r w:rsidRPr="001B5877">
              <w:rPr>
                <w:b/>
                <w:bCs/>
              </w:rPr>
              <w:t>AC</w:t>
            </w:r>
          </w:p>
        </w:tc>
        <w:tc>
          <w:tcPr>
            <w:tcW w:w="1170" w:type="dxa"/>
            <w:shd w:val="clear" w:color="auto" w:fill="auto"/>
          </w:tcPr>
          <w:p w14:paraId="10418276" w14:textId="77777777" w:rsidR="001B5877" w:rsidRPr="001B5877" w:rsidRDefault="001B5877" w:rsidP="001B5877">
            <w:r w:rsidRPr="001B5877">
              <w:t>Bone-in</w:t>
            </w:r>
          </w:p>
        </w:tc>
        <w:tc>
          <w:tcPr>
            <w:tcW w:w="1440" w:type="dxa"/>
            <w:shd w:val="clear" w:color="auto" w:fill="auto"/>
          </w:tcPr>
          <w:p w14:paraId="3C36A2A3" w14:textId="77777777" w:rsidR="001B5877" w:rsidRPr="001B5877" w:rsidRDefault="001B5877" w:rsidP="001B5877">
            <w:pPr>
              <w:tabs>
                <w:tab w:val="decimal" w:pos="342"/>
              </w:tabs>
              <w:rPr>
                <w:vertAlign w:val="superscript"/>
              </w:rPr>
            </w:pPr>
            <w:r w:rsidRPr="001B5877">
              <w:t>54.8 (</w:t>
            </w:r>
            <w:proofErr w:type="gramStart"/>
            <w:r w:rsidRPr="001B5877">
              <w:t>1.83)</w:t>
            </w:r>
            <w:r w:rsidRPr="001B5877">
              <w:rPr>
                <w:vertAlign w:val="superscript"/>
              </w:rPr>
              <w:t>A</w:t>
            </w:r>
            <w:proofErr w:type="gramEnd"/>
          </w:p>
        </w:tc>
        <w:tc>
          <w:tcPr>
            <w:tcW w:w="1440" w:type="dxa"/>
            <w:shd w:val="clear" w:color="auto" w:fill="auto"/>
          </w:tcPr>
          <w:p w14:paraId="170A22C8" w14:textId="77777777" w:rsidR="001B5877" w:rsidRPr="001B5877" w:rsidRDefault="001B5877" w:rsidP="001B5877">
            <w:r w:rsidRPr="001B5877">
              <w:t>51.2 (</w:t>
            </w:r>
            <w:proofErr w:type="gramStart"/>
            <w:r w:rsidRPr="001B5877">
              <w:t>2.01)</w:t>
            </w:r>
            <w:r w:rsidRPr="001B5877">
              <w:rPr>
                <w:vertAlign w:val="superscript"/>
              </w:rPr>
              <w:t>A</w:t>
            </w:r>
            <w:proofErr w:type="gramEnd"/>
          </w:p>
        </w:tc>
        <w:tc>
          <w:tcPr>
            <w:tcW w:w="1440" w:type="dxa"/>
            <w:shd w:val="clear" w:color="auto" w:fill="auto"/>
          </w:tcPr>
          <w:p w14:paraId="7AE504C8" w14:textId="77777777" w:rsidR="001B5877" w:rsidRPr="001B5877" w:rsidRDefault="001B5877" w:rsidP="001B5877">
            <w:r w:rsidRPr="001B5877">
              <w:t>52.9 (</w:t>
            </w:r>
            <w:proofErr w:type="gramStart"/>
            <w:r w:rsidRPr="001B5877">
              <w:t>2.26)</w:t>
            </w:r>
            <w:r w:rsidRPr="001B5877">
              <w:rPr>
                <w:vertAlign w:val="superscript"/>
              </w:rPr>
              <w:t>A</w:t>
            </w:r>
            <w:proofErr w:type="gramEnd"/>
          </w:p>
        </w:tc>
        <w:tc>
          <w:tcPr>
            <w:tcW w:w="1530" w:type="dxa"/>
            <w:shd w:val="clear" w:color="auto" w:fill="auto"/>
          </w:tcPr>
          <w:p w14:paraId="3EF55A5A" w14:textId="77777777" w:rsidR="001B5877" w:rsidRPr="001B5877" w:rsidRDefault="001B5877" w:rsidP="001B5877">
            <w:r w:rsidRPr="001B5877">
              <w:t>63.5 (</w:t>
            </w:r>
            <w:proofErr w:type="gramStart"/>
            <w:r w:rsidRPr="001B5877">
              <w:t>1.58)</w:t>
            </w:r>
            <w:r w:rsidRPr="001B5877">
              <w:rPr>
                <w:vertAlign w:val="superscript"/>
              </w:rPr>
              <w:t>A</w:t>
            </w:r>
            <w:proofErr w:type="gramEnd"/>
          </w:p>
        </w:tc>
        <w:tc>
          <w:tcPr>
            <w:tcW w:w="1350" w:type="dxa"/>
            <w:shd w:val="clear" w:color="auto" w:fill="auto"/>
          </w:tcPr>
          <w:p w14:paraId="65980589" w14:textId="77777777" w:rsidR="001B5877" w:rsidRPr="001B5877" w:rsidRDefault="001B5877" w:rsidP="001B5877">
            <w:pPr>
              <w:tabs>
                <w:tab w:val="decimal" w:pos="207"/>
              </w:tabs>
            </w:pPr>
            <w:r w:rsidRPr="001B5877">
              <w:t>3.04 (</w:t>
            </w:r>
            <w:proofErr w:type="gramStart"/>
            <w:r w:rsidRPr="001B5877">
              <w:t>0.77)</w:t>
            </w:r>
            <w:r w:rsidRPr="001B5877">
              <w:rPr>
                <w:vertAlign w:val="superscript"/>
              </w:rPr>
              <w:t>A</w:t>
            </w:r>
            <w:proofErr w:type="gramEnd"/>
          </w:p>
        </w:tc>
      </w:tr>
      <w:tr w:rsidR="001B5877" w:rsidRPr="001B5877" w14:paraId="39B6E48E" w14:textId="77777777" w:rsidTr="001B5877">
        <w:trPr>
          <w:trHeight w:val="274"/>
          <w:jc w:val="center"/>
        </w:trPr>
        <w:tc>
          <w:tcPr>
            <w:tcW w:w="810" w:type="dxa"/>
          </w:tcPr>
          <w:p w14:paraId="28B6D9D1" w14:textId="77777777" w:rsidR="001B5877" w:rsidRPr="001B5877" w:rsidRDefault="001B5877" w:rsidP="001B5877">
            <w:pPr>
              <w:rPr>
                <w:b/>
                <w:bCs/>
              </w:rPr>
            </w:pPr>
          </w:p>
        </w:tc>
        <w:tc>
          <w:tcPr>
            <w:tcW w:w="1170" w:type="dxa"/>
            <w:shd w:val="clear" w:color="auto" w:fill="auto"/>
          </w:tcPr>
          <w:p w14:paraId="09CEE62B" w14:textId="77777777" w:rsidR="001B5877" w:rsidRPr="001B5877" w:rsidRDefault="001B5877" w:rsidP="001B5877">
            <w:r w:rsidRPr="001B5877">
              <w:t>Boneless</w:t>
            </w:r>
          </w:p>
        </w:tc>
        <w:tc>
          <w:tcPr>
            <w:tcW w:w="1440" w:type="dxa"/>
            <w:shd w:val="clear" w:color="auto" w:fill="auto"/>
          </w:tcPr>
          <w:p w14:paraId="6160BEC9" w14:textId="77777777" w:rsidR="001B5877" w:rsidRPr="001B5877" w:rsidRDefault="001B5877" w:rsidP="001B5877">
            <w:pPr>
              <w:tabs>
                <w:tab w:val="decimal" w:pos="342"/>
              </w:tabs>
              <w:rPr>
                <w:vertAlign w:val="superscript"/>
              </w:rPr>
            </w:pPr>
            <w:r w:rsidRPr="001B5877">
              <w:t>53.3 (</w:t>
            </w:r>
            <w:proofErr w:type="gramStart"/>
            <w:r w:rsidRPr="001B5877">
              <w:t>1.83)</w:t>
            </w:r>
            <w:r w:rsidRPr="001B5877">
              <w:rPr>
                <w:vertAlign w:val="superscript"/>
              </w:rPr>
              <w:t>A</w:t>
            </w:r>
            <w:proofErr w:type="gramEnd"/>
          </w:p>
        </w:tc>
        <w:tc>
          <w:tcPr>
            <w:tcW w:w="1440" w:type="dxa"/>
            <w:shd w:val="clear" w:color="auto" w:fill="auto"/>
          </w:tcPr>
          <w:p w14:paraId="57840394" w14:textId="77777777" w:rsidR="001B5877" w:rsidRPr="001B5877" w:rsidRDefault="001B5877" w:rsidP="001B5877">
            <w:r w:rsidRPr="001B5877">
              <w:t>52.2 (</w:t>
            </w:r>
            <w:proofErr w:type="gramStart"/>
            <w:r w:rsidRPr="001B5877">
              <w:t>2.01)</w:t>
            </w:r>
            <w:r w:rsidRPr="001B5877">
              <w:rPr>
                <w:vertAlign w:val="superscript"/>
              </w:rPr>
              <w:t>A</w:t>
            </w:r>
            <w:proofErr w:type="gramEnd"/>
          </w:p>
        </w:tc>
        <w:tc>
          <w:tcPr>
            <w:tcW w:w="1440" w:type="dxa"/>
            <w:shd w:val="clear" w:color="auto" w:fill="auto"/>
          </w:tcPr>
          <w:p w14:paraId="7E8A2771" w14:textId="77777777" w:rsidR="001B5877" w:rsidRPr="001B5877" w:rsidRDefault="001B5877" w:rsidP="001B5877">
            <w:r w:rsidRPr="001B5877">
              <w:t>46.0 (</w:t>
            </w:r>
            <w:proofErr w:type="gramStart"/>
            <w:r w:rsidRPr="001B5877">
              <w:t>2.26)</w:t>
            </w:r>
            <w:r w:rsidRPr="001B5877">
              <w:rPr>
                <w:vertAlign w:val="superscript"/>
              </w:rPr>
              <w:t>A</w:t>
            </w:r>
            <w:proofErr w:type="gramEnd"/>
          </w:p>
        </w:tc>
        <w:tc>
          <w:tcPr>
            <w:tcW w:w="1530" w:type="dxa"/>
            <w:shd w:val="clear" w:color="auto" w:fill="auto"/>
          </w:tcPr>
          <w:p w14:paraId="151822B9" w14:textId="77777777" w:rsidR="001B5877" w:rsidRPr="001B5877" w:rsidRDefault="001B5877" w:rsidP="001B5877">
            <w:r w:rsidRPr="001B5877">
              <w:t>61.5 (</w:t>
            </w:r>
            <w:proofErr w:type="gramStart"/>
            <w:r w:rsidRPr="001B5877">
              <w:t>1.58)</w:t>
            </w:r>
            <w:r w:rsidRPr="001B5877">
              <w:rPr>
                <w:vertAlign w:val="superscript"/>
              </w:rPr>
              <w:t>A</w:t>
            </w:r>
            <w:proofErr w:type="gramEnd"/>
          </w:p>
        </w:tc>
        <w:tc>
          <w:tcPr>
            <w:tcW w:w="1350" w:type="dxa"/>
            <w:shd w:val="clear" w:color="auto" w:fill="auto"/>
          </w:tcPr>
          <w:p w14:paraId="59F8D2AC" w14:textId="77777777" w:rsidR="001B5877" w:rsidRPr="001B5877" w:rsidRDefault="001B5877" w:rsidP="001B5877">
            <w:pPr>
              <w:tabs>
                <w:tab w:val="decimal" w:pos="207"/>
              </w:tabs>
            </w:pPr>
            <w:r w:rsidRPr="001B5877">
              <w:t>3.33 (</w:t>
            </w:r>
            <w:proofErr w:type="gramStart"/>
            <w:r w:rsidRPr="001B5877">
              <w:t>0.77)</w:t>
            </w:r>
            <w:r w:rsidRPr="001B5877">
              <w:rPr>
                <w:vertAlign w:val="superscript"/>
              </w:rPr>
              <w:t>A</w:t>
            </w:r>
            <w:proofErr w:type="gramEnd"/>
          </w:p>
        </w:tc>
      </w:tr>
      <w:tr w:rsidR="001B5877" w:rsidRPr="001B5877" w14:paraId="4654E38F" w14:textId="77777777" w:rsidTr="001B5877">
        <w:trPr>
          <w:trHeight w:val="274"/>
          <w:jc w:val="center"/>
        </w:trPr>
        <w:tc>
          <w:tcPr>
            <w:tcW w:w="810" w:type="dxa"/>
          </w:tcPr>
          <w:p w14:paraId="386AEDC8" w14:textId="77777777" w:rsidR="001B5877" w:rsidRPr="001B5877" w:rsidRDefault="001B5877" w:rsidP="001B5877">
            <w:r w:rsidRPr="001B5877">
              <w:rPr>
                <w:b/>
                <w:bCs/>
              </w:rPr>
              <w:t>WC</w:t>
            </w:r>
          </w:p>
        </w:tc>
        <w:tc>
          <w:tcPr>
            <w:tcW w:w="1170" w:type="dxa"/>
            <w:shd w:val="clear" w:color="auto" w:fill="auto"/>
          </w:tcPr>
          <w:p w14:paraId="7930F575" w14:textId="77777777" w:rsidR="001B5877" w:rsidRPr="001B5877" w:rsidRDefault="001B5877" w:rsidP="001B5877">
            <w:r w:rsidRPr="001B5877">
              <w:t>Bone-in</w:t>
            </w:r>
          </w:p>
        </w:tc>
        <w:tc>
          <w:tcPr>
            <w:tcW w:w="1440" w:type="dxa"/>
            <w:shd w:val="clear" w:color="auto" w:fill="auto"/>
          </w:tcPr>
          <w:p w14:paraId="6645879B" w14:textId="77777777" w:rsidR="001B5877" w:rsidRPr="001B5877" w:rsidRDefault="001B5877" w:rsidP="001B5877">
            <w:pPr>
              <w:tabs>
                <w:tab w:val="decimal" w:pos="342"/>
              </w:tabs>
              <w:rPr>
                <w:vertAlign w:val="superscript"/>
              </w:rPr>
            </w:pPr>
            <w:r w:rsidRPr="001B5877">
              <w:t>56.6 (</w:t>
            </w:r>
            <w:proofErr w:type="gramStart"/>
            <w:r w:rsidRPr="001B5877">
              <w:t>1.83)</w:t>
            </w:r>
            <w:r w:rsidRPr="001B5877">
              <w:rPr>
                <w:vertAlign w:val="superscript"/>
              </w:rPr>
              <w:t>A</w:t>
            </w:r>
            <w:proofErr w:type="gramEnd"/>
          </w:p>
        </w:tc>
        <w:tc>
          <w:tcPr>
            <w:tcW w:w="1440" w:type="dxa"/>
            <w:shd w:val="clear" w:color="auto" w:fill="auto"/>
          </w:tcPr>
          <w:p w14:paraId="14703A20" w14:textId="77777777" w:rsidR="001B5877" w:rsidRPr="001B5877" w:rsidRDefault="001B5877" w:rsidP="001B5877">
            <w:r w:rsidRPr="001B5877">
              <w:t>52.9 (</w:t>
            </w:r>
            <w:proofErr w:type="gramStart"/>
            <w:r w:rsidRPr="001B5877">
              <w:t>2.01)</w:t>
            </w:r>
            <w:r w:rsidRPr="001B5877">
              <w:rPr>
                <w:vertAlign w:val="superscript"/>
              </w:rPr>
              <w:t>A</w:t>
            </w:r>
            <w:proofErr w:type="gramEnd"/>
          </w:p>
        </w:tc>
        <w:tc>
          <w:tcPr>
            <w:tcW w:w="1440" w:type="dxa"/>
            <w:shd w:val="clear" w:color="auto" w:fill="auto"/>
          </w:tcPr>
          <w:p w14:paraId="307297EC" w14:textId="77777777" w:rsidR="001B5877" w:rsidRPr="001B5877" w:rsidRDefault="001B5877" w:rsidP="001B5877">
            <w:pPr>
              <w:rPr>
                <w:b/>
                <w:bCs/>
              </w:rPr>
            </w:pPr>
            <w:r w:rsidRPr="001B5877">
              <w:t>51.7 (</w:t>
            </w:r>
            <w:proofErr w:type="gramStart"/>
            <w:r w:rsidRPr="001B5877">
              <w:t>2.26)</w:t>
            </w:r>
            <w:r w:rsidRPr="001B5877">
              <w:rPr>
                <w:vertAlign w:val="superscript"/>
              </w:rPr>
              <w:t>A</w:t>
            </w:r>
            <w:proofErr w:type="gramEnd"/>
          </w:p>
        </w:tc>
        <w:tc>
          <w:tcPr>
            <w:tcW w:w="1530" w:type="dxa"/>
            <w:shd w:val="clear" w:color="auto" w:fill="auto"/>
          </w:tcPr>
          <w:p w14:paraId="373AF859" w14:textId="77777777" w:rsidR="001B5877" w:rsidRPr="001B5877" w:rsidRDefault="001B5877" w:rsidP="001B5877">
            <w:r w:rsidRPr="001B5877">
              <w:t>61.3 (</w:t>
            </w:r>
            <w:proofErr w:type="gramStart"/>
            <w:r w:rsidRPr="001B5877">
              <w:t>1.58)</w:t>
            </w:r>
            <w:r w:rsidRPr="001B5877">
              <w:rPr>
                <w:vertAlign w:val="superscript"/>
              </w:rPr>
              <w:t>A</w:t>
            </w:r>
            <w:proofErr w:type="gramEnd"/>
          </w:p>
        </w:tc>
        <w:tc>
          <w:tcPr>
            <w:tcW w:w="1350" w:type="dxa"/>
            <w:shd w:val="clear" w:color="auto" w:fill="auto"/>
          </w:tcPr>
          <w:p w14:paraId="6C565056" w14:textId="77777777" w:rsidR="001B5877" w:rsidRPr="001B5877" w:rsidRDefault="001B5877" w:rsidP="001B5877">
            <w:pPr>
              <w:tabs>
                <w:tab w:val="decimal" w:pos="207"/>
              </w:tabs>
            </w:pPr>
            <w:r w:rsidRPr="001B5877">
              <w:t>2.17 (</w:t>
            </w:r>
            <w:proofErr w:type="gramStart"/>
            <w:r w:rsidRPr="001B5877">
              <w:t>0.77)</w:t>
            </w:r>
            <w:r w:rsidRPr="001B5877">
              <w:rPr>
                <w:vertAlign w:val="superscript"/>
              </w:rPr>
              <w:t>A</w:t>
            </w:r>
            <w:proofErr w:type="gramEnd"/>
          </w:p>
        </w:tc>
      </w:tr>
      <w:tr w:rsidR="001B5877" w:rsidRPr="001B5877" w14:paraId="65A36EE7" w14:textId="77777777" w:rsidTr="001B5877">
        <w:trPr>
          <w:trHeight w:val="274"/>
          <w:jc w:val="center"/>
        </w:trPr>
        <w:tc>
          <w:tcPr>
            <w:tcW w:w="810" w:type="dxa"/>
          </w:tcPr>
          <w:p w14:paraId="41AAC994" w14:textId="77777777" w:rsidR="001B5877" w:rsidRPr="001B5877" w:rsidRDefault="001B5877" w:rsidP="001B5877"/>
        </w:tc>
        <w:tc>
          <w:tcPr>
            <w:tcW w:w="1170" w:type="dxa"/>
            <w:shd w:val="clear" w:color="auto" w:fill="auto"/>
          </w:tcPr>
          <w:p w14:paraId="50040A6E" w14:textId="77777777" w:rsidR="001B5877" w:rsidRPr="001B5877" w:rsidRDefault="001B5877" w:rsidP="001B5877">
            <w:r w:rsidRPr="001B5877">
              <w:t>Boneless</w:t>
            </w:r>
          </w:p>
        </w:tc>
        <w:tc>
          <w:tcPr>
            <w:tcW w:w="1440" w:type="dxa"/>
            <w:shd w:val="clear" w:color="auto" w:fill="auto"/>
          </w:tcPr>
          <w:p w14:paraId="46110BBB" w14:textId="77777777" w:rsidR="001B5877" w:rsidRPr="001B5877" w:rsidRDefault="001B5877" w:rsidP="001B5877">
            <w:pPr>
              <w:tabs>
                <w:tab w:val="decimal" w:pos="342"/>
              </w:tabs>
              <w:rPr>
                <w:vertAlign w:val="superscript"/>
              </w:rPr>
            </w:pPr>
            <w:r w:rsidRPr="001B5877">
              <w:t>53.7 (</w:t>
            </w:r>
            <w:proofErr w:type="gramStart"/>
            <w:r w:rsidRPr="001B5877">
              <w:t>1.83)</w:t>
            </w:r>
            <w:r w:rsidRPr="001B5877">
              <w:rPr>
                <w:vertAlign w:val="superscript"/>
              </w:rPr>
              <w:t>A</w:t>
            </w:r>
            <w:proofErr w:type="gramEnd"/>
          </w:p>
        </w:tc>
        <w:tc>
          <w:tcPr>
            <w:tcW w:w="1440" w:type="dxa"/>
            <w:shd w:val="clear" w:color="auto" w:fill="auto"/>
          </w:tcPr>
          <w:p w14:paraId="16FBE2BF" w14:textId="77777777" w:rsidR="001B5877" w:rsidRPr="001B5877" w:rsidRDefault="001B5877" w:rsidP="001B5877">
            <w:r w:rsidRPr="001B5877">
              <w:t>52.4 (</w:t>
            </w:r>
            <w:proofErr w:type="gramStart"/>
            <w:r w:rsidRPr="001B5877">
              <w:t>2.01)</w:t>
            </w:r>
            <w:r w:rsidRPr="001B5877">
              <w:rPr>
                <w:vertAlign w:val="superscript"/>
              </w:rPr>
              <w:t>A</w:t>
            </w:r>
            <w:proofErr w:type="gramEnd"/>
          </w:p>
        </w:tc>
        <w:tc>
          <w:tcPr>
            <w:tcW w:w="1440" w:type="dxa"/>
            <w:shd w:val="clear" w:color="auto" w:fill="auto"/>
          </w:tcPr>
          <w:p w14:paraId="58367CBF" w14:textId="77777777" w:rsidR="001B5877" w:rsidRPr="001B5877" w:rsidRDefault="001B5877" w:rsidP="001B5877">
            <w:r w:rsidRPr="001B5877">
              <w:t>47.2 (</w:t>
            </w:r>
            <w:proofErr w:type="gramStart"/>
            <w:r w:rsidRPr="001B5877">
              <w:t>2.26)</w:t>
            </w:r>
            <w:r w:rsidRPr="001B5877">
              <w:rPr>
                <w:vertAlign w:val="superscript"/>
              </w:rPr>
              <w:t>A</w:t>
            </w:r>
            <w:proofErr w:type="gramEnd"/>
          </w:p>
        </w:tc>
        <w:tc>
          <w:tcPr>
            <w:tcW w:w="1530" w:type="dxa"/>
            <w:shd w:val="clear" w:color="auto" w:fill="auto"/>
          </w:tcPr>
          <w:p w14:paraId="3D5C908A" w14:textId="77777777" w:rsidR="001B5877" w:rsidRPr="001B5877" w:rsidRDefault="001B5877" w:rsidP="001B5877">
            <w:r w:rsidRPr="001B5877">
              <w:t>61.1 (</w:t>
            </w:r>
            <w:proofErr w:type="gramStart"/>
            <w:r w:rsidRPr="001B5877">
              <w:t>1.58)</w:t>
            </w:r>
            <w:r w:rsidRPr="001B5877">
              <w:rPr>
                <w:vertAlign w:val="superscript"/>
              </w:rPr>
              <w:t>A</w:t>
            </w:r>
            <w:proofErr w:type="gramEnd"/>
          </w:p>
        </w:tc>
        <w:tc>
          <w:tcPr>
            <w:tcW w:w="1350" w:type="dxa"/>
            <w:shd w:val="clear" w:color="auto" w:fill="auto"/>
          </w:tcPr>
          <w:p w14:paraId="2321E037" w14:textId="77777777" w:rsidR="001B5877" w:rsidRPr="001B5877" w:rsidRDefault="001B5877" w:rsidP="001B5877">
            <w:pPr>
              <w:tabs>
                <w:tab w:val="decimal" w:pos="207"/>
              </w:tabs>
            </w:pPr>
            <w:r w:rsidRPr="001B5877">
              <w:t>3.08 (</w:t>
            </w:r>
            <w:proofErr w:type="gramStart"/>
            <w:r w:rsidRPr="001B5877">
              <w:t>0.77)</w:t>
            </w:r>
            <w:r w:rsidRPr="001B5877">
              <w:rPr>
                <w:vertAlign w:val="superscript"/>
              </w:rPr>
              <w:t>A</w:t>
            </w:r>
            <w:proofErr w:type="gramEnd"/>
          </w:p>
        </w:tc>
      </w:tr>
    </w:tbl>
    <w:p w14:paraId="3AB9EBE8" w14:textId="77777777" w:rsidR="001B5877" w:rsidRDefault="001B5877" w:rsidP="001B5877">
      <w:pPr>
        <w:spacing w:line="240" w:lineRule="auto"/>
        <w:sectPr w:rsidR="001B5877">
          <w:headerReference w:type="default" r:id="rId8"/>
          <w:pgSz w:w="12240" w:h="15840"/>
          <w:pgMar w:top="1440" w:right="1440" w:bottom="1440" w:left="1440" w:header="720" w:footer="720" w:gutter="0"/>
          <w:pgNumType w:start="1"/>
          <w:cols w:space="720"/>
        </w:sectPr>
      </w:pPr>
    </w:p>
    <w:p w14:paraId="5E58975C" w14:textId="595C859B" w:rsidR="00891A81" w:rsidRPr="001B5877" w:rsidRDefault="00BA0E9B" w:rsidP="001B5877">
      <w:pPr>
        <w:spacing w:line="240" w:lineRule="auto"/>
        <w:rPr>
          <w:b/>
          <w:u w:val="single"/>
        </w:rPr>
      </w:pPr>
      <w:r w:rsidRPr="001B5877">
        <w:rPr>
          <w:b/>
          <w:u w:val="single"/>
        </w:rPr>
        <w:lastRenderedPageBreak/>
        <w:t xml:space="preserve">Supplementary </w:t>
      </w:r>
      <w:r w:rsidR="001B5877">
        <w:rPr>
          <w:b/>
          <w:u w:val="single"/>
        </w:rPr>
        <w:t>T</w:t>
      </w:r>
      <w:r w:rsidRPr="001B5877">
        <w:rPr>
          <w:b/>
          <w:u w:val="single"/>
        </w:rPr>
        <w:t>able 4</w:t>
      </w:r>
      <w:r w:rsidRPr="001B5877">
        <w:rPr>
          <w:b/>
          <w:u w:val="single"/>
        </w:rPr>
        <w:t>:</w:t>
      </w:r>
      <w:r w:rsidRPr="001B5877">
        <w:rPr>
          <w:b/>
          <w:u w:val="single"/>
        </w:rPr>
        <w:t xml:space="preserve"> proximate analysis</w:t>
      </w:r>
    </w:p>
    <w:p w14:paraId="6B95D756" w14:textId="144CFEB6" w:rsidR="00891A81" w:rsidRDefault="00891A81" w:rsidP="001B5877">
      <w:pPr>
        <w:spacing w:line="240" w:lineRule="auto"/>
      </w:pPr>
    </w:p>
    <w:tbl>
      <w:tblPr>
        <w:tblStyle w:val="TableGrid"/>
        <w:tblW w:w="138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30"/>
        <w:gridCol w:w="900"/>
        <w:gridCol w:w="1080"/>
        <w:gridCol w:w="2040"/>
        <w:gridCol w:w="2040"/>
        <w:gridCol w:w="2040"/>
        <w:gridCol w:w="2565"/>
        <w:gridCol w:w="2565"/>
      </w:tblGrid>
      <w:tr w:rsidR="001B5877" w:rsidRPr="00F108AE" w14:paraId="58C5F94B" w14:textId="77777777" w:rsidTr="006A6105">
        <w:trPr>
          <w:trHeight w:val="630"/>
          <w:jc w:val="center"/>
        </w:trPr>
        <w:tc>
          <w:tcPr>
            <w:tcW w:w="13860" w:type="dxa"/>
            <w:gridSpan w:val="8"/>
            <w:tcBorders>
              <w:bottom w:val="single" w:sz="4" w:space="0" w:color="auto"/>
            </w:tcBorders>
          </w:tcPr>
          <w:p w14:paraId="65430FE7" w14:textId="68890F80" w:rsidR="001B5877" w:rsidRPr="00F108AE" w:rsidRDefault="001B5877" w:rsidP="006A6105">
            <w:r>
              <w:rPr>
                <w:b/>
                <w:bCs/>
              </w:rPr>
              <w:t>SI Table 4</w:t>
            </w:r>
            <w:r w:rsidRPr="00F108AE">
              <w:rPr>
                <w:b/>
                <w:bCs/>
              </w:rPr>
              <w:t>.</w:t>
            </w:r>
            <w:r w:rsidRPr="00F108AE">
              <w:t xml:space="preserve"> </w:t>
            </w:r>
            <w:r w:rsidRPr="000A6CDE">
              <w:t xml:space="preserve"> Analysis of nutrient composition (proximate analysis)</w:t>
            </w:r>
            <w:r>
              <w:t xml:space="preserve"> values</w:t>
            </w:r>
            <w:r w:rsidRPr="000A6CDE">
              <w:t xml:space="preserve">. </w:t>
            </w:r>
            <w:r>
              <w:t xml:space="preserve">Data are organized first by chilling method, including hot carcass (HC), air chilled (AC) and water chilled (WC) samples. Within day, data are then organized by sampling day, which includes not stored (day 0), 7 or 14 days of dark storage, and 3 days of retail display after removal from dark storage (day 10 and day 17). Within day, data is organized by fabrication method, including unfabricated carcass, bone-in breasts, and boneless breasts. </w:t>
            </w:r>
            <w:r w:rsidRPr="000A6CDE">
              <w:t>Values with the same letter within a column are not significantly different (P &gt; 0.05).</w:t>
            </w:r>
          </w:p>
        </w:tc>
      </w:tr>
      <w:tr w:rsidR="001B5877" w:rsidRPr="00F108AE" w14:paraId="526F3D5C" w14:textId="77777777" w:rsidTr="006A6105">
        <w:trPr>
          <w:trHeight w:val="274"/>
          <w:jc w:val="center"/>
        </w:trPr>
        <w:tc>
          <w:tcPr>
            <w:tcW w:w="630" w:type="dxa"/>
          </w:tcPr>
          <w:p w14:paraId="3DF98D0F" w14:textId="77777777" w:rsidR="001B5877" w:rsidRPr="00F108AE" w:rsidRDefault="001B5877" w:rsidP="006A6105">
            <w:pPr>
              <w:jc w:val="center"/>
            </w:pPr>
          </w:p>
        </w:tc>
        <w:tc>
          <w:tcPr>
            <w:tcW w:w="1980" w:type="dxa"/>
            <w:gridSpan w:val="2"/>
            <w:shd w:val="clear" w:color="auto" w:fill="auto"/>
          </w:tcPr>
          <w:p w14:paraId="29A557FC" w14:textId="77777777" w:rsidR="001B5877" w:rsidRPr="00F108AE" w:rsidRDefault="001B5877" w:rsidP="006A6105">
            <w:pPr>
              <w:jc w:val="center"/>
            </w:pPr>
          </w:p>
        </w:tc>
        <w:tc>
          <w:tcPr>
            <w:tcW w:w="2040" w:type="dxa"/>
            <w:tcBorders>
              <w:top w:val="single" w:sz="4" w:space="0" w:color="auto"/>
              <w:bottom w:val="single" w:sz="4" w:space="0" w:color="auto"/>
            </w:tcBorders>
            <w:shd w:val="clear" w:color="auto" w:fill="auto"/>
          </w:tcPr>
          <w:p w14:paraId="472D28BA" w14:textId="77777777" w:rsidR="001B5877" w:rsidRPr="00F108AE" w:rsidRDefault="001B5877" w:rsidP="006A6105">
            <w:pPr>
              <w:tabs>
                <w:tab w:val="decimal" w:pos="342"/>
              </w:tabs>
              <w:jc w:val="center"/>
            </w:pPr>
            <w:r w:rsidRPr="00F108AE">
              <w:t>Dry Matter</w:t>
            </w:r>
          </w:p>
        </w:tc>
        <w:tc>
          <w:tcPr>
            <w:tcW w:w="2040" w:type="dxa"/>
            <w:tcBorders>
              <w:top w:val="single" w:sz="4" w:space="0" w:color="auto"/>
              <w:bottom w:val="single" w:sz="4" w:space="0" w:color="auto"/>
            </w:tcBorders>
            <w:shd w:val="clear" w:color="auto" w:fill="auto"/>
          </w:tcPr>
          <w:p w14:paraId="2A803AAB" w14:textId="77777777" w:rsidR="001B5877" w:rsidRPr="00F108AE" w:rsidRDefault="001B5877" w:rsidP="006A6105">
            <w:pPr>
              <w:jc w:val="center"/>
            </w:pPr>
            <w:r w:rsidRPr="00F108AE">
              <w:t>Moisture</w:t>
            </w:r>
          </w:p>
        </w:tc>
        <w:tc>
          <w:tcPr>
            <w:tcW w:w="2040" w:type="dxa"/>
            <w:tcBorders>
              <w:top w:val="single" w:sz="4" w:space="0" w:color="auto"/>
              <w:bottom w:val="single" w:sz="4" w:space="0" w:color="auto"/>
            </w:tcBorders>
            <w:shd w:val="clear" w:color="auto" w:fill="auto"/>
          </w:tcPr>
          <w:p w14:paraId="14577675" w14:textId="77777777" w:rsidR="001B5877" w:rsidRPr="00F108AE" w:rsidRDefault="001B5877" w:rsidP="006A6105">
            <w:pPr>
              <w:jc w:val="center"/>
            </w:pPr>
            <w:r w:rsidRPr="00F108AE">
              <w:t>Ash</w:t>
            </w:r>
          </w:p>
        </w:tc>
        <w:tc>
          <w:tcPr>
            <w:tcW w:w="2565" w:type="dxa"/>
            <w:tcBorders>
              <w:top w:val="single" w:sz="4" w:space="0" w:color="auto"/>
              <w:bottom w:val="single" w:sz="4" w:space="0" w:color="auto"/>
            </w:tcBorders>
            <w:shd w:val="clear" w:color="auto" w:fill="auto"/>
          </w:tcPr>
          <w:p w14:paraId="7A683327" w14:textId="77777777" w:rsidR="001B5877" w:rsidRPr="000C20C9" w:rsidRDefault="001B5877" w:rsidP="006A6105">
            <w:pPr>
              <w:jc w:val="center"/>
              <w:rPr>
                <w:sz w:val="21"/>
                <w:szCs w:val="21"/>
              </w:rPr>
            </w:pPr>
            <w:r w:rsidRPr="000C20C9">
              <w:rPr>
                <w:sz w:val="21"/>
                <w:szCs w:val="21"/>
              </w:rPr>
              <w:t>Crude F</w:t>
            </w:r>
            <w:r>
              <w:rPr>
                <w:sz w:val="21"/>
                <w:szCs w:val="21"/>
              </w:rPr>
              <w:t>at</w:t>
            </w:r>
          </w:p>
        </w:tc>
        <w:tc>
          <w:tcPr>
            <w:tcW w:w="2565" w:type="dxa"/>
            <w:tcBorders>
              <w:top w:val="single" w:sz="4" w:space="0" w:color="auto"/>
              <w:bottom w:val="single" w:sz="4" w:space="0" w:color="auto"/>
            </w:tcBorders>
            <w:shd w:val="clear" w:color="auto" w:fill="auto"/>
          </w:tcPr>
          <w:p w14:paraId="0A7F5868" w14:textId="77777777" w:rsidR="001B5877" w:rsidRPr="00F108AE" w:rsidRDefault="001B5877" w:rsidP="006A6105">
            <w:pPr>
              <w:tabs>
                <w:tab w:val="decimal" w:pos="207"/>
              </w:tabs>
              <w:jc w:val="center"/>
            </w:pPr>
            <w:r w:rsidRPr="00F108AE">
              <w:t>Crude Protein</w:t>
            </w:r>
          </w:p>
        </w:tc>
      </w:tr>
      <w:tr w:rsidR="001B5877" w:rsidRPr="00F108AE" w14:paraId="25E0D92F" w14:textId="77777777" w:rsidTr="006A6105">
        <w:trPr>
          <w:trHeight w:val="274"/>
          <w:jc w:val="center"/>
        </w:trPr>
        <w:tc>
          <w:tcPr>
            <w:tcW w:w="630" w:type="dxa"/>
            <w:shd w:val="clear" w:color="auto" w:fill="auto"/>
          </w:tcPr>
          <w:p w14:paraId="1091D960" w14:textId="77777777" w:rsidR="001B5877" w:rsidRPr="00F108AE" w:rsidRDefault="001B5877" w:rsidP="006A6105">
            <w:pPr>
              <w:jc w:val="right"/>
              <w:rPr>
                <w:b/>
                <w:bCs/>
              </w:rPr>
            </w:pPr>
            <w:r w:rsidRPr="00F108AE">
              <w:rPr>
                <w:b/>
                <w:bCs/>
              </w:rPr>
              <w:t>HC</w:t>
            </w:r>
          </w:p>
        </w:tc>
        <w:tc>
          <w:tcPr>
            <w:tcW w:w="900" w:type="dxa"/>
          </w:tcPr>
          <w:p w14:paraId="464D0161" w14:textId="77777777" w:rsidR="001B5877" w:rsidRPr="00F108AE" w:rsidRDefault="001B5877" w:rsidP="006A6105">
            <w:r w:rsidRPr="00F108AE">
              <w:rPr>
                <w:b/>
                <w:bCs/>
              </w:rPr>
              <w:t>Day 0</w:t>
            </w:r>
          </w:p>
        </w:tc>
        <w:tc>
          <w:tcPr>
            <w:tcW w:w="1080" w:type="dxa"/>
            <w:shd w:val="clear" w:color="auto" w:fill="auto"/>
          </w:tcPr>
          <w:p w14:paraId="133AC759" w14:textId="77777777" w:rsidR="001B5877" w:rsidRPr="00F108AE" w:rsidRDefault="001B5877" w:rsidP="006A6105">
            <w:r w:rsidRPr="00F108AE">
              <w:t>Carcass</w:t>
            </w:r>
          </w:p>
        </w:tc>
        <w:tc>
          <w:tcPr>
            <w:tcW w:w="2040" w:type="dxa"/>
            <w:tcBorders>
              <w:top w:val="single" w:sz="4" w:space="0" w:color="auto"/>
            </w:tcBorders>
            <w:shd w:val="clear" w:color="auto" w:fill="auto"/>
          </w:tcPr>
          <w:p w14:paraId="50FE6464" w14:textId="77777777" w:rsidR="001B5877" w:rsidRPr="00F108AE" w:rsidRDefault="001B5877" w:rsidP="006A6105">
            <w:pPr>
              <w:tabs>
                <w:tab w:val="decimal" w:pos="342"/>
              </w:tabs>
            </w:pPr>
            <w:r w:rsidRPr="00324F0D">
              <w:t xml:space="preserve">25.8 </w:t>
            </w:r>
            <w:r>
              <w:t>(</w:t>
            </w:r>
            <w:r w:rsidRPr="00324F0D">
              <w:t>0.337</w:t>
            </w:r>
            <w:r>
              <w:t xml:space="preserve">) </w:t>
            </w:r>
            <w:r w:rsidRPr="00324F0D">
              <w:rPr>
                <w:sz w:val="18"/>
                <w:szCs w:val="18"/>
              </w:rPr>
              <w:t>A</w:t>
            </w:r>
          </w:p>
        </w:tc>
        <w:tc>
          <w:tcPr>
            <w:tcW w:w="2040" w:type="dxa"/>
            <w:tcBorders>
              <w:top w:val="single" w:sz="4" w:space="0" w:color="auto"/>
            </w:tcBorders>
            <w:shd w:val="clear" w:color="auto" w:fill="auto"/>
          </w:tcPr>
          <w:p w14:paraId="4A5E3FF9" w14:textId="77777777" w:rsidR="001B5877" w:rsidRPr="00F108AE" w:rsidRDefault="001B5877" w:rsidP="006A6105">
            <w:r w:rsidRPr="00C20540">
              <w:t xml:space="preserve">74.2 </w:t>
            </w:r>
            <w:r>
              <w:t>(</w:t>
            </w:r>
            <w:r w:rsidRPr="00C20540">
              <w:t>0.337</w:t>
            </w:r>
            <w:r>
              <w:t>)</w:t>
            </w:r>
            <w:r w:rsidRPr="00F108AE">
              <w:t xml:space="preserve"> </w:t>
            </w:r>
            <w:r w:rsidRPr="00F108AE">
              <w:rPr>
                <w:sz w:val="18"/>
                <w:szCs w:val="18"/>
              </w:rPr>
              <w:t>B</w:t>
            </w:r>
          </w:p>
        </w:tc>
        <w:tc>
          <w:tcPr>
            <w:tcW w:w="2040" w:type="dxa"/>
            <w:tcBorders>
              <w:top w:val="single" w:sz="4" w:space="0" w:color="auto"/>
            </w:tcBorders>
            <w:shd w:val="clear" w:color="auto" w:fill="auto"/>
          </w:tcPr>
          <w:p w14:paraId="1CC8FFA9" w14:textId="77777777" w:rsidR="001B5877" w:rsidRPr="00F108AE" w:rsidRDefault="001B5877" w:rsidP="006A6105">
            <w:r w:rsidRPr="00F108AE">
              <w:t xml:space="preserve">1.095 (0.061) </w:t>
            </w:r>
            <w:r w:rsidRPr="00F108AE">
              <w:rPr>
                <w:sz w:val="18"/>
                <w:szCs w:val="18"/>
              </w:rPr>
              <w:t>AB</w:t>
            </w:r>
          </w:p>
        </w:tc>
        <w:tc>
          <w:tcPr>
            <w:tcW w:w="2565" w:type="dxa"/>
            <w:tcBorders>
              <w:top w:val="single" w:sz="4" w:space="0" w:color="auto"/>
            </w:tcBorders>
            <w:shd w:val="clear" w:color="auto" w:fill="auto"/>
          </w:tcPr>
          <w:p w14:paraId="6604C5D1" w14:textId="77777777" w:rsidR="001B5877" w:rsidRPr="000C20C9" w:rsidRDefault="001B5877" w:rsidP="006A6105">
            <w:r w:rsidRPr="000C20C9">
              <w:t xml:space="preserve">1.270 </w:t>
            </w:r>
            <w:r>
              <w:t>(</w:t>
            </w:r>
            <w:r w:rsidRPr="000C20C9">
              <w:t>0.085</w:t>
            </w:r>
            <w:r>
              <w:t xml:space="preserve">) </w:t>
            </w:r>
            <w:r w:rsidRPr="00DC4F4C">
              <w:rPr>
                <w:sz w:val="18"/>
                <w:szCs w:val="18"/>
              </w:rPr>
              <w:t>G</w:t>
            </w:r>
          </w:p>
        </w:tc>
        <w:tc>
          <w:tcPr>
            <w:tcW w:w="2565" w:type="dxa"/>
            <w:tcBorders>
              <w:top w:val="single" w:sz="4" w:space="0" w:color="auto"/>
            </w:tcBorders>
            <w:shd w:val="clear" w:color="auto" w:fill="auto"/>
          </w:tcPr>
          <w:p w14:paraId="6025D172" w14:textId="77777777" w:rsidR="001B5877" w:rsidRPr="00F108AE" w:rsidRDefault="001B5877" w:rsidP="006A6105">
            <w:pPr>
              <w:tabs>
                <w:tab w:val="decimal" w:pos="207"/>
              </w:tabs>
            </w:pPr>
            <w:r w:rsidRPr="00AC38BD">
              <w:t xml:space="preserve">5.23 </w:t>
            </w:r>
            <w:r>
              <w:t>(</w:t>
            </w:r>
            <w:r w:rsidRPr="00AC38BD">
              <w:t>0.118</w:t>
            </w:r>
            <w:r>
              <w:t xml:space="preserve">) </w:t>
            </w:r>
            <w:r w:rsidRPr="00E74BA0">
              <w:rPr>
                <w:sz w:val="18"/>
                <w:szCs w:val="18"/>
              </w:rPr>
              <w:t>A</w:t>
            </w:r>
          </w:p>
        </w:tc>
      </w:tr>
      <w:tr w:rsidR="001B5877" w:rsidRPr="00F108AE" w14:paraId="1207B8ED" w14:textId="77777777" w:rsidTr="006A6105">
        <w:trPr>
          <w:trHeight w:val="274"/>
          <w:jc w:val="center"/>
        </w:trPr>
        <w:tc>
          <w:tcPr>
            <w:tcW w:w="630" w:type="dxa"/>
            <w:shd w:val="clear" w:color="auto" w:fill="auto"/>
          </w:tcPr>
          <w:p w14:paraId="3DF8A097" w14:textId="77777777" w:rsidR="001B5877" w:rsidRPr="00F108AE" w:rsidRDefault="001B5877" w:rsidP="006A6105">
            <w:pPr>
              <w:jc w:val="right"/>
            </w:pPr>
            <w:r w:rsidRPr="00F108AE">
              <w:rPr>
                <w:b/>
                <w:bCs/>
              </w:rPr>
              <w:t>AC</w:t>
            </w:r>
          </w:p>
        </w:tc>
        <w:tc>
          <w:tcPr>
            <w:tcW w:w="900" w:type="dxa"/>
          </w:tcPr>
          <w:p w14:paraId="06358365" w14:textId="77777777" w:rsidR="001B5877" w:rsidRPr="00F108AE" w:rsidRDefault="001B5877" w:rsidP="006A6105">
            <w:pPr>
              <w:rPr>
                <w:b/>
                <w:bCs/>
              </w:rPr>
            </w:pPr>
            <w:r w:rsidRPr="00F108AE">
              <w:rPr>
                <w:b/>
                <w:bCs/>
              </w:rPr>
              <w:t>Day 0</w:t>
            </w:r>
          </w:p>
        </w:tc>
        <w:tc>
          <w:tcPr>
            <w:tcW w:w="1080" w:type="dxa"/>
            <w:shd w:val="clear" w:color="auto" w:fill="auto"/>
          </w:tcPr>
          <w:p w14:paraId="4DFE788E" w14:textId="77777777" w:rsidR="001B5877" w:rsidRPr="00F108AE" w:rsidRDefault="001B5877" w:rsidP="006A6105">
            <w:r w:rsidRPr="00F108AE">
              <w:t>Carcass</w:t>
            </w:r>
          </w:p>
        </w:tc>
        <w:tc>
          <w:tcPr>
            <w:tcW w:w="2040" w:type="dxa"/>
            <w:shd w:val="clear" w:color="auto" w:fill="auto"/>
          </w:tcPr>
          <w:p w14:paraId="3663C8A3" w14:textId="77777777" w:rsidR="001B5877" w:rsidRPr="00F108AE" w:rsidRDefault="001B5877" w:rsidP="006A6105">
            <w:pPr>
              <w:tabs>
                <w:tab w:val="decimal" w:pos="342"/>
              </w:tabs>
            </w:pPr>
            <w:r w:rsidRPr="00324F0D">
              <w:t xml:space="preserve">25.8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2D14E205" w14:textId="77777777" w:rsidR="001B5877" w:rsidRPr="00F108AE" w:rsidRDefault="001B5877" w:rsidP="006A6105">
            <w:r w:rsidRPr="00C20540">
              <w:t xml:space="preserve">74.2 </w:t>
            </w:r>
            <w:r>
              <w:t>(</w:t>
            </w:r>
            <w:r w:rsidRPr="00C20540">
              <w:t>0.477</w:t>
            </w:r>
            <w:r>
              <w:t>)</w:t>
            </w:r>
            <w:r w:rsidRPr="00F108AE">
              <w:t xml:space="preserve"> </w:t>
            </w:r>
            <w:r w:rsidRPr="00F108AE">
              <w:rPr>
                <w:sz w:val="18"/>
                <w:szCs w:val="18"/>
              </w:rPr>
              <w:t>AB</w:t>
            </w:r>
          </w:p>
        </w:tc>
        <w:tc>
          <w:tcPr>
            <w:tcW w:w="2040" w:type="dxa"/>
            <w:shd w:val="clear" w:color="auto" w:fill="auto"/>
          </w:tcPr>
          <w:p w14:paraId="152F9443" w14:textId="77777777" w:rsidR="001B5877" w:rsidRPr="00F108AE" w:rsidRDefault="001B5877" w:rsidP="006A6105">
            <w:r w:rsidRPr="00F108AE">
              <w:t>0.965 (0.086)</w:t>
            </w:r>
            <w:r>
              <w:t xml:space="preserve"> </w:t>
            </w:r>
            <w:r w:rsidRPr="00F108AE">
              <w:rPr>
                <w:sz w:val="18"/>
                <w:szCs w:val="18"/>
              </w:rPr>
              <w:t>AB</w:t>
            </w:r>
          </w:p>
        </w:tc>
        <w:tc>
          <w:tcPr>
            <w:tcW w:w="2565" w:type="dxa"/>
            <w:shd w:val="clear" w:color="auto" w:fill="auto"/>
          </w:tcPr>
          <w:p w14:paraId="5D579BE4" w14:textId="77777777" w:rsidR="001B5877" w:rsidRPr="000C20C9" w:rsidRDefault="001B5877" w:rsidP="006A6105">
            <w:r w:rsidRPr="000C20C9">
              <w:t xml:space="preserve">1.191 </w:t>
            </w:r>
            <w:r>
              <w:t>(</w:t>
            </w:r>
            <w:r w:rsidRPr="000C20C9">
              <w:t>0.120</w:t>
            </w:r>
            <w:r>
              <w:t xml:space="preserve">) </w:t>
            </w:r>
            <w:r w:rsidRPr="00044FE6">
              <w:rPr>
                <w:sz w:val="18"/>
                <w:szCs w:val="18"/>
              </w:rPr>
              <w:t>EFG</w:t>
            </w:r>
          </w:p>
        </w:tc>
        <w:tc>
          <w:tcPr>
            <w:tcW w:w="2565" w:type="dxa"/>
            <w:shd w:val="clear" w:color="auto" w:fill="auto"/>
          </w:tcPr>
          <w:p w14:paraId="05045399" w14:textId="77777777" w:rsidR="001B5877" w:rsidRPr="00F108AE" w:rsidRDefault="001B5877" w:rsidP="006A6105">
            <w:pPr>
              <w:tabs>
                <w:tab w:val="decimal" w:pos="207"/>
              </w:tabs>
            </w:pPr>
            <w:r w:rsidRPr="00AC38BD">
              <w:t xml:space="preserve">5.37 </w:t>
            </w:r>
            <w:r>
              <w:t>(</w:t>
            </w:r>
            <w:r w:rsidRPr="00AC38BD">
              <w:t>0.167</w:t>
            </w:r>
            <w:r>
              <w:t>)</w:t>
            </w:r>
            <w:r w:rsidRPr="00E74BA0">
              <w:rPr>
                <w:sz w:val="18"/>
                <w:szCs w:val="18"/>
              </w:rPr>
              <w:t xml:space="preserve"> ABC</w:t>
            </w:r>
          </w:p>
        </w:tc>
      </w:tr>
      <w:tr w:rsidR="001B5877" w:rsidRPr="00F108AE" w14:paraId="386FFE02" w14:textId="77777777" w:rsidTr="006A6105">
        <w:trPr>
          <w:trHeight w:val="274"/>
          <w:jc w:val="center"/>
        </w:trPr>
        <w:tc>
          <w:tcPr>
            <w:tcW w:w="630" w:type="dxa"/>
            <w:shd w:val="clear" w:color="auto" w:fill="auto"/>
          </w:tcPr>
          <w:p w14:paraId="4D4E133F" w14:textId="77777777" w:rsidR="001B5877" w:rsidRPr="00F108AE" w:rsidRDefault="001B5877" w:rsidP="006A6105">
            <w:pPr>
              <w:jc w:val="right"/>
            </w:pPr>
          </w:p>
        </w:tc>
        <w:tc>
          <w:tcPr>
            <w:tcW w:w="900" w:type="dxa"/>
          </w:tcPr>
          <w:p w14:paraId="474525BD" w14:textId="77777777" w:rsidR="001B5877" w:rsidRPr="00F108AE" w:rsidRDefault="001B5877" w:rsidP="006A6105"/>
        </w:tc>
        <w:tc>
          <w:tcPr>
            <w:tcW w:w="1080" w:type="dxa"/>
            <w:shd w:val="clear" w:color="auto" w:fill="auto"/>
          </w:tcPr>
          <w:p w14:paraId="42C592EF" w14:textId="77777777" w:rsidR="001B5877" w:rsidRPr="00F108AE" w:rsidRDefault="001B5877" w:rsidP="006A6105">
            <w:r w:rsidRPr="00F108AE">
              <w:t>Bone-in</w:t>
            </w:r>
          </w:p>
        </w:tc>
        <w:tc>
          <w:tcPr>
            <w:tcW w:w="2040" w:type="dxa"/>
            <w:shd w:val="clear" w:color="auto" w:fill="auto"/>
          </w:tcPr>
          <w:p w14:paraId="30A2BB68" w14:textId="77777777" w:rsidR="001B5877" w:rsidRPr="00F108AE" w:rsidRDefault="001B5877" w:rsidP="006A6105">
            <w:pPr>
              <w:tabs>
                <w:tab w:val="decimal" w:pos="342"/>
              </w:tabs>
            </w:pPr>
            <w:r w:rsidRPr="00324F0D">
              <w:t xml:space="preserve">28.3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6DFC63CA" w14:textId="77777777" w:rsidR="001B5877" w:rsidRPr="00F108AE" w:rsidRDefault="001B5877" w:rsidP="006A6105">
            <w:r w:rsidRPr="00205628">
              <w:t xml:space="preserve">71.7 </w:t>
            </w:r>
            <w:r>
              <w:t>(</w:t>
            </w:r>
            <w:r w:rsidRPr="00205628">
              <w:t>0.477</w:t>
            </w:r>
            <w:r>
              <w:t>)</w:t>
            </w:r>
            <w:r w:rsidRPr="00F108AE">
              <w:t xml:space="preserve"> </w:t>
            </w:r>
            <w:r w:rsidRPr="00F108AE">
              <w:rPr>
                <w:sz w:val="18"/>
                <w:szCs w:val="18"/>
              </w:rPr>
              <w:t>A</w:t>
            </w:r>
          </w:p>
        </w:tc>
        <w:tc>
          <w:tcPr>
            <w:tcW w:w="2040" w:type="dxa"/>
            <w:shd w:val="clear" w:color="auto" w:fill="auto"/>
          </w:tcPr>
          <w:p w14:paraId="068D2284" w14:textId="77777777" w:rsidR="001B5877" w:rsidRPr="00F108AE" w:rsidRDefault="001B5877" w:rsidP="006A6105">
            <w:pPr>
              <w:rPr>
                <w:b/>
                <w:bCs/>
              </w:rPr>
            </w:pPr>
            <w:r w:rsidRPr="00F108AE">
              <w:t>1.140 (0.086)</w:t>
            </w:r>
            <w:r>
              <w:t xml:space="preserve"> </w:t>
            </w:r>
            <w:r w:rsidRPr="00F108AE">
              <w:rPr>
                <w:sz w:val="18"/>
                <w:szCs w:val="18"/>
              </w:rPr>
              <w:t>AB</w:t>
            </w:r>
          </w:p>
        </w:tc>
        <w:tc>
          <w:tcPr>
            <w:tcW w:w="2565" w:type="dxa"/>
            <w:shd w:val="clear" w:color="auto" w:fill="auto"/>
          </w:tcPr>
          <w:p w14:paraId="6F71C53E" w14:textId="77777777" w:rsidR="001B5877" w:rsidRPr="000C20C9" w:rsidRDefault="001B5877" w:rsidP="006A6105">
            <w:r w:rsidRPr="000C20C9">
              <w:t xml:space="preserve">1.429 </w:t>
            </w:r>
            <w:r>
              <w:t>(</w:t>
            </w:r>
            <w:r w:rsidRPr="000C20C9">
              <w:t>0.121</w:t>
            </w:r>
            <w:r>
              <w:t xml:space="preserve">) </w:t>
            </w:r>
            <w:r w:rsidRPr="00044FE6">
              <w:rPr>
                <w:sz w:val="18"/>
                <w:szCs w:val="18"/>
              </w:rPr>
              <w:t>G</w:t>
            </w:r>
          </w:p>
        </w:tc>
        <w:tc>
          <w:tcPr>
            <w:tcW w:w="2565" w:type="dxa"/>
            <w:shd w:val="clear" w:color="auto" w:fill="auto"/>
          </w:tcPr>
          <w:p w14:paraId="7AA8CA90" w14:textId="77777777" w:rsidR="001B5877" w:rsidRPr="00F108AE" w:rsidRDefault="001B5877" w:rsidP="006A6105">
            <w:pPr>
              <w:tabs>
                <w:tab w:val="decimal" w:pos="207"/>
              </w:tabs>
            </w:pPr>
            <w:r w:rsidRPr="00AC38BD">
              <w:t xml:space="preserve">6.32 </w:t>
            </w:r>
            <w:r>
              <w:t>(</w:t>
            </w:r>
            <w:r w:rsidRPr="00AC38BD">
              <w:t>0.167</w:t>
            </w:r>
            <w:r>
              <w:t xml:space="preserve">) </w:t>
            </w:r>
            <w:r w:rsidRPr="00E74BA0">
              <w:rPr>
                <w:sz w:val="18"/>
                <w:szCs w:val="18"/>
              </w:rPr>
              <w:t>C</w:t>
            </w:r>
            <w:r>
              <w:rPr>
                <w:sz w:val="18"/>
                <w:szCs w:val="18"/>
              </w:rPr>
              <w:t>D</w:t>
            </w:r>
          </w:p>
        </w:tc>
      </w:tr>
      <w:tr w:rsidR="001B5877" w:rsidRPr="00F108AE" w14:paraId="300CD878" w14:textId="77777777" w:rsidTr="006A6105">
        <w:trPr>
          <w:trHeight w:val="274"/>
          <w:jc w:val="center"/>
        </w:trPr>
        <w:tc>
          <w:tcPr>
            <w:tcW w:w="630" w:type="dxa"/>
            <w:shd w:val="clear" w:color="auto" w:fill="auto"/>
          </w:tcPr>
          <w:p w14:paraId="3B706AC5" w14:textId="77777777" w:rsidR="001B5877" w:rsidRPr="00F108AE" w:rsidRDefault="001B5877" w:rsidP="006A6105">
            <w:pPr>
              <w:jc w:val="right"/>
            </w:pPr>
          </w:p>
        </w:tc>
        <w:tc>
          <w:tcPr>
            <w:tcW w:w="900" w:type="dxa"/>
          </w:tcPr>
          <w:p w14:paraId="62BCCB73" w14:textId="77777777" w:rsidR="001B5877" w:rsidRPr="00F108AE" w:rsidRDefault="001B5877" w:rsidP="006A6105"/>
        </w:tc>
        <w:tc>
          <w:tcPr>
            <w:tcW w:w="1080" w:type="dxa"/>
            <w:shd w:val="clear" w:color="auto" w:fill="auto"/>
          </w:tcPr>
          <w:p w14:paraId="7FD5EA58" w14:textId="77777777" w:rsidR="001B5877" w:rsidRPr="00F108AE" w:rsidRDefault="001B5877" w:rsidP="006A6105">
            <w:r w:rsidRPr="00F108AE">
              <w:t>Boneless</w:t>
            </w:r>
          </w:p>
        </w:tc>
        <w:tc>
          <w:tcPr>
            <w:tcW w:w="2040" w:type="dxa"/>
            <w:shd w:val="clear" w:color="auto" w:fill="auto"/>
          </w:tcPr>
          <w:p w14:paraId="4C8C1D91" w14:textId="77777777" w:rsidR="001B5877" w:rsidRPr="00F108AE" w:rsidRDefault="001B5877" w:rsidP="006A6105">
            <w:pPr>
              <w:tabs>
                <w:tab w:val="decimal" w:pos="342"/>
              </w:tabs>
            </w:pPr>
            <w:r w:rsidRPr="00363187">
              <w:t xml:space="preserve">24.7 </w:t>
            </w:r>
            <w:r>
              <w:t>(</w:t>
            </w:r>
            <w:r w:rsidRPr="00363187">
              <w:t>0.477</w:t>
            </w:r>
            <w:r>
              <w:t xml:space="preserve">) </w:t>
            </w:r>
            <w:r w:rsidRPr="00324F0D">
              <w:rPr>
                <w:sz w:val="18"/>
                <w:szCs w:val="18"/>
              </w:rPr>
              <w:t>A</w:t>
            </w:r>
          </w:p>
        </w:tc>
        <w:tc>
          <w:tcPr>
            <w:tcW w:w="2040" w:type="dxa"/>
            <w:shd w:val="clear" w:color="auto" w:fill="auto"/>
          </w:tcPr>
          <w:p w14:paraId="36571739" w14:textId="77777777" w:rsidR="001B5877" w:rsidRPr="00F108AE" w:rsidRDefault="001B5877" w:rsidP="006A6105">
            <w:r w:rsidRPr="00C20540">
              <w:t xml:space="preserve">75.3 </w:t>
            </w:r>
            <w:r>
              <w:t>(</w:t>
            </w:r>
            <w:r w:rsidRPr="00C20540">
              <w:t>0.477</w:t>
            </w:r>
            <w:r>
              <w:t>)</w:t>
            </w:r>
            <w:r w:rsidRPr="00F108AE">
              <w:t xml:space="preserve"> </w:t>
            </w:r>
            <w:r w:rsidRPr="00F108AE">
              <w:rPr>
                <w:sz w:val="18"/>
                <w:szCs w:val="18"/>
              </w:rPr>
              <w:t>B</w:t>
            </w:r>
          </w:p>
        </w:tc>
        <w:tc>
          <w:tcPr>
            <w:tcW w:w="2040" w:type="dxa"/>
            <w:shd w:val="clear" w:color="auto" w:fill="auto"/>
          </w:tcPr>
          <w:p w14:paraId="4622AD7D" w14:textId="77777777" w:rsidR="001B5877" w:rsidRPr="00F108AE" w:rsidRDefault="001B5877" w:rsidP="006A6105">
            <w:r w:rsidRPr="00F108AE">
              <w:t>1.075 (0.086)</w:t>
            </w:r>
            <w:r>
              <w:t xml:space="preserve"> </w:t>
            </w:r>
            <w:r w:rsidRPr="00F108AE">
              <w:rPr>
                <w:sz w:val="18"/>
                <w:szCs w:val="18"/>
              </w:rPr>
              <w:t>AB</w:t>
            </w:r>
          </w:p>
        </w:tc>
        <w:tc>
          <w:tcPr>
            <w:tcW w:w="2565" w:type="dxa"/>
            <w:shd w:val="clear" w:color="auto" w:fill="auto"/>
          </w:tcPr>
          <w:p w14:paraId="3B666EB3" w14:textId="77777777" w:rsidR="001B5877" w:rsidRPr="000C20C9" w:rsidRDefault="001B5877" w:rsidP="006A6105">
            <w:r w:rsidRPr="000C20C9">
              <w:t xml:space="preserve">0.481 </w:t>
            </w:r>
            <w:r>
              <w:t>(</w:t>
            </w:r>
            <w:r w:rsidRPr="000C20C9">
              <w:t>0.12</w:t>
            </w:r>
            <w:r>
              <w:t xml:space="preserve">1) </w:t>
            </w:r>
            <w:r w:rsidRPr="00044FE6">
              <w:rPr>
                <w:sz w:val="18"/>
                <w:szCs w:val="18"/>
              </w:rPr>
              <w:t>ABC</w:t>
            </w:r>
          </w:p>
        </w:tc>
        <w:tc>
          <w:tcPr>
            <w:tcW w:w="2565" w:type="dxa"/>
            <w:shd w:val="clear" w:color="auto" w:fill="auto"/>
          </w:tcPr>
          <w:p w14:paraId="63B19E25" w14:textId="77777777" w:rsidR="001B5877" w:rsidRPr="00F108AE" w:rsidRDefault="001B5877" w:rsidP="006A6105">
            <w:pPr>
              <w:tabs>
                <w:tab w:val="decimal" w:pos="207"/>
              </w:tabs>
            </w:pPr>
            <w:r w:rsidRPr="00AC38BD">
              <w:t xml:space="preserve">5.65 </w:t>
            </w:r>
            <w:r>
              <w:t>(</w:t>
            </w:r>
            <w:r w:rsidRPr="00AC38BD">
              <w:t>0.16</w:t>
            </w:r>
            <w:r>
              <w:t>7)</w:t>
            </w:r>
            <w:r w:rsidRPr="00E74BA0">
              <w:rPr>
                <w:sz w:val="18"/>
                <w:szCs w:val="18"/>
              </w:rPr>
              <w:t xml:space="preserve"> ABC</w:t>
            </w:r>
          </w:p>
        </w:tc>
      </w:tr>
      <w:tr w:rsidR="001B5877" w:rsidRPr="00F108AE" w14:paraId="1959AAA9" w14:textId="77777777" w:rsidTr="006A6105">
        <w:trPr>
          <w:trHeight w:val="274"/>
          <w:jc w:val="center"/>
        </w:trPr>
        <w:tc>
          <w:tcPr>
            <w:tcW w:w="630" w:type="dxa"/>
            <w:shd w:val="clear" w:color="auto" w:fill="auto"/>
          </w:tcPr>
          <w:p w14:paraId="77D94410" w14:textId="77777777" w:rsidR="001B5877" w:rsidRPr="00F108AE" w:rsidRDefault="001B5877" w:rsidP="006A6105">
            <w:pPr>
              <w:jc w:val="right"/>
              <w:rPr>
                <w:b/>
                <w:bCs/>
              </w:rPr>
            </w:pPr>
          </w:p>
        </w:tc>
        <w:tc>
          <w:tcPr>
            <w:tcW w:w="900" w:type="dxa"/>
          </w:tcPr>
          <w:p w14:paraId="65151D29" w14:textId="77777777" w:rsidR="001B5877" w:rsidRPr="00F108AE" w:rsidRDefault="001B5877" w:rsidP="006A6105">
            <w:pPr>
              <w:rPr>
                <w:b/>
                <w:bCs/>
              </w:rPr>
            </w:pPr>
            <w:r w:rsidRPr="00F108AE">
              <w:rPr>
                <w:b/>
                <w:bCs/>
              </w:rPr>
              <w:t>Day 7</w:t>
            </w:r>
          </w:p>
        </w:tc>
        <w:tc>
          <w:tcPr>
            <w:tcW w:w="1080" w:type="dxa"/>
            <w:shd w:val="clear" w:color="auto" w:fill="auto"/>
          </w:tcPr>
          <w:p w14:paraId="760C97C4" w14:textId="77777777" w:rsidR="001B5877" w:rsidRPr="00F108AE" w:rsidRDefault="001B5877" w:rsidP="006A6105">
            <w:pPr>
              <w:rPr>
                <w:b/>
                <w:bCs/>
              </w:rPr>
            </w:pPr>
            <w:r w:rsidRPr="00F108AE">
              <w:t>Bone-in</w:t>
            </w:r>
          </w:p>
        </w:tc>
        <w:tc>
          <w:tcPr>
            <w:tcW w:w="2040" w:type="dxa"/>
            <w:shd w:val="clear" w:color="auto" w:fill="auto"/>
          </w:tcPr>
          <w:p w14:paraId="5C272D4B" w14:textId="77777777" w:rsidR="001B5877" w:rsidRPr="00F108AE" w:rsidRDefault="001B5877" w:rsidP="006A6105">
            <w:pPr>
              <w:tabs>
                <w:tab w:val="decimal" w:pos="342"/>
              </w:tabs>
            </w:pPr>
            <w:r w:rsidRPr="00324F0D">
              <w:t xml:space="preserve">27.0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66017015" w14:textId="77777777" w:rsidR="001B5877" w:rsidRPr="00F108AE" w:rsidRDefault="001B5877" w:rsidP="006A6105">
            <w:r w:rsidRPr="00205628">
              <w:t xml:space="preserve">73.0 </w:t>
            </w:r>
            <w:r>
              <w:t>(</w:t>
            </w:r>
            <w:r w:rsidRPr="00205628">
              <w:t>0.477</w:t>
            </w:r>
            <w:r>
              <w:t>)</w:t>
            </w:r>
            <w:r w:rsidRPr="00F108AE">
              <w:t xml:space="preserve"> </w:t>
            </w:r>
            <w:r w:rsidRPr="00F108AE">
              <w:rPr>
                <w:sz w:val="18"/>
                <w:szCs w:val="18"/>
              </w:rPr>
              <w:t>AB</w:t>
            </w:r>
          </w:p>
        </w:tc>
        <w:tc>
          <w:tcPr>
            <w:tcW w:w="2040" w:type="dxa"/>
            <w:shd w:val="clear" w:color="auto" w:fill="auto"/>
          </w:tcPr>
          <w:p w14:paraId="6035CDAA" w14:textId="77777777" w:rsidR="001B5877" w:rsidRPr="00F108AE" w:rsidRDefault="001B5877" w:rsidP="006A6105">
            <w:r w:rsidRPr="00F108AE">
              <w:t>1.195 (0.086)</w:t>
            </w:r>
            <w:r>
              <w:t xml:space="preserve"> </w:t>
            </w:r>
            <w:r w:rsidRPr="00F108AE">
              <w:rPr>
                <w:sz w:val="18"/>
                <w:szCs w:val="18"/>
              </w:rPr>
              <w:t>AB</w:t>
            </w:r>
          </w:p>
        </w:tc>
        <w:tc>
          <w:tcPr>
            <w:tcW w:w="2565" w:type="dxa"/>
            <w:shd w:val="clear" w:color="auto" w:fill="auto"/>
          </w:tcPr>
          <w:p w14:paraId="0B1FCC27" w14:textId="77777777" w:rsidR="001B5877" w:rsidRPr="000C20C9" w:rsidRDefault="001B5877" w:rsidP="006A6105">
            <w:r w:rsidRPr="000C20C9">
              <w:t xml:space="preserve">1.178 </w:t>
            </w:r>
            <w:r>
              <w:t>(</w:t>
            </w:r>
            <w:r w:rsidRPr="000C20C9">
              <w:t>0.12</w:t>
            </w:r>
            <w:r>
              <w:t xml:space="preserve">1) </w:t>
            </w:r>
            <w:r w:rsidRPr="000C20C9">
              <w:rPr>
                <w:sz w:val="18"/>
                <w:szCs w:val="18"/>
              </w:rPr>
              <w:t>DEFG</w:t>
            </w:r>
          </w:p>
        </w:tc>
        <w:tc>
          <w:tcPr>
            <w:tcW w:w="2565" w:type="dxa"/>
            <w:shd w:val="clear" w:color="auto" w:fill="auto"/>
          </w:tcPr>
          <w:p w14:paraId="5DE79C07" w14:textId="77777777" w:rsidR="001B5877" w:rsidRPr="00F108AE" w:rsidRDefault="001B5877" w:rsidP="006A6105">
            <w:pPr>
              <w:tabs>
                <w:tab w:val="decimal" w:pos="207"/>
              </w:tabs>
            </w:pPr>
            <w:r w:rsidRPr="00AC38BD">
              <w:t xml:space="preserve">6.06 </w:t>
            </w:r>
            <w:r>
              <w:t>(</w:t>
            </w:r>
            <w:r w:rsidRPr="00AC38BD">
              <w:t>0.167</w:t>
            </w:r>
            <w:r>
              <w:t>)</w:t>
            </w:r>
            <w:r w:rsidRPr="00E74BA0">
              <w:rPr>
                <w:sz w:val="18"/>
                <w:szCs w:val="18"/>
              </w:rPr>
              <w:t xml:space="preserve"> BC</w:t>
            </w:r>
            <w:r>
              <w:rPr>
                <w:sz w:val="18"/>
                <w:szCs w:val="18"/>
              </w:rPr>
              <w:t>D</w:t>
            </w:r>
          </w:p>
        </w:tc>
      </w:tr>
      <w:tr w:rsidR="001B5877" w:rsidRPr="00F108AE" w14:paraId="0C42690B" w14:textId="77777777" w:rsidTr="006A6105">
        <w:trPr>
          <w:trHeight w:val="274"/>
          <w:jc w:val="center"/>
        </w:trPr>
        <w:tc>
          <w:tcPr>
            <w:tcW w:w="630" w:type="dxa"/>
            <w:shd w:val="clear" w:color="auto" w:fill="auto"/>
          </w:tcPr>
          <w:p w14:paraId="1FF4E160" w14:textId="77777777" w:rsidR="001B5877" w:rsidRPr="00F108AE" w:rsidRDefault="001B5877" w:rsidP="006A6105">
            <w:pPr>
              <w:jc w:val="right"/>
            </w:pPr>
          </w:p>
        </w:tc>
        <w:tc>
          <w:tcPr>
            <w:tcW w:w="900" w:type="dxa"/>
          </w:tcPr>
          <w:p w14:paraId="1076DA66" w14:textId="77777777" w:rsidR="001B5877" w:rsidRPr="00F108AE" w:rsidRDefault="001B5877" w:rsidP="006A6105"/>
        </w:tc>
        <w:tc>
          <w:tcPr>
            <w:tcW w:w="1080" w:type="dxa"/>
            <w:shd w:val="clear" w:color="auto" w:fill="auto"/>
          </w:tcPr>
          <w:p w14:paraId="3AA52936" w14:textId="77777777" w:rsidR="001B5877" w:rsidRPr="00F108AE" w:rsidRDefault="001B5877" w:rsidP="006A6105">
            <w:r w:rsidRPr="00F108AE">
              <w:t>Boneless</w:t>
            </w:r>
          </w:p>
        </w:tc>
        <w:tc>
          <w:tcPr>
            <w:tcW w:w="2040" w:type="dxa"/>
            <w:shd w:val="clear" w:color="auto" w:fill="auto"/>
          </w:tcPr>
          <w:p w14:paraId="6D2AD242" w14:textId="77777777" w:rsidR="001B5877" w:rsidRPr="00F108AE" w:rsidRDefault="001B5877" w:rsidP="006A6105">
            <w:pPr>
              <w:tabs>
                <w:tab w:val="decimal" w:pos="342"/>
              </w:tabs>
            </w:pPr>
            <w:r w:rsidRPr="00324F0D">
              <w:t xml:space="preserve">25.1 </w:t>
            </w:r>
            <w:r>
              <w:t>(</w:t>
            </w:r>
            <w:r w:rsidRPr="00324F0D">
              <w:t>0.477</w:t>
            </w:r>
            <w:r>
              <w:t xml:space="preserve">) </w:t>
            </w:r>
            <w:r w:rsidRPr="00324F0D">
              <w:rPr>
                <w:sz w:val="18"/>
                <w:szCs w:val="18"/>
              </w:rPr>
              <w:t>A</w:t>
            </w:r>
          </w:p>
        </w:tc>
        <w:tc>
          <w:tcPr>
            <w:tcW w:w="2040" w:type="dxa"/>
            <w:shd w:val="clear" w:color="auto" w:fill="auto"/>
          </w:tcPr>
          <w:p w14:paraId="1ED11F6C" w14:textId="77777777" w:rsidR="001B5877" w:rsidRPr="00F108AE" w:rsidRDefault="001B5877" w:rsidP="006A6105">
            <w:r w:rsidRPr="00C20540">
              <w:t xml:space="preserve">74.9 </w:t>
            </w:r>
            <w:r>
              <w:t>(</w:t>
            </w:r>
            <w:r w:rsidRPr="00C20540">
              <w:t>0.477</w:t>
            </w:r>
            <w:r>
              <w:t>)</w:t>
            </w:r>
            <w:r w:rsidRPr="00F108AE">
              <w:t xml:space="preserve"> </w:t>
            </w:r>
            <w:r w:rsidRPr="00F108AE">
              <w:rPr>
                <w:sz w:val="18"/>
                <w:szCs w:val="18"/>
              </w:rPr>
              <w:t>B</w:t>
            </w:r>
          </w:p>
        </w:tc>
        <w:tc>
          <w:tcPr>
            <w:tcW w:w="2040" w:type="dxa"/>
            <w:shd w:val="clear" w:color="auto" w:fill="auto"/>
          </w:tcPr>
          <w:p w14:paraId="57AF2602" w14:textId="77777777" w:rsidR="001B5877" w:rsidRPr="00F108AE" w:rsidRDefault="001B5877" w:rsidP="006A6105">
            <w:r w:rsidRPr="00F108AE">
              <w:t>1.250 (0.086)</w:t>
            </w:r>
            <w:r>
              <w:t xml:space="preserve"> </w:t>
            </w:r>
            <w:r w:rsidRPr="00F108AE">
              <w:rPr>
                <w:sz w:val="18"/>
                <w:szCs w:val="18"/>
              </w:rPr>
              <w:t>AB</w:t>
            </w:r>
          </w:p>
        </w:tc>
        <w:tc>
          <w:tcPr>
            <w:tcW w:w="2565" w:type="dxa"/>
            <w:shd w:val="clear" w:color="auto" w:fill="auto"/>
          </w:tcPr>
          <w:p w14:paraId="75520845" w14:textId="77777777" w:rsidR="001B5877" w:rsidRPr="000C20C9" w:rsidRDefault="001B5877" w:rsidP="006A6105">
            <w:r w:rsidRPr="000C20C9">
              <w:t xml:space="preserve">0.506 </w:t>
            </w:r>
            <w:r>
              <w:t>(</w:t>
            </w:r>
            <w:r w:rsidRPr="000C20C9">
              <w:t>0.12</w:t>
            </w:r>
            <w:r>
              <w:t xml:space="preserve">1) </w:t>
            </w:r>
            <w:r w:rsidRPr="000C20C9">
              <w:rPr>
                <w:sz w:val="18"/>
                <w:szCs w:val="18"/>
              </w:rPr>
              <w:t>ABCD</w:t>
            </w:r>
          </w:p>
        </w:tc>
        <w:tc>
          <w:tcPr>
            <w:tcW w:w="2565" w:type="dxa"/>
            <w:shd w:val="clear" w:color="auto" w:fill="auto"/>
          </w:tcPr>
          <w:p w14:paraId="67142E55" w14:textId="77777777" w:rsidR="001B5877" w:rsidRPr="00F108AE" w:rsidRDefault="001B5877" w:rsidP="006A6105">
            <w:pPr>
              <w:tabs>
                <w:tab w:val="decimal" w:pos="207"/>
              </w:tabs>
            </w:pPr>
            <w:r w:rsidRPr="00AC38BD">
              <w:t xml:space="preserve">5.75 </w:t>
            </w:r>
            <w:r>
              <w:t>(</w:t>
            </w:r>
            <w:r w:rsidRPr="00AC38BD">
              <w:t>0.167</w:t>
            </w:r>
            <w:r>
              <w:t>)</w:t>
            </w:r>
            <w:r w:rsidRPr="00E74BA0">
              <w:rPr>
                <w:sz w:val="18"/>
                <w:szCs w:val="18"/>
              </w:rPr>
              <w:t xml:space="preserve"> ABC</w:t>
            </w:r>
            <w:r>
              <w:rPr>
                <w:sz w:val="18"/>
                <w:szCs w:val="18"/>
              </w:rPr>
              <w:t>D</w:t>
            </w:r>
          </w:p>
        </w:tc>
      </w:tr>
      <w:tr w:rsidR="001B5877" w:rsidRPr="00F108AE" w14:paraId="43969640" w14:textId="77777777" w:rsidTr="006A6105">
        <w:trPr>
          <w:trHeight w:val="274"/>
          <w:jc w:val="center"/>
        </w:trPr>
        <w:tc>
          <w:tcPr>
            <w:tcW w:w="630" w:type="dxa"/>
            <w:shd w:val="clear" w:color="auto" w:fill="auto"/>
          </w:tcPr>
          <w:p w14:paraId="6AC48FA1" w14:textId="77777777" w:rsidR="001B5877" w:rsidRPr="00F108AE" w:rsidRDefault="001B5877" w:rsidP="006A6105">
            <w:pPr>
              <w:jc w:val="right"/>
            </w:pPr>
          </w:p>
        </w:tc>
        <w:tc>
          <w:tcPr>
            <w:tcW w:w="900" w:type="dxa"/>
          </w:tcPr>
          <w:p w14:paraId="11C6FC04" w14:textId="77777777" w:rsidR="001B5877" w:rsidRPr="00F108AE" w:rsidRDefault="001B5877" w:rsidP="006A6105">
            <w:pPr>
              <w:rPr>
                <w:b/>
                <w:bCs/>
              </w:rPr>
            </w:pPr>
            <w:r w:rsidRPr="00F108AE">
              <w:rPr>
                <w:b/>
                <w:bCs/>
              </w:rPr>
              <w:t>Day 10</w:t>
            </w:r>
          </w:p>
        </w:tc>
        <w:tc>
          <w:tcPr>
            <w:tcW w:w="1080" w:type="dxa"/>
            <w:shd w:val="clear" w:color="auto" w:fill="auto"/>
          </w:tcPr>
          <w:p w14:paraId="19BEE7EB" w14:textId="77777777" w:rsidR="001B5877" w:rsidRPr="00F108AE" w:rsidRDefault="001B5877" w:rsidP="006A6105">
            <w:pPr>
              <w:rPr>
                <w:b/>
                <w:bCs/>
              </w:rPr>
            </w:pPr>
            <w:r w:rsidRPr="00F108AE">
              <w:t>Bone-in</w:t>
            </w:r>
          </w:p>
        </w:tc>
        <w:tc>
          <w:tcPr>
            <w:tcW w:w="2040" w:type="dxa"/>
            <w:shd w:val="clear" w:color="auto" w:fill="auto"/>
          </w:tcPr>
          <w:p w14:paraId="4BD3DA44" w14:textId="77777777" w:rsidR="001B5877" w:rsidRPr="00F108AE" w:rsidRDefault="001B5877" w:rsidP="006A6105">
            <w:pPr>
              <w:tabs>
                <w:tab w:val="decimal" w:pos="342"/>
              </w:tabs>
            </w:pPr>
            <w:r w:rsidRPr="00324F0D">
              <w:t xml:space="preserve">26.9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19694FE0" w14:textId="77777777" w:rsidR="001B5877" w:rsidRPr="00F108AE" w:rsidRDefault="001B5877" w:rsidP="006A6105">
            <w:r w:rsidRPr="00205628">
              <w:t xml:space="preserve">73.1 </w:t>
            </w:r>
            <w:r>
              <w:t>(</w:t>
            </w:r>
            <w:r w:rsidRPr="00205628">
              <w:t>0.477</w:t>
            </w:r>
            <w:r>
              <w:t>)</w:t>
            </w:r>
            <w:r w:rsidRPr="00F108AE">
              <w:t xml:space="preserve"> </w:t>
            </w:r>
            <w:r w:rsidRPr="00F108AE">
              <w:rPr>
                <w:sz w:val="18"/>
                <w:szCs w:val="18"/>
              </w:rPr>
              <w:t>AB</w:t>
            </w:r>
          </w:p>
        </w:tc>
        <w:tc>
          <w:tcPr>
            <w:tcW w:w="2040" w:type="dxa"/>
            <w:shd w:val="clear" w:color="auto" w:fill="auto"/>
          </w:tcPr>
          <w:p w14:paraId="782A10CC" w14:textId="77777777" w:rsidR="001B5877" w:rsidRPr="00F108AE" w:rsidRDefault="001B5877" w:rsidP="006A6105">
            <w:r w:rsidRPr="00F108AE">
              <w:t>1.078 (0.086)</w:t>
            </w:r>
            <w:r>
              <w:t xml:space="preserve"> </w:t>
            </w:r>
            <w:r w:rsidRPr="00F108AE">
              <w:rPr>
                <w:sz w:val="18"/>
                <w:szCs w:val="18"/>
              </w:rPr>
              <w:t>AB</w:t>
            </w:r>
          </w:p>
        </w:tc>
        <w:tc>
          <w:tcPr>
            <w:tcW w:w="2565" w:type="dxa"/>
            <w:shd w:val="clear" w:color="auto" w:fill="auto"/>
          </w:tcPr>
          <w:p w14:paraId="00D36CCE" w14:textId="77777777" w:rsidR="001B5877" w:rsidRPr="000C20C9" w:rsidRDefault="001B5877" w:rsidP="006A6105">
            <w:r w:rsidRPr="000C20C9">
              <w:t xml:space="preserve">1.089 </w:t>
            </w:r>
            <w:r>
              <w:t>(</w:t>
            </w:r>
            <w:r w:rsidRPr="000C20C9">
              <w:t>0.12</w:t>
            </w:r>
            <w:r>
              <w:t xml:space="preserve">1) </w:t>
            </w:r>
            <w:r w:rsidRPr="00044FE6">
              <w:rPr>
                <w:sz w:val="18"/>
                <w:szCs w:val="18"/>
              </w:rPr>
              <w:t>BCDEFG</w:t>
            </w:r>
          </w:p>
        </w:tc>
        <w:tc>
          <w:tcPr>
            <w:tcW w:w="2565" w:type="dxa"/>
            <w:shd w:val="clear" w:color="auto" w:fill="auto"/>
          </w:tcPr>
          <w:p w14:paraId="4A01D6B4" w14:textId="77777777" w:rsidR="001B5877" w:rsidRPr="00F108AE" w:rsidRDefault="001B5877" w:rsidP="006A6105">
            <w:pPr>
              <w:tabs>
                <w:tab w:val="decimal" w:pos="207"/>
              </w:tabs>
            </w:pPr>
            <w:r w:rsidRPr="00AC38BD">
              <w:t xml:space="preserve">6.10 </w:t>
            </w:r>
            <w:r>
              <w:t>(</w:t>
            </w:r>
            <w:r w:rsidRPr="00AC38BD">
              <w:t>0.167</w:t>
            </w:r>
            <w:r>
              <w:t>)</w:t>
            </w:r>
            <w:r w:rsidRPr="00E74BA0">
              <w:rPr>
                <w:sz w:val="18"/>
                <w:szCs w:val="18"/>
              </w:rPr>
              <w:t xml:space="preserve"> BC</w:t>
            </w:r>
            <w:r>
              <w:rPr>
                <w:sz w:val="18"/>
                <w:szCs w:val="18"/>
              </w:rPr>
              <w:t>D</w:t>
            </w:r>
          </w:p>
        </w:tc>
      </w:tr>
      <w:tr w:rsidR="001B5877" w:rsidRPr="00F108AE" w14:paraId="6EBBA096" w14:textId="77777777" w:rsidTr="006A6105">
        <w:trPr>
          <w:trHeight w:val="274"/>
          <w:jc w:val="center"/>
        </w:trPr>
        <w:tc>
          <w:tcPr>
            <w:tcW w:w="630" w:type="dxa"/>
            <w:shd w:val="clear" w:color="auto" w:fill="auto"/>
          </w:tcPr>
          <w:p w14:paraId="030EF8E9" w14:textId="77777777" w:rsidR="001B5877" w:rsidRPr="00F108AE" w:rsidRDefault="001B5877" w:rsidP="006A6105">
            <w:pPr>
              <w:jc w:val="right"/>
            </w:pPr>
          </w:p>
        </w:tc>
        <w:tc>
          <w:tcPr>
            <w:tcW w:w="900" w:type="dxa"/>
          </w:tcPr>
          <w:p w14:paraId="706FA615" w14:textId="77777777" w:rsidR="001B5877" w:rsidRPr="00F108AE" w:rsidRDefault="001B5877" w:rsidP="006A6105"/>
        </w:tc>
        <w:tc>
          <w:tcPr>
            <w:tcW w:w="1080" w:type="dxa"/>
            <w:shd w:val="clear" w:color="auto" w:fill="auto"/>
          </w:tcPr>
          <w:p w14:paraId="0643709E" w14:textId="77777777" w:rsidR="001B5877" w:rsidRPr="00F108AE" w:rsidRDefault="001B5877" w:rsidP="006A6105">
            <w:r w:rsidRPr="00F108AE">
              <w:t>Boneless</w:t>
            </w:r>
          </w:p>
        </w:tc>
        <w:tc>
          <w:tcPr>
            <w:tcW w:w="2040" w:type="dxa"/>
            <w:shd w:val="clear" w:color="auto" w:fill="auto"/>
          </w:tcPr>
          <w:p w14:paraId="644400B0" w14:textId="77777777" w:rsidR="001B5877" w:rsidRPr="00F108AE" w:rsidRDefault="001B5877" w:rsidP="006A6105">
            <w:pPr>
              <w:tabs>
                <w:tab w:val="decimal" w:pos="342"/>
              </w:tabs>
            </w:pPr>
            <w:r w:rsidRPr="00324F0D">
              <w:t xml:space="preserve">25.2 </w:t>
            </w:r>
            <w:r>
              <w:t>(</w:t>
            </w:r>
            <w:r w:rsidRPr="00324F0D">
              <w:t>0.477</w:t>
            </w:r>
            <w:r>
              <w:t xml:space="preserve">) </w:t>
            </w:r>
            <w:r w:rsidRPr="00324F0D">
              <w:rPr>
                <w:sz w:val="18"/>
                <w:szCs w:val="18"/>
              </w:rPr>
              <w:t>A</w:t>
            </w:r>
          </w:p>
        </w:tc>
        <w:tc>
          <w:tcPr>
            <w:tcW w:w="2040" w:type="dxa"/>
            <w:shd w:val="clear" w:color="auto" w:fill="auto"/>
          </w:tcPr>
          <w:p w14:paraId="1FDB4EFC" w14:textId="77777777" w:rsidR="001B5877" w:rsidRPr="00F108AE" w:rsidRDefault="001B5877" w:rsidP="006A6105">
            <w:r w:rsidRPr="00C20540">
              <w:t xml:space="preserve">74.8 </w:t>
            </w:r>
            <w:r>
              <w:t>(</w:t>
            </w:r>
            <w:r w:rsidRPr="00C20540">
              <w:t>0.477</w:t>
            </w:r>
            <w:r>
              <w:t>)</w:t>
            </w:r>
            <w:r w:rsidRPr="00F108AE">
              <w:t xml:space="preserve"> </w:t>
            </w:r>
            <w:r w:rsidRPr="00F108AE">
              <w:rPr>
                <w:sz w:val="18"/>
                <w:szCs w:val="18"/>
              </w:rPr>
              <w:t>B</w:t>
            </w:r>
          </w:p>
        </w:tc>
        <w:tc>
          <w:tcPr>
            <w:tcW w:w="2040" w:type="dxa"/>
            <w:shd w:val="clear" w:color="auto" w:fill="auto"/>
          </w:tcPr>
          <w:p w14:paraId="3B71D45E" w14:textId="77777777" w:rsidR="001B5877" w:rsidRPr="00F108AE" w:rsidRDefault="001B5877" w:rsidP="006A6105">
            <w:r w:rsidRPr="00F108AE">
              <w:t>1.158 (0.086)</w:t>
            </w:r>
            <w:r>
              <w:t xml:space="preserve"> </w:t>
            </w:r>
            <w:r w:rsidRPr="00F108AE">
              <w:rPr>
                <w:sz w:val="18"/>
                <w:szCs w:val="18"/>
              </w:rPr>
              <w:t>AB</w:t>
            </w:r>
          </w:p>
        </w:tc>
        <w:tc>
          <w:tcPr>
            <w:tcW w:w="2565" w:type="dxa"/>
            <w:shd w:val="clear" w:color="auto" w:fill="auto"/>
          </w:tcPr>
          <w:p w14:paraId="18ECE42E" w14:textId="77777777" w:rsidR="001B5877" w:rsidRPr="000C20C9" w:rsidRDefault="001B5877" w:rsidP="006A6105">
            <w:r w:rsidRPr="000C20C9">
              <w:t xml:space="preserve">0.445 </w:t>
            </w:r>
            <w:r>
              <w:t>(</w:t>
            </w:r>
            <w:r w:rsidRPr="000C20C9">
              <w:t>0.12</w:t>
            </w:r>
            <w:r>
              <w:t xml:space="preserve">1) </w:t>
            </w:r>
            <w:r w:rsidRPr="00044FE6">
              <w:rPr>
                <w:sz w:val="18"/>
                <w:szCs w:val="18"/>
              </w:rPr>
              <w:t>ABC</w:t>
            </w:r>
          </w:p>
        </w:tc>
        <w:tc>
          <w:tcPr>
            <w:tcW w:w="2565" w:type="dxa"/>
            <w:shd w:val="clear" w:color="auto" w:fill="auto"/>
          </w:tcPr>
          <w:p w14:paraId="52FA7DDE" w14:textId="77777777" w:rsidR="001B5877" w:rsidRPr="00F108AE" w:rsidRDefault="001B5877" w:rsidP="006A6105">
            <w:pPr>
              <w:tabs>
                <w:tab w:val="decimal" w:pos="207"/>
              </w:tabs>
            </w:pPr>
            <w:r w:rsidRPr="00AC38BD">
              <w:t xml:space="preserve">5.82 </w:t>
            </w:r>
            <w:r>
              <w:t>(</w:t>
            </w:r>
            <w:r w:rsidRPr="00AC38BD">
              <w:t>0.167</w:t>
            </w:r>
            <w:r>
              <w:t>)</w:t>
            </w:r>
            <w:r w:rsidRPr="00E74BA0">
              <w:rPr>
                <w:sz w:val="18"/>
                <w:szCs w:val="18"/>
              </w:rPr>
              <w:t xml:space="preserve"> ABC</w:t>
            </w:r>
            <w:r>
              <w:rPr>
                <w:sz w:val="18"/>
                <w:szCs w:val="18"/>
              </w:rPr>
              <w:t>D</w:t>
            </w:r>
          </w:p>
        </w:tc>
      </w:tr>
      <w:tr w:rsidR="001B5877" w:rsidRPr="00F108AE" w14:paraId="1B8F550C" w14:textId="77777777" w:rsidTr="006A6105">
        <w:trPr>
          <w:trHeight w:val="274"/>
          <w:jc w:val="center"/>
        </w:trPr>
        <w:tc>
          <w:tcPr>
            <w:tcW w:w="630" w:type="dxa"/>
            <w:shd w:val="clear" w:color="auto" w:fill="auto"/>
          </w:tcPr>
          <w:p w14:paraId="2F0C8CC2" w14:textId="77777777" w:rsidR="001B5877" w:rsidRPr="00F108AE" w:rsidRDefault="001B5877" w:rsidP="006A6105">
            <w:pPr>
              <w:jc w:val="right"/>
            </w:pPr>
          </w:p>
        </w:tc>
        <w:tc>
          <w:tcPr>
            <w:tcW w:w="900" w:type="dxa"/>
          </w:tcPr>
          <w:p w14:paraId="0F80C878" w14:textId="77777777" w:rsidR="001B5877" w:rsidRPr="00F108AE" w:rsidRDefault="001B5877" w:rsidP="006A6105">
            <w:pPr>
              <w:rPr>
                <w:b/>
                <w:bCs/>
              </w:rPr>
            </w:pPr>
            <w:r w:rsidRPr="00F108AE">
              <w:rPr>
                <w:b/>
                <w:bCs/>
              </w:rPr>
              <w:t>Day 14</w:t>
            </w:r>
          </w:p>
        </w:tc>
        <w:tc>
          <w:tcPr>
            <w:tcW w:w="1080" w:type="dxa"/>
            <w:shd w:val="clear" w:color="auto" w:fill="auto"/>
          </w:tcPr>
          <w:p w14:paraId="5A975CD6" w14:textId="77777777" w:rsidR="001B5877" w:rsidRPr="00F108AE" w:rsidRDefault="001B5877" w:rsidP="006A6105">
            <w:pPr>
              <w:rPr>
                <w:b/>
                <w:bCs/>
              </w:rPr>
            </w:pPr>
            <w:r w:rsidRPr="00F108AE">
              <w:t>Bone-in</w:t>
            </w:r>
          </w:p>
        </w:tc>
        <w:tc>
          <w:tcPr>
            <w:tcW w:w="2040" w:type="dxa"/>
            <w:shd w:val="clear" w:color="auto" w:fill="auto"/>
          </w:tcPr>
          <w:p w14:paraId="7BD17540" w14:textId="77777777" w:rsidR="001B5877" w:rsidRPr="00F108AE" w:rsidRDefault="001B5877" w:rsidP="006A6105">
            <w:pPr>
              <w:tabs>
                <w:tab w:val="decimal" w:pos="342"/>
              </w:tabs>
            </w:pPr>
            <w:r w:rsidRPr="00324F0D">
              <w:t xml:space="preserve">27.2 </w:t>
            </w:r>
            <w:r>
              <w:t>(</w:t>
            </w:r>
            <w:r w:rsidRPr="00324F0D">
              <w:t>0.502</w:t>
            </w:r>
            <w:r>
              <w:t xml:space="preserve">) </w:t>
            </w:r>
            <w:r w:rsidRPr="00324F0D">
              <w:rPr>
                <w:sz w:val="18"/>
                <w:szCs w:val="18"/>
              </w:rPr>
              <w:t>A</w:t>
            </w:r>
            <w:r>
              <w:rPr>
                <w:sz w:val="18"/>
                <w:szCs w:val="18"/>
              </w:rPr>
              <w:t>B</w:t>
            </w:r>
          </w:p>
        </w:tc>
        <w:tc>
          <w:tcPr>
            <w:tcW w:w="2040" w:type="dxa"/>
            <w:shd w:val="clear" w:color="auto" w:fill="auto"/>
          </w:tcPr>
          <w:p w14:paraId="2D8C0D97" w14:textId="77777777" w:rsidR="001B5877" w:rsidRPr="00F108AE" w:rsidRDefault="001B5877" w:rsidP="006A6105">
            <w:r w:rsidRPr="00205628">
              <w:t xml:space="preserve">72.8 </w:t>
            </w:r>
            <w:r>
              <w:t>(</w:t>
            </w:r>
            <w:r w:rsidRPr="00205628">
              <w:t>0.502</w:t>
            </w:r>
            <w:r>
              <w:t>)</w:t>
            </w:r>
            <w:r w:rsidRPr="00F108AE">
              <w:t xml:space="preserve"> </w:t>
            </w:r>
            <w:r w:rsidRPr="00F108AE">
              <w:rPr>
                <w:sz w:val="18"/>
                <w:szCs w:val="18"/>
              </w:rPr>
              <w:t>AB</w:t>
            </w:r>
          </w:p>
        </w:tc>
        <w:tc>
          <w:tcPr>
            <w:tcW w:w="2040" w:type="dxa"/>
            <w:shd w:val="clear" w:color="auto" w:fill="auto"/>
          </w:tcPr>
          <w:p w14:paraId="70F21EB6" w14:textId="77777777" w:rsidR="001B5877" w:rsidRPr="00F108AE" w:rsidRDefault="001B5877" w:rsidP="006A6105">
            <w:r w:rsidRPr="00F108AE">
              <w:t>1.015 (0.09</w:t>
            </w:r>
            <w:r>
              <w:t>1</w:t>
            </w:r>
            <w:r w:rsidRPr="00F108AE">
              <w:t>)</w:t>
            </w:r>
            <w:r>
              <w:t xml:space="preserve"> </w:t>
            </w:r>
            <w:r w:rsidRPr="00F108AE">
              <w:rPr>
                <w:sz w:val="18"/>
                <w:szCs w:val="18"/>
              </w:rPr>
              <w:t>AB</w:t>
            </w:r>
          </w:p>
        </w:tc>
        <w:tc>
          <w:tcPr>
            <w:tcW w:w="2565" w:type="dxa"/>
            <w:shd w:val="clear" w:color="auto" w:fill="auto"/>
          </w:tcPr>
          <w:p w14:paraId="1391298D" w14:textId="77777777" w:rsidR="001B5877" w:rsidRPr="000C20C9" w:rsidRDefault="001B5877" w:rsidP="006A6105">
            <w:r w:rsidRPr="000C20C9">
              <w:t xml:space="preserve">1.201 </w:t>
            </w:r>
            <w:r>
              <w:t>(</w:t>
            </w:r>
            <w:r w:rsidRPr="000C20C9">
              <w:t>0.127</w:t>
            </w:r>
            <w:r>
              <w:t xml:space="preserve">) </w:t>
            </w:r>
            <w:r w:rsidRPr="00044FE6">
              <w:rPr>
                <w:sz w:val="18"/>
                <w:szCs w:val="18"/>
              </w:rPr>
              <w:t>DEFG</w:t>
            </w:r>
          </w:p>
        </w:tc>
        <w:tc>
          <w:tcPr>
            <w:tcW w:w="2565" w:type="dxa"/>
            <w:shd w:val="clear" w:color="auto" w:fill="auto"/>
          </w:tcPr>
          <w:p w14:paraId="42F3BC65" w14:textId="77777777" w:rsidR="001B5877" w:rsidRPr="00F108AE" w:rsidRDefault="001B5877" w:rsidP="006A6105">
            <w:pPr>
              <w:tabs>
                <w:tab w:val="decimal" w:pos="207"/>
              </w:tabs>
            </w:pPr>
            <w:r w:rsidRPr="00AC38BD">
              <w:t xml:space="preserve">6.16 </w:t>
            </w:r>
            <w:r>
              <w:t>(</w:t>
            </w:r>
            <w:r w:rsidRPr="00AC38BD">
              <w:t>0.176</w:t>
            </w:r>
            <w:r>
              <w:t>)</w:t>
            </w:r>
            <w:r w:rsidRPr="00E74BA0">
              <w:rPr>
                <w:sz w:val="18"/>
                <w:szCs w:val="18"/>
              </w:rPr>
              <w:t xml:space="preserve"> BC</w:t>
            </w:r>
            <w:r>
              <w:rPr>
                <w:sz w:val="18"/>
                <w:szCs w:val="18"/>
              </w:rPr>
              <w:t>D</w:t>
            </w:r>
          </w:p>
        </w:tc>
      </w:tr>
      <w:tr w:rsidR="001B5877" w:rsidRPr="00F108AE" w14:paraId="2EC62562" w14:textId="77777777" w:rsidTr="006A6105">
        <w:trPr>
          <w:trHeight w:val="274"/>
          <w:jc w:val="center"/>
        </w:trPr>
        <w:tc>
          <w:tcPr>
            <w:tcW w:w="630" w:type="dxa"/>
            <w:shd w:val="clear" w:color="auto" w:fill="auto"/>
          </w:tcPr>
          <w:p w14:paraId="64BE657B" w14:textId="77777777" w:rsidR="001B5877" w:rsidRPr="00F108AE" w:rsidRDefault="001B5877" w:rsidP="006A6105">
            <w:pPr>
              <w:jc w:val="right"/>
            </w:pPr>
          </w:p>
        </w:tc>
        <w:tc>
          <w:tcPr>
            <w:tcW w:w="900" w:type="dxa"/>
          </w:tcPr>
          <w:p w14:paraId="7747FB65" w14:textId="77777777" w:rsidR="001B5877" w:rsidRPr="00F108AE" w:rsidRDefault="001B5877" w:rsidP="006A6105"/>
        </w:tc>
        <w:tc>
          <w:tcPr>
            <w:tcW w:w="1080" w:type="dxa"/>
            <w:shd w:val="clear" w:color="auto" w:fill="auto"/>
          </w:tcPr>
          <w:p w14:paraId="1F84381F" w14:textId="77777777" w:rsidR="001B5877" w:rsidRPr="00F108AE" w:rsidRDefault="001B5877" w:rsidP="006A6105">
            <w:r w:rsidRPr="00F108AE">
              <w:t>Boneless</w:t>
            </w:r>
          </w:p>
        </w:tc>
        <w:tc>
          <w:tcPr>
            <w:tcW w:w="2040" w:type="dxa"/>
            <w:shd w:val="clear" w:color="auto" w:fill="auto"/>
          </w:tcPr>
          <w:p w14:paraId="2E69BC6D" w14:textId="77777777" w:rsidR="001B5877" w:rsidRPr="00F108AE" w:rsidRDefault="001B5877" w:rsidP="006A6105">
            <w:pPr>
              <w:tabs>
                <w:tab w:val="decimal" w:pos="342"/>
              </w:tabs>
            </w:pPr>
            <w:r w:rsidRPr="00324F0D">
              <w:t xml:space="preserve">25.4 </w:t>
            </w:r>
            <w:r>
              <w:t>(</w:t>
            </w:r>
            <w:r w:rsidRPr="00324F0D">
              <w:t>0.477</w:t>
            </w:r>
            <w:r>
              <w:t xml:space="preserve">) </w:t>
            </w:r>
            <w:r w:rsidRPr="00324F0D">
              <w:rPr>
                <w:sz w:val="18"/>
                <w:szCs w:val="18"/>
              </w:rPr>
              <w:t>A</w:t>
            </w:r>
          </w:p>
        </w:tc>
        <w:tc>
          <w:tcPr>
            <w:tcW w:w="2040" w:type="dxa"/>
            <w:shd w:val="clear" w:color="auto" w:fill="auto"/>
          </w:tcPr>
          <w:p w14:paraId="296E8029" w14:textId="77777777" w:rsidR="001B5877" w:rsidRPr="00F108AE" w:rsidRDefault="001B5877" w:rsidP="006A6105">
            <w:r w:rsidRPr="00C20540">
              <w:t xml:space="preserve">74.6 </w:t>
            </w:r>
            <w:r>
              <w:t>(</w:t>
            </w:r>
            <w:r w:rsidRPr="00C20540">
              <w:t>0.477</w:t>
            </w:r>
            <w:r>
              <w:t>)</w:t>
            </w:r>
            <w:r w:rsidRPr="00F108AE">
              <w:t xml:space="preserve"> </w:t>
            </w:r>
            <w:r w:rsidRPr="00F108AE">
              <w:rPr>
                <w:sz w:val="18"/>
                <w:szCs w:val="18"/>
              </w:rPr>
              <w:t>B</w:t>
            </w:r>
          </w:p>
        </w:tc>
        <w:tc>
          <w:tcPr>
            <w:tcW w:w="2040" w:type="dxa"/>
            <w:shd w:val="clear" w:color="auto" w:fill="auto"/>
          </w:tcPr>
          <w:p w14:paraId="0F376137" w14:textId="77777777" w:rsidR="001B5877" w:rsidRPr="00F108AE" w:rsidRDefault="001B5877" w:rsidP="006A6105">
            <w:r w:rsidRPr="00F108AE">
              <w:t>1.126 (0.086)</w:t>
            </w:r>
            <w:r>
              <w:t xml:space="preserve"> </w:t>
            </w:r>
            <w:r w:rsidRPr="00F108AE">
              <w:rPr>
                <w:sz w:val="18"/>
                <w:szCs w:val="18"/>
              </w:rPr>
              <w:t>AB</w:t>
            </w:r>
          </w:p>
        </w:tc>
        <w:tc>
          <w:tcPr>
            <w:tcW w:w="2565" w:type="dxa"/>
            <w:shd w:val="clear" w:color="auto" w:fill="auto"/>
          </w:tcPr>
          <w:p w14:paraId="5A9936EC" w14:textId="77777777" w:rsidR="001B5877" w:rsidRPr="000C20C9" w:rsidRDefault="001B5877" w:rsidP="006A6105">
            <w:r w:rsidRPr="000C20C9">
              <w:t xml:space="preserve">0.415 </w:t>
            </w:r>
            <w:r>
              <w:t>(</w:t>
            </w:r>
            <w:r w:rsidRPr="000C20C9">
              <w:t>0.120</w:t>
            </w:r>
            <w:r>
              <w:t xml:space="preserve">) </w:t>
            </w:r>
            <w:r w:rsidRPr="00044FE6">
              <w:rPr>
                <w:sz w:val="18"/>
                <w:szCs w:val="18"/>
              </w:rPr>
              <w:t>AB</w:t>
            </w:r>
          </w:p>
        </w:tc>
        <w:tc>
          <w:tcPr>
            <w:tcW w:w="2565" w:type="dxa"/>
            <w:shd w:val="clear" w:color="auto" w:fill="auto"/>
          </w:tcPr>
          <w:p w14:paraId="42DCE190" w14:textId="77777777" w:rsidR="001B5877" w:rsidRPr="00F108AE" w:rsidRDefault="001B5877" w:rsidP="006A6105">
            <w:pPr>
              <w:tabs>
                <w:tab w:val="decimal" w:pos="207"/>
              </w:tabs>
            </w:pPr>
            <w:r w:rsidRPr="00AC38BD">
              <w:t xml:space="preserve">5.85 </w:t>
            </w:r>
            <w:r>
              <w:t>(</w:t>
            </w:r>
            <w:r w:rsidRPr="00AC38BD">
              <w:t>0.167</w:t>
            </w:r>
            <w:r>
              <w:t>)</w:t>
            </w:r>
            <w:r w:rsidRPr="00E74BA0">
              <w:rPr>
                <w:sz w:val="18"/>
                <w:szCs w:val="18"/>
              </w:rPr>
              <w:t xml:space="preserve"> ABC</w:t>
            </w:r>
            <w:r>
              <w:rPr>
                <w:sz w:val="18"/>
                <w:szCs w:val="18"/>
              </w:rPr>
              <w:t>D</w:t>
            </w:r>
          </w:p>
        </w:tc>
      </w:tr>
      <w:tr w:rsidR="001B5877" w:rsidRPr="00F108AE" w14:paraId="259701B5" w14:textId="77777777" w:rsidTr="006A6105">
        <w:trPr>
          <w:trHeight w:val="274"/>
          <w:jc w:val="center"/>
        </w:trPr>
        <w:tc>
          <w:tcPr>
            <w:tcW w:w="630" w:type="dxa"/>
            <w:shd w:val="clear" w:color="auto" w:fill="auto"/>
          </w:tcPr>
          <w:p w14:paraId="0294F2CD" w14:textId="77777777" w:rsidR="001B5877" w:rsidRPr="00F108AE" w:rsidRDefault="001B5877" w:rsidP="006A6105">
            <w:pPr>
              <w:jc w:val="right"/>
            </w:pPr>
          </w:p>
        </w:tc>
        <w:tc>
          <w:tcPr>
            <w:tcW w:w="900" w:type="dxa"/>
          </w:tcPr>
          <w:p w14:paraId="27335FEA" w14:textId="77777777" w:rsidR="001B5877" w:rsidRPr="00F108AE" w:rsidRDefault="001B5877" w:rsidP="006A6105">
            <w:pPr>
              <w:rPr>
                <w:b/>
                <w:bCs/>
              </w:rPr>
            </w:pPr>
            <w:r w:rsidRPr="00F108AE">
              <w:rPr>
                <w:b/>
                <w:bCs/>
              </w:rPr>
              <w:t>Day 17</w:t>
            </w:r>
          </w:p>
        </w:tc>
        <w:tc>
          <w:tcPr>
            <w:tcW w:w="1080" w:type="dxa"/>
            <w:shd w:val="clear" w:color="auto" w:fill="auto"/>
          </w:tcPr>
          <w:p w14:paraId="78F36BBF" w14:textId="77777777" w:rsidR="001B5877" w:rsidRPr="00F108AE" w:rsidRDefault="001B5877" w:rsidP="006A6105">
            <w:r w:rsidRPr="00F108AE">
              <w:t>Bone-in</w:t>
            </w:r>
          </w:p>
        </w:tc>
        <w:tc>
          <w:tcPr>
            <w:tcW w:w="2040" w:type="dxa"/>
            <w:shd w:val="clear" w:color="auto" w:fill="auto"/>
          </w:tcPr>
          <w:p w14:paraId="2D798A21" w14:textId="77777777" w:rsidR="001B5877" w:rsidRPr="00F108AE" w:rsidRDefault="001B5877" w:rsidP="006A6105">
            <w:pPr>
              <w:tabs>
                <w:tab w:val="decimal" w:pos="342"/>
              </w:tabs>
            </w:pPr>
            <w:r w:rsidRPr="00324F0D">
              <w:t xml:space="preserve">26.7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2AB4E4B0" w14:textId="77777777" w:rsidR="001B5877" w:rsidRPr="00F108AE" w:rsidRDefault="001B5877" w:rsidP="006A6105">
            <w:r w:rsidRPr="00C20540">
              <w:t xml:space="preserve">73.3 </w:t>
            </w:r>
            <w:r>
              <w:t>(</w:t>
            </w:r>
            <w:r w:rsidRPr="00C20540">
              <w:t>0.477</w:t>
            </w:r>
            <w:r>
              <w:t>)</w:t>
            </w:r>
            <w:r w:rsidRPr="00F108AE">
              <w:t xml:space="preserve"> </w:t>
            </w:r>
            <w:r w:rsidRPr="00F108AE">
              <w:rPr>
                <w:sz w:val="18"/>
                <w:szCs w:val="18"/>
              </w:rPr>
              <w:t>AB</w:t>
            </w:r>
          </w:p>
        </w:tc>
        <w:tc>
          <w:tcPr>
            <w:tcW w:w="2040" w:type="dxa"/>
            <w:shd w:val="clear" w:color="auto" w:fill="auto"/>
          </w:tcPr>
          <w:p w14:paraId="78B5FF76" w14:textId="77777777" w:rsidR="001B5877" w:rsidRPr="00F108AE" w:rsidRDefault="001B5877" w:rsidP="006A6105">
            <w:r w:rsidRPr="00F108AE">
              <w:t xml:space="preserve">0.940 (0.086) </w:t>
            </w:r>
            <w:r w:rsidRPr="00F108AE">
              <w:rPr>
                <w:sz w:val="18"/>
                <w:szCs w:val="18"/>
              </w:rPr>
              <w:t>A</w:t>
            </w:r>
          </w:p>
        </w:tc>
        <w:tc>
          <w:tcPr>
            <w:tcW w:w="2565" w:type="dxa"/>
            <w:shd w:val="clear" w:color="auto" w:fill="auto"/>
          </w:tcPr>
          <w:p w14:paraId="791655AA" w14:textId="77777777" w:rsidR="001B5877" w:rsidRPr="000C20C9" w:rsidRDefault="001B5877" w:rsidP="006A6105">
            <w:r w:rsidRPr="000C20C9">
              <w:t xml:space="preserve">1.033 </w:t>
            </w:r>
            <w:r>
              <w:t>(</w:t>
            </w:r>
            <w:r w:rsidRPr="000C20C9">
              <w:t>0.12</w:t>
            </w:r>
            <w:r>
              <w:t xml:space="preserve">1) </w:t>
            </w:r>
            <w:r w:rsidRPr="00044FE6">
              <w:rPr>
                <w:sz w:val="18"/>
                <w:szCs w:val="18"/>
              </w:rPr>
              <w:t>ABCDEFG</w:t>
            </w:r>
          </w:p>
        </w:tc>
        <w:tc>
          <w:tcPr>
            <w:tcW w:w="2565" w:type="dxa"/>
            <w:shd w:val="clear" w:color="auto" w:fill="auto"/>
          </w:tcPr>
          <w:p w14:paraId="68E14813" w14:textId="77777777" w:rsidR="001B5877" w:rsidRPr="00F108AE" w:rsidRDefault="001B5877" w:rsidP="006A6105">
            <w:pPr>
              <w:tabs>
                <w:tab w:val="decimal" w:pos="207"/>
              </w:tabs>
            </w:pPr>
            <w:r w:rsidRPr="00AC38BD">
              <w:t xml:space="preserve">5.97 </w:t>
            </w:r>
            <w:r>
              <w:t>(</w:t>
            </w:r>
            <w:r w:rsidRPr="00AC38BD">
              <w:t>0.167</w:t>
            </w:r>
            <w:r>
              <w:t>)</w:t>
            </w:r>
            <w:r w:rsidRPr="00E74BA0">
              <w:rPr>
                <w:sz w:val="18"/>
                <w:szCs w:val="18"/>
              </w:rPr>
              <w:t xml:space="preserve"> ABC</w:t>
            </w:r>
            <w:r>
              <w:rPr>
                <w:sz w:val="18"/>
                <w:szCs w:val="18"/>
              </w:rPr>
              <w:t>D</w:t>
            </w:r>
          </w:p>
        </w:tc>
      </w:tr>
      <w:tr w:rsidR="001B5877" w:rsidRPr="00F108AE" w14:paraId="28AB34D5" w14:textId="77777777" w:rsidTr="006A6105">
        <w:trPr>
          <w:trHeight w:val="274"/>
          <w:jc w:val="center"/>
        </w:trPr>
        <w:tc>
          <w:tcPr>
            <w:tcW w:w="630" w:type="dxa"/>
            <w:shd w:val="clear" w:color="auto" w:fill="auto"/>
          </w:tcPr>
          <w:p w14:paraId="2D293973" w14:textId="77777777" w:rsidR="001B5877" w:rsidRPr="00F108AE" w:rsidRDefault="001B5877" w:rsidP="006A6105">
            <w:pPr>
              <w:jc w:val="right"/>
            </w:pPr>
          </w:p>
        </w:tc>
        <w:tc>
          <w:tcPr>
            <w:tcW w:w="900" w:type="dxa"/>
          </w:tcPr>
          <w:p w14:paraId="218DA933" w14:textId="77777777" w:rsidR="001B5877" w:rsidRPr="00F108AE" w:rsidRDefault="001B5877" w:rsidP="006A6105"/>
        </w:tc>
        <w:tc>
          <w:tcPr>
            <w:tcW w:w="1080" w:type="dxa"/>
            <w:shd w:val="clear" w:color="auto" w:fill="auto"/>
          </w:tcPr>
          <w:p w14:paraId="52A0DAC0" w14:textId="77777777" w:rsidR="001B5877" w:rsidRPr="00F108AE" w:rsidRDefault="001B5877" w:rsidP="006A6105">
            <w:pPr>
              <w:rPr>
                <w:b/>
                <w:bCs/>
              </w:rPr>
            </w:pPr>
            <w:r w:rsidRPr="00F108AE">
              <w:t>Boneless</w:t>
            </w:r>
          </w:p>
        </w:tc>
        <w:tc>
          <w:tcPr>
            <w:tcW w:w="2040" w:type="dxa"/>
            <w:shd w:val="clear" w:color="auto" w:fill="auto"/>
          </w:tcPr>
          <w:p w14:paraId="7FF4CDB0" w14:textId="77777777" w:rsidR="001B5877" w:rsidRPr="00F108AE" w:rsidRDefault="001B5877" w:rsidP="006A6105">
            <w:pPr>
              <w:tabs>
                <w:tab w:val="decimal" w:pos="342"/>
              </w:tabs>
            </w:pPr>
            <w:r w:rsidRPr="00324F0D">
              <w:t xml:space="preserve">26.9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6D83E640" w14:textId="77777777" w:rsidR="001B5877" w:rsidRPr="00F108AE" w:rsidRDefault="001B5877" w:rsidP="006A6105">
            <w:r w:rsidRPr="00205628">
              <w:t xml:space="preserve">73.1 </w:t>
            </w:r>
            <w:r>
              <w:t>(</w:t>
            </w:r>
            <w:r w:rsidRPr="00205628">
              <w:t>0.477</w:t>
            </w:r>
            <w:r>
              <w:t>)</w:t>
            </w:r>
            <w:r w:rsidRPr="00F108AE">
              <w:t xml:space="preserve"> </w:t>
            </w:r>
            <w:r w:rsidRPr="00F108AE">
              <w:rPr>
                <w:sz w:val="18"/>
                <w:szCs w:val="18"/>
              </w:rPr>
              <w:t>AB</w:t>
            </w:r>
          </w:p>
        </w:tc>
        <w:tc>
          <w:tcPr>
            <w:tcW w:w="2040" w:type="dxa"/>
            <w:shd w:val="clear" w:color="auto" w:fill="auto"/>
          </w:tcPr>
          <w:p w14:paraId="78251544" w14:textId="77777777" w:rsidR="001B5877" w:rsidRPr="00F108AE" w:rsidRDefault="001B5877" w:rsidP="006A6105">
            <w:r w:rsidRPr="00F108AE">
              <w:t>1.440 (0.086)</w:t>
            </w:r>
            <w:r>
              <w:t xml:space="preserve"> </w:t>
            </w:r>
            <w:r w:rsidRPr="00F108AE">
              <w:rPr>
                <w:sz w:val="18"/>
                <w:szCs w:val="18"/>
              </w:rPr>
              <w:t>AB</w:t>
            </w:r>
          </w:p>
        </w:tc>
        <w:tc>
          <w:tcPr>
            <w:tcW w:w="2565" w:type="dxa"/>
            <w:shd w:val="clear" w:color="auto" w:fill="auto"/>
          </w:tcPr>
          <w:p w14:paraId="41ADC0D2" w14:textId="77777777" w:rsidR="001B5877" w:rsidRPr="000C20C9" w:rsidRDefault="001B5877" w:rsidP="006A6105">
            <w:r w:rsidRPr="000C20C9">
              <w:t xml:space="preserve">0.589 </w:t>
            </w:r>
            <w:r>
              <w:t>(</w:t>
            </w:r>
            <w:r w:rsidRPr="000C20C9">
              <w:t>0.12</w:t>
            </w:r>
            <w:r>
              <w:t xml:space="preserve">1) </w:t>
            </w:r>
            <w:r w:rsidRPr="00044FE6">
              <w:rPr>
                <w:sz w:val="18"/>
                <w:szCs w:val="18"/>
              </w:rPr>
              <w:t>ABCDEF</w:t>
            </w:r>
          </w:p>
        </w:tc>
        <w:tc>
          <w:tcPr>
            <w:tcW w:w="2565" w:type="dxa"/>
            <w:shd w:val="clear" w:color="auto" w:fill="auto"/>
          </w:tcPr>
          <w:p w14:paraId="41CB2084" w14:textId="77777777" w:rsidR="001B5877" w:rsidRPr="00F108AE" w:rsidRDefault="001B5877" w:rsidP="006A6105">
            <w:pPr>
              <w:tabs>
                <w:tab w:val="decimal" w:pos="207"/>
              </w:tabs>
            </w:pPr>
            <w:r w:rsidRPr="006D2ADD">
              <w:t xml:space="preserve">6.62 </w:t>
            </w:r>
            <w:r>
              <w:t>(</w:t>
            </w:r>
            <w:r w:rsidRPr="006D2ADD">
              <w:t>0.167</w:t>
            </w:r>
            <w:r>
              <w:t xml:space="preserve">) </w:t>
            </w:r>
            <w:r>
              <w:rPr>
                <w:sz w:val="18"/>
                <w:szCs w:val="18"/>
              </w:rPr>
              <w:t>D</w:t>
            </w:r>
          </w:p>
        </w:tc>
      </w:tr>
      <w:tr w:rsidR="001B5877" w:rsidRPr="00F108AE" w14:paraId="697F7D49" w14:textId="77777777" w:rsidTr="006A6105">
        <w:trPr>
          <w:trHeight w:val="274"/>
          <w:jc w:val="center"/>
        </w:trPr>
        <w:tc>
          <w:tcPr>
            <w:tcW w:w="630" w:type="dxa"/>
            <w:shd w:val="clear" w:color="auto" w:fill="auto"/>
          </w:tcPr>
          <w:p w14:paraId="4B1690CA" w14:textId="77777777" w:rsidR="001B5877" w:rsidRPr="00F108AE" w:rsidRDefault="001B5877" w:rsidP="006A6105">
            <w:pPr>
              <w:jc w:val="right"/>
            </w:pPr>
            <w:r w:rsidRPr="00F108AE">
              <w:rPr>
                <w:b/>
                <w:bCs/>
              </w:rPr>
              <w:t>WC</w:t>
            </w:r>
          </w:p>
        </w:tc>
        <w:tc>
          <w:tcPr>
            <w:tcW w:w="900" w:type="dxa"/>
          </w:tcPr>
          <w:p w14:paraId="3BBD852D" w14:textId="77777777" w:rsidR="001B5877" w:rsidRPr="00F108AE" w:rsidRDefault="001B5877" w:rsidP="006A6105">
            <w:pPr>
              <w:rPr>
                <w:b/>
                <w:bCs/>
              </w:rPr>
            </w:pPr>
            <w:r w:rsidRPr="00F108AE">
              <w:rPr>
                <w:b/>
                <w:bCs/>
              </w:rPr>
              <w:t>Day 0</w:t>
            </w:r>
          </w:p>
        </w:tc>
        <w:tc>
          <w:tcPr>
            <w:tcW w:w="1080" w:type="dxa"/>
            <w:shd w:val="clear" w:color="auto" w:fill="auto"/>
          </w:tcPr>
          <w:p w14:paraId="70AAE97C" w14:textId="77777777" w:rsidR="001B5877" w:rsidRPr="00F108AE" w:rsidRDefault="001B5877" w:rsidP="006A6105">
            <w:r w:rsidRPr="00F108AE">
              <w:t>Carcass</w:t>
            </w:r>
          </w:p>
        </w:tc>
        <w:tc>
          <w:tcPr>
            <w:tcW w:w="2040" w:type="dxa"/>
            <w:shd w:val="clear" w:color="auto" w:fill="auto"/>
          </w:tcPr>
          <w:p w14:paraId="67CC2797" w14:textId="77777777" w:rsidR="001B5877" w:rsidRPr="00F108AE" w:rsidRDefault="001B5877" w:rsidP="006A6105">
            <w:pPr>
              <w:tabs>
                <w:tab w:val="decimal" w:pos="342"/>
              </w:tabs>
            </w:pPr>
            <w:r w:rsidRPr="00324F0D">
              <w:t xml:space="preserve">25.6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1E17BB47" w14:textId="77777777" w:rsidR="001B5877" w:rsidRPr="00F108AE" w:rsidRDefault="001B5877" w:rsidP="006A6105">
            <w:r w:rsidRPr="00C20540">
              <w:t xml:space="preserve">74.4 </w:t>
            </w:r>
            <w:r>
              <w:t>(</w:t>
            </w:r>
            <w:r w:rsidRPr="00C20540">
              <w:t>0.477</w:t>
            </w:r>
            <w:r>
              <w:t>)</w:t>
            </w:r>
            <w:r w:rsidRPr="00F108AE">
              <w:t xml:space="preserve"> </w:t>
            </w:r>
            <w:r w:rsidRPr="00F108AE">
              <w:rPr>
                <w:sz w:val="18"/>
                <w:szCs w:val="18"/>
              </w:rPr>
              <w:t>AB</w:t>
            </w:r>
          </w:p>
        </w:tc>
        <w:tc>
          <w:tcPr>
            <w:tcW w:w="2040" w:type="dxa"/>
            <w:shd w:val="clear" w:color="auto" w:fill="auto"/>
          </w:tcPr>
          <w:p w14:paraId="0F784A18" w14:textId="77777777" w:rsidR="001B5877" w:rsidRPr="00F108AE" w:rsidRDefault="001B5877" w:rsidP="006A6105">
            <w:r w:rsidRPr="00F108AE">
              <w:t>1.160 (0.086)</w:t>
            </w:r>
            <w:r>
              <w:t xml:space="preserve"> </w:t>
            </w:r>
            <w:r w:rsidRPr="00F108AE">
              <w:rPr>
                <w:sz w:val="18"/>
                <w:szCs w:val="18"/>
              </w:rPr>
              <w:t>AB</w:t>
            </w:r>
          </w:p>
        </w:tc>
        <w:tc>
          <w:tcPr>
            <w:tcW w:w="2565" w:type="dxa"/>
            <w:shd w:val="clear" w:color="auto" w:fill="auto"/>
          </w:tcPr>
          <w:p w14:paraId="14BF3025" w14:textId="77777777" w:rsidR="001B5877" w:rsidRPr="000C20C9" w:rsidRDefault="001B5877" w:rsidP="006A6105">
            <w:r w:rsidRPr="000C20C9">
              <w:t xml:space="preserve">1.109 </w:t>
            </w:r>
            <w:r>
              <w:t>(</w:t>
            </w:r>
            <w:r w:rsidRPr="000C20C9">
              <w:t>0.12</w:t>
            </w:r>
            <w:r>
              <w:t xml:space="preserve">1) </w:t>
            </w:r>
            <w:r w:rsidRPr="00044FE6">
              <w:rPr>
                <w:sz w:val="18"/>
                <w:szCs w:val="18"/>
              </w:rPr>
              <w:t>CDEFG</w:t>
            </w:r>
          </w:p>
        </w:tc>
        <w:tc>
          <w:tcPr>
            <w:tcW w:w="2565" w:type="dxa"/>
            <w:shd w:val="clear" w:color="auto" w:fill="auto"/>
          </w:tcPr>
          <w:p w14:paraId="05A6C27A" w14:textId="77777777" w:rsidR="001B5877" w:rsidRPr="00F108AE" w:rsidRDefault="001B5877" w:rsidP="006A6105">
            <w:pPr>
              <w:tabs>
                <w:tab w:val="decimal" w:pos="207"/>
              </w:tabs>
            </w:pPr>
            <w:r w:rsidRPr="00AC38BD">
              <w:t xml:space="preserve">5.31 </w:t>
            </w:r>
            <w:r>
              <w:t>(</w:t>
            </w:r>
            <w:r w:rsidRPr="00AC38BD">
              <w:t>0.167</w:t>
            </w:r>
            <w:r>
              <w:t xml:space="preserve">) </w:t>
            </w:r>
            <w:r w:rsidRPr="00E74BA0">
              <w:rPr>
                <w:sz w:val="18"/>
                <w:szCs w:val="18"/>
              </w:rPr>
              <w:t>AB</w:t>
            </w:r>
          </w:p>
        </w:tc>
      </w:tr>
      <w:tr w:rsidR="001B5877" w:rsidRPr="00F108AE" w14:paraId="35EBD8D4" w14:textId="77777777" w:rsidTr="006A6105">
        <w:trPr>
          <w:trHeight w:val="274"/>
          <w:jc w:val="center"/>
        </w:trPr>
        <w:tc>
          <w:tcPr>
            <w:tcW w:w="630" w:type="dxa"/>
            <w:shd w:val="clear" w:color="auto" w:fill="auto"/>
          </w:tcPr>
          <w:p w14:paraId="5AF657D9" w14:textId="77777777" w:rsidR="001B5877" w:rsidRPr="00F108AE" w:rsidRDefault="001B5877" w:rsidP="006A6105">
            <w:pPr>
              <w:jc w:val="right"/>
              <w:rPr>
                <w:b/>
                <w:bCs/>
              </w:rPr>
            </w:pPr>
          </w:p>
        </w:tc>
        <w:tc>
          <w:tcPr>
            <w:tcW w:w="900" w:type="dxa"/>
          </w:tcPr>
          <w:p w14:paraId="3795031D" w14:textId="77777777" w:rsidR="001B5877" w:rsidRPr="00F108AE" w:rsidRDefault="001B5877" w:rsidP="006A6105"/>
        </w:tc>
        <w:tc>
          <w:tcPr>
            <w:tcW w:w="1080" w:type="dxa"/>
            <w:shd w:val="clear" w:color="auto" w:fill="auto"/>
          </w:tcPr>
          <w:p w14:paraId="6AA53CDC" w14:textId="77777777" w:rsidR="001B5877" w:rsidRPr="00F108AE" w:rsidRDefault="001B5877" w:rsidP="006A6105">
            <w:r w:rsidRPr="00F108AE">
              <w:t>Bone-in</w:t>
            </w:r>
          </w:p>
        </w:tc>
        <w:tc>
          <w:tcPr>
            <w:tcW w:w="2040" w:type="dxa"/>
            <w:shd w:val="clear" w:color="auto" w:fill="auto"/>
          </w:tcPr>
          <w:p w14:paraId="601CAF25" w14:textId="77777777" w:rsidR="001B5877" w:rsidRPr="00F108AE" w:rsidRDefault="001B5877" w:rsidP="006A6105">
            <w:pPr>
              <w:tabs>
                <w:tab w:val="decimal" w:pos="342"/>
              </w:tabs>
            </w:pPr>
            <w:r w:rsidRPr="00324F0D">
              <w:t xml:space="preserve">26.3 </w:t>
            </w:r>
            <w:r>
              <w:t>(</w:t>
            </w:r>
            <w:r w:rsidRPr="00324F0D">
              <w:t>0.502</w:t>
            </w:r>
            <w:r>
              <w:t xml:space="preserve">) </w:t>
            </w:r>
            <w:r w:rsidRPr="00324F0D">
              <w:rPr>
                <w:sz w:val="18"/>
                <w:szCs w:val="18"/>
              </w:rPr>
              <w:t>A</w:t>
            </w:r>
            <w:r>
              <w:rPr>
                <w:sz w:val="18"/>
                <w:szCs w:val="18"/>
              </w:rPr>
              <w:t>B</w:t>
            </w:r>
          </w:p>
        </w:tc>
        <w:tc>
          <w:tcPr>
            <w:tcW w:w="2040" w:type="dxa"/>
            <w:shd w:val="clear" w:color="auto" w:fill="auto"/>
          </w:tcPr>
          <w:p w14:paraId="4777F582" w14:textId="77777777" w:rsidR="001B5877" w:rsidRPr="00F108AE" w:rsidRDefault="001B5877" w:rsidP="006A6105">
            <w:r w:rsidRPr="00C20540">
              <w:t xml:space="preserve">73.7 </w:t>
            </w:r>
            <w:r>
              <w:t>(</w:t>
            </w:r>
            <w:r w:rsidRPr="00C20540">
              <w:t>0.502</w:t>
            </w:r>
            <w:r>
              <w:t>)</w:t>
            </w:r>
            <w:r w:rsidRPr="00F108AE">
              <w:t xml:space="preserve"> </w:t>
            </w:r>
            <w:r w:rsidRPr="00F108AE">
              <w:rPr>
                <w:sz w:val="18"/>
                <w:szCs w:val="18"/>
              </w:rPr>
              <w:t>AB</w:t>
            </w:r>
          </w:p>
        </w:tc>
        <w:tc>
          <w:tcPr>
            <w:tcW w:w="2040" w:type="dxa"/>
            <w:shd w:val="clear" w:color="auto" w:fill="auto"/>
          </w:tcPr>
          <w:p w14:paraId="6012589D" w14:textId="77777777" w:rsidR="001B5877" w:rsidRPr="00F108AE" w:rsidRDefault="001B5877" w:rsidP="006A6105">
            <w:r w:rsidRPr="00F108AE">
              <w:t>1.077 (0.09</w:t>
            </w:r>
            <w:r>
              <w:t>1</w:t>
            </w:r>
            <w:r w:rsidRPr="00F108AE">
              <w:t>)</w:t>
            </w:r>
            <w:r>
              <w:t xml:space="preserve"> </w:t>
            </w:r>
            <w:r w:rsidRPr="00F108AE">
              <w:rPr>
                <w:sz w:val="18"/>
                <w:szCs w:val="18"/>
              </w:rPr>
              <w:t>AB</w:t>
            </w:r>
          </w:p>
        </w:tc>
        <w:tc>
          <w:tcPr>
            <w:tcW w:w="2565" w:type="dxa"/>
            <w:shd w:val="clear" w:color="auto" w:fill="auto"/>
          </w:tcPr>
          <w:p w14:paraId="3ADE5774" w14:textId="77777777" w:rsidR="001B5877" w:rsidRPr="000C20C9" w:rsidRDefault="001B5877" w:rsidP="006A6105">
            <w:r w:rsidRPr="000C20C9">
              <w:t xml:space="preserve">1.131 </w:t>
            </w:r>
            <w:r>
              <w:t>(</w:t>
            </w:r>
            <w:r w:rsidRPr="000C20C9">
              <w:t>0.127</w:t>
            </w:r>
            <w:r>
              <w:t xml:space="preserve">) </w:t>
            </w:r>
            <w:r w:rsidRPr="00044FE6">
              <w:rPr>
                <w:sz w:val="18"/>
                <w:szCs w:val="18"/>
              </w:rPr>
              <w:t>CDEFG</w:t>
            </w:r>
          </w:p>
        </w:tc>
        <w:tc>
          <w:tcPr>
            <w:tcW w:w="2565" w:type="dxa"/>
            <w:shd w:val="clear" w:color="auto" w:fill="auto"/>
          </w:tcPr>
          <w:p w14:paraId="7ECDBD80" w14:textId="77777777" w:rsidR="001B5877" w:rsidRPr="00F108AE" w:rsidRDefault="001B5877" w:rsidP="006A6105">
            <w:pPr>
              <w:tabs>
                <w:tab w:val="decimal" w:pos="207"/>
              </w:tabs>
            </w:pPr>
            <w:r w:rsidRPr="00AC38BD">
              <w:t xml:space="preserve">5.77 </w:t>
            </w:r>
            <w:r>
              <w:t>(</w:t>
            </w:r>
            <w:r w:rsidRPr="00AC38BD">
              <w:t>0.176</w:t>
            </w:r>
            <w:r>
              <w:t>)</w:t>
            </w:r>
            <w:r w:rsidRPr="00E74BA0">
              <w:rPr>
                <w:sz w:val="18"/>
                <w:szCs w:val="18"/>
              </w:rPr>
              <w:t xml:space="preserve"> ABC</w:t>
            </w:r>
            <w:r>
              <w:rPr>
                <w:sz w:val="18"/>
                <w:szCs w:val="18"/>
              </w:rPr>
              <w:t>D</w:t>
            </w:r>
          </w:p>
        </w:tc>
      </w:tr>
      <w:tr w:rsidR="001B5877" w:rsidRPr="00F108AE" w14:paraId="74B04E4A" w14:textId="77777777" w:rsidTr="006A6105">
        <w:trPr>
          <w:trHeight w:val="274"/>
          <w:jc w:val="center"/>
        </w:trPr>
        <w:tc>
          <w:tcPr>
            <w:tcW w:w="630" w:type="dxa"/>
            <w:shd w:val="clear" w:color="auto" w:fill="auto"/>
          </w:tcPr>
          <w:p w14:paraId="33EA0446" w14:textId="77777777" w:rsidR="001B5877" w:rsidRPr="00F108AE" w:rsidRDefault="001B5877" w:rsidP="006A6105">
            <w:pPr>
              <w:jc w:val="right"/>
              <w:rPr>
                <w:b/>
                <w:bCs/>
              </w:rPr>
            </w:pPr>
          </w:p>
        </w:tc>
        <w:tc>
          <w:tcPr>
            <w:tcW w:w="900" w:type="dxa"/>
          </w:tcPr>
          <w:p w14:paraId="33B2C14E" w14:textId="77777777" w:rsidR="001B5877" w:rsidRPr="00F108AE" w:rsidRDefault="001B5877" w:rsidP="006A6105"/>
        </w:tc>
        <w:tc>
          <w:tcPr>
            <w:tcW w:w="1080" w:type="dxa"/>
            <w:shd w:val="clear" w:color="auto" w:fill="auto"/>
          </w:tcPr>
          <w:p w14:paraId="6BAE98F0" w14:textId="77777777" w:rsidR="001B5877" w:rsidRPr="00F108AE" w:rsidRDefault="001B5877" w:rsidP="006A6105">
            <w:pPr>
              <w:rPr>
                <w:b/>
                <w:bCs/>
              </w:rPr>
            </w:pPr>
            <w:r w:rsidRPr="00F108AE">
              <w:t>Boneless</w:t>
            </w:r>
          </w:p>
        </w:tc>
        <w:tc>
          <w:tcPr>
            <w:tcW w:w="2040" w:type="dxa"/>
            <w:shd w:val="clear" w:color="auto" w:fill="auto"/>
          </w:tcPr>
          <w:p w14:paraId="242E1398" w14:textId="77777777" w:rsidR="001B5877" w:rsidRPr="00F108AE" w:rsidRDefault="001B5877" w:rsidP="006A6105">
            <w:pPr>
              <w:tabs>
                <w:tab w:val="decimal" w:pos="342"/>
              </w:tabs>
            </w:pPr>
            <w:r w:rsidRPr="00363187">
              <w:t xml:space="preserve">25.0 </w:t>
            </w:r>
            <w:r>
              <w:t>(</w:t>
            </w:r>
            <w:r w:rsidRPr="00363187">
              <w:t>0.477</w:t>
            </w:r>
            <w:r>
              <w:t xml:space="preserve">) </w:t>
            </w:r>
            <w:r w:rsidRPr="00324F0D">
              <w:rPr>
                <w:sz w:val="18"/>
                <w:szCs w:val="18"/>
              </w:rPr>
              <w:t>A</w:t>
            </w:r>
          </w:p>
        </w:tc>
        <w:tc>
          <w:tcPr>
            <w:tcW w:w="2040" w:type="dxa"/>
            <w:shd w:val="clear" w:color="auto" w:fill="auto"/>
          </w:tcPr>
          <w:p w14:paraId="16B270FC" w14:textId="77777777" w:rsidR="001B5877" w:rsidRPr="00F108AE" w:rsidRDefault="001B5877" w:rsidP="006A6105">
            <w:r w:rsidRPr="00C20540">
              <w:t xml:space="preserve">75.0 </w:t>
            </w:r>
            <w:r>
              <w:t>(</w:t>
            </w:r>
            <w:r w:rsidRPr="00C20540">
              <w:t>0.477</w:t>
            </w:r>
            <w:r>
              <w:t>)</w:t>
            </w:r>
            <w:r w:rsidRPr="00F108AE">
              <w:t xml:space="preserve"> </w:t>
            </w:r>
            <w:r w:rsidRPr="00F108AE">
              <w:rPr>
                <w:sz w:val="18"/>
                <w:szCs w:val="18"/>
              </w:rPr>
              <w:t>B</w:t>
            </w:r>
          </w:p>
        </w:tc>
        <w:tc>
          <w:tcPr>
            <w:tcW w:w="2040" w:type="dxa"/>
            <w:shd w:val="clear" w:color="auto" w:fill="auto"/>
          </w:tcPr>
          <w:p w14:paraId="56A520F4" w14:textId="77777777" w:rsidR="001B5877" w:rsidRPr="00F108AE" w:rsidRDefault="001B5877" w:rsidP="006A6105">
            <w:r w:rsidRPr="00F108AE">
              <w:t>1.366 (0.09</w:t>
            </w:r>
            <w:r>
              <w:t>1</w:t>
            </w:r>
            <w:r w:rsidRPr="00F108AE">
              <w:t>)</w:t>
            </w:r>
            <w:r>
              <w:t xml:space="preserve"> </w:t>
            </w:r>
            <w:r w:rsidRPr="00F108AE">
              <w:rPr>
                <w:sz w:val="18"/>
                <w:szCs w:val="18"/>
              </w:rPr>
              <w:t>AB</w:t>
            </w:r>
          </w:p>
        </w:tc>
        <w:tc>
          <w:tcPr>
            <w:tcW w:w="2565" w:type="dxa"/>
            <w:shd w:val="clear" w:color="auto" w:fill="auto"/>
          </w:tcPr>
          <w:p w14:paraId="17EE0D54" w14:textId="77777777" w:rsidR="001B5877" w:rsidRPr="000C20C9" w:rsidRDefault="001B5877" w:rsidP="006A6105">
            <w:r w:rsidRPr="000C20C9">
              <w:t>0.353 0.1207</w:t>
            </w:r>
            <w:r>
              <w:t xml:space="preserve"> </w:t>
            </w:r>
            <w:r w:rsidRPr="00044FE6">
              <w:rPr>
                <w:sz w:val="18"/>
                <w:szCs w:val="18"/>
              </w:rPr>
              <w:t>A</w:t>
            </w:r>
          </w:p>
        </w:tc>
        <w:tc>
          <w:tcPr>
            <w:tcW w:w="2565" w:type="dxa"/>
            <w:shd w:val="clear" w:color="auto" w:fill="auto"/>
          </w:tcPr>
          <w:p w14:paraId="22821D71" w14:textId="77777777" w:rsidR="001B5877" w:rsidRPr="00F108AE" w:rsidRDefault="001B5877" w:rsidP="006A6105">
            <w:pPr>
              <w:tabs>
                <w:tab w:val="decimal" w:pos="207"/>
              </w:tabs>
            </w:pPr>
            <w:r w:rsidRPr="00AC38BD">
              <w:t xml:space="preserve">5.46 </w:t>
            </w:r>
            <w:r>
              <w:t>(</w:t>
            </w:r>
            <w:r w:rsidRPr="00AC38BD">
              <w:t>0.167</w:t>
            </w:r>
            <w:r>
              <w:t>)</w:t>
            </w:r>
            <w:r w:rsidRPr="00E74BA0">
              <w:rPr>
                <w:sz w:val="18"/>
                <w:szCs w:val="18"/>
              </w:rPr>
              <w:t xml:space="preserve"> ABC</w:t>
            </w:r>
          </w:p>
        </w:tc>
      </w:tr>
      <w:tr w:rsidR="001B5877" w:rsidRPr="00F108AE" w14:paraId="2B5E16A9" w14:textId="77777777" w:rsidTr="006A6105">
        <w:trPr>
          <w:trHeight w:val="274"/>
          <w:jc w:val="center"/>
        </w:trPr>
        <w:tc>
          <w:tcPr>
            <w:tcW w:w="630" w:type="dxa"/>
            <w:shd w:val="clear" w:color="auto" w:fill="auto"/>
          </w:tcPr>
          <w:p w14:paraId="2AB86FB6" w14:textId="77777777" w:rsidR="001B5877" w:rsidRPr="00F108AE" w:rsidRDefault="001B5877" w:rsidP="006A6105">
            <w:pPr>
              <w:jc w:val="right"/>
              <w:rPr>
                <w:b/>
                <w:bCs/>
              </w:rPr>
            </w:pPr>
          </w:p>
        </w:tc>
        <w:tc>
          <w:tcPr>
            <w:tcW w:w="900" w:type="dxa"/>
          </w:tcPr>
          <w:p w14:paraId="00A2524B" w14:textId="77777777" w:rsidR="001B5877" w:rsidRPr="00F108AE" w:rsidRDefault="001B5877" w:rsidP="006A6105">
            <w:pPr>
              <w:rPr>
                <w:b/>
                <w:bCs/>
              </w:rPr>
            </w:pPr>
            <w:r w:rsidRPr="00F108AE">
              <w:rPr>
                <w:b/>
                <w:bCs/>
              </w:rPr>
              <w:t>Day 7</w:t>
            </w:r>
          </w:p>
        </w:tc>
        <w:tc>
          <w:tcPr>
            <w:tcW w:w="1080" w:type="dxa"/>
            <w:shd w:val="clear" w:color="auto" w:fill="auto"/>
          </w:tcPr>
          <w:p w14:paraId="6E3BAB0F" w14:textId="77777777" w:rsidR="001B5877" w:rsidRPr="00F108AE" w:rsidRDefault="001B5877" w:rsidP="006A6105">
            <w:r w:rsidRPr="00F108AE">
              <w:t>Bone-in</w:t>
            </w:r>
          </w:p>
        </w:tc>
        <w:tc>
          <w:tcPr>
            <w:tcW w:w="2040" w:type="dxa"/>
            <w:shd w:val="clear" w:color="auto" w:fill="auto"/>
          </w:tcPr>
          <w:p w14:paraId="021E57EA" w14:textId="77777777" w:rsidR="001B5877" w:rsidRPr="00F108AE" w:rsidRDefault="001B5877" w:rsidP="006A6105">
            <w:pPr>
              <w:tabs>
                <w:tab w:val="decimal" w:pos="342"/>
              </w:tabs>
            </w:pPr>
            <w:r w:rsidRPr="00324F0D">
              <w:t xml:space="preserve">27.1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611F5597" w14:textId="77777777" w:rsidR="001B5877" w:rsidRPr="00F108AE" w:rsidRDefault="001B5877" w:rsidP="006A6105">
            <w:r w:rsidRPr="00205628">
              <w:t xml:space="preserve">72.9 </w:t>
            </w:r>
            <w:r>
              <w:t>(</w:t>
            </w:r>
            <w:r w:rsidRPr="00205628">
              <w:t>0.477</w:t>
            </w:r>
            <w:r>
              <w:t>)</w:t>
            </w:r>
            <w:r w:rsidRPr="00F108AE">
              <w:t xml:space="preserve"> </w:t>
            </w:r>
            <w:r w:rsidRPr="00F108AE">
              <w:rPr>
                <w:sz w:val="18"/>
                <w:szCs w:val="18"/>
              </w:rPr>
              <w:t>AB</w:t>
            </w:r>
          </w:p>
        </w:tc>
        <w:tc>
          <w:tcPr>
            <w:tcW w:w="2040" w:type="dxa"/>
            <w:shd w:val="clear" w:color="auto" w:fill="auto"/>
          </w:tcPr>
          <w:p w14:paraId="0A237ACC" w14:textId="77777777" w:rsidR="001B5877" w:rsidRPr="00F108AE" w:rsidRDefault="001B5877" w:rsidP="006A6105">
            <w:r w:rsidRPr="00F108AE">
              <w:t>1.164 (0.086)</w:t>
            </w:r>
            <w:r>
              <w:t xml:space="preserve"> </w:t>
            </w:r>
            <w:r w:rsidRPr="00F108AE">
              <w:rPr>
                <w:sz w:val="18"/>
                <w:szCs w:val="18"/>
              </w:rPr>
              <w:t>AB</w:t>
            </w:r>
          </w:p>
        </w:tc>
        <w:tc>
          <w:tcPr>
            <w:tcW w:w="2565" w:type="dxa"/>
            <w:shd w:val="clear" w:color="auto" w:fill="auto"/>
          </w:tcPr>
          <w:p w14:paraId="0E2A8EAC" w14:textId="77777777" w:rsidR="001B5877" w:rsidRPr="000C20C9" w:rsidRDefault="001B5877" w:rsidP="006A6105">
            <w:r w:rsidRPr="000C20C9">
              <w:t xml:space="preserve">1.260 </w:t>
            </w:r>
            <w:r>
              <w:t>(</w:t>
            </w:r>
            <w:r w:rsidRPr="000C20C9">
              <w:t>0.121</w:t>
            </w:r>
            <w:r>
              <w:t xml:space="preserve">) </w:t>
            </w:r>
            <w:r w:rsidRPr="00044FE6">
              <w:rPr>
                <w:sz w:val="18"/>
                <w:szCs w:val="18"/>
              </w:rPr>
              <w:t>FG</w:t>
            </w:r>
          </w:p>
        </w:tc>
        <w:tc>
          <w:tcPr>
            <w:tcW w:w="2565" w:type="dxa"/>
            <w:shd w:val="clear" w:color="auto" w:fill="auto"/>
          </w:tcPr>
          <w:p w14:paraId="11B0168F" w14:textId="77777777" w:rsidR="001B5877" w:rsidRPr="00F108AE" w:rsidRDefault="001B5877" w:rsidP="006A6105">
            <w:pPr>
              <w:tabs>
                <w:tab w:val="decimal" w:pos="207"/>
              </w:tabs>
            </w:pPr>
            <w:r w:rsidRPr="00AC38BD">
              <w:t xml:space="preserve">5.97 </w:t>
            </w:r>
            <w:r>
              <w:t>(</w:t>
            </w:r>
            <w:r w:rsidRPr="00AC38BD">
              <w:t>0.167</w:t>
            </w:r>
            <w:r>
              <w:t>)</w:t>
            </w:r>
            <w:r w:rsidRPr="00E74BA0">
              <w:rPr>
                <w:sz w:val="18"/>
                <w:szCs w:val="18"/>
              </w:rPr>
              <w:t xml:space="preserve"> ABC</w:t>
            </w:r>
            <w:r>
              <w:rPr>
                <w:sz w:val="18"/>
                <w:szCs w:val="18"/>
              </w:rPr>
              <w:t>D</w:t>
            </w:r>
          </w:p>
        </w:tc>
      </w:tr>
      <w:tr w:rsidR="001B5877" w:rsidRPr="00F108AE" w14:paraId="0AB6F147" w14:textId="77777777" w:rsidTr="006A6105">
        <w:trPr>
          <w:trHeight w:val="274"/>
          <w:jc w:val="center"/>
        </w:trPr>
        <w:tc>
          <w:tcPr>
            <w:tcW w:w="630" w:type="dxa"/>
            <w:shd w:val="clear" w:color="auto" w:fill="auto"/>
          </w:tcPr>
          <w:p w14:paraId="53981966" w14:textId="77777777" w:rsidR="001B5877" w:rsidRPr="00F108AE" w:rsidRDefault="001B5877" w:rsidP="006A6105">
            <w:pPr>
              <w:jc w:val="right"/>
              <w:rPr>
                <w:b/>
                <w:bCs/>
              </w:rPr>
            </w:pPr>
          </w:p>
        </w:tc>
        <w:tc>
          <w:tcPr>
            <w:tcW w:w="900" w:type="dxa"/>
          </w:tcPr>
          <w:p w14:paraId="0D134D40" w14:textId="77777777" w:rsidR="001B5877" w:rsidRPr="00F108AE" w:rsidRDefault="001B5877" w:rsidP="006A6105"/>
        </w:tc>
        <w:tc>
          <w:tcPr>
            <w:tcW w:w="1080" w:type="dxa"/>
            <w:shd w:val="clear" w:color="auto" w:fill="auto"/>
          </w:tcPr>
          <w:p w14:paraId="38875902" w14:textId="77777777" w:rsidR="001B5877" w:rsidRPr="00F108AE" w:rsidRDefault="001B5877" w:rsidP="006A6105">
            <w:pPr>
              <w:rPr>
                <w:b/>
                <w:bCs/>
              </w:rPr>
            </w:pPr>
            <w:r w:rsidRPr="00F108AE">
              <w:t>Boneless</w:t>
            </w:r>
          </w:p>
        </w:tc>
        <w:tc>
          <w:tcPr>
            <w:tcW w:w="2040" w:type="dxa"/>
            <w:shd w:val="clear" w:color="auto" w:fill="auto"/>
          </w:tcPr>
          <w:p w14:paraId="3B6E6384" w14:textId="77777777" w:rsidR="001B5877" w:rsidRPr="00F108AE" w:rsidRDefault="001B5877" w:rsidP="006A6105">
            <w:pPr>
              <w:tabs>
                <w:tab w:val="decimal" w:pos="342"/>
              </w:tabs>
            </w:pPr>
            <w:r w:rsidRPr="00363187">
              <w:t xml:space="preserve">24.9 </w:t>
            </w:r>
            <w:r>
              <w:t>(</w:t>
            </w:r>
            <w:r w:rsidRPr="00363187">
              <w:t>0.477</w:t>
            </w:r>
            <w:r>
              <w:t xml:space="preserve">) </w:t>
            </w:r>
            <w:r w:rsidRPr="00324F0D">
              <w:rPr>
                <w:sz w:val="18"/>
                <w:szCs w:val="18"/>
              </w:rPr>
              <w:t>A</w:t>
            </w:r>
          </w:p>
        </w:tc>
        <w:tc>
          <w:tcPr>
            <w:tcW w:w="2040" w:type="dxa"/>
            <w:shd w:val="clear" w:color="auto" w:fill="auto"/>
          </w:tcPr>
          <w:p w14:paraId="14EC84DD" w14:textId="77777777" w:rsidR="001B5877" w:rsidRPr="00F108AE" w:rsidRDefault="001B5877" w:rsidP="006A6105">
            <w:r w:rsidRPr="00C20540">
              <w:t xml:space="preserve">75.1 </w:t>
            </w:r>
            <w:r>
              <w:t>(</w:t>
            </w:r>
            <w:r w:rsidRPr="00C20540">
              <w:t>0.477</w:t>
            </w:r>
            <w:r>
              <w:t>)</w:t>
            </w:r>
            <w:r w:rsidRPr="00F108AE">
              <w:t xml:space="preserve"> </w:t>
            </w:r>
            <w:r w:rsidRPr="00F108AE">
              <w:rPr>
                <w:sz w:val="18"/>
                <w:szCs w:val="18"/>
              </w:rPr>
              <w:t>B</w:t>
            </w:r>
          </w:p>
        </w:tc>
        <w:tc>
          <w:tcPr>
            <w:tcW w:w="2040" w:type="dxa"/>
            <w:shd w:val="clear" w:color="auto" w:fill="auto"/>
          </w:tcPr>
          <w:p w14:paraId="50B1D7D1" w14:textId="77777777" w:rsidR="001B5877" w:rsidRPr="00F108AE" w:rsidRDefault="001B5877" w:rsidP="006A6105">
            <w:r w:rsidRPr="00F108AE">
              <w:t>1.327 (0.086)</w:t>
            </w:r>
            <w:r>
              <w:t xml:space="preserve"> </w:t>
            </w:r>
            <w:r w:rsidRPr="00F108AE">
              <w:rPr>
                <w:sz w:val="18"/>
                <w:szCs w:val="18"/>
              </w:rPr>
              <w:t>AB</w:t>
            </w:r>
          </w:p>
        </w:tc>
        <w:tc>
          <w:tcPr>
            <w:tcW w:w="2565" w:type="dxa"/>
            <w:shd w:val="clear" w:color="auto" w:fill="auto"/>
          </w:tcPr>
          <w:p w14:paraId="51B15C58" w14:textId="77777777" w:rsidR="001B5877" w:rsidRPr="000C20C9" w:rsidRDefault="001B5877" w:rsidP="006A6105">
            <w:r w:rsidRPr="000C20C9">
              <w:t xml:space="preserve">0.543 </w:t>
            </w:r>
            <w:r>
              <w:t>(</w:t>
            </w:r>
            <w:r w:rsidRPr="000C20C9">
              <w:t>0.12</w:t>
            </w:r>
            <w:r>
              <w:t xml:space="preserve">1) </w:t>
            </w:r>
            <w:r w:rsidRPr="00044FE6">
              <w:rPr>
                <w:sz w:val="18"/>
                <w:szCs w:val="18"/>
              </w:rPr>
              <w:t>ABCDE</w:t>
            </w:r>
          </w:p>
        </w:tc>
        <w:tc>
          <w:tcPr>
            <w:tcW w:w="2565" w:type="dxa"/>
            <w:shd w:val="clear" w:color="auto" w:fill="auto"/>
          </w:tcPr>
          <w:p w14:paraId="1C3079A2" w14:textId="77777777" w:rsidR="001B5877" w:rsidRPr="00F108AE" w:rsidRDefault="001B5877" w:rsidP="006A6105">
            <w:pPr>
              <w:tabs>
                <w:tab w:val="decimal" w:pos="207"/>
              </w:tabs>
            </w:pPr>
            <w:r w:rsidRPr="00AC38BD">
              <w:t>5.71</w:t>
            </w:r>
            <w:r>
              <w:t xml:space="preserve"> (</w:t>
            </w:r>
            <w:r w:rsidRPr="00AC38BD">
              <w:t>0.167</w:t>
            </w:r>
            <w:r>
              <w:t>)</w:t>
            </w:r>
            <w:r w:rsidRPr="00E74BA0">
              <w:rPr>
                <w:sz w:val="18"/>
                <w:szCs w:val="18"/>
              </w:rPr>
              <w:t xml:space="preserve"> ABC</w:t>
            </w:r>
            <w:r>
              <w:rPr>
                <w:sz w:val="18"/>
                <w:szCs w:val="18"/>
              </w:rPr>
              <w:t>D</w:t>
            </w:r>
          </w:p>
        </w:tc>
      </w:tr>
      <w:tr w:rsidR="001B5877" w:rsidRPr="00F108AE" w14:paraId="2E1AAC6C" w14:textId="77777777" w:rsidTr="006A6105">
        <w:trPr>
          <w:trHeight w:val="274"/>
          <w:jc w:val="center"/>
        </w:trPr>
        <w:tc>
          <w:tcPr>
            <w:tcW w:w="630" w:type="dxa"/>
            <w:shd w:val="clear" w:color="auto" w:fill="auto"/>
          </w:tcPr>
          <w:p w14:paraId="2752F7D4" w14:textId="77777777" w:rsidR="001B5877" w:rsidRPr="00F108AE" w:rsidRDefault="001B5877" w:rsidP="006A6105">
            <w:pPr>
              <w:jc w:val="right"/>
              <w:rPr>
                <w:b/>
                <w:bCs/>
              </w:rPr>
            </w:pPr>
          </w:p>
        </w:tc>
        <w:tc>
          <w:tcPr>
            <w:tcW w:w="900" w:type="dxa"/>
          </w:tcPr>
          <w:p w14:paraId="34FA3AFC" w14:textId="77777777" w:rsidR="001B5877" w:rsidRPr="00F108AE" w:rsidRDefault="001B5877" w:rsidP="006A6105">
            <w:pPr>
              <w:rPr>
                <w:b/>
                <w:bCs/>
              </w:rPr>
            </w:pPr>
            <w:r w:rsidRPr="00F108AE">
              <w:rPr>
                <w:b/>
                <w:bCs/>
              </w:rPr>
              <w:t>Day 10</w:t>
            </w:r>
          </w:p>
        </w:tc>
        <w:tc>
          <w:tcPr>
            <w:tcW w:w="1080" w:type="dxa"/>
            <w:shd w:val="clear" w:color="auto" w:fill="auto"/>
          </w:tcPr>
          <w:p w14:paraId="7EB5AD82" w14:textId="77777777" w:rsidR="001B5877" w:rsidRPr="00F108AE" w:rsidRDefault="001B5877" w:rsidP="006A6105">
            <w:r w:rsidRPr="00F108AE">
              <w:t>Bone-in</w:t>
            </w:r>
          </w:p>
        </w:tc>
        <w:tc>
          <w:tcPr>
            <w:tcW w:w="2040" w:type="dxa"/>
            <w:shd w:val="clear" w:color="auto" w:fill="auto"/>
          </w:tcPr>
          <w:p w14:paraId="1ACE5DDF" w14:textId="77777777" w:rsidR="001B5877" w:rsidRPr="00F108AE" w:rsidRDefault="001B5877" w:rsidP="006A6105">
            <w:pPr>
              <w:tabs>
                <w:tab w:val="decimal" w:pos="342"/>
              </w:tabs>
            </w:pPr>
            <w:r w:rsidRPr="00324F0D">
              <w:t xml:space="preserve">27.4 </w:t>
            </w:r>
            <w:r>
              <w:t>(</w:t>
            </w:r>
            <w:r w:rsidRPr="00324F0D">
              <w:t>0.502</w:t>
            </w:r>
            <w:r>
              <w:t xml:space="preserve">) </w:t>
            </w:r>
            <w:r w:rsidRPr="00324F0D">
              <w:rPr>
                <w:sz w:val="18"/>
                <w:szCs w:val="18"/>
              </w:rPr>
              <w:t>A</w:t>
            </w:r>
            <w:r>
              <w:rPr>
                <w:sz w:val="18"/>
                <w:szCs w:val="18"/>
              </w:rPr>
              <w:t>B</w:t>
            </w:r>
          </w:p>
        </w:tc>
        <w:tc>
          <w:tcPr>
            <w:tcW w:w="2040" w:type="dxa"/>
            <w:shd w:val="clear" w:color="auto" w:fill="auto"/>
          </w:tcPr>
          <w:p w14:paraId="79F40169" w14:textId="77777777" w:rsidR="001B5877" w:rsidRPr="00F108AE" w:rsidRDefault="001B5877" w:rsidP="006A6105">
            <w:r w:rsidRPr="00205628">
              <w:t xml:space="preserve">72.6 </w:t>
            </w:r>
            <w:r>
              <w:t>(</w:t>
            </w:r>
            <w:r w:rsidRPr="00205628">
              <w:t>0.502</w:t>
            </w:r>
            <w:r>
              <w:t>)</w:t>
            </w:r>
            <w:r w:rsidRPr="00F108AE">
              <w:t xml:space="preserve"> </w:t>
            </w:r>
            <w:r w:rsidRPr="00F108AE">
              <w:rPr>
                <w:sz w:val="18"/>
                <w:szCs w:val="18"/>
              </w:rPr>
              <w:t>AB</w:t>
            </w:r>
          </w:p>
        </w:tc>
        <w:tc>
          <w:tcPr>
            <w:tcW w:w="2040" w:type="dxa"/>
            <w:shd w:val="clear" w:color="auto" w:fill="auto"/>
          </w:tcPr>
          <w:p w14:paraId="20E70B56" w14:textId="77777777" w:rsidR="001B5877" w:rsidRPr="00F108AE" w:rsidRDefault="001B5877" w:rsidP="006A6105">
            <w:r w:rsidRPr="00F108AE">
              <w:t>1.226 (0.09</w:t>
            </w:r>
            <w:r>
              <w:t>1</w:t>
            </w:r>
            <w:r w:rsidRPr="00F108AE">
              <w:t>)</w:t>
            </w:r>
            <w:r>
              <w:t xml:space="preserve"> </w:t>
            </w:r>
            <w:r w:rsidRPr="00F108AE">
              <w:rPr>
                <w:sz w:val="18"/>
                <w:szCs w:val="18"/>
              </w:rPr>
              <w:t>AB</w:t>
            </w:r>
          </w:p>
        </w:tc>
        <w:tc>
          <w:tcPr>
            <w:tcW w:w="2565" w:type="dxa"/>
            <w:shd w:val="clear" w:color="auto" w:fill="auto"/>
          </w:tcPr>
          <w:p w14:paraId="5AAAB530" w14:textId="77777777" w:rsidR="001B5877" w:rsidRPr="000C20C9" w:rsidRDefault="001B5877" w:rsidP="006A6105">
            <w:r w:rsidRPr="000C20C9">
              <w:t xml:space="preserve">1.188 </w:t>
            </w:r>
            <w:r>
              <w:t>(</w:t>
            </w:r>
            <w:r w:rsidRPr="000C20C9">
              <w:t>0.127</w:t>
            </w:r>
            <w:r>
              <w:t xml:space="preserve">) </w:t>
            </w:r>
            <w:r w:rsidRPr="00044FE6">
              <w:rPr>
                <w:sz w:val="18"/>
                <w:szCs w:val="18"/>
              </w:rPr>
              <w:t>DEFG</w:t>
            </w:r>
          </w:p>
        </w:tc>
        <w:tc>
          <w:tcPr>
            <w:tcW w:w="2565" w:type="dxa"/>
            <w:shd w:val="clear" w:color="auto" w:fill="auto"/>
          </w:tcPr>
          <w:p w14:paraId="61F5CF32" w14:textId="77777777" w:rsidR="001B5877" w:rsidRPr="00F108AE" w:rsidRDefault="001B5877" w:rsidP="006A6105">
            <w:pPr>
              <w:tabs>
                <w:tab w:val="decimal" w:pos="207"/>
              </w:tabs>
            </w:pPr>
            <w:r w:rsidRPr="00AC38BD">
              <w:t xml:space="preserve">5.98 </w:t>
            </w:r>
            <w:r>
              <w:t>(</w:t>
            </w:r>
            <w:r w:rsidRPr="00AC38BD">
              <w:t>0.176</w:t>
            </w:r>
            <w:r>
              <w:t>)</w:t>
            </w:r>
            <w:r w:rsidRPr="00E74BA0">
              <w:rPr>
                <w:sz w:val="18"/>
                <w:szCs w:val="18"/>
              </w:rPr>
              <w:t xml:space="preserve"> ABC</w:t>
            </w:r>
            <w:r>
              <w:rPr>
                <w:sz w:val="18"/>
                <w:szCs w:val="18"/>
              </w:rPr>
              <w:t>D</w:t>
            </w:r>
          </w:p>
        </w:tc>
      </w:tr>
      <w:tr w:rsidR="001B5877" w:rsidRPr="00F108AE" w14:paraId="76BB2E6A" w14:textId="77777777" w:rsidTr="006A6105">
        <w:trPr>
          <w:trHeight w:val="274"/>
          <w:jc w:val="center"/>
        </w:trPr>
        <w:tc>
          <w:tcPr>
            <w:tcW w:w="630" w:type="dxa"/>
            <w:shd w:val="clear" w:color="auto" w:fill="auto"/>
          </w:tcPr>
          <w:p w14:paraId="50557D5B" w14:textId="77777777" w:rsidR="001B5877" w:rsidRPr="00F108AE" w:rsidRDefault="001B5877" w:rsidP="006A6105">
            <w:pPr>
              <w:jc w:val="right"/>
              <w:rPr>
                <w:b/>
                <w:bCs/>
              </w:rPr>
            </w:pPr>
          </w:p>
        </w:tc>
        <w:tc>
          <w:tcPr>
            <w:tcW w:w="900" w:type="dxa"/>
          </w:tcPr>
          <w:p w14:paraId="7AB6E8E4" w14:textId="77777777" w:rsidR="001B5877" w:rsidRPr="00F108AE" w:rsidRDefault="001B5877" w:rsidP="006A6105"/>
        </w:tc>
        <w:tc>
          <w:tcPr>
            <w:tcW w:w="1080" w:type="dxa"/>
            <w:shd w:val="clear" w:color="auto" w:fill="auto"/>
          </w:tcPr>
          <w:p w14:paraId="5611750D" w14:textId="77777777" w:rsidR="001B5877" w:rsidRPr="00F108AE" w:rsidRDefault="001B5877" w:rsidP="006A6105">
            <w:pPr>
              <w:rPr>
                <w:b/>
                <w:bCs/>
              </w:rPr>
            </w:pPr>
            <w:r w:rsidRPr="00F108AE">
              <w:t>Boneless</w:t>
            </w:r>
          </w:p>
        </w:tc>
        <w:tc>
          <w:tcPr>
            <w:tcW w:w="2040" w:type="dxa"/>
            <w:shd w:val="clear" w:color="auto" w:fill="auto"/>
          </w:tcPr>
          <w:p w14:paraId="76C4683C" w14:textId="77777777" w:rsidR="001B5877" w:rsidRPr="00F108AE" w:rsidRDefault="001B5877" w:rsidP="006A6105">
            <w:pPr>
              <w:tabs>
                <w:tab w:val="decimal" w:pos="342"/>
              </w:tabs>
            </w:pPr>
            <w:r w:rsidRPr="00324F0D">
              <w:t xml:space="preserve">25.4 </w:t>
            </w:r>
            <w:r>
              <w:t>(</w:t>
            </w:r>
            <w:r w:rsidRPr="00324F0D">
              <w:t>0.502</w:t>
            </w:r>
            <w:r>
              <w:t xml:space="preserve">) </w:t>
            </w:r>
            <w:r w:rsidRPr="00324F0D">
              <w:rPr>
                <w:sz w:val="18"/>
                <w:szCs w:val="18"/>
              </w:rPr>
              <w:t>A</w:t>
            </w:r>
          </w:p>
        </w:tc>
        <w:tc>
          <w:tcPr>
            <w:tcW w:w="2040" w:type="dxa"/>
            <w:shd w:val="clear" w:color="auto" w:fill="auto"/>
          </w:tcPr>
          <w:p w14:paraId="67DFB0F1" w14:textId="77777777" w:rsidR="001B5877" w:rsidRPr="00F108AE" w:rsidRDefault="001B5877" w:rsidP="006A6105">
            <w:r w:rsidRPr="00C20540">
              <w:t xml:space="preserve">74.6 </w:t>
            </w:r>
            <w:r>
              <w:t>(</w:t>
            </w:r>
            <w:r w:rsidRPr="00C20540">
              <w:t>0.502</w:t>
            </w:r>
            <w:r>
              <w:t>)</w:t>
            </w:r>
            <w:r w:rsidRPr="00F108AE">
              <w:t xml:space="preserve"> </w:t>
            </w:r>
            <w:r w:rsidRPr="00F108AE">
              <w:rPr>
                <w:sz w:val="18"/>
                <w:szCs w:val="18"/>
              </w:rPr>
              <w:t>B</w:t>
            </w:r>
          </w:p>
        </w:tc>
        <w:tc>
          <w:tcPr>
            <w:tcW w:w="2040" w:type="dxa"/>
            <w:shd w:val="clear" w:color="auto" w:fill="auto"/>
          </w:tcPr>
          <w:p w14:paraId="0B94042A" w14:textId="77777777" w:rsidR="001B5877" w:rsidRPr="00F108AE" w:rsidRDefault="001B5877" w:rsidP="006A6105">
            <w:r w:rsidRPr="00F108AE">
              <w:t>1.210 (0.09</w:t>
            </w:r>
            <w:r>
              <w:t>1</w:t>
            </w:r>
            <w:r w:rsidRPr="00F108AE">
              <w:t>)</w:t>
            </w:r>
            <w:r>
              <w:t xml:space="preserve"> </w:t>
            </w:r>
            <w:r w:rsidRPr="00F108AE">
              <w:rPr>
                <w:sz w:val="18"/>
                <w:szCs w:val="18"/>
              </w:rPr>
              <w:t>AB</w:t>
            </w:r>
          </w:p>
        </w:tc>
        <w:tc>
          <w:tcPr>
            <w:tcW w:w="2565" w:type="dxa"/>
            <w:shd w:val="clear" w:color="auto" w:fill="auto"/>
          </w:tcPr>
          <w:p w14:paraId="48708757" w14:textId="77777777" w:rsidR="001B5877" w:rsidRPr="000C20C9" w:rsidRDefault="001B5877" w:rsidP="006A6105">
            <w:r w:rsidRPr="000C20C9">
              <w:t xml:space="preserve">0.426 </w:t>
            </w:r>
            <w:r>
              <w:t>(</w:t>
            </w:r>
            <w:r w:rsidRPr="000C20C9">
              <w:t>0.127</w:t>
            </w:r>
            <w:r>
              <w:t xml:space="preserve">) </w:t>
            </w:r>
            <w:r w:rsidRPr="00044FE6">
              <w:rPr>
                <w:sz w:val="18"/>
                <w:szCs w:val="18"/>
              </w:rPr>
              <w:t>ABC</w:t>
            </w:r>
          </w:p>
        </w:tc>
        <w:tc>
          <w:tcPr>
            <w:tcW w:w="2565" w:type="dxa"/>
            <w:shd w:val="clear" w:color="auto" w:fill="auto"/>
          </w:tcPr>
          <w:p w14:paraId="2004E468" w14:textId="77777777" w:rsidR="001B5877" w:rsidRPr="00F108AE" w:rsidRDefault="001B5877" w:rsidP="006A6105">
            <w:pPr>
              <w:tabs>
                <w:tab w:val="decimal" w:pos="207"/>
              </w:tabs>
            </w:pPr>
            <w:r w:rsidRPr="00AC38BD">
              <w:t xml:space="preserve">5.89 </w:t>
            </w:r>
            <w:r>
              <w:t>(</w:t>
            </w:r>
            <w:r w:rsidRPr="00AC38BD">
              <w:t>0.176</w:t>
            </w:r>
            <w:r>
              <w:t>)</w:t>
            </w:r>
            <w:r w:rsidRPr="00E74BA0">
              <w:rPr>
                <w:sz w:val="18"/>
                <w:szCs w:val="18"/>
              </w:rPr>
              <w:t xml:space="preserve"> ABC</w:t>
            </w:r>
            <w:r>
              <w:rPr>
                <w:sz w:val="18"/>
                <w:szCs w:val="18"/>
              </w:rPr>
              <w:t>D</w:t>
            </w:r>
          </w:p>
        </w:tc>
      </w:tr>
      <w:tr w:rsidR="001B5877" w:rsidRPr="00F108AE" w14:paraId="1C4BC0E1" w14:textId="77777777" w:rsidTr="006A6105">
        <w:trPr>
          <w:trHeight w:val="274"/>
          <w:jc w:val="center"/>
        </w:trPr>
        <w:tc>
          <w:tcPr>
            <w:tcW w:w="630" w:type="dxa"/>
            <w:shd w:val="clear" w:color="auto" w:fill="auto"/>
          </w:tcPr>
          <w:p w14:paraId="05F08109" w14:textId="77777777" w:rsidR="001B5877" w:rsidRPr="00F108AE" w:rsidRDefault="001B5877" w:rsidP="006A6105">
            <w:pPr>
              <w:jc w:val="right"/>
              <w:rPr>
                <w:b/>
                <w:bCs/>
              </w:rPr>
            </w:pPr>
          </w:p>
        </w:tc>
        <w:tc>
          <w:tcPr>
            <w:tcW w:w="900" w:type="dxa"/>
          </w:tcPr>
          <w:p w14:paraId="7692F8BA" w14:textId="77777777" w:rsidR="001B5877" w:rsidRPr="00F108AE" w:rsidRDefault="001B5877" w:rsidP="006A6105">
            <w:pPr>
              <w:rPr>
                <w:b/>
                <w:bCs/>
              </w:rPr>
            </w:pPr>
            <w:r w:rsidRPr="00F108AE">
              <w:rPr>
                <w:b/>
                <w:bCs/>
              </w:rPr>
              <w:t>Day 14</w:t>
            </w:r>
          </w:p>
        </w:tc>
        <w:tc>
          <w:tcPr>
            <w:tcW w:w="1080" w:type="dxa"/>
            <w:shd w:val="clear" w:color="auto" w:fill="auto"/>
          </w:tcPr>
          <w:p w14:paraId="7F5CFC31" w14:textId="77777777" w:rsidR="001B5877" w:rsidRPr="00F108AE" w:rsidRDefault="001B5877" w:rsidP="006A6105">
            <w:r w:rsidRPr="00F108AE">
              <w:t>Bone-in</w:t>
            </w:r>
          </w:p>
        </w:tc>
        <w:tc>
          <w:tcPr>
            <w:tcW w:w="2040" w:type="dxa"/>
            <w:shd w:val="clear" w:color="auto" w:fill="auto"/>
          </w:tcPr>
          <w:p w14:paraId="2D43D11F" w14:textId="77777777" w:rsidR="001B5877" w:rsidRPr="00F108AE" w:rsidRDefault="001B5877" w:rsidP="006A6105">
            <w:pPr>
              <w:tabs>
                <w:tab w:val="decimal" w:pos="342"/>
              </w:tabs>
            </w:pPr>
            <w:r w:rsidRPr="00324F0D">
              <w:t xml:space="preserve">26.5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1DBA6CB4" w14:textId="77777777" w:rsidR="001B5877" w:rsidRPr="00F108AE" w:rsidRDefault="001B5877" w:rsidP="006A6105">
            <w:r w:rsidRPr="00C20540">
              <w:t xml:space="preserve">73.5 </w:t>
            </w:r>
            <w:r>
              <w:t>(</w:t>
            </w:r>
            <w:r w:rsidRPr="00C20540">
              <w:t>0.477</w:t>
            </w:r>
            <w:r>
              <w:t>)</w:t>
            </w:r>
            <w:r w:rsidRPr="00F108AE">
              <w:t xml:space="preserve"> </w:t>
            </w:r>
            <w:r w:rsidRPr="00F108AE">
              <w:rPr>
                <w:sz w:val="18"/>
                <w:szCs w:val="18"/>
              </w:rPr>
              <w:t>AB</w:t>
            </w:r>
          </w:p>
        </w:tc>
        <w:tc>
          <w:tcPr>
            <w:tcW w:w="2040" w:type="dxa"/>
            <w:shd w:val="clear" w:color="auto" w:fill="auto"/>
          </w:tcPr>
          <w:p w14:paraId="13E8F216" w14:textId="77777777" w:rsidR="001B5877" w:rsidRPr="00F108AE" w:rsidRDefault="001B5877" w:rsidP="006A6105">
            <w:r w:rsidRPr="00F108AE">
              <w:t>1.250 (0.086)</w:t>
            </w:r>
            <w:r>
              <w:t xml:space="preserve"> </w:t>
            </w:r>
            <w:r w:rsidRPr="00F108AE">
              <w:rPr>
                <w:sz w:val="18"/>
                <w:szCs w:val="18"/>
              </w:rPr>
              <w:t>AB</w:t>
            </w:r>
          </w:p>
        </w:tc>
        <w:tc>
          <w:tcPr>
            <w:tcW w:w="2565" w:type="dxa"/>
            <w:shd w:val="clear" w:color="auto" w:fill="auto"/>
          </w:tcPr>
          <w:p w14:paraId="6A9BEE69" w14:textId="77777777" w:rsidR="001B5877" w:rsidRPr="000C20C9" w:rsidRDefault="001B5877" w:rsidP="006A6105">
            <w:r w:rsidRPr="000C20C9">
              <w:t xml:space="preserve">1.092 </w:t>
            </w:r>
            <w:r>
              <w:t>(</w:t>
            </w:r>
            <w:r w:rsidRPr="000C20C9">
              <w:t>0.12</w:t>
            </w:r>
            <w:r>
              <w:t xml:space="preserve">1) </w:t>
            </w:r>
            <w:r w:rsidRPr="00044FE6">
              <w:rPr>
                <w:sz w:val="18"/>
                <w:szCs w:val="18"/>
              </w:rPr>
              <w:t>BCDEFG</w:t>
            </w:r>
          </w:p>
        </w:tc>
        <w:tc>
          <w:tcPr>
            <w:tcW w:w="2565" w:type="dxa"/>
            <w:shd w:val="clear" w:color="auto" w:fill="auto"/>
          </w:tcPr>
          <w:p w14:paraId="7B1629BA" w14:textId="77777777" w:rsidR="001B5877" w:rsidRPr="00F108AE" w:rsidRDefault="001B5877" w:rsidP="006A6105">
            <w:pPr>
              <w:tabs>
                <w:tab w:val="decimal" w:pos="207"/>
              </w:tabs>
            </w:pPr>
            <w:r w:rsidRPr="00AC38BD">
              <w:t xml:space="preserve">5.67 </w:t>
            </w:r>
            <w:r>
              <w:t>(</w:t>
            </w:r>
            <w:r w:rsidRPr="00AC38BD">
              <w:t>0.167</w:t>
            </w:r>
            <w:r>
              <w:t>)</w:t>
            </w:r>
            <w:r w:rsidRPr="00E74BA0">
              <w:rPr>
                <w:sz w:val="18"/>
                <w:szCs w:val="18"/>
              </w:rPr>
              <w:t xml:space="preserve"> ABC</w:t>
            </w:r>
          </w:p>
        </w:tc>
      </w:tr>
      <w:tr w:rsidR="001B5877" w:rsidRPr="00F108AE" w14:paraId="6DF8A6A2" w14:textId="77777777" w:rsidTr="006A6105">
        <w:trPr>
          <w:trHeight w:val="274"/>
          <w:jc w:val="center"/>
        </w:trPr>
        <w:tc>
          <w:tcPr>
            <w:tcW w:w="630" w:type="dxa"/>
            <w:shd w:val="clear" w:color="auto" w:fill="auto"/>
          </w:tcPr>
          <w:p w14:paraId="21333867" w14:textId="77777777" w:rsidR="001B5877" w:rsidRPr="00F108AE" w:rsidRDefault="001B5877" w:rsidP="006A6105">
            <w:pPr>
              <w:jc w:val="right"/>
              <w:rPr>
                <w:b/>
                <w:bCs/>
              </w:rPr>
            </w:pPr>
          </w:p>
        </w:tc>
        <w:tc>
          <w:tcPr>
            <w:tcW w:w="900" w:type="dxa"/>
          </w:tcPr>
          <w:p w14:paraId="450797E4" w14:textId="77777777" w:rsidR="001B5877" w:rsidRPr="00F108AE" w:rsidRDefault="001B5877" w:rsidP="006A6105"/>
        </w:tc>
        <w:tc>
          <w:tcPr>
            <w:tcW w:w="1080" w:type="dxa"/>
            <w:shd w:val="clear" w:color="auto" w:fill="auto"/>
          </w:tcPr>
          <w:p w14:paraId="4F5AE2D0" w14:textId="77777777" w:rsidR="001B5877" w:rsidRPr="00F108AE" w:rsidRDefault="001B5877" w:rsidP="006A6105">
            <w:pPr>
              <w:rPr>
                <w:b/>
                <w:bCs/>
              </w:rPr>
            </w:pPr>
            <w:r w:rsidRPr="00F108AE">
              <w:t>Boneless</w:t>
            </w:r>
          </w:p>
        </w:tc>
        <w:tc>
          <w:tcPr>
            <w:tcW w:w="2040" w:type="dxa"/>
            <w:shd w:val="clear" w:color="auto" w:fill="auto"/>
          </w:tcPr>
          <w:p w14:paraId="6CBC2F5C" w14:textId="77777777" w:rsidR="001B5877" w:rsidRPr="00F108AE" w:rsidRDefault="001B5877" w:rsidP="006A6105">
            <w:pPr>
              <w:tabs>
                <w:tab w:val="decimal" w:pos="342"/>
              </w:tabs>
            </w:pPr>
            <w:r w:rsidRPr="00324F0D">
              <w:t xml:space="preserve">25.5 </w:t>
            </w:r>
            <w:r>
              <w:t>(</w:t>
            </w:r>
            <w:r w:rsidRPr="00324F0D">
              <w:t>0.477</w:t>
            </w:r>
            <w:r>
              <w:t xml:space="preserve">) </w:t>
            </w:r>
            <w:r w:rsidRPr="00324F0D">
              <w:rPr>
                <w:sz w:val="18"/>
                <w:szCs w:val="18"/>
              </w:rPr>
              <w:t>A</w:t>
            </w:r>
          </w:p>
        </w:tc>
        <w:tc>
          <w:tcPr>
            <w:tcW w:w="2040" w:type="dxa"/>
            <w:shd w:val="clear" w:color="auto" w:fill="auto"/>
          </w:tcPr>
          <w:p w14:paraId="0A71C88C" w14:textId="77777777" w:rsidR="001B5877" w:rsidRPr="00F108AE" w:rsidRDefault="001B5877" w:rsidP="006A6105">
            <w:r w:rsidRPr="00C20540">
              <w:t xml:space="preserve">74.5 </w:t>
            </w:r>
            <w:r>
              <w:t>(</w:t>
            </w:r>
            <w:r w:rsidRPr="00C20540">
              <w:t>0.477</w:t>
            </w:r>
            <w:r>
              <w:t>)</w:t>
            </w:r>
            <w:bookmarkStart w:id="0" w:name="OLE_LINK1"/>
            <w:bookmarkStart w:id="1" w:name="OLE_LINK2"/>
            <w:r w:rsidRPr="00F108AE">
              <w:t xml:space="preserve"> </w:t>
            </w:r>
            <w:r w:rsidRPr="00F108AE">
              <w:rPr>
                <w:sz w:val="18"/>
                <w:szCs w:val="18"/>
              </w:rPr>
              <w:t>B</w:t>
            </w:r>
            <w:bookmarkEnd w:id="0"/>
            <w:bookmarkEnd w:id="1"/>
          </w:p>
        </w:tc>
        <w:tc>
          <w:tcPr>
            <w:tcW w:w="2040" w:type="dxa"/>
            <w:shd w:val="clear" w:color="auto" w:fill="auto"/>
          </w:tcPr>
          <w:p w14:paraId="4A275A88" w14:textId="77777777" w:rsidR="001B5877" w:rsidRPr="00F108AE" w:rsidRDefault="001B5877" w:rsidP="006A6105">
            <w:r w:rsidRPr="00F108AE">
              <w:t>1.223 (0.086)</w:t>
            </w:r>
            <w:r>
              <w:t xml:space="preserve"> </w:t>
            </w:r>
            <w:r w:rsidRPr="00F108AE">
              <w:rPr>
                <w:sz w:val="18"/>
                <w:szCs w:val="18"/>
              </w:rPr>
              <w:t>AB</w:t>
            </w:r>
          </w:p>
        </w:tc>
        <w:tc>
          <w:tcPr>
            <w:tcW w:w="2565" w:type="dxa"/>
            <w:shd w:val="clear" w:color="auto" w:fill="auto"/>
          </w:tcPr>
          <w:p w14:paraId="62C8EBAC" w14:textId="77777777" w:rsidR="001B5877" w:rsidRPr="000C20C9" w:rsidRDefault="001B5877" w:rsidP="006A6105">
            <w:r w:rsidRPr="000C20C9">
              <w:t xml:space="preserve">0.484 </w:t>
            </w:r>
            <w:r>
              <w:t>(</w:t>
            </w:r>
            <w:r w:rsidRPr="000C20C9">
              <w:t>0.12</w:t>
            </w:r>
            <w:r>
              <w:t xml:space="preserve">1) </w:t>
            </w:r>
            <w:r w:rsidRPr="00044FE6">
              <w:rPr>
                <w:sz w:val="18"/>
                <w:szCs w:val="18"/>
              </w:rPr>
              <w:t>ABC</w:t>
            </w:r>
          </w:p>
        </w:tc>
        <w:tc>
          <w:tcPr>
            <w:tcW w:w="2565" w:type="dxa"/>
            <w:shd w:val="clear" w:color="auto" w:fill="auto"/>
          </w:tcPr>
          <w:p w14:paraId="5105FE46" w14:textId="77777777" w:rsidR="001B5877" w:rsidRPr="00F108AE" w:rsidRDefault="001B5877" w:rsidP="006A6105">
            <w:pPr>
              <w:tabs>
                <w:tab w:val="decimal" w:pos="207"/>
              </w:tabs>
            </w:pPr>
            <w:r w:rsidRPr="00AC38BD">
              <w:t xml:space="preserve">5.99 </w:t>
            </w:r>
            <w:r>
              <w:t>(</w:t>
            </w:r>
            <w:r w:rsidRPr="00AC38BD">
              <w:t>0.167</w:t>
            </w:r>
            <w:r>
              <w:t>)</w:t>
            </w:r>
            <w:r w:rsidRPr="00E74BA0">
              <w:rPr>
                <w:sz w:val="18"/>
                <w:szCs w:val="18"/>
              </w:rPr>
              <w:t xml:space="preserve"> ABC</w:t>
            </w:r>
            <w:r>
              <w:rPr>
                <w:sz w:val="18"/>
                <w:szCs w:val="18"/>
              </w:rPr>
              <w:t>D</w:t>
            </w:r>
          </w:p>
        </w:tc>
      </w:tr>
      <w:tr w:rsidR="001B5877" w:rsidRPr="00F108AE" w14:paraId="59125BDF" w14:textId="77777777" w:rsidTr="006A6105">
        <w:trPr>
          <w:trHeight w:val="274"/>
          <w:jc w:val="center"/>
        </w:trPr>
        <w:tc>
          <w:tcPr>
            <w:tcW w:w="630" w:type="dxa"/>
            <w:shd w:val="clear" w:color="auto" w:fill="auto"/>
          </w:tcPr>
          <w:p w14:paraId="771D8192" w14:textId="77777777" w:rsidR="001B5877" w:rsidRPr="00F108AE" w:rsidRDefault="001B5877" w:rsidP="006A6105">
            <w:pPr>
              <w:jc w:val="right"/>
              <w:rPr>
                <w:b/>
                <w:bCs/>
              </w:rPr>
            </w:pPr>
          </w:p>
        </w:tc>
        <w:tc>
          <w:tcPr>
            <w:tcW w:w="900" w:type="dxa"/>
          </w:tcPr>
          <w:p w14:paraId="4200AD75" w14:textId="77777777" w:rsidR="001B5877" w:rsidRPr="00F108AE" w:rsidRDefault="001B5877" w:rsidP="006A6105">
            <w:pPr>
              <w:rPr>
                <w:b/>
                <w:bCs/>
              </w:rPr>
            </w:pPr>
            <w:r w:rsidRPr="00F108AE">
              <w:rPr>
                <w:b/>
                <w:bCs/>
              </w:rPr>
              <w:t>Day 17</w:t>
            </w:r>
          </w:p>
        </w:tc>
        <w:tc>
          <w:tcPr>
            <w:tcW w:w="1080" w:type="dxa"/>
            <w:shd w:val="clear" w:color="auto" w:fill="auto"/>
          </w:tcPr>
          <w:p w14:paraId="2F0B3F3E" w14:textId="77777777" w:rsidR="001B5877" w:rsidRPr="00F108AE" w:rsidRDefault="001B5877" w:rsidP="006A6105">
            <w:r w:rsidRPr="00F108AE">
              <w:t>Bone-in</w:t>
            </w:r>
          </w:p>
        </w:tc>
        <w:tc>
          <w:tcPr>
            <w:tcW w:w="2040" w:type="dxa"/>
            <w:shd w:val="clear" w:color="auto" w:fill="auto"/>
          </w:tcPr>
          <w:p w14:paraId="5D85E9EA" w14:textId="77777777" w:rsidR="001B5877" w:rsidRPr="00F108AE" w:rsidRDefault="001B5877" w:rsidP="006A6105">
            <w:pPr>
              <w:tabs>
                <w:tab w:val="decimal" w:pos="342"/>
              </w:tabs>
            </w:pPr>
            <w:r w:rsidRPr="00324F0D">
              <w:t xml:space="preserve">26.8 </w:t>
            </w:r>
            <w:r>
              <w:t>(</w:t>
            </w:r>
            <w:r w:rsidRPr="00324F0D">
              <w:t>0.477</w:t>
            </w:r>
            <w:r>
              <w:t xml:space="preserve">) </w:t>
            </w:r>
            <w:r w:rsidRPr="00324F0D">
              <w:rPr>
                <w:sz w:val="18"/>
                <w:szCs w:val="18"/>
              </w:rPr>
              <w:t>A</w:t>
            </w:r>
            <w:r>
              <w:rPr>
                <w:sz w:val="18"/>
                <w:szCs w:val="18"/>
              </w:rPr>
              <w:t>B</w:t>
            </w:r>
          </w:p>
        </w:tc>
        <w:tc>
          <w:tcPr>
            <w:tcW w:w="2040" w:type="dxa"/>
            <w:shd w:val="clear" w:color="auto" w:fill="auto"/>
          </w:tcPr>
          <w:p w14:paraId="756B9F47" w14:textId="77777777" w:rsidR="001B5877" w:rsidRPr="00F108AE" w:rsidRDefault="001B5877" w:rsidP="006A6105">
            <w:r w:rsidRPr="00C20540">
              <w:t xml:space="preserve">73.2 </w:t>
            </w:r>
            <w:r>
              <w:t>(</w:t>
            </w:r>
            <w:r w:rsidRPr="00C20540">
              <w:t>0.477</w:t>
            </w:r>
            <w:r>
              <w:t>)</w:t>
            </w:r>
            <w:r w:rsidRPr="00F108AE">
              <w:t xml:space="preserve"> </w:t>
            </w:r>
            <w:r w:rsidRPr="00F108AE">
              <w:rPr>
                <w:sz w:val="18"/>
                <w:szCs w:val="18"/>
              </w:rPr>
              <w:t>AB</w:t>
            </w:r>
          </w:p>
        </w:tc>
        <w:tc>
          <w:tcPr>
            <w:tcW w:w="2040" w:type="dxa"/>
            <w:shd w:val="clear" w:color="auto" w:fill="auto"/>
          </w:tcPr>
          <w:p w14:paraId="3CCA6EDD" w14:textId="77777777" w:rsidR="001B5877" w:rsidRPr="00F108AE" w:rsidRDefault="001B5877" w:rsidP="006A6105">
            <w:r w:rsidRPr="00F108AE">
              <w:t>1.062 (0.086)</w:t>
            </w:r>
            <w:r>
              <w:t xml:space="preserve"> </w:t>
            </w:r>
            <w:r w:rsidRPr="00F108AE">
              <w:rPr>
                <w:sz w:val="18"/>
                <w:szCs w:val="18"/>
              </w:rPr>
              <w:t>AB</w:t>
            </w:r>
          </w:p>
        </w:tc>
        <w:tc>
          <w:tcPr>
            <w:tcW w:w="2565" w:type="dxa"/>
            <w:shd w:val="clear" w:color="auto" w:fill="auto"/>
          </w:tcPr>
          <w:p w14:paraId="3D0BE8BB" w14:textId="77777777" w:rsidR="001B5877" w:rsidRPr="000C20C9" w:rsidRDefault="001B5877" w:rsidP="006A6105">
            <w:r w:rsidRPr="000C20C9">
              <w:t xml:space="preserve">0.986 </w:t>
            </w:r>
            <w:r>
              <w:t>(</w:t>
            </w:r>
            <w:r w:rsidRPr="000C20C9">
              <w:t>0.1207</w:t>
            </w:r>
            <w:r>
              <w:t xml:space="preserve">) </w:t>
            </w:r>
            <w:r w:rsidRPr="00044FE6">
              <w:rPr>
                <w:sz w:val="18"/>
                <w:szCs w:val="18"/>
              </w:rPr>
              <w:t>ABCDEFG</w:t>
            </w:r>
          </w:p>
        </w:tc>
        <w:tc>
          <w:tcPr>
            <w:tcW w:w="2565" w:type="dxa"/>
            <w:shd w:val="clear" w:color="auto" w:fill="auto"/>
          </w:tcPr>
          <w:p w14:paraId="0CEC1C9D" w14:textId="77777777" w:rsidR="001B5877" w:rsidRPr="00F108AE" w:rsidRDefault="001B5877" w:rsidP="006A6105">
            <w:pPr>
              <w:tabs>
                <w:tab w:val="decimal" w:pos="207"/>
              </w:tabs>
            </w:pPr>
            <w:r w:rsidRPr="00AC38BD">
              <w:t xml:space="preserve">5.75 </w:t>
            </w:r>
            <w:r>
              <w:t>(</w:t>
            </w:r>
            <w:r w:rsidRPr="00AC38BD">
              <w:t>0.167</w:t>
            </w:r>
            <w:r>
              <w:t>)</w:t>
            </w:r>
            <w:r w:rsidRPr="00E74BA0">
              <w:rPr>
                <w:sz w:val="18"/>
                <w:szCs w:val="18"/>
              </w:rPr>
              <w:t xml:space="preserve"> ABC</w:t>
            </w:r>
            <w:r>
              <w:rPr>
                <w:sz w:val="18"/>
                <w:szCs w:val="18"/>
              </w:rPr>
              <w:t>D</w:t>
            </w:r>
          </w:p>
        </w:tc>
      </w:tr>
      <w:tr w:rsidR="001B5877" w:rsidRPr="00F108AE" w14:paraId="29EDBF35" w14:textId="77777777" w:rsidTr="006A6105">
        <w:trPr>
          <w:trHeight w:val="274"/>
          <w:jc w:val="center"/>
        </w:trPr>
        <w:tc>
          <w:tcPr>
            <w:tcW w:w="630" w:type="dxa"/>
            <w:shd w:val="clear" w:color="auto" w:fill="auto"/>
          </w:tcPr>
          <w:p w14:paraId="305B53A1" w14:textId="77777777" w:rsidR="001B5877" w:rsidRPr="00F108AE" w:rsidRDefault="001B5877" w:rsidP="006A6105">
            <w:pPr>
              <w:jc w:val="right"/>
              <w:rPr>
                <w:b/>
                <w:bCs/>
              </w:rPr>
            </w:pPr>
          </w:p>
        </w:tc>
        <w:tc>
          <w:tcPr>
            <w:tcW w:w="900" w:type="dxa"/>
          </w:tcPr>
          <w:p w14:paraId="3AA40441" w14:textId="77777777" w:rsidR="001B5877" w:rsidRPr="00F108AE" w:rsidRDefault="001B5877" w:rsidP="006A6105"/>
        </w:tc>
        <w:tc>
          <w:tcPr>
            <w:tcW w:w="1080" w:type="dxa"/>
            <w:shd w:val="clear" w:color="auto" w:fill="auto"/>
          </w:tcPr>
          <w:p w14:paraId="4144175E" w14:textId="77777777" w:rsidR="001B5877" w:rsidRPr="00F108AE" w:rsidRDefault="001B5877" w:rsidP="006A6105">
            <w:pPr>
              <w:rPr>
                <w:b/>
                <w:bCs/>
              </w:rPr>
            </w:pPr>
            <w:r w:rsidRPr="00F108AE">
              <w:t>Boneless</w:t>
            </w:r>
          </w:p>
        </w:tc>
        <w:tc>
          <w:tcPr>
            <w:tcW w:w="2040" w:type="dxa"/>
            <w:shd w:val="clear" w:color="auto" w:fill="auto"/>
          </w:tcPr>
          <w:p w14:paraId="6C413E3F" w14:textId="77777777" w:rsidR="001B5877" w:rsidRPr="00F108AE" w:rsidRDefault="001B5877" w:rsidP="006A6105">
            <w:pPr>
              <w:tabs>
                <w:tab w:val="decimal" w:pos="342"/>
              </w:tabs>
            </w:pPr>
            <w:r w:rsidRPr="00324F0D">
              <w:t xml:space="preserve">25.4 </w:t>
            </w:r>
            <w:r>
              <w:t>(</w:t>
            </w:r>
            <w:r w:rsidRPr="00324F0D">
              <w:t>0.477</w:t>
            </w:r>
            <w:r>
              <w:t xml:space="preserve">) </w:t>
            </w:r>
            <w:r w:rsidRPr="00324F0D">
              <w:rPr>
                <w:sz w:val="18"/>
                <w:szCs w:val="18"/>
              </w:rPr>
              <w:t>A</w:t>
            </w:r>
          </w:p>
        </w:tc>
        <w:tc>
          <w:tcPr>
            <w:tcW w:w="2040" w:type="dxa"/>
            <w:shd w:val="clear" w:color="auto" w:fill="auto"/>
          </w:tcPr>
          <w:p w14:paraId="1DFDF392" w14:textId="77777777" w:rsidR="001B5877" w:rsidRPr="00F108AE" w:rsidRDefault="001B5877" w:rsidP="006A6105">
            <w:r w:rsidRPr="00C20540">
              <w:t xml:space="preserve">74.6 </w:t>
            </w:r>
            <w:r>
              <w:t>(</w:t>
            </w:r>
            <w:r w:rsidRPr="00C20540">
              <w:t>0.477</w:t>
            </w:r>
            <w:r>
              <w:t>)</w:t>
            </w:r>
            <w:r w:rsidRPr="00F108AE">
              <w:t xml:space="preserve"> </w:t>
            </w:r>
            <w:r w:rsidRPr="00F108AE">
              <w:rPr>
                <w:sz w:val="18"/>
                <w:szCs w:val="18"/>
              </w:rPr>
              <w:t>B</w:t>
            </w:r>
          </w:p>
        </w:tc>
        <w:tc>
          <w:tcPr>
            <w:tcW w:w="2040" w:type="dxa"/>
            <w:shd w:val="clear" w:color="auto" w:fill="auto"/>
          </w:tcPr>
          <w:p w14:paraId="3275E51B" w14:textId="77777777" w:rsidR="001B5877" w:rsidRPr="00F108AE" w:rsidRDefault="001B5877" w:rsidP="006A6105">
            <w:r w:rsidRPr="00F108AE">
              <w:t xml:space="preserve">1.347 (0.086) </w:t>
            </w:r>
            <w:r w:rsidRPr="00F108AE">
              <w:rPr>
                <w:sz w:val="18"/>
                <w:szCs w:val="18"/>
              </w:rPr>
              <w:t>B</w:t>
            </w:r>
          </w:p>
        </w:tc>
        <w:tc>
          <w:tcPr>
            <w:tcW w:w="2565" w:type="dxa"/>
            <w:shd w:val="clear" w:color="auto" w:fill="auto"/>
          </w:tcPr>
          <w:p w14:paraId="6FE31812" w14:textId="77777777" w:rsidR="001B5877" w:rsidRPr="000C20C9" w:rsidRDefault="001B5877" w:rsidP="006A6105">
            <w:r w:rsidRPr="000C20C9">
              <w:t xml:space="preserve">0.412 </w:t>
            </w:r>
            <w:r>
              <w:t>(</w:t>
            </w:r>
            <w:r w:rsidRPr="000C20C9">
              <w:t>0.1207</w:t>
            </w:r>
            <w:r>
              <w:t xml:space="preserve">) </w:t>
            </w:r>
            <w:r w:rsidRPr="00044FE6">
              <w:rPr>
                <w:sz w:val="18"/>
                <w:szCs w:val="18"/>
              </w:rPr>
              <w:t>AB</w:t>
            </w:r>
          </w:p>
        </w:tc>
        <w:tc>
          <w:tcPr>
            <w:tcW w:w="2565" w:type="dxa"/>
            <w:shd w:val="clear" w:color="auto" w:fill="auto"/>
          </w:tcPr>
          <w:p w14:paraId="761F4D84" w14:textId="77777777" w:rsidR="001B5877" w:rsidRPr="00F108AE" w:rsidRDefault="001B5877" w:rsidP="006A6105">
            <w:pPr>
              <w:tabs>
                <w:tab w:val="decimal" w:pos="207"/>
              </w:tabs>
            </w:pPr>
            <w:r w:rsidRPr="00AC38BD">
              <w:t xml:space="preserve">5.86 </w:t>
            </w:r>
            <w:r>
              <w:t>(</w:t>
            </w:r>
            <w:r w:rsidRPr="00AC38BD">
              <w:t>0.167</w:t>
            </w:r>
            <w:r>
              <w:t>)</w:t>
            </w:r>
            <w:r w:rsidRPr="00E74BA0">
              <w:rPr>
                <w:sz w:val="18"/>
                <w:szCs w:val="18"/>
              </w:rPr>
              <w:t xml:space="preserve"> ABC</w:t>
            </w:r>
            <w:r>
              <w:rPr>
                <w:sz w:val="18"/>
                <w:szCs w:val="18"/>
              </w:rPr>
              <w:t>D</w:t>
            </w:r>
          </w:p>
        </w:tc>
      </w:tr>
    </w:tbl>
    <w:p w14:paraId="68D444C3" w14:textId="77777777" w:rsidR="001B5877" w:rsidRDefault="001B5877" w:rsidP="001B5877">
      <w:pPr>
        <w:spacing w:line="240" w:lineRule="auto"/>
      </w:pPr>
    </w:p>
    <w:p w14:paraId="1CE3008E" w14:textId="4B99095F" w:rsidR="001B5877" w:rsidRDefault="001B5877" w:rsidP="001B5877">
      <w:pPr>
        <w:spacing w:line="240" w:lineRule="auto"/>
      </w:pPr>
    </w:p>
    <w:p w14:paraId="3E7E74A0" w14:textId="77777777" w:rsidR="001B5877" w:rsidRDefault="001B5877" w:rsidP="001B5877">
      <w:pPr>
        <w:spacing w:line="240" w:lineRule="auto"/>
        <w:sectPr w:rsidR="001B5877" w:rsidSect="001B5877">
          <w:pgSz w:w="15840" w:h="12240" w:orient="landscape"/>
          <w:pgMar w:top="1440" w:right="1440" w:bottom="1440" w:left="1440" w:header="720" w:footer="720" w:gutter="0"/>
          <w:pgNumType w:start="1"/>
          <w:cols w:space="720"/>
          <w:docGrid w:linePitch="299"/>
        </w:sectPr>
      </w:pPr>
    </w:p>
    <w:p w14:paraId="4AF4800B" w14:textId="370451CF" w:rsidR="00891A81" w:rsidRPr="001B5877" w:rsidRDefault="00BA0E9B" w:rsidP="001B5877">
      <w:pPr>
        <w:spacing w:line="240" w:lineRule="auto"/>
        <w:rPr>
          <w:b/>
          <w:u w:val="single"/>
        </w:rPr>
      </w:pPr>
      <w:r w:rsidRPr="001B5877">
        <w:rPr>
          <w:b/>
          <w:u w:val="single"/>
        </w:rPr>
        <w:lastRenderedPageBreak/>
        <w:t>Supplementary Table 5</w:t>
      </w:r>
      <w:r w:rsidR="001B5877">
        <w:rPr>
          <w:b/>
          <w:u w:val="single"/>
        </w:rPr>
        <w:t xml:space="preserve">: </w:t>
      </w:r>
      <w:r w:rsidR="001B5877">
        <w:rPr>
          <w:b/>
          <w:i/>
          <w:iCs/>
          <w:u w:val="single"/>
        </w:rPr>
        <w:t>Pseudomonas</w:t>
      </w:r>
      <w:r w:rsidR="001B5877">
        <w:rPr>
          <w:b/>
          <w:u w:val="single"/>
        </w:rPr>
        <w:t xml:space="preserve"> ASVs</w:t>
      </w:r>
    </w:p>
    <w:p w14:paraId="3804AD7A" w14:textId="77777777" w:rsidR="001B5877" w:rsidRPr="001B5877" w:rsidRDefault="001B5877" w:rsidP="001B5877">
      <w:pPr>
        <w:spacing w:line="240" w:lineRule="auto"/>
        <w:rPr>
          <w:b/>
          <w:u w:val="single"/>
        </w:rPr>
      </w:pPr>
    </w:p>
    <w:tbl>
      <w:tblPr>
        <w:tblStyle w:val="TableGrid1"/>
        <w:tblW w:w="6655" w:type="dxa"/>
        <w:tblLook w:val="04A0" w:firstRow="1" w:lastRow="0" w:firstColumn="1" w:lastColumn="0" w:noHBand="0" w:noVBand="1"/>
      </w:tblPr>
      <w:tblGrid>
        <w:gridCol w:w="1321"/>
        <w:gridCol w:w="1914"/>
        <w:gridCol w:w="1530"/>
        <w:gridCol w:w="1890"/>
      </w:tblGrid>
      <w:tr w:rsidR="001B5877" w:rsidRPr="001B5877" w14:paraId="289C70E0" w14:textId="77777777" w:rsidTr="006A6105">
        <w:trPr>
          <w:trHeight w:val="320"/>
        </w:trPr>
        <w:tc>
          <w:tcPr>
            <w:tcW w:w="6655" w:type="dxa"/>
            <w:gridSpan w:val="4"/>
            <w:tcBorders>
              <w:top w:val="nil"/>
              <w:left w:val="nil"/>
              <w:bottom w:val="single" w:sz="4" w:space="0" w:color="auto"/>
              <w:right w:val="nil"/>
            </w:tcBorders>
            <w:noWrap/>
            <w:vAlign w:val="bottom"/>
          </w:tcPr>
          <w:p w14:paraId="1C9C05EF" w14:textId="77777777" w:rsidR="001B5877" w:rsidRPr="001B5877" w:rsidRDefault="001B5877" w:rsidP="001B5877">
            <w:pPr>
              <w:rPr>
                <w:rFonts w:ascii="Calibri" w:eastAsia="Times New Roman" w:hAnsi="Calibri" w:cs="Calibri"/>
                <w:color w:val="000000"/>
                <w:sz w:val="24"/>
                <w:szCs w:val="24"/>
              </w:rPr>
            </w:pPr>
            <w:r w:rsidRPr="001B5877">
              <w:rPr>
                <w:rFonts w:ascii="Calibri" w:eastAsia="Times New Roman" w:hAnsi="Calibri" w:cs="Calibri"/>
                <w:b/>
                <w:bCs/>
                <w:color w:val="000000"/>
                <w:sz w:val="24"/>
                <w:szCs w:val="24"/>
              </w:rPr>
              <w:t xml:space="preserve">SI Table 5. </w:t>
            </w:r>
            <w:r w:rsidRPr="001B5877">
              <w:rPr>
                <w:rFonts w:ascii="Calibri" w:eastAsia="Times New Roman" w:hAnsi="Calibri" w:cs="Calibri"/>
                <w:color w:val="000000"/>
                <w:sz w:val="24"/>
                <w:szCs w:val="24"/>
              </w:rPr>
              <w:t xml:space="preserve">The most abundant </w:t>
            </w:r>
            <w:r w:rsidRPr="001B5877">
              <w:rPr>
                <w:rFonts w:ascii="Calibri" w:eastAsia="Times New Roman" w:hAnsi="Calibri" w:cs="Calibri"/>
                <w:i/>
                <w:iCs/>
                <w:color w:val="000000"/>
                <w:sz w:val="24"/>
                <w:szCs w:val="24"/>
              </w:rPr>
              <w:t>Pseudomonas-</w:t>
            </w:r>
            <w:r w:rsidRPr="001B5877">
              <w:rPr>
                <w:rFonts w:ascii="Calibri" w:eastAsia="Times New Roman" w:hAnsi="Calibri" w:cs="Calibri"/>
                <w:color w:val="000000"/>
                <w:sz w:val="24"/>
                <w:szCs w:val="24"/>
              </w:rPr>
              <w:t>associated</w:t>
            </w:r>
            <w:r w:rsidRPr="001B5877">
              <w:rPr>
                <w:rFonts w:ascii="Calibri" w:eastAsia="Times New Roman" w:hAnsi="Calibri" w:cs="Calibri"/>
                <w:i/>
                <w:iCs/>
                <w:color w:val="000000"/>
                <w:sz w:val="24"/>
                <w:szCs w:val="24"/>
              </w:rPr>
              <w:t xml:space="preserve"> </w:t>
            </w:r>
            <w:r w:rsidRPr="001B5877">
              <w:rPr>
                <w:rFonts w:ascii="Calibri" w:eastAsia="Times New Roman" w:hAnsi="Calibri" w:cs="Calibri"/>
                <w:color w:val="000000"/>
                <w:sz w:val="24"/>
                <w:szCs w:val="24"/>
              </w:rPr>
              <w:t>ASVs associated with each chilling and storage group. The relative abundance of each ASV was averaged across samples within the group</w:t>
            </w:r>
          </w:p>
        </w:tc>
      </w:tr>
      <w:tr w:rsidR="001B5877" w:rsidRPr="001B5877" w14:paraId="5F11A6EF" w14:textId="77777777" w:rsidTr="006A6105">
        <w:trPr>
          <w:trHeight w:val="320"/>
        </w:trPr>
        <w:tc>
          <w:tcPr>
            <w:tcW w:w="1321" w:type="dxa"/>
            <w:tcBorders>
              <w:top w:val="single" w:sz="4" w:space="0" w:color="auto"/>
              <w:left w:val="nil"/>
              <w:bottom w:val="single" w:sz="4" w:space="0" w:color="auto"/>
              <w:right w:val="nil"/>
            </w:tcBorders>
            <w:noWrap/>
            <w:hideMark/>
          </w:tcPr>
          <w:p w14:paraId="14A30D0E" w14:textId="77777777" w:rsidR="001B5877" w:rsidRPr="001B5877" w:rsidRDefault="001B5877" w:rsidP="001B5877">
            <w:pPr>
              <w:jc w:val="center"/>
              <w:rPr>
                <w:rFonts w:ascii="Calibri" w:eastAsia="Times New Roman" w:hAnsi="Calibri" w:cs="Calibri"/>
                <w:color w:val="000000"/>
                <w:sz w:val="24"/>
                <w:szCs w:val="24"/>
              </w:rPr>
            </w:pPr>
            <w:r w:rsidRPr="001B5877">
              <w:rPr>
                <w:rFonts w:ascii="Calibri" w:eastAsia="Times New Roman" w:hAnsi="Calibri" w:cs="Calibri"/>
                <w:color w:val="000000"/>
                <w:sz w:val="24"/>
                <w:szCs w:val="24"/>
              </w:rPr>
              <w:t>Day</w:t>
            </w:r>
          </w:p>
        </w:tc>
        <w:tc>
          <w:tcPr>
            <w:tcW w:w="1914" w:type="dxa"/>
            <w:tcBorders>
              <w:top w:val="single" w:sz="4" w:space="0" w:color="auto"/>
              <w:left w:val="nil"/>
              <w:bottom w:val="single" w:sz="4" w:space="0" w:color="auto"/>
              <w:right w:val="nil"/>
            </w:tcBorders>
            <w:noWrap/>
            <w:hideMark/>
          </w:tcPr>
          <w:p w14:paraId="4E389718" w14:textId="77777777" w:rsidR="001B5877" w:rsidRPr="001B5877" w:rsidRDefault="001B5877" w:rsidP="001B5877">
            <w:pPr>
              <w:jc w:val="center"/>
              <w:rPr>
                <w:rFonts w:ascii="Calibri" w:eastAsia="Times New Roman" w:hAnsi="Calibri" w:cs="Calibri"/>
                <w:color w:val="000000"/>
                <w:sz w:val="24"/>
                <w:szCs w:val="24"/>
              </w:rPr>
            </w:pPr>
            <w:r w:rsidRPr="001B5877">
              <w:rPr>
                <w:rFonts w:ascii="Calibri" w:eastAsia="Times New Roman" w:hAnsi="Calibri" w:cs="Calibri"/>
                <w:color w:val="000000"/>
                <w:sz w:val="24"/>
                <w:szCs w:val="24"/>
              </w:rPr>
              <w:t>Chilling Method</w:t>
            </w:r>
          </w:p>
        </w:tc>
        <w:tc>
          <w:tcPr>
            <w:tcW w:w="1530" w:type="dxa"/>
            <w:tcBorders>
              <w:top w:val="single" w:sz="4" w:space="0" w:color="auto"/>
              <w:left w:val="nil"/>
              <w:bottom w:val="single" w:sz="4" w:space="0" w:color="auto"/>
              <w:right w:val="nil"/>
            </w:tcBorders>
            <w:noWrap/>
            <w:hideMark/>
          </w:tcPr>
          <w:p w14:paraId="6C0958B8" w14:textId="77777777" w:rsidR="001B5877" w:rsidRPr="001B5877" w:rsidRDefault="001B5877" w:rsidP="001B5877">
            <w:pPr>
              <w:jc w:val="center"/>
              <w:rPr>
                <w:rFonts w:ascii="Calibri" w:eastAsia="Times New Roman" w:hAnsi="Calibri" w:cs="Calibri"/>
                <w:color w:val="000000"/>
                <w:sz w:val="24"/>
                <w:szCs w:val="24"/>
              </w:rPr>
            </w:pPr>
            <w:r w:rsidRPr="001B5877">
              <w:rPr>
                <w:rFonts w:ascii="Calibri" w:eastAsia="Times New Roman" w:hAnsi="Calibri" w:cs="Calibri"/>
                <w:color w:val="000000"/>
                <w:sz w:val="24"/>
                <w:szCs w:val="24"/>
              </w:rPr>
              <w:t>ASV</w:t>
            </w:r>
          </w:p>
        </w:tc>
        <w:tc>
          <w:tcPr>
            <w:tcW w:w="1890" w:type="dxa"/>
            <w:tcBorders>
              <w:top w:val="single" w:sz="4" w:space="0" w:color="auto"/>
              <w:left w:val="nil"/>
              <w:bottom w:val="single" w:sz="4" w:space="0" w:color="auto"/>
              <w:right w:val="nil"/>
            </w:tcBorders>
            <w:noWrap/>
            <w:hideMark/>
          </w:tcPr>
          <w:p w14:paraId="3D9D855A" w14:textId="77777777" w:rsidR="001B5877" w:rsidRPr="001B5877" w:rsidRDefault="001B5877" w:rsidP="001B5877">
            <w:pPr>
              <w:jc w:val="center"/>
              <w:rPr>
                <w:rFonts w:ascii="Calibri" w:eastAsia="Times New Roman" w:hAnsi="Calibri" w:cs="Calibri"/>
                <w:color w:val="000000"/>
                <w:sz w:val="24"/>
                <w:szCs w:val="24"/>
              </w:rPr>
            </w:pPr>
            <w:r w:rsidRPr="001B5877">
              <w:rPr>
                <w:rFonts w:ascii="Calibri" w:eastAsia="Times New Roman" w:hAnsi="Calibri" w:cs="Calibri"/>
                <w:color w:val="000000"/>
                <w:sz w:val="24"/>
                <w:szCs w:val="24"/>
              </w:rPr>
              <w:t>Average Percent</w:t>
            </w:r>
          </w:p>
        </w:tc>
      </w:tr>
      <w:tr w:rsidR="001B5877" w:rsidRPr="001B5877" w14:paraId="3CA89396" w14:textId="77777777" w:rsidTr="006A6105">
        <w:trPr>
          <w:trHeight w:val="320"/>
        </w:trPr>
        <w:tc>
          <w:tcPr>
            <w:tcW w:w="1321" w:type="dxa"/>
            <w:tcBorders>
              <w:top w:val="single" w:sz="4" w:space="0" w:color="auto"/>
              <w:left w:val="nil"/>
              <w:bottom w:val="nil"/>
              <w:right w:val="nil"/>
            </w:tcBorders>
            <w:noWrap/>
            <w:hideMark/>
          </w:tcPr>
          <w:p w14:paraId="433E057A"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10</w:t>
            </w:r>
          </w:p>
        </w:tc>
        <w:tc>
          <w:tcPr>
            <w:tcW w:w="1914" w:type="dxa"/>
            <w:tcBorders>
              <w:top w:val="single" w:sz="4" w:space="0" w:color="auto"/>
              <w:left w:val="nil"/>
              <w:bottom w:val="nil"/>
              <w:right w:val="nil"/>
            </w:tcBorders>
            <w:noWrap/>
            <w:hideMark/>
          </w:tcPr>
          <w:p w14:paraId="3D64ED51"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single" w:sz="4" w:space="0" w:color="auto"/>
              <w:left w:val="nil"/>
              <w:bottom w:val="nil"/>
              <w:right w:val="nil"/>
            </w:tcBorders>
            <w:noWrap/>
            <w:hideMark/>
          </w:tcPr>
          <w:p w14:paraId="63F107A7"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single" w:sz="4" w:space="0" w:color="auto"/>
              <w:left w:val="nil"/>
              <w:bottom w:val="nil"/>
              <w:right w:val="nil"/>
            </w:tcBorders>
            <w:noWrap/>
            <w:hideMark/>
          </w:tcPr>
          <w:p w14:paraId="30BF7998"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0.017998</w:t>
            </w:r>
          </w:p>
        </w:tc>
      </w:tr>
      <w:tr w:rsidR="001B5877" w:rsidRPr="001B5877" w14:paraId="4BA824D9" w14:textId="77777777" w:rsidTr="006A6105">
        <w:trPr>
          <w:trHeight w:val="320"/>
        </w:trPr>
        <w:tc>
          <w:tcPr>
            <w:tcW w:w="1321" w:type="dxa"/>
            <w:tcBorders>
              <w:top w:val="nil"/>
              <w:left w:val="nil"/>
              <w:bottom w:val="nil"/>
              <w:right w:val="nil"/>
            </w:tcBorders>
            <w:noWrap/>
            <w:hideMark/>
          </w:tcPr>
          <w:p w14:paraId="2A32B364"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10</w:t>
            </w:r>
          </w:p>
        </w:tc>
        <w:tc>
          <w:tcPr>
            <w:tcW w:w="1914" w:type="dxa"/>
            <w:tcBorders>
              <w:top w:val="nil"/>
              <w:left w:val="nil"/>
              <w:bottom w:val="nil"/>
              <w:right w:val="nil"/>
            </w:tcBorders>
            <w:noWrap/>
            <w:hideMark/>
          </w:tcPr>
          <w:p w14:paraId="7618CB42"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303A8B34"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50FB16D7"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0.000684</w:t>
            </w:r>
          </w:p>
        </w:tc>
      </w:tr>
      <w:tr w:rsidR="001B5877" w:rsidRPr="001B5877" w14:paraId="03975AF2" w14:textId="77777777" w:rsidTr="006A6105">
        <w:trPr>
          <w:trHeight w:val="320"/>
        </w:trPr>
        <w:tc>
          <w:tcPr>
            <w:tcW w:w="1321" w:type="dxa"/>
            <w:tcBorders>
              <w:top w:val="nil"/>
              <w:left w:val="nil"/>
              <w:bottom w:val="nil"/>
              <w:right w:val="nil"/>
            </w:tcBorders>
            <w:noWrap/>
            <w:hideMark/>
          </w:tcPr>
          <w:p w14:paraId="0C9A8482"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10</w:t>
            </w:r>
          </w:p>
        </w:tc>
        <w:tc>
          <w:tcPr>
            <w:tcW w:w="1914" w:type="dxa"/>
            <w:tcBorders>
              <w:top w:val="nil"/>
              <w:left w:val="nil"/>
              <w:bottom w:val="nil"/>
              <w:right w:val="nil"/>
            </w:tcBorders>
            <w:noWrap/>
            <w:hideMark/>
          </w:tcPr>
          <w:p w14:paraId="1EDA2361"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318C03E6"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637E6937"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0.054059</w:t>
            </w:r>
          </w:p>
        </w:tc>
      </w:tr>
      <w:tr w:rsidR="001B5877" w:rsidRPr="001B5877" w14:paraId="1A604B8D" w14:textId="77777777" w:rsidTr="006A6105">
        <w:trPr>
          <w:trHeight w:val="320"/>
        </w:trPr>
        <w:tc>
          <w:tcPr>
            <w:tcW w:w="1321" w:type="dxa"/>
            <w:tcBorders>
              <w:top w:val="nil"/>
              <w:left w:val="nil"/>
              <w:bottom w:val="nil"/>
              <w:right w:val="nil"/>
            </w:tcBorders>
            <w:noWrap/>
            <w:hideMark/>
          </w:tcPr>
          <w:p w14:paraId="6088A1F8"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10</w:t>
            </w:r>
          </w:p>
        </w:tc>
        <w:tc>
          <w:tcPr>
            <w:tcW w:w="1914" w:type="dxa"/>
            <w:tcBorders>
              <w:top w:val="nil"/>
              <w:left w:val="nil"/>
              <w:bottom w:val="nil"/>
              <w:right w:val="nil"/>
            </w:tcBorders>
            <w:noWrap/>
            <w:hideMark/>
          </w:tcPr>
          <w:p w14:paraId="74BA9FCD"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36916D37"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0417A6A2"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0.164519</w:t>
            </w:r>
          </w:p>
        </w:tc>
      </w:tr>
      <w:tr w:rsidR="001B5877" w:rsidRPr="001B5877" w14:paraId="23E1D7C0" w14:textId="77777777" w:rsidTr="006A6105">
        <w:trPr>
          <w:trHeight w:val="320"/>
        </w:trPr>
        <w:tc>
          <w:tcPr>
            <w:tcW w:w="1321" w:type="dxa"/>
            <w:tcBorders>
              <w:top w:val="nil"/>
              <w:left w:val="nil"/>
              <w:bottom w:val="nil"/>
              <w:right w:val="nil"/>
            </w:tcBorders>
            <w:noWrap/>
            <w:hideMark/>
          </w:tcPr>
          <w:p w14:paraId="7B3F2AA0"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10</w:t>
            </w:r>
          </w:p>
        </w:tc>
        <w:tc>
          <w:tcPr>
            <w:tcW w:w="1914" w:type="dxa"/>
            <w:tcBorders>
              <w:top w:val="nil"/>
              <w:left w:val="nil"/>
              <w:bottom w:val="nil"/>
              <w:right w:val="nil"/>
            </w:tcBorders>
            <w:noWrap/>
            <w:hideMark/>
          </w:tcPr>
          <w:p w14:paraId="41532420"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2D9DBDF6"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178D5425"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0.003918</w:t>
            </w:r>
          </w:p>
        </w:tc>
      </w:tr>
      <w:tr w:rsidR="001B5877" w:rsidRPr="001B5877" w14:paraId="264E644C" w14:textId="77777777" w:rsidTr="006A6105">
        <w:trPr>
          <w:trHeight w:val="320"/>
        </w:trPr>
        <w:tc>
          <w:tcPr>
            <w:tcW w:w="1321" w:type="dxa"/>
            <w:tcBorders>
              <w:top w:val="nil"/>
              <w:left w:val="nil"/>
              <w:bottom w:val="nil"/>
              <w:right w:val="nil"/>
            </w:tcBorders>
            <w:noWrap/>
            <w:hideMark/>
          </w:tcPr>
          <w:p w14:paraId="2A1E9F18"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10</w:t>
            </w:r>
          </w:p>
        </w:tc>
        <w:tc>
          <w:tcPr>
            <w:tcW w:w="1914" w:type="dxa"/>
            <w:tcBorders>
              <w:top w:val="nil"/>
              <w:left w:val="nil"/>
              <w:bottom w:val="nil"/>
              <w:right w:val="nil"/>
            </w:tcBorders>
            <w:noWrap/>
            <w:hideMark/>
          </w:tcPr>
          <w:p w14:paraId="73CA13FD"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2A6DBA90"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4E9ADE49"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0.001833</w:t>
            </w:r>
          </w:p>
        </w:tc>
      </w:tr>
      <w:tr w:rsidR="001B5877" w:rsidRPr="001B5877" w14:paraId="20B5763E" w14:textId="77777777" w:rsidTr="006A6105">
        <w:trPr>
          <w:trHeight w:val="320"/>
        </w:trPr>
        <w:tc>
          <w:tcPr>
            <w:tcW w:w="1321" w:type="dxa"/>
            <w:tcBorders>
              <w:top w:val="nil"/>
              <w:left w:val="nil"/>
              <w:bottom w:val="nil"/>
              <w:right w:val="nil"/>
            </w:tcBorders>
            <w:noWrap/>
            <w:hideMark/>
          </w:tcPr>
          <w:p w14:paraId="286A7FEB"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14</w:t>
            </w:r>
          </w:p>
        </w:tc>
        <w:tc>
          <w:tcPr>
            <w:tcW w:w="1914" w:type="dxa"/>
            <w:tcBorders>
              <w:top w:val="nil"/>
              <w:left w:val="nil"/>
              <w:bottom w:val="nil"/>
              <w:right w:val="nil"/>
            </w:tcBorders>
            <w:noWrap/>
            <w:hideMark/>
          </w:tcPr>
          <w:p w14:paraId="18BA18B7"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3652DCC1"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23EB9B67"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0.039777</w:t>
            </w:r>
          </w:p>
        </w:tc>
      </w:tr>
      <w:tr w:rsidR="001B5877" w:rsidRPr="001B5877" w14:paraId="49122479" w14:textId="77777777" w:rsidTr="006A6105">
        <w:trPr>
          <w:trHeight w:val="320"/>
        </w:trPr>
        <w:tc>
          <w:tcPr>
            <w:tcW w:w="1321" w:type="dxa"/>
            <w:tcBorders>
              <w:top w:val="nil"/>
              <w:left w:val="nil"/>
              <w:bottom w:val="nil"/>
              <w:right w:val="nil"/>
            </w:tcBorders>
            <w:noWrap/>
            <w:hideMark/>
          </w:tcPr>
          <w:p w14:paraId="6C85E85C"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14</w:t>
            </w:r>
          </w:p>
        </w:tc>
        <w:tc>
          <w:tcPr>
            <w:tcW w:w="1914" w:type="dxa"/>
            <w:tcBorders>
              <w:top w:val="nil"/>
              <w:left w:val="nil"/>
              <w:bottom w:val="nil"/>
              <w:right w:val="nil"/>
            </w:tcBorders>
            <w:noWrap/>
            <w:hideMark/>
          </w:tcPr>
          <w:p w14:paraId="68300855"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15BC88E9"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7CDD18ED"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0.00117</w:t>
            </w:r>
          </w:p>
        </w:tc>
      </w:tr>
      <w:tr w:rsidR="001B5877" w:rsidRPr="001B5877" w14:paraId="08760F6A" w14:textId="77777777" w:rsidTr="006A6105">
        <w:trPr>
          <w:trHeight w:val="320"/>
        </w:trPr>
        <w:tc>
          <w:tcPr>
            <w:tcW w:w="1321" w:type="dxa"/>
            <w:tcBorders>
              <w:top w:val="nil"/>
              <w:left w:val="nil"/>
              <w:bottom w:val="nil"/>
              <w:right w:val="nil"/>
            </w:tcBorders>
            <w:noWrap/>
            <w:hideMark/>
          </w:tcPr>
          <w:p w14:paraId="580E10D8"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14</w:t>
            </w:r>
          </w:p>
        </w:tc>
        <w:tc>
          <w:tcPr>
            <w:tcW w:w="1914" w:type="dxa"/>
            <w:tcBorders>
              <w:top w:val="nil"/>
              <w:left w:val="nil"/>
              <w:bottom w:val="nil"/>
              <w:right w:val="nil"/>
            </w:tcBorders>
            <w:noWrap/>
            <w:hideMark/>
          </w:tcPr>
          <w:p w14:paraId="2EA914F9"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27965A84"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4E1B4D6C"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0.049584</w:t>
            </w:r>
          </w:p>
        </w:tc>
      </w:tr>
      <w:tr w:rsidR="001B5877" w:rsidRPr="001B5877" w14:paraId="6F2659F0" w14:textId="77777777" w:rsidTr="006A6105">
        <w:trPr>
          <w:trHeight w:val="320"/>
        </w:trPr>
        <w:tc>
          <w:tcPr>
            <w:tcW w:w="1321" w:type="dxa"/>
            <w:tcBorders>
              <w:top w:val="nil"/>
              <w:left w:val="nil"/>
              <w:bottom w:val="nil"/>
              <w:right w:val="nil"/>
            </w:tcBorders>
            <w:noWrap/>
            <w:hideMark/>
          </w:tcPr>
          <w:p w14:paraId="343A0D8E"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14</w:t>
            </w:r>
          </w:p>
        </w:tc>
        <w:tc>
          <w:tcPr>
            <w:tcW w:w="1914" w:type="dxa"/>
            <w:tcBorders>
              <w:top w:val="nil"/>
              <w:left w:val="nil"/>
              <w:bottom w:val="nil"/>
              <w:right w:val="nil"/>
            </w:tcBorders>
            <w:noWrap/>
            <w:hideMark/>
          </w:tcPr>
          <w:p w14:paraId="3226D555"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16D2E211"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333764E4"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0.188287</w:t>
            </w:r>
          </w:p>
        </w:tc>
      </w:tr>
      <w:tr w:rsidR="001B5877" w:rsidRPr="001B5877" w14:paraId="6E4A60EC" w14:textId="77777777" w:rsidTr="006A6105">
        <w:trPr>
          <w:trHeight w:val="320"/>
        </w:trPr>
        <w:tc>
          <w:tcPr>
            <w:tcW w:w="1321" w:type="dxa"/>
            <w:tcBorders>
              <w:top w:val="nil"/>
              <w:left w:val="nil"/>
              <w:bottom w:val="nil"/>
              <w:right w:val="nil"/>
            </w:tcBorders>
            <w:noWrap/>
            <w:hideMark/>
          </w:tcPr>
          <w:p w14:paraId="2D554799"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14</w:t>
            </w:r>
          </w:p>
        </w:tc>
        <w:tc>
          <w:tcPr>
            <w:tcW w:w="1914" w:type="dxa"/>
            <w:tcBorders>
              <w:top w:val="nil"/>
              <w:left w:val="nil"/>
              <w:bottom w:val="nil"/>
              <w:right w:val="nil"/>
            </w:tcBorders>
            <w:noWrap/>
            <w:hideMark/>
          </w:tcPr>
          <w:p w14:paraId="3BA8725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4837C242"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1E243678"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0.013212</w:t>
            </w:r>
          </w:p>
        </w:tc>
      </w:tr>
      <w:tr w:rsidR="001B5877" w:rsidRPr="001B5877" w14:paraId="72221913" w14:textId="77777777" w:rsidTr="006A6105">
        <w:trPr>
          <w:trHeight w:val="320"/>
        </w:trPr>
        <w:tc>
          <w:tcPr>
            <w:tcW w:w="1321" w:type="dxa"/>
            <w:tcBorders>
              <w:top w:val="nil"/>
              <w:left w:val="nil"/>
              <w:bottom w:val="nil"/>
              <w:right w:val="nil"/>
            </w:tcBorders>
            <w:noWrap/>
            <w:hideMark/>
          </w:tcPr>
          <w:p w14:paraId="36753AF1"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14</w:t>
            </w:r>
          </w:p>
        </w:tc>
        <w:tc>
          <w:tcPr>
            <w:tcW w:w="1914" w:type="dxa"/>
            <w:tcBorders>
              <w:top w:val="nil"/>
              <w:left w:val="nil"/>
              <w:bottom w:val="nil"/>
              <w:right w:val="nil"/>
            </w:tcBorders>
            <w:noWrap/>
            <w:hideMark/>
          </w:tcPr>
          <w:p w14:paraId="4A62F71B"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51AEB28E"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3604D312"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w:t>
            </w:r>
          </w:p>
        </w:tc>
      </w:tr>
      <w:tr w:rsidR="001B5877" w:rsidRPr="001B5877" w14:paraId="70C555D8" w14:textId="77777777" w:rsidTr="006A6105">
        <w:trPr>
          <w:trHeight w:val="320"/>
        </w:trPr>
        <w:tc>
          <w:tcPr>
            <w:tcW w:w="1321" w:type="dxa"/>
            <w:tcBorders>
              <w:top w:val="nil"/>
              <w:left w:val="nil"/>
              <w:bottom w:val="nil"/>
              <w:right w:val="nil"/>
            </w:tcBorders>
            <w:noWrap/>
            <w:hideMark/>
          </w:tcPr>
          <w:p w14:paraId="2128EF4E"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17</w:t>
            </w:r>
          </w:p>
        </w:tc>
        <w:tc>
          <w:tcPr>
            <w:tcW w:w="1914" w:type="dxa"/>
            <w:tcBorders>
              <w:top w:val="nil"/>
              <w:left w:val="nil"/>
              <w:bottom w:val="nil"/>
              <w:right w:val="nil"/>
            </w:tcBorders>
            <w:noWrap/>
            <w:hideMark/>
          </w:tcPr>
          <w:p w14:paraId="3A71517D"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284FED32"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1D4B6744"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0.035419</w:t>
            </w:r>
          </w:p>
        </w:tc>
      </w:tr>
      <w:tr w:rsidR="001B5877" w:rsidRPr="001B5877" w14:paraId="58499D77" w14:textId="77777777" w:rsidTr="006A6105">
        <w:trPr>
          <w:trHeight w:val="320"/>
        </w:trPr>
        <w:tc>
          <w:tcPr>
            <w:tcW w:w="1321" w:type="dxa"/>
            <w:tcBorders>
              <w:top w:val="nil"/>
              <w:left w:val="nil"/>
              <w:bottom w:val="nil"/>
              <w:right w:val="nil"/>
            </w:tcBorders>
            <w:noWrap/>
            <w:hideMark/>
          </w:tcPr>
          <w:p w14:paraId="5D7B3DDF"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17</w:t>
            </w:r>
          </w:p>
        </w:tc>
        <w:tc>
          <w:tcPr>
            <w:tcW w:w="1914" w:type="dxa"/>
            <w:tcBorders>
              <w:top w:val="nil"/>
              <w:left w:val="nil"/>
              <w:bottom w:val="nil"/>
              <w:right w:val="nil"/>
            </w:tcBorders>
            <w:noWrap/>
            <w:hideMark/>
          </w:tcPr>
          <w:p w14:paraId="5C017E55"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4058796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1D36BEFC"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w:t>
            </w:r>
          </w:p>
        </w:tc>
      </w:tr>
      <w:tr w:rsidR="001B5877" w:rsidRPr="001B5877" w14:paraId="0640460D" w14:textId="77777777" w:rsidTr="006A6105">
        <w:trPr>
          <w:trHeight w:val="320"/>
        </w:trPr>
        <w:tc>
          <w:tcPr>
            <w:tcW w:w="1321" w:type="dxa"/>
            <w:tcBorders>
              <w:top w:val="nil"/>
              <w:left w:val="nil"/>
              <w:bottom w:val="nil"/>
              <w:right w:val="nil"/>
            </w:tcBorders>
            <w:noWrap/>
            <w:hideMark/>
          </w:tcPr>
          <w:p w14:paraId="1B2AC8DB"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17</w:t>
            </w:r>
          </w:p>
        </w:tc>
        <w:tc>
          <w:tcPr>
            <w:tcW w:w="1914" w:type="dxa"/>
            <w:tcBorders>
              <w:top w:val="nil"/>
              <w:left w:val="nil"/>
              <w:bottom w:val="nil"/>
              <w:right w:val="nil"/>
            </w:tcBorders>
            <w:noWrap/>
            <w:hideMark/>
          </w:tcPr>
          <w:p w14:paraId="53683F3E"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614F0483"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2F6D115F"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0.02821</w:t>
            </w:r>
          </w:p>
        </w:tc>
      </w:tr>
      <w:tr w:rsidR="001B5877" w:rsidRPr="001B5877" w14:paraId="162439DA" w14:textId="77777777" w:rsidTr="006A6105">
        <w:trPr>
          <w:trHeight w:val="320"/>
        </w:trPr>
        <w:tc>
          <w:tcPr>
            <w:tcW w:w="1321" w:type="dxa"/>
            <w:tcBorders>
              <w:top w:val="nil"/>
              <w:left w:val="nil"/>
              <w:bottom w:val="nil"/>
              <w:right w:val="nil"/>
            </w:tcBorders>
            <w:noWrap/>
            <w:hideMark/>
          </w:tcPr>
          <w:p w14:paraId="6ACC20B6"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17</w:t>
            </w:r>
          </w:p>
        </w:tc>
        <w:tc>
          <w:tcPr>
            <w:tcW w:w="1914" w:type="dxa"/>
            <w:tcBorders>
              <w:top w:val="nil"/>
              <w:left w:val="nil"/>
              <w:bottom w:val="nil"/>
              <w:right w:val="nil"/>
            </w:tcBorders>
            <w:noWrap/>
            <w:hideMark/>
          </w:tcPr>
          <w:p w14:paraId="340FC49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5BF623BB"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0CC5AA55"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0.094772</w:t>
            </w:r>
          </w:p>
        </w:tc>
      </w:tr>
      <w:tr w:rsidR="001B5877" w:rsidRPr="001B5877" w14:paraId="0EA589E6" w14:textId="77777777" w:rsidTr="006A6105">
        <w:trPr>
          <w:trHeight w:val="320"/>
        </w:trPr>
        <w:tc>
          <w:tcPr>
            <w:tcW w:w="1321" w:type="dxa"/>
            <w:tcBorders>
              <w:top w:val="nil"/>
              <w:left w:val="nil"/>
              <w:bottom w:val="nil"/>
              <w:right w:val="nil"/>
            </w:tcBorders>
            <w:noWrap/>
            <w:hideMark/>
          </w:tcPr>
          <w:p w14:paraId="06CC11CD"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17</w:t>
            </w:r>
          </w:p>
        </w:tc>
        <w:tc>
          <w:tcPr>
            <w:tcW w:w="1914" w:type="dxa"/>
            <w:tcBorders>
              <w:top w:val="nil"/>
              <w:left w:val="nil"/>
              <w:bottom w:val="nil"/>
              <w:right w:val="nil"/>
            </w:tcBorders>
            <w:noWrap/>
            <w:hideMark/>
          </w:tcPr>
          <w:p w14:paraId="5DD3A263"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1B09A3A8"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5BD828E4"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0.00855</w:t>
            </w:r>
          </w:p>
        </w:tc>
      </w:tr>
      <w:tr w:rsidR="001B5877" w:rsidRPr="001B5877" w14:paraId="105F17EE" w14:textId="77777777" w:rsidTr="006A6105">
        <w:trPr>
          <w:trHeight w:val="320"/>
        </w:trPr>
        <w:tc>
          <w:tcPr>
            <w:tcW w:w="1321" w:type="dxa"/>
            <w:tcBorders>
              <w:top w:val="nil"/>
              <w:left w:val="nil"/>
              <w:bottom w:val="nil"/>
              <w:right w:val="nil"/>
            </w:tcBorders>
            <w:noWrap/>
            <w:hideMark/>
          </w:tcPr>
          <w:p w14:paraId="7FA7F293"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17</w:t>
            </w:r>
          </w:p>
        </w:tc>
        <w:tc>
          <w:tcPr>
            <w:tcW w:w="1914" w:type="dxa"/>
            <w:tcBorders>
              <w:top w:val="nil"/>
              <w:left w:val="nil"/>
              <w:bottom w:val="nil"/>
              <w:right w:val="nil"/>
            </w:tcBorders>
            <w:noWrap/>
            <w:hideMark/>
          </w:tcPr>
          <w:p w14:paraId="6911F02E"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7037FB6F"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2EB5D2A7"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0.001355</w:t>
            </w:r>
          </w:p>
        </w:tc>
      </w:tr>
      <w:tr w:rsidR="001B5877" w:rsidRPr="001B5877" w14:paraId="2BF8F6A3" w14:textId="77777777" w:rsidTr="006A6105">
        <w:trPr>
          <w:trHeight w:val="320"/>
        </w:trPr>
        <w:tc>
          <w:tcPr>
            <w:tcW w:w="1321" w:type="dxa"/>
            <w:tcBorders>
              <w:top w:val="nil"/>
              <w:left w:val="nil"/>
              <w:bottom w:val="nil"/>
              <w:right w:val="nil"/>
            </w:tcBorders>
            <w:noWrap/>
            <w:hideMark/>
          </w:tcPr>
          <w:p w14:paraId="2B25AEF9"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7</w:t>
            </w:r>
          </w:p>
        </w:tc>
        <w:tc>
          <w:tcPr>
            <w:tcW w:w="1914" w:type="dxa"/>
            <w:tcBorders>
              <w:top w:val="nil"/>
              <w:left w:val="nil"/>
              <w:bottom w:val="nil"/>
              <w:right w:val="nil"/>
            </w:tcBorders>
            <w:noWrap/>
            <w:hideMark/>
          </w:tcPr>
          <w:p w14:paraId="5FB6520F"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7076EDD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1D8FAD52"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0.012105</w:t>
            </w:r>
          </w:p>
        </w:tc>
      </w:tr>
      <w:tr w:rsidR="001B5877" w:rsidRPr="001B5877" w14:paraId="62DD299D" w14:textId="77777777" w:rsidTr="006A6105">
        <w:trPr>
          <w:trHeight w:val="320"/>
        </w:trPr>
        <w:tc>
          <w:tcPr>
            <w:tcW w:w="1321" w:type="dxa"/>
            <w:tcBorders>
              <w:top w:val="nil"/>
              <w:left w:val="nil"/>
              <w:bottom w:val="nil"/>
              <w:right w:val="nil"/>
            </w:tcBorders>
            <w:noWrap/>
            <w:hideMark/>
          </w:tcPr>
          <w:p w14:paraId="091A8883"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7</w:t>
            </w:r>
          </w:p>
        </w:tc>
        <w:tc>
          <w:tcPr>
            <w:tcW w:w="1914" w:type="dxa"/>
            <w:tcBorders>
              <w:top w:val="nil"/>
              <w:left w:val="nil"/>
              <w:bottom w:val="nil"/>
              <w:right w:val="nil"/>
            </w:tcBorders>
            <w:noWrap/>
            <w:hideMark/>
          </w:tcPr>
          <w:p w14:paraId="59F3AD08"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7441E285"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1E9C079F"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w:t>
            </w:r>
          </w:p>
        </w:tc>
      </w:tr>
      <w:tr w:rsidR="001B5877" w:rsidRPr="001B5877" w14:paraId="5C822E49" w14:textId="77777777" w:rsidTr="006A6105">
        <w:trPr>
          <w:trHeight w:val="320"/>
        </w:trPr>
        <w:tc>
          <w:tcPr>
            <w:tcW w:w="1321" w:type="dxa"/>
            <w:tcBorders>
              <w:top w:val="nil"/>
              <w:left w:val="nil"/>
              <w:bottom w:val="nil"/>
              <w:right w:val="nil"/>
            </w:tcBorders>
            <w:noWrap/>
            <w:hideMark/>
          </w:tcPr>
          <w:p w14:paraId="5992577B"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7</w:t>
            </w:r>
          </w:p>
        </w:tc>
        <w:tc>
          <w:tcPr>
            <w:tcW w:w="1914" w:type="dxa"/>
            <w:tcBorders>
              <w:top w:val="nil"/>
              <w:left w:val="nil"/>
              <w:bottom w:val="nil"/>
              <w:right w:val="nil"/>
            </w:tcBorders>
            <w:noWrap/>
            <w:hideMark/>
          </w:tcPr>
          <w:p w14:paraId="5E32F5A7"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6406FE0E"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7B4D389F"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0.146024</w:t>
            </w:r>
          </w:p>
        </w:tc>
      </w:tr>
      <w:tr w:rsidR="001B5877" w:rsidRPr="001B5877" w14:paraId="04ADD584" w14:textId="77777777" w:rsidTr="006A6105">
        <w:trPr>
          <w:trHeight w:val="320"/>
        </w:trPr>
        <w:tc>
          <w:tcPr>
            <w:tcW w:w="1321" w:type="dxa"/>
            <w:tcBorders>
              <w:top w:val="nil"/>
              <w:left w:val="nil"/>
              <w:bottom w:val="nil"/>
              <w:right w:val="nil"/>
            </w:tcBorders>
            <w:noWrap/>
            <w:hideMark/>
          </w:tcPr>
          <w:p w14:paraId="0936908C"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7</w:t>
            </w:r>
          </w:p>
        </w:tc>
        <w:tc>
          <w:tcPr>
            <w:tcW w:w="1914" w:type="dxa"/>
            <w:tcBorders>
              <w:top w:val="nil"/>
              <w:left w:val="nil"/>
              <w:bottom w:val="nil"/>
              <w:right w:val="nil"/>
            </w:tcBorders>
            <w:noWrap/>
            <w:hideMark/>
          </w:tcPr>
          <w:p w14:paraId="0D53FF2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6A70997D"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7CBD4931"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0.076009</w:t>
            </w:r>
          </w:p>
        </w:tc>
      </w:tr>
      <w:tr w:rsidR="001B5877" w:rsidRPr="001B5877" w14:paraId="16FAFFA8" w14:textId="77777777" w:rsidTr="006A6105">
        <w:trPr>
          <w:trHeight w:val="320"/>
        </w:trPr>
        <w:tc>
          <w:tcPr>
            <w:tcW w:w="1321" w:type="dxa"/>
            <w:tcBorders>
              <w:top w:val="nil"/>
              <w:left w:val="nil"/>
              <w:bottom w:val="nil"/>
              <w:right w:val="nil"/>
            </w:tcBorders>
            <w:noWrap/>
            <w:hideMark/>
          </w:tcPr>
          <w:p w14:paraId="1BE4CE0C"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7</w:t>
            </w:r>
          </w:p>
        </w:tc>
        <w:tc>
          <w:tcPr>
            <w:tcW w:w="1914" w:type="dxa"/>
            <w:tcBorders>
              <w:top w:val="nil"/>
              <w:left w:val="nil"/>
              <w:bottom w:val="nil"/>
              <w:right w:val="nil"/>
            </w:tcBorders>
            <w:noWrap/>
            <w:hideMark/>
          </w:tcPr>
          <w:p w14:paraId="33C15277"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1A856A3C"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0B4952D2"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0.001751</w:t>
            </w:r>
          </w:p>
        </w:tc>
      </w:tr>
      <w:tr w:rsidR="001B5877" w:rsidRPr="001B5877" w14:paraId="141FEB1C" w14:textId="77777777" w:rsidTr="006A6105">
        <w:trPr>
          <w:trHeight w:val="320"/>
        </w:trPr>
        <w:tc>
          <w:tcPr>
            <w:tcW w:w="1321" w:type="dxa"/>
            <w:tcBorders>
              <w:top w:val="nil"/>
              <w:left w:val="nil"/>
              <w:bottom w:val="nil"/>
              <w:right w:val="nil"/>
            </w:tcBorders>
            <w:noWrap/>
            <w:hideMark/>
          </w:tcPr>
          <w:p w14:paraId="362EA0CE"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7</w:t>
            </w:r>
          </w:p>
        </w:tc>
        <w:tc>
          <w:tcPr>
            <w:tcW w:w="1914" w:type="dxa"/>
            <w:tcBorders>
              <w:top w:val="nil"/>
              <w:left w:val="nil"/>
              <w:bottom w:val="nil"/>
              <w:right w:val="nil"/>
            </w:tcBorders>
            <w:noWrap/>
            <w:hideMark/>
          </w:tcPr>
          <w:p w14:paraId="35DBD155"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4CFA8331"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4187DC6C"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0.0021</w:t>
            </w:r>
          </w:p>
        </w:tc>
      </w:tr>
      <w:tr w:rsidR="001B5877" w:rsidRPr="001B5877" w14:paraId="3FB5090A" w14:textId="77777777" w:rsidTr="006A6105">
        <w:trPr>
          <w:trHeight w:val="320"/>
        </w:trPr>
        <w:tc>
          <w:tcPr>
            <w:tcW w:w="1321" w:type="dxa"/>
            <w:tcBorders>
              <w:top w:val="nil"/>
              <w:left w:val="nil"/>
              <w:bottom w:val="nil"/>
              <w:right w:val="nil"/>
            </w:tcBorders>
            <w:noWrap/>
            <w:hideMark/>
          </w:tcPr>
          <w:p w14:paraId="278B5CC7"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2872FC56"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5E473200"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6C562421"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0.01177</w:t>
            </w:r>
          </w:p>
        </w:tc>
      </w:tr>
      <w:tr w:rsidR="001B5877" w:rsidRPr="001B5877" w14:paraId="349E520E" w14:textId="77777777" w:rsidTr="006A6105">
        <w:trPr>
          <w:trHeight w:val="320"/>
        </w:trPr>
        <w:tc>
          <w:tcPr>
            <w:tcW w:w="1321" w:type="dxa"/>
            <w:tcBorders>
              <w:top w:val="nil"/>
              <w:left w:val="nil"/>
              <w:bottom w:val="nil"/>
              <w:right w:val="nil"/>
            </w:tcBorders>
            <w:noWrap/>
            <w:hideMark/>
          </w:tcPr>
          <w:p w14:paraId="1F2892A3"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728E2E0F"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5389F427"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6E685C00"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w:t>
            </w:r>
          </w:p>
        </w:tc>
      </w:tr>
      <w:tr w:rsidR="001B5877" w:rsidRPr="001B5877" w14:paraId="04ACC98A" w14:textId="77777777" w:rsidTr="006A6105">
        <w:trPr>
          <w:trHeight w:val="320"/>
        </w:trPr>
        <w:tc>
          <w:tcPr>
            <w:tcW w:w="1321" w:type="dxa"/>
            <w:tcBorders>
              <w:top w:val="nil"/>
              <w:left w:val="nil"/>
              <w:bottom w:val="nil"/>
              <w:right w:val="nil"/>
            </w:tcBorders>
            <w:noWrap/>
            <w:hideMark/>
          </w:tcPr>
          <w:p w14:paraId="38BEA5D9"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04ED499B"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AC</w:t>
            </w:r>
          </w:p>
        </w:tc>
        <w:tc>
          <w:tcPr>
            <w:tcW w:w="1530" w:type="dxa"/>
            <w:tcBorders>
              <w:top w:val="nil"/>
              <w:left w:val="nil"/>
              <w:bottom w:val="nil"/>
              <w:right w:val="nil"/>
            </w:tcBorders>
            <w:noWrap/>
            <w:hideMark/>
          </w:tcPr>
          <w:p w14:paraId="1E2D75A2"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510695C7"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0.002082</w:t>
            </w:r>
          </w:p>
        </w:tc>
      </w:tr>
      <w:tr w:rsidR="001B5877" w:rsidRPr="001B5877" w14:paraId="0230B3DE" w14:textId="77777777" w:rsidTr="006A6105">
        <w:trPr>
          <w:trHeight w:val="320"/>
        </w:trPr>
        <w:tc>
          <w:tcPr>
            <w:tcW w:w="1321" w:type="dxa"/>
            <w:tcBorders>
              <w:top w:val="nil"/>
              <w:left w:val="nil"/>
              <w:bottom w:val="nil"/>
              <w:right w:val="nil"/>
            </w:tcBorders>
            <w:noWrap/>
            <w:hideMark/>
          </w:tcPr>
          <w:p w14:paraId="73BC693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1E1DDBD2"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Hot Carcass</w:t>
            </w:r>
          </w:p>
        </w:tc>
        <w:tc>
          <w:tcPr>
            <w:tcW w:w="1530" w:type="dxa"/>
            <w:tcBorders>
              <w:top w:val="nil"/>
              <w:left w:val="nil"/>
              <w:bottom w:val="nil"/>
              <w:right w:val="nil"/>
            </w:tcBorders>
            <w:noWrap/>
            <w:hideMark/>
          </w:tcPr>
          <w:p w14:paraId="7A86C39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1F0AF39E"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0.005359</w:t>
            </w:r>
          </w:p>
        </w:tc>
      </w:tr>
      <w:tr w:rsidR="001B5877" w:rsidRPr="001B5877" w14:paraId="184AACD9" w14:textId="77777777" w:rsidTr="006A6105">
        <w:trPr>
          <w:trHeight w:val="320"/>
        </w:trPr>
        <w:tc>
          <w:tcPr>
            <w:tcW w:w="1321" w:type="dxa"/>
            <w:tcBorders>
              <w:top w:val="nil"/>
              <w:left w:val="nil"/>
              <w:bottom w:val="nil"/>
              <w:right w:val="nil"/>
            </w:tcBorders>
            <w:noWrap/>
            <w:hideMark/>
          </w:tcPr>
          <w:p w14:paraId="2170F95B"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061AEA43"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Hot Carcass</w:t>
            </w:r>
          </w:p>
        </w:tc>
        <w:tc>
          <w:tcPr>
            <w:tcW w:w="1530" w:type="dxa"/>
            <w:tcBorders>
              <w:top w:val="nil"/>
              <w:left w:val="nil"/>
              <w:bottom w:val="nil"/>
              <w:right w:val="nil"/>
            </w:tcBorders>
            <w:noWrap/>
            <w:hideMark/>
          </w:tcPr>
          <w:p w14:paraId="5199BA6C"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11918FEA"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w:t>
            </w:r>
          </w:p>
        </w:tc>
      </w:tr>
      <w:tr w:rsidR="001B5877" w:rsidRPr="001B5877" w14:paraId="42D5C616" w14:textId="77777777" w:rsidTr="006A6105">
        <w:trPr>
          <w:trHeight w:val="320"/>
        </w:trPr>
        <w:tc>
          <w:tcPr>
            <w:tcW w:w="1321" w:type="dxa"/>
            <w:tcBorders>
              <w:top w:val="nil"/>
              <w:left w:val="nil"/>
              <w:bottom w:val="nil"/>
              <w:right w:val="nil"/>
            </w:tcBorders>
            <w:noWrap/>
            <w:hideMark/>
          </w:tcPr>
          <w:p w14:paraId="03D5B416"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386A6CC3"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Hot Carcass</w:t>
            </w:r>
          </w:p>
        </w:tc>
        <w:tc>
          <w:tcPr>
            <w:tcW w:w="1530" w:type="dxa"/>
            <w:tcBorders>
              <w:top w:val="nil"/>
              <w:left w:val="nil"/>
              <w:bottom w:val="nil"/>
              <w:right w:val="nil"/>
            </w:tcBorders>
            <w:noWrap/>
            <w:hideMark/>
          </w:tcPr>
          <w:p w14:paraId="65DB343A"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256F8889"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0.005298</w:t>
            </w:r>
          </w:p>
        </w:tc>
      </w:tr>
      <w:tr w:rsidR="001B5877" w:rsidRPr="001B5877" w14:paraId="1697E1D4" w14:textId="77777777" w:rsidTr="006A6105">
        <w:trPr>
          <w:trHeight w:val="320"/>
        </w:trPr>
        <w:tc>
          <w:tcPr>
            <w:tcW w:w="1321" w:type="dxa"/>
            <w:tcBorders>
              <w:top w:val="nil"/>
              <w:left w:val="nil"/>
              <w:bottom w:val="nil"/>
              <w:right w:val="nil"/>
            </w:tcBorders>
            <w:noWrap/>
            <w:hideMark/>
          </w:tcPr>
          <w:p w14:paraId="1E1D1D6D"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5DFE937F"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0A6D521F"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ASV10</w:t>
            </w:r>
          </w:p>
        </w:tc>
        <w:tc>
          <w:tcPr>
            <w:tcW w:w="1890" w:type="dxa"/>
            <w:tcBorders>
              <w:top w:val="nil"/>
              <w:left w:val="nil"/>
              <w:bottom w:val="nil"/>
              <w:right w:val="nil"/>
            </w:tcBorders>
            <w:noWrap/>
            <w:hideMark/>
          </w:tcPr>
          <w:p w14:paraId="1EF420B7"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0.002398</w:t>
            </w:r>
          </w:p>
        </w:tc>
      </w:tr>
      <w:tr w:rsidR="001B5877" w:rsidRPr="001B5877" w14:paraId="3AE4B888" w14:textId="77777777" w:rsidTr="006A6105">
        <w:trPr>
          <w:trHeight w:val="320"/>
        </w:trPr>
        <w:tc>
          <w:tcPr>
            <w:tcW w:w="1321" w:type="dxa"/>
            <w:tcBorders>
              <w:top w:val="nil"/>
              <w:left w:val="nil"/>
              <w:bottom w:val="nil"/>
              <w:right w:val="nil"/>
            </w:tcBorders>
            <w:noWrap/>
            <w:hideMark/>
          </w:tcPr>
          <w:p w14:paraId="5BBF3138"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50D01BD1"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5AC7FF09"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ASV20</w:t>
            </w:r>
          </w:p>
        </w:tc>
        <w:tc>
          <w:tcPr>
            <w:tcW w:w="1890" w:type="dxa"/>
            <w:tcBorders>
              <w:top w:val="nil"/>
              <w:left w:val="nil"/>
              <w:bottom w:val="nil"/>
              <w:right w:val="nil"/>
            </w:tcBorders>
            <w:noWrap/>
            <w:hideMark/>
          </w:tcPr>
          <w:p w14:paraId="458FDB81"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w:t>
            </w:r>
          </w:p>
        </w:tc>
      </w:tr>
      <w:tr w:rsidR="001B5877" w:rsidRPr="001B5877" w14:paraId="7F37BC19" w14:textId="77777777" w:rsidTr="006A6105">
        <w:trPr>
          <w:trHeight w:val="320"/>
        </w:trPr>
        <w:tc>
          <w:tcPr>
            <w:tcW w:w="1321" w:type="dxa"/>
            <w:tcBorders>
              <w:top w:val="nil"/>
              <w:left w:val="nil"/>
              <w:bottom w:val="nil"/>
              <w:right w:val="nil"/>
            </w:tcBorders>
            <w:noWrap/>
            <w:hideMark/>
          </w:tcPr>
          <w:p w14:paraId="73881CFC"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not stored</w:t>
            </w:r>
          </w:p>
        </w:tc>
        <w:tc>
          <w:tcPr>
            <w:tcW w:w="1914" w:type="dxa"/>
            <w:tcBorders>
              <w:top w:val="nil"/>
              <w:left w:val="nil"/>
              <w:bottom w:val="nil"/>
              <w:right w:val="nil"/>
            </w:tcBorders>
            <w:noWrap/>
            <w:hideMark/>
          </w:tcPr>
          <w:p w14:paraId="47CCD8BF"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WC</w:t>
            </w:r>
          </w:p>
        </w:tc>
        <w:tc>
          <w:tcPr>
            <w:tcW w:w="1530" w:type="dxa"/>
            <w:tcBorders>
              <w:top w:val="nil"/>
              <w:left w:val="nil"/>
              <w:bottom w:val="nil"/>
              <w:right w:val="nil"/>
            </w:tcBorders>
            <w:noWrap/>
            <w:hideMark/>
          </w:tcPr>
          <w:p w14:paraId="18A3F221" w14:textId="77777777" w:rsidR="001B5877" w:rsidRPr="001B5877" w:rsidRDefault="001B5877" w:rsidP="001B5877">
            <w:pPr>
              <w:rPr>
                <w:rFonts w:ascii="Lucida Grande" w:eastAsia="Times New Roman" w:hAnsi="Lucida Grande" w:cs="Lucida Grande"/>
                <w:color w:val="000000"/>
              </w:rPr>
            </w:pPr>
            <w:r w:rsidRPr="001B5877">
              <w:rPr>
                <w:rFonts w:ascii="Lucida Grande" w:eastAsia="Times New Roman" w:hAnsi="Lucida Grande" w:cs="Lucida Grande"/>
                <w:color w:val="000000"/>
              </w:rPr>
              <w:t>ASV7</w:t>
            </w:r>
          </w:p>
        </w:tc>
        <w:tc>
          <w:tcPr>
            <w:tcW w:w="1890" w:type="dxa"/>
            <w:tcBorders>
              <w:top w:val="nil"/>
              <w:left w:val="nil"/>
              <w:bottom w:val="nil"/>
              <w:right w:val="nil"/>
            </w:tcBorders>
            <w:noWrap/>
            <w:hideMark/>
          </w:tcPr>
          <w:p w14:paraId="648C8E30" w14:textId="77777777" w:rsidR="001B5877" w:rsidRPr="001B5877" w:rsidRDefault="001B5877" w:rsidP="001B5877">
            <w:pPr>
              <w:jc w:val="right"/>
              <w:rPr>
                <w:rFonts w:ascii="Lucida Grande" w:eastAsia="Times New Roman" w:hAnsi="Lucida Grande" w:cs="Lucida Grande"/>
                <w:color w:val="000000"/>
              </w:rPr>
            </w:pPr>
            <w:r w:rsidRPr="001B5877">
              <w:rPr>
                <w:rFonts w:ascii="Lucida Grande" w:eastAsia="Times New Roman" w:hAnsi="Lucida Grande" w:cs="Lucida Grande"/>
                <w:color w:val="000000"/>
              </w:rPr>
              <w:t>0.012768</w:t>
            </w:r>
          </w:p>
        </w:tc>
      </w:tr>
    </w:tbl>
    <w:p w14:paraId="72D78434" w14:textId="4CE19D78" w:rsidR="001B5877" w:rsidRDefault="001B5877" w:rsidP="001B5877">
      <w:pPr>
        <w:spacing w:line="240" w:lineRule="auto"/>
      </w:pPr>
      <w:r>
        <w:br w:type="page"/>
      </w:r>
    </w:p>
    <w:p w14:paraId="44E83014" w14:textId="00F729FD" w:rsidR="00891A81" w:rsidRPr="001B5877" w:rsidRDefault="00BA0E9B" w:rsidP="001B5877">
      <w:pPr>
        <w:spacing w:line="240" w:lineRule="auto"/>
        <w:rPr>
          <w:b/>
          <w:u w:val="single"/>
        </w:rPr>
      </w:pPr>
      <w:r w:rsidRPr="001B5877">
        <w:rPr>
          <w:b/>
          <w:u w:val="single"/>
        </w:rPr>
        <w:lastRenderedPageBreak/>
        <w:t>Supplementary figure 1</w:t>
      </w:r>
      <w:r w:rsidR="001B5877">
        <w:rPr>
          <w:b/>
          <w:u w:val="single"/>
        </w:rPr>
        <w:t xml:space="preserve">: </w:t>
      </w:r>
      <w:r w:rsidR="00BB4DF4">
        <w:rPr>
          <w:b/>
          <w:u w:val="single"/>
        </w:rPr>
        <w:t>Fatty Acids</w:t>
      </w:r>
    </w:p>
    <w:p w14:paraId="1A89564B" w14:textId="77777777" w:rsidR="00891A81" w:rsidRPr="001B5877" w:rsidRDefault="00BA0E9B" w:rsidP="001B5877">
      <w:pPr>
        <w:spacing w:line="240" w:lineRule="auto"/>
        <w:rPr>
          <w:i/>
        </w:rPr>
      </w:pPr>
      <w:r w:rsidRPr="001B5877">
        <w:rPr>
          <w:i/>
          <w:noProof/>
        </w:rPr>
        <w:drawing>
          <wp:inline distT="114300" distB="114300" distL="114300" distR="114300" wp14:anchorId="2E1CD80F" wp14:editId="2399780A">
            <wp:extent cx="5943600" cy="4749800"/>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5943600" cy="4749800"/>
                    </a:xfrm>
                    <a:prstGeom prst="rect">
                      <a:avLst/>
                    </a:prstGeom>
                    <a:ln/>
                  </pic:spPr>
                </pic:pic>
              </a:graphicData>
            </a:graphic>
          </wp:inline>
        </w:drawing>
      </w:r>
    </w:p>
    <w:p w14:paraId="21C04BB9" w14:textId="7DC510D6" w:rsidR="00891A81" w:rsidRPr="001B5877" w:rsidRDefault="00BA0E9B" w:rsidP="001B5877">
      <w:pPr>
        <w:spacing w:line="240" w:lineRule="auto"/>
      </w:pPr>
      <w:r w:rsidRPr="001B5877">
        <w:rPr>
          <w:b/>
        </w:rPr>
        <w:t>S</w:t>
      </w:r>
      <w:r w:rsidR="001B5877">
        <w:rPr>
          <w:b/>
        </w:rPr>
        <w:t>I</w:t>
      </w:r>
      <w:r w:rsidRPr="001B5877">
        <w:rPr>
          <w:b/>
        </w:rPr>
        <w:t xml:space="preserve"> Fig</w:t>
      </w:r>
      <w:r w:rsidR="001B5877">
        <w:rPr>
          <w:b/>
        </w:rPr>
        <w:t>ure</w:t>
      </w:r>
      <w:r w:rsidRPr="001B5877">
        <w:rPr>
          <w:b/>
        </w:rPr>
        <w:t xml:space="preserve"> 1.</w:t>
      </w:r>
      <w:r w:rsidRPr="001B5877">
        <w:t xml:space="preserve"> Relative abundances of fatty acids present in air (AC) and water chilled (WC) chicken meat. A) All fatty acids present in the samples. B) The ‘rare’ fatty acids present at &lt;10% relative abundance.</w:t>
      </w:r>
    </w:p>
    <w:p w14:paraId="6925AED4" w14:textId="77777777" w:rsidR="00891A81" w:rsidRPr="001B5877" w:rsidRDefault="00891A81" w:rsidP="001B5877">
      <w:pPr>
        <w:spacing w:line="240" w:lineRule="auto"/>
        <w:rPr>
          <w:b/>
          <w:u w:val="single"/>
        </w:rPr>
      </w:pPr>
    </w:p>
    <w:p w14:paraId="445306E9" w14:textId="77777777" w:rsidR="00BB4DF4" w:rsidRDefault="00BB4DF4" w:rsidP="001B5877">
      <w:pPr>
        <w:spacing w:line="240" w:lineRule="auto"/>
        <w:rPr>
          <w:b/>
          <w:u w:val="single"/>
        </w:rPr>
      </w:pPr>
      <w:r>
        <w:rPr>
          <w:b/>
          <w:u w:val="single"/>
        </w:rPr>
        <w:br w:type="page"/>
      </w:r>
    </w:p>
    <w:p w14:paraId="65B0E4D0" w14:textId="78E8EF04" w:rsidR="00891A81" w:rsidRDefault="00BA0E9B" w:rsidP="001B5877">
      <w:pPr>
        <w:spacing w:line="240" w:lineRule="auto"/>
        <w:rPr>
          <w:b/>
          <w:u w:val="single"/>
        </w:rPr>
      </w:pPr>
      <w:r w:rsidRPr="001B5877">
        <w:rPr>
          <w:b/>
          <w:u w:val="single"/>
        </w:rPr>
        <w:lastRenderedPageBreak/>
        <w:t>Supplementary figure 2:</w:t>
      </w:r>
      <w:r w:rsidR="00BB4DF4">
        <w:rPr>
          <w:b/>
          <w:u w:val="single"/>
        </w:rPr>
        <w:t xml:space="preserve"> Mock Community Composition</w:t>
      </w:r>
    </w:p>
    <w:p w14:paraId="1B265222" w14:textId="77777777" w:rsidR="00BB4DF4" w:rsidRPr="001B5877" w:rsidRDefault="00BB4DF4" w:rsidP="001B5877">
      <w:pPr>
        <w:spacing w:line="240" w:lineRule="auto"/>
        <w:rPr>
          <w:b/>
          <w:u w:val="single"/>
        </w:rPr>
      </w:pPr>
    </w:p>
    <w:p w14:paraId="4E46EBAF" w14:textId="77777777" w:rsidR="00891A81" w:rsidRPr="001B5877" w:rsidRDefault="00BA0E9B" w:rsidP="001B5877">
      <w:pPr>
        <w:spacing w:line="240" w:lineRule="auto"/>
      </w:pPr>
      <w:r w:rsidRPr="001B5877">
        <w:rPr>
          <w:b/>
          <w:noProof/>
          <w:u w:val="single"/>
        </w:rPr>
        <w:drawing>
          <wp:inline distT="114300" distB="114300" distL="114300" distR="114300" wp14:anchorId="519EE123" wp14:editId="572FDCD2">
            <wp:extent cx="5943600" cy="492760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5943600" cy="4927600"/>
                    </a:xfrm>
                    <a:prstGeom prst="rect">
                      <a:avLst/>
                    </a:prstGeom>
                    <a:ln/>
                  </pic:spPr>
                </pic:pic>
              </a:graphicData>
            </a:graphic>
          </wp:inline>
        </w:drawing>
      </w:r>
      <w:r w:rsidRPr="001B5877">
        <w:rPr>
          <w:b/>
        </w:rPr>
        <w:t xml:space="preserve">SI Figure 2. </w:t>
      </w:r>
      <w:r w:rsidRPr="001B5877">
        <w:t>A comparison of pos</w:t>
      </w:r>
      <w:r w:rsidRPr="001B5877">
        <w:t>itive control samples (ZymoBIOMICS D6300) and the standard, expected composition as described by the company.</w:t>
      </w:r>
    </w:p>
    <w:p w14:paraId="11CC768A" w14:textId="6134575B" w:rsidR="00BB4DF4" w:rsidRDefault="00BB4DF4" w:rsidP="001B5877">
      <w:pPr>
        <w:spacing w:line="240" w:lineRule="auto"/>
        <w:rPr>
          <w:b/>
          <w:u w:val="single"/>
        </w:rPr>
      </w:pPr>
      <w:r>
        <w:rPr>
          <w:b/>
          <w:u w:val="single"/>
        </w:rPr>
        <w:br w:type="page"/>
      </w:r>
    </w:p>
    <w:p w14:paraId="60096416" w14:textId="7D3AD6F5" w:rsidR="00891A81" w:rsidRDefault="00BA0E9B" w:rsidP="001B5877">
      <w:pPr>
        <w:spacing w:line="240" w:lineRule="auto"/>
        <w:rPr>
          <w:b/>
          <w:u w:val="single"/>
        </w:rPr>
      </w:pPr>
      <w:r w:rsidRPr="001B5877">
        <w:rPr>
          <w:b/>
          <w:u w:val="single"/>
        </w:rPr>
        <w:lastRenderedPageBreak/>
        <w:t xml:space="preserve">Supplementary </w:t>
      </w:r>
      <w:r w:rsidR="00BB4DF4">
        <w:rPr>
          <w:b/>
          <w:u w:val="single"/>
        </w:rPr>
        <w:t>F</w:t>
      </w:r>
      <w:r w:rsidRPr="001B5877">
        <w:rPr>
          <w:b/>
          <w:u w:val="single"/>
        </w:rPr>
        <w:t>igure 3:</w:t>
      </w:r>
      <w:r w:rsidR="00BB4DF4">
        <w:rPr>
          <w:b/>
          <w:u w:val="single"/>
        </w:rPr>
        <w:t xml:space="preserve"> Prediction Model</w:t>
      </w:r>
    </w:p>
    <w:p w14:paraId="55558265" w14:textId="77777777" w:rsidR="00BB4DF4" w:rsidRPr="001B5877" w:rsidRDefault="00BB4DF4" w:rsidP="001B5877">
      <w:pPr>
        <w:spacing w:line="240" w:lineRule="auto"/>
        <w:rPr>
          <w:b/>
          <w:u w:val="single"/>
        </w:rPr>
      </w:pPr>
    </w:p>
    <w:p w14:paraId="635182D2" w14:textId="77777777" w:rsidR="00891A81" w:rsidRPr="001B5877" w:rsidRDefault="00BA0E9B" w:rsidP="001B5877">
      <w:pPr>
        <w:spacing w:line="240" w:lineRule="auto"/>
        <w:jc w:val="center"/>
      </w:pPr>
      <w:r w:rsidRPr="001B5877">
        <w:rPr>
          <w:noProof/>
        </w:rPr>
        <w:drawing>
          <wp:inline distT="114300" distB="114300" distL="114300" distR="114300" wp14:anchorId="62374DB6" wp14:editId="7EAD2EC2">
            <wp:extent cx="2653153" cy="213836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2653153" cy="2138363"/>
                    </a:xfrm>
                    <a:prstGeom prst="rect">
                      <a:avLst/>
                    </a:prstGeom>
                    <a:ln/>
                  </pic:spPr>
                </pic:pic>
              </a:graphicData>
            </a:graphic>
          </wp:inline>
        </w:drawing>
      </w:r>
    </w:p>
    <w:p w14:paraId="4914A288" w14:textId="77777777" w:rsidR="00891A81" w:rsidRPr="001B5877" w:rsidRDefault="00BA0E9B" w:rsidP="001B5877">
      <w:pPr>
        <w:spacing w:line="240" w:lineRule="auto"/>
      </w:pPr>
      <w:r w:rsidRPr="001B5877">
        <w:rPr>
          <w:b/>
        </w:rPr>
        <w:t xml:space="preserve">SI Figure 3. </w:t>
      </w:r>
      <w:r w:rsidRPr="001B5877">
        <w:t>Model prediction errors using the microbiome data as a predictor and spoilage indicators as response variables. Model predicting whether the product has reached a spoilage state based on psychrotrophic bacterial counts. Model testing resulted in an accurac</w:t>
      </w:r>
      <w:r w:rsidRPr="001B5877">
        <w:t xml:space="preserve">y score of 75%. </w:t>
      </w:r>
    </w:p>
    <w:p w14:paraId="37AC18FE" w14:textId="77777777" w:rsidR="00891A81" w:rsidRPr="001B5877" w:rsidRDefault="00891A81" w:rsidP="001B5877">
      <w:pPr>
        <w:spacing w:line="240" w:lineRule="auto"/>
      </w:pPr>
    </w:p>
    <w:p w14:paraId="60479D17" w14:textId="396C611D" w:rsidR="00BB4DF4" w:rsidRDefault="00BB4DF4" w:rsidP="001B5877">
      <w:pPr>
        <w:spacing w:line="240" w:lineRule="auto"/>
      </w:pPr>
      <w:r>
        <w:br w:type="page"/>
      </w:r>
    </w:p>
    <w:p w14:paraId="4B281095" w14:textId="1BB5DAB5" w:rsidR="00891A81" w:rsidRPr="0037526F" w:rsidRDefault="00BA0E9B" w:rsidP="001B5877">
      <w:pPr>
        <w:spacing w:line="240" w:lineRule="auto"/>
        <w:rPr>
          <w:b/>
          <w:u w:val="single"/>
        </w:rPr>
      </w:pPr>
      <w:r w:rsidRPr="001B5877">
        <w:rPr>
          <w:b/>
          <w:u w:val="single"/>
        </w:rPr>
        <w:lastRenderedPageBreak/>
        <w:t>Supplementary figure 4: Pseudomonas tre</w:t>
      </w:r>
      <w:r w:rsidR="0037526F">
        <w:rPr>
          <w:b/>
          <w:u w:val="single"/>
        </w:rPr>
        <w:t>e</w:t>
      </w:r>
    </w:p>
    <w:p w14:paraId="5B10F5B9" w14:textId="2915AD88" w:rsidR="00891A81" w:rsidRPr="001B5877" w:rsidRDefault="0037526F" w:rsidP="001B5877">
      <w:pPr>
        <w:spacing w:line="240" w:lineRule="auto"/>
      </w:pPr>
      <w:r>
        <w:rPr>
          <w:noProof/>
        </w:rPr>
        <w:drawing>
          <wp:inline distT="0" distB="0" distL="0" distR="0" wp14:anchorId="3FAF0CC1" wp14:editId="7B9FD150">
            <wp:extent cx="2389632" cy="7717325"/>
            <wp:effectExtent l="0" t="0" r="0" b="4445"/>
            <wp:docPr id="9" name="Picture 9"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hickenCol_SO (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01802" cy="7756627"/>
                    </a:xfrm>
                    <a:prstGeom prst="rect">
                      <a:avLst/>
                    </a:prstGeom>
                  </pic:spPr>
                </pic:pic>
              </a:graphicData>
            </a:graphic>
          </wp:inline>
        </w:drawing>
      </w:r>
    </w:p>
    <w:p w14:paraId="34AFB2FE" w14:textId="118DEF10" w:rsidR="00891A81" w:rsidRPr="0037526F" w:rsidRDefault="0037526F" w:rsidP="001B5877">
      <w:pPr>
        <w:spacing w:line="240" w:lineRule="auto"/>
      </w:pPr>
      <w:r>
        <w:rPr>
          <w:b/>
          <w:bCs/>
        </w:rPr>
        <w:t>SI Figure4</w:t>
      </w:r>
      <w:r>
        <w:t xml:space="preserve">. Phylogenetic tree showing the evolutionary relationship between ASVs found in this study that assigned to the </w:t>
      </w:r>
      <w:r>
        <w:rPr>
          <w:i/>
          <w:iCs/>
        </w:rPr>
        <w:t>Pseudomonas</w:t>
      </w:r>
      <w:r>
        <w:t xml:space="preserve"> genus.</w:t>
      </w:r>
    </w:p>
    <w:p w14:paraId="53728C9E" w14:textId="77777777" w:rsidR="00891A81" w:rsidRPr="001B5877" w:rsidRDefault="00891A81" w:rsidP="001B5877">
      <w:pPr>
        <w:spacing w:line="240" w:lineRule="auto"/>
      </w:pPr>
    </w:p>
    <w:p w14:paraId="6C897B23" w14:textId="0FD1A8B2" w:rsidR="00891A81" w:rsidRPr="001B5877" w:rsidRDefault="00BA0E9B" w:rsidP="001B5877">
      <w:pPr>
        <w:spacing w:line="240" w:lineRule="auto"/>
        <w:rPr>
          <w:b/>
          <w:u w:val="single"/>
        </w:rPr>
      </w:pPr>
      <w:r w:rsidRPr="001B5877">
        <w:rPr>
          <w:b/>
          <w:u w:val="single"/>
        </w:rPr>
        <w:t xml:space="preserve">Supplementary </w:t>
      </w:r>
      <w:r w:rsidR="0037526F">
        <w:rPr>
          <w:b/>
          <w:u w:val="single"/>
        </w:rPr>
        <w:t>F</w:t>
      </w:r>
      <w:r w:rsidRPr="001B5877">
        <w:rPr>
          <w:b/>
          <w:u w:val="single"/>
        </w:rPr>
        <w:t>igure 5: technoeconomics</w:t>
      </w:r>
    </w:p>
    <w:p w14:paraId="7145E393" w14:textId="77777777" w:rsidR="00891A81" w:rsidRPr="001B5877" w:rsidRDefault="00891A81" w:rsidP="001B5877">
      <w:pPr>
        <w:spacing w:line="240" w:lineRule="auto"/>
      </w:pPr>
    </w:p>
    <w:p w14:paraId="213873F8" w14:textId="77777777" w:rsidR="00891A81" w:rsidRPr="001B5877" w:rsidRDefault="00BA0E9B" w:rsidP="001B5877">
      <w:pPr>
        <w:spacing w:line="240" w:lineRule="auto"/>
      </w:pPr>
      <w:r w:rsidRPr="001B5877">
        <w:rPr>
          <w:noProof/>
        </w:rPr>
        <w:drawing>
          <wp:inline distT="114300" distB="114300" distL="114300" distR="114300" wp14:anchorId="54E7BB0A" wp14:editId="58FF647E">
            <wp:extent cx="4133850" cy="2076450"/>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4133850" cy="2076450"/>
                    </a:xfrm>
                    <a:prstGeom prst="rect">
                      <a:avLst/>
                    </a:prstGeom>
                    <a:ln/>
                  </pic:spPr>
                </pic:pic>
              </a:graphicData>
            </a:graphic>
          </wp:inline>
        </w:drawing>
      </w:r>
    </w:p>
    <w:p w14:paraId="0DC5A46C" w14:textId="5FB7A28E" w:rsidR="00891A81" w:rsidRDefault="00BA0E9B" w:rsidP="001B5877">
      <w:pPr>
        <w:spacing w:line="240" w:lineRule="auto"/>
      </w:pPr>
      <w:r w:rsidRPr="001B5877">
        <w:rPr>
          <w:noProof/>
        </w:rPr>
        <w:drawing>
          <wp:inline distT="114300" distB="114300" distL="114300" distR="114300" wp14:anchorId="58BF2B43" wp14:editId="38EB7BFD">
            <wp:extent cx="4133850" cy="2066925"/>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a:stretch>
                      <a:fillRect/>
                    </a:stretch>
                  </pic:blipFill>
                  <pic:spPr>
                    <a:xfrm>
                      <a:off x="0" y="0"/>
                      <a:ext cx="4133850" cy="2066925"/>
                    </a:xfrm>
                    <a:prstGeom prst="rect">
                      <a:avLst/>
                    </a:prstGeom>
                    <a:ln/>
                  </pic:spPr>
                </pic:pic>
              </a:graphicData>
            </a:graphic>
          </wp:inline>
        </w:drawing>
      </w:r>
    </w:p>
    <w:p w14:paraId="22E4114E" w14:textId="77777777" w:rsidR="0037526F" w:rsidRPr="001B5877" w:rsidRDefault="0037526F" w:rsidP="001B5877">
      <w:pPr>
        <w:spacing w:line="240" w:lineRule="auto"/>
      </w:pPr>
    </w:p>
    <w:p w14:paraId="67938D44" w14:textId="79417879" w:rsidR="00891A81" w:rsidRPr="0037526F" w:rsidRDefault="00BA0E9B" w:rsidP="001B5877">
      <w:pPr>
        <w:spacing w:line="240" w:lineRule="auto"/>
        <w:rPr>
          <w:b/>
        </w:rPr>
      </w:pPr>
      <w:r w:rsidRPr="001B5877">
        <w:rPr>
          <w:b/>
        </w:rPr>
        <w:t xml:space="preserve">SI Figure 4. </w:t>
      </w:r>
      <w:r w:rsidRPr="001B5877">
        <w:t>The sensitivity analyses varied the followi</w:t>
      </w:r>
      <w:r w:rsidRPr="001B5877">
        <w:t>ng model values by ±50%: capital cost ($/tonne), chilling floorspace (m</w:t>
      </w:r>
      <w:r w:rsidRPr="001B5877">
        <w:rPr>
          <w:vertAlign w:val="superscript"/>
        </w:rPr>
        <w:t>2</w:t>
      </w:r>
      <w:r w:rsidRPr="001B5877">
        <w:t>), processing rate (tonne/hour), chilling energy (kWh/tonne), worker capacity (tonne/hour), water use (L/tonne), water price plus water treatment cost ($/L), and electricity cost ($/kW</w:t>
      </w:r>
      <w:r w:rsidRPr="001B5877">
        <w:t>h). The resulting levelized costs for AC (upper panel) and WC (lower panel) systems demonstrate which aspects of each system have the most influence over the total levelized cost of chilling. For AC systems capital costs and labor costs have the most impac</w:t>
      </w:r>
      <w:r w:rsidRPr="001B5877">
        <w:t>t on the total levelized chilling cost, while water and labor costs have the most impact on WC systems.</w:t>
      </w:r>
    </w:p>
    <w:sectPr w:rsidR="00891A81" w:rsidRPr="0037526F">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1838DA" w14:textId="77777777" w:rsidR="00BA0E9B" w:rsidRDefault="00BA0E9B">
      <w:pPr>
        <w:spacing w:line="240" w:lineRule="auto"/>
      </w:pPr>
      <w:r>
        <w:separator/>
      </w:r>
    </w:p>
  </w:endnote>
  <w:endnote w:type="continuationSeparator" w:id="0">
    <w:p w14:paraId="4AEBF66A" w14:textId="77777777" w:rsidR="00BA0E9B" w:rsidRDefault="00BA0E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2D1776" w14:textId="77777777" w:rsidR="00BA0E9B" w:rsidRDefault="00BA0E9B">
      <w:pPr>
        <w:spacing w:line="240" w:lineRule="auto"/>
      </w:pPr>
      <w:r>
        <w:separator/>
      </w:r>
    </w:p>
  </w:footnote>
  <w:footnote w:type="continuationSeparator" w:id="0">
    <w:p w14:paraId="4E4F605B" w14:textId="77777777" w:rsidR="00BA0E9B" w:rsidRDefault="00BA0E9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AEDBDE" w14:textId="77777777" w:rsidR="00891A81" w:rsidRDefault="00891A8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1A81"/>
    <w:rsid w:val="001B5877"/>
    <w:rsid w:val="0037526F"/>
    <w:rsid w:val="00891A81"/>
    <w:rsid w:val="00B504E5"/>
    <w:rsid w:val="00BA0E9B"/>
    <w:rsid w:val="00BB4D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673055"/>
  <w15:docId w15:val="{2A2C3A8A-B34A-8845-ACA8-C09204360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1B5877"/>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B5877"/>
    <w:rPr>
      <w:rFonts w:ascii="Times New Roman" w:hAnsi="Times New Roman" w:cs="Times New Roman"/>
      <w:sz w:val="18"/>
      <w:szCs w:val="18"/>
    </w:rPr>
  </w:style>
  <w:style w:type="table" w:styleId="TableGrid">
    <w:name w:val="Table Grid"/>
    <w:basedOn w:val="TableNormal"/>
    <w:uiPriority w:val="39"/>
    <w:rsid w:val="001B5877"/>
    <w:pPr>
      <w:spacing w:line="240" w:lineRule="auto"/>
    </w:pPr>
    <w:rPr>
      <w:rFonts w:ascii="Times New Roman" w:eastAsia="Calibr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B5877"/>
    <w:pPr>
      <w:spacing w:line="240" w:lineRule="auto"/>
    </w:pPr>
    <w:rPr>
      <w:rFonts w:ascii="Times New Roman" w:eastAsia="Calibri" w:hAnsi="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1055</Words>
  <Characters>6019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Belk,Aeriel</cp:lastModifiedBy>
  <cp:revision>4</cp:revision>
  <dcterms:created xsi:type="dcterms:W3CDTF">2020-05-26T18:51:00Z</dcterms:created>
  <dcterms:modified xsi:type="dcterms:W3CDTF">2020-05-26T18:55:00Z</dcterms:modified>
</cp:coreProperties>
</file>