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Grilledutableau"/>
        <w:tblW w:w="11236" w:type="dxa"/>
        <w:tblInd w:w="-998" w:type="dxa"/>
        <w:tblLook w:val="04A0" w:firstRow="1" w:lastRow="0" w:firstColumn="1" w:lastColumn="0" w:noHBand="0" w:noVBand="1"/>
      </w:tblPr>
      <w:tblGrid>
        <w:gridCol w:w="6095"/>
        <w:gridCol w:w="1134"/>
        <w:gridCol w:w="1559"/>
        <w:gridCol w:w="1559"/>
        <w:gridCol w:w="889"/>
      </w:tblGrid>
      <w:tr w:rsidR="004D46E5" w14:paraId="2AD7B157" w14:textId="77777777">
        <w:tc>
          <w:tcPr>
            <w:tcW w:w="6095" w:type="dxa"/>
            <w:tcBorders>
              <w:bottom w:val="nil"/>
              <w:right w:val="nil"/>
            </w:tcBorders>
            <w:shd w:val="clear" w:color="auto" w:fill="auto"/>
          </w:tcPr>
          <w:p w14:paraId="5730DE01" w14:textId="77777777" w:rsidR="004D46E5" w:rsidRDefault="004D46E5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08C1BEDB" w14:textId="77777777" w:rsidR="004D46E5" w:rsidRDefault="00522A4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 xml:space="preserve">All students </w:t>
            </w:r>
          </w:p>
          <w:p w14:paraId="0BC3A005" w14:textId="77777777" w:rsidR="004D46E5" w:rsidRDefault="004D46E5">
            <w:pPr>
              <w:rPr>
                <w:rFonts w:ascii="Arial" w:hAnsi="Arial" w:cs="Arial"/>
                <w:sz w:val="18"/>
                <w:szCs w:val="18"/>
              </w:rPr>
            </w:pPr>
          </w:p>
          <w:p w14:paraId="6ADE85BA" w14:textId="77777777" w:rsidR="004D46E5" w:rsidRDefault="00522A4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(n=193)</w:t>
            </w:r>
          </w:p>
        </w:tc>
        <w:tc>
          <w:tcPr>
            <w:tcW w:w="1559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75BD2D53" w14:textId="77777777" w:rsidR="004D46E5" w:rsidRDefault="00522A4E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Low/moderate motivation to pursue an academic career (n=173)</w:t>
            </w:r>
          </w:p>
        </w:tc>
        <w:tc>
          <w:tcPr>
            <w:tcW w:w="1559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7580B39F" w14:textId="77777777" w:rsidR="004D46E5" w:rsidRDefault="00522A4E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 xml:space="preserve">High motivation to pursue academic career </w:t>
            </w:r>
          </w:p>
          <w:p w14:paraId="6577DF4F" w14:textId="77777777" w:rsidR="004D46E5" w:rsidRDefault="00522A4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(n=20)</w:t>
            </w:r>
          </w:p>
        </w:tc>
        <w:tc>
          <w:tcPr>
            <w:tcW w:w="889" w:type="dxa"/>
            <w:tcBorders>
              <w:left w:val="nil"/>
              <w:bottom w:val="nil"/>
            </w:tcBorders>
            <w:shd w:val="clear" w:color="auto" w:fill="auto"/>
          </w:tcPr>
          <w:p w14:paraId="42BEBFFA" w14:textId="77777777" w:rsidR="004D46E5" w:rsidRDefault="00522A4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P value</w:t>
            </w:r>
          </w:p>
        </w:tc>
      </w:tr>
      <w:tr w:rsidR="004D46E5" w14:paraId="38269EF6" w14:textId="77777777">
        <w:tc>
          <w:tcPr>
            <w:tcW w:w="6095" w:type="dxa"/>
            <w:tcBorders>
              <w:top w:val="nil"/>
              <w:bottom w:val="single" w:sz="8" w:space="0" w:color="000000"/>
              <w:right w:val="nil"/>
            </w:tcBorders>
            <w:shd w:val="clear" w:color="auto" w:fill="auto"/>
          </w:tcPr>
          <w:p w14:paraId="2FBB1014" w14:textId="77777777" w:rsidR="004D46E5" w:rsidRDefault="00522A4E">
            <w:pPr>
              <w:rPr>
                <w:rFonts w:ascii="Arial" w:hAnsi="Arial" w:cs="Arial"/>
                <w:i/>
                <w:iCs/>
                <w:sz w:val="18"/>
                <w:szCs w:val="18"/>
              </w:rPr>
            </w:pPr>
            <w:r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Motivational factors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36648EF5" w14:textId="77777777" w:rsidR="004D46E5" w:rsidRDefault="004D46E5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4ACD0F9D" w14:textId="77777777" w:rsidR="004D46E5" w:rsidRDefault="004D46E5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37DCE63C" w14:textId="77777777" w:rsidR="004D46E5" w:rsidRDefault="004D46E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9" w:type="dxa"/>
            <w:tcBorders>
              <w:top w:val="nil"/>
              <w:left w:val="nil"/>
            </w:tcBorders>
            <w:shd w:val="clear" w:color="auto" w:fill="auto"/>
            <w:vAlign w:val="bottom"/>
          </w:tcPr>
          <w:p w14:paraId="30794A5D" w14:textId="77777777" w:rsidR="004D46E5" w:rsidRDefault="004D46E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D46E5" w14:paraId="7C7EB095" w14:textId="77777777">
        <w:tc>
          <w:tcPr>
            <w:tcW w:w="6095" w:type="dxa"/>
            <w:tcBorders>
              <w:top w:val="single" w:sz="8" w:space="0" w:color="000000"/>
              <w:bottom w:val="nil"/>
              <w:right w:val="nil"/>
            </w:tcBorders>
            <w:shd w:val="clear" w:color="auto" w:fill="auto"/>
          </w:tcPr>
          <w:p w14:paraId="3CAD20A7" w14:textId="77777777" w:rsidR="004D46E5" w:rsidRDefault="00522A4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Lifestyle</w:t>
            </w: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8CA85FA" w14:textId="77777777" w:rsidR="004D46E5" w:rsidRDefault="00522A4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3 [2-4]</w:t>
            </w:r>
          </w:p>
        </w:tc>
        <w:tc>
          <w:tcPr>
            <w:tcW w:w="1559" w:type="dxa"/>
            <w:tcBorders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C82A375" w14:textId="77777777" w:rsidR="004D46E5" w:rsidRDefault="00522A4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3 [2-4]</w:t>
            </w:r>
          </w:p>
        </w:tc>
        <w:tc>
          <w:tcPr>
            <w:tcW w:w="1559" w:type="dxa"/>
            <w:tcBorders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AC59EF6" w14:textId="77777777" w:rsidR="004D46E5" w:rsidRDefault="00522A4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4 [3-4]</w:t>
            </w:r>
          </w:p>
        </w:tc>
        <w:tc>
          <w:tcPr>
            <w:tcW w:w="889" w:type="dxa"/>
            <w:tcBorders>
              <w:left w:val="nil"/>
              <w:bottom w:val="nil"/>
            </w:tcBorders>
            <w:shd w:val="clear" w:color="auto" w:fill="auto"/>
            <w:vAlign w:val="bottom"/>
          </w:tcPr>
          <w:p w14:paraId="3A702D17" w14:textId="77777777" w:rsidR="004D46E5" w:rsidRDefault="00522A4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0.007</w:t>
            </w:r>
          </w:p>
        </w:tc>
      </w:tr>
      <w:tr w:rsidR="004D46E5" w14:paraId="06F79059" w14:textId="77777777">
        <w:tc>
          <w:tcPr>
            <w:tcW w:w="6095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23492D2E" w14:textId="77777777" w:rsidR="004D46E5" w:rsidRDefault="00522A4E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Multiple responsibilities: teaching, research and management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9570AA9" w14:textId="77777777" w:rsidR="004D46E5" w:rsidRDefault="00522A4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5 [4-5]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B40E424" w14:textId="77777777" w:rsidR="004D46E5" w:rsidRDefault="00522A4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4 [3-5]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37CFE62" w14:textId="77777777" w:rsidR="004D46E5" w:rsidRDefault="00522A4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6 [5-6]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</w:tcBorders>
            <w:shd w:val="clear" w:color="auto" w:fill="auto"/>
            <w:vAlign w:val="bottom"/>
          </w:tcPr>
          <w:p w14:paraId="1D37F67B" w14:textId="77777777" w:rsidR="004D46E5" w:rsidRDefault="00522A4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&lt;0.01</w:t>
            </w:r>
          </w:p>
        </w:tc>
      </w:tr>
      <w:tr w:rsidR="004D46E5" w14:paraId="0CEEFDC4" w14:textId="77777777">
        <w:tc>
          <w:tcPr>
            <w:tcW w:w="6095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62695AA1" w14:textId="77777777" w:rsidR="004D46E5" w:rsidRDefault="00522A4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 xml:space="preserve">Teaching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EC6CA72" w14:textId="77777777" w:rsidR="004D46E5" w:rsidRDefault="00522A4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5 [4-6]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B517033" w14:textId="77777777" w:rsidR="004D46E5" w:rsidRDefault="00522A4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5 [4-6]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E4A26DF" w14:textId="77777777" w:rsidR="004D46E5" w:rsidRDefault="00522A4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5 [5-6]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</w:tcBorders>
            <w:shd w:val="clear" w:color="auto" w:fill="auto"/>
            <w:vAlign w:val="bottom"/>
          </w:tcPr>
          <w:p w14:paraId="2DC22AC1" w14:textId="77777777" w:rsidR="004D46E5" w:rsidRDefault="00522A4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0.039</w:t>
            </w:r>
          </w:p>
        </w:tc>
      </w:tr>
      <w:tr w:rsidR="004D46E5" w14:paraId="545EFA11" w14:textId="77777777">
        <w:tc>
          <w:tcPr>
            <w:tcW w:w="6095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4789FEE7" w14:textId="77777777" w:rsidR="004D46E5" w:rsidRDefault="00522A4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Research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404AE53" w14:textId="77777777" w:rsidR="004D46E5" w:rsidRDefault="00522A4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3 [2-4]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2A067CB" w14:textId="77777777" w:rsidR="004D46E5" w:rsidRDefault="00522A4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3 [2-4]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EBA8EB8" w14:textId="77777777" w:rsidR="004D46E5" w:rsidRDefault="00522A4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4.5 [3-6]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</w:tcBorders>
            <w:shd w:val="clear" w:color="auto" w:fill="auto"/>
            <w:vAlign w:val="bottom"/>
          </w:tcPr>
          <w:p w14:paraId="4601F69F" w14:textId="77777777" w:rsidR="004D46E5" w:rsidRDefault="00522A4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0.007</w:t>
            </w:r>
          </w:p>
        </w:tc>
      </w:tr>
      <w:tr w:rsidR="004D46E5" w14:paraId="6092B19B" w14:textId="77777777">
        <w:tc>
          <w:tcPr>
            <w:tcW w:w="6095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5AAC42E1" w14:textId="77777777" w:rsidR="004D46E5" w:rsidRDefault="00522A4E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Managerial responsibility for a department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D8E9060" w14:textId="77777777" w:rsidR="004D46E5" w:rsidRDefault="00522A4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3 [2-4]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145762A" w14:textId="77777777" w:rsidR="004D46E5" w:rsidRDefault="00522A4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3 [2-4]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0D2E114" w14:textId="77777777" w:rsidR="004D46E5" w:rsidRDefault="00522A4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4 [3-5]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</w:tcBorders>
            <w:shd w:val="clear" w:color="auto" w:fill="auto"/>
            <w:vAlign w:val="bottom"/>
          </w:tcPr>
          <w:p w14:paraId="1511A279" w14:textId="77777777" w:rsidR="004D46E5" w:rsidRDefault="00522A4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0.006</w:t>
            </w:r>
          </w:p>
        </w:tc>
      </w:tr>
      <w:tr w:rsidR="004D46E5" w14:paraId="5B086B0D" w14:textId="77777777">
        <w:tc>
          <w:tcPr>
            <w:tcW w:w="6095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76B4633E" w14:textId="77777777" w:rsidR="004D46E5" w:rsidRDefault="00522A4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Intellectual challenge/complexity level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1503CDC" w14:textId="77777777" w:rsidR="004D46E5" w:rsidRDefault="00522A4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4 [4-5]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E3B76CB" w14:textId="77777777" w:rsidR="004D46E5" w:rsidRDefault="00522A4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4 [3-5]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A4956C3" w14:textId="77777777" w:rsidR="004D46E5" w:rsidRDefault="00522A4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5 [5-6]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</w:tcBorders>
            <w:shd w:val="clear" w:color="auto" w:fill="auto"/>
            <w:vAlign w:val="bottom"/>
          </w:tcPr>
          <w:p w14:paraId="7A92565F" w14:textId="77777777" w:rsidR="004D46E5" w:rsidRDefault="00522A4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&lt;0.01</w:t>
            </w:r>
          </w:p>
        </w:tc>
      </w:tr>
      <w:tr w:rsidR="004D46E5" w14:paraId="23E2FA0E" w14:textId="77777777">
        <w:tc>
          <w:tcPr>
            <w:tcW w:w="6095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6CFFCB54" w14:textId="77777777" w:rsidR="004D46E5" w:rsidRDefault="00522A4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Promoting emergency medicine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C284E27" w14:textId="77777777" w:rsidR="004D46E5" w:rsidRDefault="00522A4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5 [4-6]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14AF2BB" w14:textId="77777777" w:rsidR="004D46E5" w:rsidRDefault="00522A4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5 [4-6]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34EAB20" w14:textId="77777777" w:rsidR="004D46E5" w:rsidRDefault="00522A4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5 [4.75-6]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</w:tcBorders>
            <w:shd w:val="clear" w:color="auto" w:fill="auto"/>
            <w:vAlign w:val="bottom"/>
          </w:tcPr>
          <w:p w14:paraId="0C07D780" w14:textId="77777777" w:rsidR="004D46E5" w:rsidRDefault="00522A4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0.25</w:t>
            </w:r>
          </w:p>
        </w:tc>
      </w:tr>
      <w:tr w:rsidR="004D46E5" w14:paraId="6E880086" w14:textId="77777777">
        <w:tc>
          <w:tcPr>
            <w:tcW w:w="6095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559FB989" w14:textId="77777777" w:rsidR="004D46E5" w:rsidRPr="00522A4E" w:rsidRDefault="00522A4E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522A4E">
              <w:rPr>
                <w:rFonts w:ascii="Arial" w:hAnsi="Arial" w:cs="Arial"/>
                <w:sz w:val="18"/>
                <w:szCs w:val="18"/>
                <w:lang w:val="en-US"/>
              </w:rPr>
              <w:t>A lack of many candidates within the specialty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B9D9D6D" w14:textId="77777777" w:rsidR="004D46E5" w:rsidRDefault="00522A4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3 [3-4]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8AD4494" w14:textId="77777777" w:rsidR="004D46E5" w:rsidRDefault="00522A4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3 [3-4]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A2C9D7C" w14:textId="77777777" w:rsidR="004D46E5" w:rsidRDefault="00522A4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4 [3-4]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</w:tcBorders>
            <w:shd w:val="clear" w:color="auto" w:fill="auto"/>
            <w:vAlign w:val="bottom"/>
          </w:tcPr>
          <w:p w14:paraId="2CA26EF9" w14:textId="77777777" w:rsidR="004D46E5" w:rsidRDefault="00522A4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0.001</w:t>
            </w:r>
          </w:p>
        </w:tc>
      </w:tr>
      <w:tr w:rsidR="004D46E5" w14:paraId="1F07AD1F" w14:textId="77777777">
        <w:tc>
          <w:tcPr>
            <w:tcW w:w="6095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72890C1D" w14:textId="77777777" w:rsidR="004D46E5" w:rsidRPr="00522A4E" w:rsidRDefault="00522A4E">
            <w:pPr>
              <w:rPr>
                <w:rFonts w:ascii="Arial" w:hAnsi="Arial" w:cs="Arial"/>
                <w:sz w:val="18"/>
                <w:szCs w:val="18"/>
              </w:rPr>
            </w:pPr>
            <w:r w:rsidRPr="00522A4E">
              <w:rPr>
                <w:rFonts w:ascii="Arial" w:hAnsi="Arial" w:cs="Arial"/>
                <w:sz w:val="18"/>
                <w:szCs w:val="18"/>
                <w:lang w:val="en-US"/>
              </w:rPr>
              <w:t>Career prospects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EA2A30F" w14:textId="77777777" w:rsidR="004D46E5" w:rsidRDefault="00522A4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4 [3-5]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05626EE" w14:textId="77777777" w:rsidR="004D46E5" w:rsidRDefault="00522A4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4 [3-5]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4203FF1" w14:textId="77777777" w:rsidR="004D46E5" w:rsidRDefault="00522A4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4.5 [4-5]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</w:tcBorders>
            <w:shd w:val="clear" w:color="auto" w:fill="auto"/>
            <w:vAlign w:val="bottom"/>
          </w:tcPr>
          <w:p w14:paraId="7441E554" w14:textId="77777777" w:rsidR="004D46E5" w:rsidRDefault="00522A4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0.002</w:t>
            </w:r>
          </w:p>
        </w:tc>
      </w:tr>
      <w:tr w:rsidR="004D46E5" w14:paraId="3AAC9275" w14:textId="77777777">
        <w:tc>
          <w:tcPr>
            <w:tcW w:w="6095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04893D6E" w14:textId="77777777" w:rsidR="004D46E5" w:rsidRPr="00522A4E" w:rsidRDefault="00522A4E">
            <w:pPr>
              <w:rPr>
                <w:rFonts w:ascii="Arial" w:hAnsi="Arial" w:cs="Arial"/>
                <w:sz w:val="18"/>
                <w:szCs w:val="18"/>
              </w:rPr>
            </w:pPr>
            <w:r w:rsidRPr="00522A4E">
              <w:rPr>
                <w:rFonts w:ascii="Arial" w:hAnsi="Arial" w:cs="Arial"/>
                <w:sz w:val="18"/>
                <w:szCs w:val="18"/>
                <w:lang w:val="en-US"/>
              </w:rPr>
              <w:t>Potential salary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0065D29" w14:textId="77777777" w:rsidR="004D46E5" w:rsidRDefault="00522A4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4 [3-4]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F30AA37" w14:textId="77777777" w:rsidR="004D46E5" w:rsidRDefault="00522A4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4 [3-4]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8FEBBEC" w14:textId="77777777" w:rsidR="004D46E5" w:rsidRDefault="00522A4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3.5 [3-4]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</w:tcBorders>
            <w:shd w:val="clear" w:color="auto" w:fill="auto"/>
            <w:vAlign w:val="bottom"/>
          </w:tcPr>
          <w:p w14:paraId="5F7C328F" w14:textId="77777777" w:rsidR="004D46E5" w:rsidRDefault="00522A4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0.17</w:t>
            </w:r>
          </w:p>
        </w:tc>
      </w:tr>
      <w:tr w:rsidR="004D46E5" w14:paraId="38678851" w14:textId="77777777">
        <w:tc>
          <w:tcPr>
            <w:tcW w:w="6095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097B6BAC" w14:textId="77777777" w:rsidR="004D46E5" w:rsidRPr="00522A4E" w:rsidRDefault="00522A4E">
            <w:pPr>
              <w:rPr>
                <w:lang w:val="en-US"/>
              </w:rPr>
            </w:pPr>
            <w:r w:rsidRPr="00522A4E">
              <w:rPr>
                <w:rFonts w:ascii="Arial" w:hAnsi="Arial" w:cs="Arial"/>
                <w:sz w:val="18"/>
                <w:szCs w:val="18"/>
                <w:lang w:val="en-US"/>
              </w:rPr>
              <w:t>The duration of the training required to be declared fit to perform the functions of a full professor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EDE5ECE" w14:textId="77777777" w:rsidR="004D46E5" w:rsidRDefault="00522A4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2 [1-3]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3E7DCF4" w14:textId="77777777" w:rsidR="004D46E5" w:rsidRDefault="00522A4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2 [1-3]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114477F" w14:textId="77777777" w:rsidR="004D46E5" w:rsidRDefault="00522A4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2 [2-3]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</w:tcBorders>
            <w:shd w:val="clear" w:color="auto" w:fill="auto"/>
            <w:vAlign w:val="bottom"/>
          </w:tcPr>
          <w:p w14:paraId="42079839" w14:textId="77777777" w:rsidR="004D46E5" w:rsidRDefault="00522A4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0.021</w:t>
            </w:r>
          </w:p>
        </w:tc>
      </w:tr>
      <w:tr w:rsidR="004D46E5" w14:paraId="754E7828" w14:textId="77777777">
        <w:tc>
          <w:tcPr>
            <w:tcW w:w="6095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76E55B72" w14:textId="77777777" w:rsidR="004D46E5" w:rsidRPr="00522A4E" w:rsidRDefault="00522A4E">
            <w:pPr>
              <w:rPr>
                <w:rFonts w:ascii="Arial" w:hAnsi="Arial" w:cs="Arial"/>
                <w:sz w:val="18"/>
                <w:szCs w:val="18"/>
              </w:rPr>
            </w:pPr>
            <w:r w:rsidRPr="00522A4E">
              <w:rPr>
                <w:rFonts w:ascii="Arial" w:hAnsi="Arial" w:cs="Arial"/>
                <w:sz w:val="18"/>
                <w:szCs w:val="18"/>
                <w:lang w:val="en-US"/>
              </w:rPr>
              <w:t xml:space="preserve">Compatibility with family life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7F22451" w14:textId="77777777" w:rsidR="004D46E5" w:rsidRDefault="00522A4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2 [1-3]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F6813A9" w14:textId="77777777" w:rsidR="004D46E5" w:rsidRDefault="00522A4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2 [1-3]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6C72B3C" w14:textId="77777777" w:rsidR="004D46E5" w:rsidRDefault="00522A4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2.5 [2-3]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</w:tcBorders>
            <w:shd w:val="clear" w:color="auto" w:fill="auto"/>
            <w:vAlign w:val="bottom"/>
          </w:tcPr>
          <w:p w14:paraId="31D28BEB" w14:textId="77777777" w:rsidR="004D46E5" w:rsidRDefault="00522A4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0.18</w:t>
            </w:r>
          </w:p>
        </w:tc>
      </w:tr>
      <w:tr w:rsidR="004D46E5" w14:paraId="1B54E34F" w14:textId="77777777">
        <w:tc>
          <w:tcPr>
            <w:tcW w:w="6095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5E6482CD" w14:textId="77777777" w:rsidR="004D46E5" w:rsidRPr="00522A4E" w:rsidRDefault="00522A4E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522A4E">
              <w:rPr>
                <w:rFonts w:ascii="Arial" w:hAnsi="Arial" w:cs="Arial"/>
                <w:sz w:val="18"/>
                <w:szCs w:val="18"/>
                <w:lang w:val="en-US"/>
              </w:rPr>
              <w:t>Having to work in a university hospital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0FADE72" w14:textId="77777777" w:rsidR="004D46E5" w:rsidRDefault="00522A4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3 [2-5]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3348B70" w14:textId="77777777" w:rsidR="004D46E5" w:rsidRDefault="00522A4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3 [2-4]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1D6213A" w14:textId="77777777" w:rsidR="004D46E5" w:rsidRDefault="00522A4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5 [4-6]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</w:tcBorders>
            <w:shd w:val="clear" w:color="auto" w:fill="auto"/>
            <w:vAlign w:val="bottom"/>
          </w:tcPr>
          <w:p w14:paraId="1EC58A3C" w14:textId="77777777" w:rsidR="004D46E5" w:rsidRDefault="00522A4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&lt;0.01</w:t>
            </w:r>
          </w:p>
        </w:tc>
      </w:tr>
      <w:tr w:rsidR="004D46E5" w14:paraId="317B2B23" w14:textId="77777777">
        <w:tc>
          <w:tcPr>
            <w:tcW w:w="6095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22A11A6E" w14:textId="77777777" w:rsidR="004D46E5" w:rsidRPr="00522A4E" w:rsidRDefault="00522A4E">
            <w:pPr>
              <w:rPr>
                <w:rFonts w:ascii="Arial" w:hAnsi="Arial" w:cs="Arial"/>
                <w:sz w:val="18"/>
                <w:szCs w:val="18"/>
              </w:rPr>
            </w:pPr>
            <w:r w:rsidRPr="00522A4E">
              <w:rPr>
                <w:rFonts w:ascii="Arial" w:hAnsi="Arial" w:cs="Arial"/>
                <w:sz w:val="18"/>
                <w:szCs w:val="18"/>
                <w:lang w:val="en-US"/>
              </w:rPr>
              <w:t>Social recognition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97FA170" w14:textId="77777777" w:rsidR="004D46E5" w:rsidRDefault="00522A4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4 [3-4]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061175C" w14:textId="77777777" w:rsidR="004D46E5" w:rsidRDefault="00522A4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4 [3-4]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7C9FDD0" w14:textId="77777777" w:rsidR="004D46E5" w:rsidRDefault="00522A4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3 [3-4]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</w:tcBorders>
            <w:shd w:val="clear" w:color="auto" w:fill="auto"/>
            <w:vAlign w:val="bottom"/>
          </w:tcPr>
          <w:p w14:paraId="5B1AE2C9" w14:textId="77777777" w:rsidR="004D46E5" w:rsidRDefault="00522A4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0.41</w:t>
            </w:r>
          </w:p>
        </w:tc>
      </w:tr>
      <w:tr w:rsidR="004D46E5" w14:paraId="62BCB1A5" w14:textId="77777777">
        <w:tc>
          <w:tcPr>
            <w:tcW w:w="6095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5D32A9B1" w14:textId="77777777" w:rsidR="004D46E5" w:rsidRPr="00522A4E" w:rsidRDefault="00522A4E">
            <w:pPr>
              <w:rPr>
                <w:rFonts w:ascii="Arial" w:hAnsi="Arial" w:cs="Arial"/>
                <w:sz w:val="18"/>
                <w:szCs w:val="18"/>
              </w:rPr>
            </w:pPr>
            <w:r w:rsidRPr="00522A4E">
              <w:rPr>
                <w:rFonts w:ascii="Arial" w:hAnsi="Arial" w:cs="Arial"/>
                <w:sz w:val="18"/>
                <w:szCs w:val="18"/>
                <w:lang w:val="en-US"/>
              </w:rPr>
              <w:t>Peer recognition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BA4CC2E" w14:textId="77777777" w:rsidR="004D46E5" w:rsidRDefault="00522A4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4 [3-4]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C39FB97" w14:textId="77777777" w:rsidR="004D46E5" w:rsidRDefault="00522A4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4 [3-4]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775CBDC" w14:textId="77777777" w:rsidR="004D46E5" w:rsidRDefault="00522A4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4 [3-4.25]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</w:tcBorders>
            <w:shd w:val="clear" w:color="auto" w:fill="auto"/>
            <w:vAlign w:val="bottom"/>
          </w:tcPr>
          <w:p w14:paraId="5D1AA870" w14:textId="77777777" w:rsidR="004D46E5" w:rsidRDefault="00522A4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0.54</w:t>
            </w:r>
          </w:p>
        </w:tc>
      </w:tr>
      <w:tr w:rsidR="004D46E5" w14:paraId="61EA17FE" w14:textId="77777777">
        <w:tc>
          <w:tcPr>
            <w:tcW w:w="6095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7BF7E26D" w14:textId="77777777" w:rsidR="004D46E5" w:rsidRDefault="00522A4E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The possibility to follow in the footsteps of a role-model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FB6677B" w14:textId="77777777" w:rsidR="004D46E5" w:rsidRDefault="00522A4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3 [3-4]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3ACCB80" w14:textId="77777777" w:rsidR="004D46E5" w:rsidRDefault="00522A4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3 [3-4]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707C40B" w14:textId="77777777" w:rsidR="004D46E5" w:rsidRDefault="00522A4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4 [3-5]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</w:tcBorders>
            <w:shd w:val="clear" w:color="auto" w:fill="auto"/>
            <w:vAlign w:val="bottom"/>
          </w:tcPr>
          <w:p w14:paraId="5FF8ABF7" w14:textId="77777777" w:rsidR="004D46E5" w:rsidRDefault="00522A4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0.026</w:t>
            </w:r>
          </w:p>
        </w:tc>
      </w:tr>
      <w:tr w:rsidR="004D46E5" w14:paraId="191D049C" w14:textId="77777777">
        <w:tc>
          <w:tcPr>
            <w:tcW w:w="6095" w:type="dxa"/>
            <w:tcBorders>
              <w:top w:val="nil"/>
              <w:right w:val="nil"/>
            </w:tcBorders>
            <w:shd w:val="clear" w:color="auto" w:fill="auto"/>
          </w:tcPr>
          <w:p w14:paraId="6CA74F60" w14:textId="77777777" w:rsidR="004D46E5" w:rsidRDefault="004D46E5">
            <w:pPr>
              <w:rPr>
                <w:rFonts w:ascii="Arial" w:hAnsi="Arial" w:cs="Arial"/>
                <w:i/>
                <w:iCs/>
                <w:sz w:val="18"/>
                <w:szCs w:val="18"/>
              </w:rPr>
            </w:pPr>
          </w:p>
          <w:p w14:paraId="699D097D" w14:textId="77777777" w:rsidR="004D46E5" w:rsidRDefault="00522A4E">
            <w:pPr>
              <w:rPr>
                <w:rFonts w:ascii="Arial" w:hAnsi="Arial" w:cs="Arial"/>
                <w:i/>
                <w:iCs/>
                <w:sz w:val="18"/>
                <w:szCs w:val="18"/>
              </w:rPr>
            </w:pPr>
            <w:r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Potential motivational levers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881E4BD" w14:textId="77777777" w:rsidR="004D46E5" w:rsidRDefault="004D46E5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A3108D1" w14:textId="77777777" w:rsidR="004D46E5" w:rsidRDefault="004D46E5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62C11D2" w14:textId="77777777" w:rsidR="004D46E5" w:rsidRDefault="004D46E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nil"/>
            </w:tcBorders>
            <w:shd w:val="clear" w:color="auto" w:fill="auto"/>
            <w:vAlign w:val="bottom"/>
          </w:tcPr>
          <w:p w14:paraId="63B45B3C" w14:textId="77777777" w:rsidR="004D46E5" w:rsidRDefault="004D46E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D46E5" w14:paraId="22253BF3" w14:textId="77777777">
        <w:tc>
          <w:tcPr>
            <w:tcW w:w="6095" w:type="dxa"/>
            <w:tcBorders>
              <w:bottom w:val="nil"/>
              <w:right w:val="nil"/>
            </w:tcBorders>
            <w:shd w:val="clear" w:color="auto" w:fill="auto"/>
          </w:tcPr>
          <w:p w14:paraId="09469929" w14:textId="77777777" w:rsidR="004D46E5" w:rsidRDefault="00522A4E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Possibility of exercising the functions of an Emergency Hospital Practitioner in a hospital other than a university hospital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46E6E1E" w14:textId="77777777" w:rsidR="004D46E5" w:rsidRDefault="00522A4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5 [4-6]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B8365E4" w14:textId="77777777" w:rsidR="004D46E5" w:rsidRDefault="00522A4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5 [4-6]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AE8B260" w14:textId="77777777" w:rsidR="004D46E5" w:rsidRDefault="00522A4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4 [3-5]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</w:tcBorders>
            <w:shd w:val="clear" w:color="auto" w:fill="auto"/>
            <w:vAlign w:val="bottom"/>
          </w:tcPr>
          <w:p w14:paraId="1C0FB87C" w14:textId="77777777" w:rsidR="004D46E5" w:rsidRDefault="00522A4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0.005</w:t>
            </w:r>
          </w:p>
        </w:tc>
      </w:tr>
      <w:tr w:rsidR="004D46E5" w14:paraId="5128CDDD" w14:textId="77777777">
        <w:tc>
          <w:tcPr>
            <w:tcW w:w="6095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09799706" w14:textId="77777777" w:rsidR="004D46E5" w:rsidRDefault="00522A4E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Be able to easily choose the person who will supervise me in this course, whether local or inter-regional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8A36812" w14:textId="77777777" w:rsidR="004D46E5" w:rsidRDefault="00522A4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4 [4-5]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FDC386E" w14:textId="77777777" w:rsidR="004D46E5" w:rsidRDefault="00522A4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4 [4-5]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E6DAF26" w14:textId="77777777" w:rsidR="004D46E5" w:rsidRDefault="00522A4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5 [4-5]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</w:tcBorders>
            <w:shd w:val="clear" w:color="auto" w:fill="auto"/>
            <w:vAlign w:val="bottom"/>
          </w:tcPr>
          <w:p w14:paraId="60E520D1" w14:textId="77777777" w:rsidR="004D46E5" w:rsidRDefault="00522A4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0.61</w:t>
            </w:r>
          </w:p>
        </w:tc>
      </w:tr>
      <w:tr w:rsidR="004D46E5" w14:paraId="417732B6" w14:textId="77777777">
        <w:tc>
          <w:tcPr>
            <w:tcW w:w="6095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256E6C41" w14:textId="77777777" w:rsidR="004D46E5" w:rsidRDefault="00522A4E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Undertake only one or two assignments, either teaching or research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83BD2B5" w14:textId="77777777" w:rsidR="004D46E5" w:rsidRDefault="00522A4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5 [4-6]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A0F1C1B" w14:textId="77777777" w:rsidR="004D46E5" w:rsidRDefault="00522A4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5 [4-6]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0B6140C" w14:textId="77777777" w:rsidR="004D46E5" w:rsidRDefault="00522A4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5 [4-5]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</w:tcBorders>
            <w:shd w:val="clear" w:color="auto" w:fill="auto"/>
            <w:vAlign w:val="bottom"/>
          </w:tcPr>
          <w:p w14:paraId="242BDAD7" w14:textId="77777777" w:rsidR="004D46E5" w:rsidRDefault="00522A4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0.64</w:t>
            </w:r>
          </w:p>
        </w:tc>
      </w:tr>
      <w:tr w:rsidR="004D46E5" w14:paraId="07C2A75B" w14:textId="77777777">
        <w:tc>
          <w:tcPr>
            <w:tcW w:w="6095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14E14A55" w14:textId="77777777" w:rsidR="004D46E5" w:rsidRDefault="00522A4E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Maintain at least 50% of clinical activity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1ED6D08" w14:textId="77777777" w:rsidR="004D46E5" w:rsidRDefault="00522A4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6 [4-6]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C7C90B1" w14:textId="77777777" w:rsidR="004D46E5" w:rsidRDefault="00522A4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5 [4-6]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1C7A666" w14:textId="77777777" w:rsidR="004D46E5" w:rsidRDefault="00522A4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6 [5-6]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</w:tcBorders>
            <w:shd w:val="clear" w:color="auto" w:fill="auto"/>
            <w:vAlign w:val="bottom"/>
          </w:tcPr>
          <w:p w14:paraId="23477790" w14:textId="77777777" w:rsidR="004D46E5" w:rsidRDefault="00522A4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0.077</w:t>
            </w:r>
          </w:p>
        </w:tc>
      </w:tr>
      <w:tr w:rsidR="004D46E5" w14:paraId="029644DA" w14:textId="77777777">
        <w:tc>
          <w:tcPr>
            <w:tcW w:w="6095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519B11F1" w14:textId="77777777" w:rsidR="004D46E5" w:rsidRDefault="00522A4E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Enough dedicated time to carry out assignments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50C3A1E" w14:textId="77777777" w:rsidR="004D46E5" w:rsidRDefault="00522A4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5 [4-5]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11E7C80" w14:textId="77777777" w:rsidR="004D46E5" w:rsidRDefault="00522A4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5 [3-5]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99AE7AF" w14:textId="77777777" w:rsidR="004D46E5" w:rsidRDefault="00522A4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5 [5-6]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</w:tcBorders>
            <w:shd w:val="clear" w:color="auto" w:fill="auto"/>
            <w:vAlign w:val="bottom"/>
          </w:tcPr>
          <w:p w14:paraId="16B6EC5C" w14:textId="77777777" w:rsidR="004D46E5" w:rsidRDefault="00522A4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0.030</w:t>
            </w:r>
          </w:p>
        </w:tc>
      </w:tr>
      <w:tr w:rsidR="004D46E5" w14:paraId="348335A4" w14:textId="77777777">
        <w:tc>
          <w:tcPr>
            <w:tcW w:w="6095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59DC1C99" w14:textId="77777777" w:rsidR="004D46E5" w:rsidRDefault="00522A4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Clear future job prospects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C420105" w14:textId="77777777" w:rsidR="004D46E5" w:rsidRDefault="00522A4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4 [2-5]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B2E1766" w14:textId="77777777" w:rsidR="004D46E5" w:rsidRDefault="00522A4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4 [2-5]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244842F" w14:textId="77777777" w:rsidR="004D46E5" w:rsidRDefault="00522A4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5 [4-6]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</w:tcBorders>
            <w:shd w:val="clear" w:color="auto" w:fill="auto"/>
            <w:vAlign w:val="bottom"/>
          </w:tcPr>
          <w:p w14:paraId="49900100" w14:textId="77777777" w:rsidR="004D46E5" w:rsidRDefault="00522A4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&lt;0.01</w:t>
            </w:r>
          </w:p>
        </w:tc>
      </w:tr>
      <w:tr w:rsidR="004D46E5" w14:paraId="099BF0A5" w14:textId="77777777">
        <w:tc>
          <w:tcPr>
            <w:tcW w:w="6095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28ADA9D9" w14:textId="77777777" w:rsidR="004D46E5" w:rsidRDefault="00522A4E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Genuine knowledge of the path ahead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959B86F" w14:textId="77777777" w:rsidR="004D46E5" w:rsidRDefault="00522A4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3 [2-4]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205428D" w14:textId="77777777" w:rsidR="004D46E5" w:rsidRDefault="00522A4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3 [2-4]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ED71F52" w14:textId="77777777" w:rsidR="004D46E5" w:rsidRDefault="00522A4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3 [3-5]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</w:tcBorders>
            <w:shd w:val="clear" w:color="auto" w:fill="auto"/>
            <w:vAlign w:val="bottom"/>
          </w:tcPr>
          <w:p w14:paraId="2DD96F9F" w14:textId="77777777" w:rsidR="004D46E5" w:rsidRDefault="00522A4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0.055</w:t>
            </w:r>
          </w:p>
        </w:tc>
      </w:tr>
      <w:tr w:rsidR="004D46E5" w14:paraId="7C4A5662" w14:textId="77777777">
        <w:tc>
          <w:tcPr>
            <w:tcW w:w="6095" w:type="dxa"/>
            <w:tcBorders>
              <w:top w:val="nil"/>
              <w:right w:val="nil"/>
            </w:tcBorders>
            <w:shd w:val="clear" w:color="auto" w:fill="auto"/>
          </w:tcPr>
          <w:p w14:paraId="3E6BA12A" w14:textId="77777777" w:rsidR="004D46E5" w:rsidRDefault="00522A4E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Awareness of recruiting research laboratories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42129D14" w14:textId="77777777" w:rsidR="004D46E5" w:rsidRDefault="00522A4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2 [1-3]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5F20D36B" w14:textId="77777777" w:rsidR="004D46E5" w:rsidRDefault="00522A4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2 [1-3]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095B90D5" w14:textId="77777777" w:rsidR="004D46E5" w:rsidRDefault="00522A4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3 [1.75-4]</w:t>
            </w:r>
          </w:p>
        </w:tc>
        <w:tc>
          <w:tcPr>
            <w:tcW w:w="889" w:type="dxa"/>
            <w:tcBorders>
              <w:top w:val="nil"/>
              <w:left w:val="nil"/>
            </w:tcBorders>
            <w:shd w:val="clear" w:color="auto" w:fill="auto"/>
            <w:vAlign w:val="bottom"/>
          </w:tcPr>
          <w:p w14:paraId="18CFF081" w14:textId="77777777" w:rsidR="004D46E5" w:rsidRDefault="00522A4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0.018</w:t>
            </w:r>
          </w:p>
        </w:tc>
      </w:tr>
    </w:tbl>
    <w:p w14:paraId="6DE5CE7A" w14:textId="77777777" w:rsidR="004D46E5" w:rsidRPr="009D155A" w:rsidRDefault="004D46E5">
      <w:pPr>
        <w:rPr>
          <w:lang w:val="en-US"/>
        </w:rPr>
      </w:pPr>
    </w:p>
    <w:sectPr w:rsidR="004D46E5" w:rsidRPr="009D155A">
      <w:pgSz w:w="11906" w:h="16838"/>
      <w:pgMar w:top="1417" w:right="1417" w:bottom="1417" w:left="1417" w:header="0" w:footer="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panose1 w:val="020B0604020202020204"/>
    <w:charset w:val="01"/>
    <w:family w:val="swiss"/>
    <w:pitch w:val="variable"/>
  </w:font>
  <w:font w:name="Noto Sans CJK SC">
    <w:panose1 w:val="020B0604020202020204"/>
    <w:charset w:val="01"/>
    <w:family w:val="auto"/>
    <w:pitch w:val="variable"/>
  </w:font>
  <w:font w:name="Lohit Devanagari">
    <w:altName w:val="Calibri"/>
    <w:panose1 w:val="020B0604020202020204"/>
    <w:charset w:val="01"/>
    <w:family w:val="auto"/>
    <w:pitch w:val="variable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46E5"/>
    <w:rsid w:val="004D46E5"/>
    <w:rsid w:val="00522A4E"/>
    <w:rsid w:val="009D15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D0F1F4F"/>
  <w15:docId w15:val="{3FA2094E-8977-EF4F-8828-C1FB67708C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itre">
    <w:name w:val="Title"/>
    <w:basedOn w:val="Normal"/>
    <w:next w:val="Corpsdetexte"/>
    <w:qFormat/>
    <w:pPr>
      <w:keepNext/>
      <w:spacing w:before="240" w:after="120"/>
    </w:pPr>
    <w:rPr>
      <w:rFonts w:ascii="Liberation Sans" w:eastAsia="Noto Sans CJK SC" w:hAnsi="Liberation Sans" w:cs="Lohit Devanagari"/>
      <w:sz w:val="28"/>
      <w:szCs w:val="28"/>
    </w:rPr>
  </w:style>
  <w:style w:type="paragraph" w:styleId="Corpsdetexte">
    <w:name w:val="Body Text"/>
    <w:basedOn w:val="Normal"/>
    <w:pPr>
      <w:spacing w:after="140" w:line="276" w:lineRule="auto"/>
    </w:pPr>
  </w:style>
  <w:style w:type="paragraph" w:styleId="Liste">
    <w:name w:val="List"/>
    <w:basedOn w:val="Corpsdetexte"/>
    <w:rPr>
      <w:rFonts w:cs="Lohit Devanagari"/>
    </w:rPr>
  </w:style>
  <w:style w:type="paragraph" w:styleId="Lgende">
    <w:name w:val="caption"/>
    <w:basedOn w:val="Normal"/>
    <w:qFormat/>
    <w:pPr>
      <w:suppressLineNumbers/>
      <w:spacing w:before="120" w:after="120"/>
    </w:pPr>
    <w:rPr>
      <w:rFonts w:cs="Lohit Devanagari"/>
      <w:i/>
      <w:iCs/>
    </w:rPr>
  </w:style>
  <w:style w:type="paragraph" w:customStyle="1" w:styleId="Index">
    <w:name w:val="Index"/>
    <w:basedOn w:val="Normal"/>
    <w:qFormat/>
    <w:pPr>
      <w:suppressLineNumbers/>
    </w:pPr>
    <w:rPr>
      <w:rFonts w:cs="Lohit Devanagari"/>
    </w:rPr>
  </w:style>
  <w:style w:type="paragraph" w:customStyle="1" w:styleId="Contenudetableau">
    <w:name w:val="Contenu de tableau"/>
    <w:basedOn w:val="Normal"/>
    <w:qFormat/>
    <w:pPr>
      <w:suppressLineNumbers/>
    </w:pPr>
  </w:style>
  <w:style w:type="paragraph" w:customStyle="1" w:styleId="Titredetableau">
    <w:name w:val="Titre de tableau"/>
    <w:basedOn w:val="Contenudetableau"/>
    <w:qFormat/>
    <w:pPr>
      <w:jc w:val="center"/>
    </w:pPr>
    <w:rPr>
      <w:b/>
      <w:bCs/>
    </w:rPr>
  </w:style>
  <w:style w:type="table" w:styleId="Grilledutableau">
    <w:name w:val="Table Grid"/>
    <w:basedOn w:val="TableauNormal"/>
    <w:uiPriority w:val="39"/>
    <w:rsid w:val="00E4771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309</Words>
  <Characters>1701</Characters>
  <Application>Microsoft Office Word</Application>
  <DocSecurity>0</DocSecurity>
  <Lines>14</Lines>
  <Paragraphs>4</Paragraphs>
  <ScaleCrop>false</ScaleCrop>
  <Company/>
  <LinksUpToDate>false</LinksUpToDate>
  <CharactersWithSpaces>2006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Delphine Douillet</dc:creator>
  <dc:description/>
  <cp:lastModifiedBy>Delphine Douillet</cp:lastModifiedBy>
  <cp:revision>6</cp:revision>
  <dcterms:created xsi:type="dcterms:W3CDTF">2021-02-14T20:54:00Z</dcterms:created>
  <dcterms:modified xsi:type="dcterms:W3CDTF">2021-04-03T12:22:00Z</dcterms:modified>
  <dc:language>fr-FR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