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43D" w:rsidRDefault="0023543D" w:rsidP="0023543D">
      <w:pPr>
        <w:widowControl/>
        <w:snapToGrid w:val="0"/>
        <w:spacing w:line="480" w:lineRule="auto"/>
        <w:jc w:val="center"/>
        <w:rPr>
          <w:rFonts w:ascii="Times New Roman" w:hAnsi="Times New Roman"/>
          <w:b/>
          <w:sz w:val="28"/>
        </w:rPr>
      </w:pPr>
      <w:r w:rsidRPr="00B24B78">
        <w:rPr>
          <w:rFonts w:ascii="Times New Roman" w:hAnsi="Times New Roman" w:hint="eastAsia"/>
          <w:b/>
          <w:sz w:val="28"/>
        </w:rPr>
        <w:t>Supp</w:t>
      </w:r>
      <w:r w:rsidRPr="00B24B78">
        <w:rPr>
          <w:rFonts w:ascii="Times New Roman" w:hAnsi="Times New Roman"/>
          <w:b/>
          <w:sz w:val="28"/>
        </w:rPr>
        <w:t xml:space="preserve">orting </w:t>
      </w:r>
      <w:r w:rsidRPr="008F08CD">
        <w:rPr>
          <w:rFonts w:ascii="Times New Roman" w:hAnsi="Times New Roman"/>
          <w:b/>
          <w:sz w:val="28"/>
        </w:rPr>
        <w:t>material</w:t>
      </w:r>
    </w:p>
    <w:p w:rsidR="0023543D" w:rsidRDefault="0023543D" w:rsidP="0023543D">
      <w:pPr>
        <w:widowControl/>
        <w:snapToGrid w:val="0"/>
        <w:spacing w:line="48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F</w:t>
      </w:r>
      <w:r>
        <w:rPr>
          <w:rFonts w:ascii="Times New Roman" w:hAnsi="Times New Roman" w:hint="eastAsia"/>
          <w:b/>
          <w:sz w:val="28"/>
        </w:rPr>
        <w:t>or</w:t>
      </w:r>
    </w:p>
    <w:p w:rsidR="0023543D" w:rsidRPr="0023543D" w:rsidRDefault="0023543D" w:rsidP="0023543D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8"/>
          <w:szCs w:val="21"/>
        </w:rPr>
      </w:pPr>
      <w:r w:rsidRPr="0023543D">
        <w:rPr>
          <w:rFonts w:ascii="Times New Roman" w:hAnsi="Times New Roman" w:cs="Times New Roman"/>
          <w:b/>
          <w:kern w:val="0"/>
          <w:sz w:val="28"/>
          <w:szCs w:val="21"/>
        </w:rPr>
        <w:t>Structural insight into</w:t>
      </w:r>
      <w:r w:rsidRPr="00CE6296">
        <w:rPr>
          <w:rFonts w:ascii="Times New Roman" w:hAnsi="Times New Roman" w:cs="Times New Roman"/>
          <w:b/>
          <w:kern w:val="0"/>
          <w:sz w:val="28"/>
          <w:szCs w:val="21"/>
        </w:rPr>
        <w:t xml:space="preserve"> </w:t>
      </w:r>
      <w:r w:rsidR="00CE6296" w:rsidRPr="00CE6296">
        <w:rPr>
          <w:rFonts w:ascii="Times New Roman" w:hAnsi="Times New Roman" w:cs="Times New Roman"/>
          <w:b/>
          <w:i/>
          <w:kern w:val="0"/>
          <w:sz w:val="28"/>
        </w:rPr>
        <w:t>Aeromonas hydrophila</w:t>
      </w:r>
      <w:r w:rsidR="00CE6296" w:rsidRPr="00CE6296">
        <w:rPr>
          <w:rFonts w:ascii="Times New Roman" w:hAnsi="Times New Roman" w:cs="Times New Roman"/>
          <w:b/>
          <w:kern w:val="0"/>
          <w:sz w:val="28"/>
        </w:rPr>
        <w:t xml:space="preserve"> AHL</w:t>
      </w:r>
      <w:r w:rsidRPr="0023543D">
        <w:rPr>
          <w:rFonts w:ascii="Times New Roman" w:hAnsi="Times New Roman" w:cs="Times New Roman"/>
          <w:b/>
          <w:kern w:val="0"/>
          <w:sz w:val="28"/>
          <w:szCs w:val="21"/>
        </w:rPr>
        <w:t xml:space="preserve"> synthase AhyI driving acyl-ACP selective recognition</w:t>
      </w:r>
    </w:p>
    <w:p w:rsidR="0023543D" w:rsidRDefault="0023543D" w:rsidP="0023543D">
      <w:pPr>
        <w:spacing w:line="360" w:lineRule="auto"/>
      </w:pPr>
    </w:p>
    <w:p w:rsidR="0023543D" w:rsidRDefault="002C05B7" w:rsidP="0023543D">
      <w:pPr>
        <w:spacing w:line="360" w:lineRule="auto"/>
      </w:pPr>
      <w:r w:rsidRPr="00A347B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>Contents</w:t>
      </w:r>
    </w:p>
    <w:p w:rsidR="0023543D" w:rsidRDefault="0023543D" w:rsidP="0023543D">
      <w:pPr>
        <w:spacing w:line="360" w:lineRule="auto"/>
      </w:pPr>
    </w:p>
    <w:p w:rsidR="0023543D" w:rsidRDefault="002C05B7" w:rsidP="0023543D">
      <w:pPr>
        <w:spacing w:line="360" w:lineRule="auto"/>
        <w:rPr>
          <w:rFonts w:ascii="Times New Roman" w:hAnsi="Times New Roman" w:cs="Times New Roman"/>
          <w:sz w:val="24"/>
        </w:rPr>
      </w:pPr>
      <w:r w:rsidRPr="002C05B7">
        <w:rPr>
          <w:rFonts w:ascii="Times New Roman" w:hAnsi="Times New Roman" w:cs="Times New Roman"/>
          <w:b/>
          <w:sz w:val="24"/>
        </w:rPr>
        <w:t>Fig</w:t>
      </w:r>
      <w:r w:rsidR="00892B66">
        <w:rPr>
          <w:rFonts w:ascii="Times New Roman" w:hAnsi="Times New Roman" w:cs="Times New Roman" w:hint="eastAsia"/>
          <w:b/>
          <w:sz w:val="24"/>
        </w:rPr>
        <w:t>.</w:t>
      </w:r>
      <w:r w:rsidRPr="002C05B7">
        <w:rPr>
          <w:rFonts w:ascii="Times New Roman" w:hAnsi="Times New Roman" w:cs="Times New Roman"/>
          <w:b/>
          <w:sz w:val="24"/>
        </w:rPr>
        <w:t xml:space="preserve"> S1</w:t>
      </w:r>
      <w:r>
        <w:rPr>
          <w:rFonts w:ascii="Times New Roman" w:hAnsi="Times New Roman" w:cs="Times New Roman"/>
          <w:sz w:val="24"/>
        </w:rPr>
        <w:t xml:space="preserve"> T</w:t>
      </w:r>
      <w:r w:rsidRPr="00E329B2">
        <w:rPr>
          <w:rFonts w:ascii="Times New Roman" w:hAnsi="Times New Roman" w:cs="Times New Roman"/>
          <w:sz w:val="24"/>
        </w:rPr>
        <w:t>he </w:t>
      </w:r>
      <w:r>
        <w:rPr>
          <w:rFonts w:ascii="Times New Roman" w:hAnsi="Times New Roman" w:cs="Times New Roman"/>
          <w:sz w:val="24"/>
        </w:rPr>
        <w:t>bio</w:t>
      </w:r>
      <w:r w:rsidRPr="00E329B2">
        <w:rPr>
          <w:rFonts w:ascii="Times New Roman" w:hAnsi="Times New Roman" w:cs="Times New Roman"/>
          <w:sz w:val="24"/>
        </w:rPr>
        <w:t>synthetic process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of</w:t>
      </w:r>
      <w:r>
        <w:rPr>
          <w:rFonts w:ascii="Times New Roman" w:hAnsi="Times New Roman" w:cs="Times New Roman"/>
          <w:sz w:val="24"/>
        </w:rPr>
        <w:t xml:space="preserve"> </w:t>
      </w:r>
      <w:r w:rsidRPr="00A16D8B">
        <w:rPr>
          <w:rFonts w:ascii="Times New Roman" w:hAnsi="Times New Roman" w:cs="Times New Roman"/>
          <w:i/>
          <w:sz w:val="24"/>
        </w:rPr>
        <w:t>E. coli</w:t>
      </w:r>
      <w:r>
        <w:rPr>
          <w:rFonts w:ascii="Times New Roman" w:hAnsi="Times New Roman" w:cs="Times New Roman"/>
          <w:sz w:val="24"/>
        </w:rPr>
        <w:t xml:space="preserve"> acyl-ACP in this study.</w:t>
      </w:r>
    </w:p>
    <w:p w:rsidR="00E3419A" w:rsidRDefault="00E3419A" w:rsidP="0023543D">
      <w:pPr>
        <w:spacing w:line="360" w:lineRule="auto"/>
      </w:pPr>
      <w:r w:rsidRPr="00E3419A">
        <w:rPr>
          <w:rFonts w:ascii="Times New Roman" w:hAnsi="Times New Roman" w:cs="Times New Roman"/>
          <w:b/>
          <w:kern w:val="0"/>
          <w:sz w:val="24"/>
          <w:szCs w:val="24"/>
        </w:rPr>
        <w:t>Fig.</w:t>
      </w:r>
      <w:r w:rsidRPr="00E3419A">
        <w:rPr>
          <w:rFonts w:ascii="Times New Roman" w:eastAsia="TimesNewRomanPSMT" w:hAnsi="Times New Roman" w:cs="Times New Roman"/>
          <w:b/>
          <w:kern w:val="0"/>
          <w:sz w:val="24"/>
          <w:szCs w:val="24"/>
        </w:rPr>
        <w:t xml:space="preserve"> S2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Urea-PAGE analysis of the various forms of ACP protein with C-terminal His-tags.</w:t>
      </w:r>
    </w:p>
    <w:p w:rsidR="0023543D" w:rsidRDefault="00DD37C5" w:rsidP="0023543D">
      <w:pPr>
        <w:spacing w:line="360" w:lineRule="auto"/>
      </w:pPr>
      <w:r w:rsidRPr="002C05B7">
        <w:rPr>
          <w:rFonts w:ascii="Times New Roman" w:hAnsi="Times New Roman" w:cs="Times New Roman"/>
          <w:b/>
          <w:sz w:val="24"/>
        </w:rPr>
        <w:t>Fig</w:t>
      </w:r>
      <w:r w:rsidR="00892B66">
        <w:rPr>
          <w:rFonts w:ascii="Times New Roman" w:hAnsi="Times New Roman" w:cs="Times New Roman"/>
          <w:b/>
          <w:sz w:val="24"/>
        </w:rPr>
        <w:t>.</w:t>
      </w:r>
      <w:r w:rsidR="002C05B7" w:rsidRPr="002C05B7">
        <w:rPr>
          <w:rFonts w:ascii="Times New Roman" w:hAnsi="Times New Roman" w:cs="Times New Roman"/>
          <w:b/>
          <w:sz w:val="24"/>
        </w:rPr>
        <w:t xml:space="preserve"> S</w:t>
      </w:r>
      <w:r w:rsidR="00E3419A">
        <w:rPr>
          <w:rFonts w:ascii="Times New Roman" w:hAnsi="Times New Roman" w:cs="Times New Roman"/>
          <w:b/>
          <w:sz w:val="24"/>
        </w:rPr>
        <w:t>3</w:t>
      </w:r>
      <w:r w:rsidR="002C05B7" w:rsidRPr="00A12A80">
        <w:rPr>
          <w:rFonts w:ascii="Times New Roman" w:hAnsi="Times New Roman" w:cs="Times New Roman"/>
          <w:sz w:val="24"/>
        </w:rPr>
        <w:t xml:space="preserve"> The closeup view of acyl-chain binding pocket of </w:t>
      </w:r>
      <w:r w:rsidR="002C05B7">
        <w:rPr>
          <w:rFonts w:ascii="Times New Roman" w:hAnsi="Times New Roman" w:cs="Times New Roman"/>
          <w:sz w:val="24"/>
        </w:rPr>
        <w:t>Ahy</w:t>
      </w:r>
      <w:r w:rsidR="002C05B7" w:rsidRPr="00A12A80">
        <w:rPr>
          <w:rFonts w:ascii="Times New Roman" w:hAnsi="Times New Roman" w:cs="Times New Roman"/>
          <w:sz w:val="24"/>
        </w:rPr>
        <w:t>I</w:t>
      </w:r>
      <w:r w:rsidR="002C05B7">
        <w:rPr>
          <w:rFonts w:ascii="Times New Roman" w:hAnsi="Times New Roman" w:cs="Times New Roman"/>
          <w:sz w:val="24"/>
        </w:rPr>
        <w:t xml:space="preserve"> </w:t>
      </w:r>
      <w:r w:rsidR="002C05B7" w:rsidRPr="00A12A80">
        <w:rPr>
          <w:rFonts w:ascii="Times New Roman" w:hAnsi="Times New Roman" w:cs="Times New Roman"/>
          <w:sz w:val="24"/>
        </w:rPr>
        <w:t xml:space="preserve">in complex with </w:t>
      </w:r>
      <w:r w:rsidR="002C05B7" w:rsidRPr="00EF2747">
        <w:rPr>
          <w:rFonts w:ascii="Times New Roman" w:hAnsi="Times New Roman" w:cs="Times New Roman"/>
          <w:sz w:val="24"/>
        </w:rPr>
        <w:t>acyl-</w:t>
      </w:r>
      <w:r w:rsidR="002C05B7" w:rsidRPr="002D3B48">
        <w:rPr>
          <w:rFonts w:ascii="Times New Roman" w:eastAsia="TimesNewRomanPSMT" w:hAnsi="Times New Roman" w:cs="Times New Roman"/>
          <w:kern w:val="0"/>
          <w:sz w:val="24"/>
          <w:szCs w:val="24"/>
        </w:rPr>
        <w:t>4'-</w:t>
      </w:r>
      <w:r w:rsidR="002C05B7">
        <w:rPr>
          <w:rFonts w:ascii="Times New Roman" w:eastAsia="TimesNewRomanPSMT" w:hAnsi="Times New Roman" w:cs="Times New Roman"/>
          <w:kern w:val="0"/>
          <w:sz w:val="24"/>
          <w:szCs w:val="24"/>
        </w:rPr>
        <w:t>PP</w:t>
      </w:r>
      <w:r w:rsidR="002C05B7" w:rsidRPr="00EF2747">
        <w:rPr>
          <w:rFonts w:ascii="Times New Roman" w:hAnsi="Times New Roman" w:cs="Times New Roman"/>
          <w:sz w:val="24"/>
        </w:rPr>
        <w:t xml:space="preserve"> </w:t>
      </w:r>
      <w:r w:rsidR="002C05B7" w:rsidRPr="001E6C67">
        <w:rPr>
          <w:rFonts w:ascii="Times New Roman" w:hAnsi="Times New Roman" w:cs="Times New Roman"/>
          <w:sz w:val="24"/>
        </w:rPr>
        <w:t>of</w:t>
      </w:r>
      <w:r w:rsidR="002C05B7" w:rsidRPr="00A12A80">
        <w:rPr>
          <w:rFonts w:ascii="Times New Roman" w:hAnsi="Times New Roman" w:cs="Times New Roman"/>
          <w:sz w:val="24"/>
        </w:rPr>
        <w:t xml:space="preserve"> C4</w:t>
      </w:r>
      <w:r w:rsidR="002C05B7" w:rsidRPr="00A12A80">
        <w:rPr>
          <w:rFonts w:ascii="Times New Roman" w:hAnsi="Times New Roman" w:cs="Times New Roman" w:hint="eastAsia"/>
          <w:sz w:val="24"/>
        </w:rPr>
        <w:t>-</w:t>
      </w:r>
      <w:r w:rsidR="002C05B7">
        <w:rPr>
          <w:rFonts w:ascii="Times New Roman" w:hAnsi="Times New Roman" w:cs="Times New Roman"/>
          <w:sz w:val="24"/>
        </w:rPr>
        <w:t xml:space="preserve">ACP and </w:t>
      </w:r>
      <w:r w:rsidR="002C05B7" w:rsidRPr="00A12A80">
        <w:rPr>
          <w:rFonts w:ascii="Times New Roman" w:hAnsi="Times New Roman" w:cs="Times New Roman"/>
          <w:sz w:val="24"/>
        </w:rPr>
        <w:t>C</w:t>
      </w:r>
      <w:r w:rsidR="002C05B7">
        <w:rPr>
          <w:rFonts w:ascii="Times New Roman" w:hAnsi="Times New Roman" w:cs="Times New Roman"/>
          <w:sz w:val="24"/>
        </w:rPr>
        <w:t>1</w:t>
      </w:r>
      <w:r w:rsidR="002C05B7" w:rsidRPr="00A12A80">
        <w:rPr>
          <w:rFonts w:ascii="Times New Roman" w:hAnsi="Times New Roman" w:cs="Times New Roman"/>
          <w:sz w:val="24"/>
        </w:rPr>
        <w:t>4</w:t>
      </w:r>
      <w:r w:rsidR="002C05B7" w:rsidRPr="00A12A80">
        <w:rPr>
          <w:rFonts w:ascii="Times New Roman" w:hAnsi="Times New Roman" w:cs="Times New Roman" w:hint="eastAsia"/>
          <w:sz w:val="24"/>
        </w:rPr>
        <w:t>-</w:t>
      </w:r>
      <w:r w:rsidR="002C05B7" w:rsidRPr="00A12A80">
        <w:rPr>
          <w:rFonts w:ascii="Times New Roman" w:hAnsi="Times New Roman" w:cs="Times New Roman"/>
          <w:sz w:val="24"/>
        </w:rPr>
        <w:t>ACP</w:t>
      </w:r>
      <w:r w:rsidR="002C05B7">
        <w:rPr>
          <w:rFonts w:ascii="Times New Roman" w:hAnsi="Times New Roman" w:cs="Times New Roman"/>
          <w:sz w:val="24"/>
        </w:rPr>
        <w:t>.</w:t>
      </w:r>
    </w:p>
    <w:p w:rsidR="0023543D" w:rsidRPr="002C05B7" w:rsidRDefault="00DD37C5" w:rsidP="0023543D">
      <w:pPr>
        <w:spacing w:line="360" w:lineRule="auto"/>
      </w:pPr>
      <w:r w:rsidRPr="002C05B7">
        <w:rPr>
          <w:rFonts w:ascii="Times New Roman" w:hAnsi="Times New Roman" w:cs="Times New Roman"/>
          <w:b/>
          <w:sz w:val="24"/>
        </w:rPr>
        <w:t>Fig</w:t>
      </w:r>
      <w:r w:rsidR="00892B66">
        <w:rPr>
          <w:rFonts w:ascii="Times New Roman" w:hAnsi="Times New Roman" w:cs="Times New Roman"/>
          <w:b/>
          <w:sz w:val="24"/>
        </w:rPr>
        <w:t>.</w:t>
      </w:r>
      <w:r w:rsidR="002C05B7" w:rsidRPr="002C05B7">
        <w:rPr>
          <w:rFonts w:ascii="Times New Roman" w:hAnsi="Times New Roman" w:cs="Times New Roman"/>
          <w:b/>
          <w:sz w:val="24"/>
        </w:rPr>
        <w:t xml:space="preserve"> S</w:t>
      </w:r>
      <w:r w:rsidR="00E3419A">
        <w:rPr>
          <w:rFonts w:ascii="Times New Roman" w:hAnsi="Times New Roman" w:cs="Times New Roman"/>
          <w:b/>
          <w:sz w:val="24"/>
        </w:rPr>
        <w:t>4</w:t>
      </w:r>
      <w:r w:rsidR="002C05B7">
        <w:rPr>
          <w:rFonts w:ascii="Times New Roman" w:hAnsi="Times New Roman" w:cs="Times New Roman"/>
          <w:sz w:val="24"/>
        </w:rPr>
        <w:t xml:space="preserve"> </w:t>
      </w:r>
      <w:r w:rsidR="002C05B7" w:rsidRPr="00EB5A94">
        <w:rPr>
          <w:rFonts w:ascii="Times New Roman" w:hAnsi="Times New Roman" w:cs="Times New Roman"/>
          <w:sz w:val="24"/>
        </w:rPr>
        <w:t xml:space="preserve">The optimal 3D docking conformation of </w:t>
      </w:r>
      <w:r w:rsidR="002C05B7" w:rsidRPr="00EF2747">
        <w:rPr>
          <w:rFonts w:ascii="Times New Roman" w:hAnsi="Times New Roman" w:cs="Times New Roman"/>
          <w:sz w:val="24"/>
        </w:rPr>
        <w:t>acyl-</w:t>
      </w:r>
      <w:r w:rsidR="002C05B7" w:rsidRPr="002D3B48">
        <w:rPr>
          <w:rFonts w:ascii="Times New Roman" w:eastAsia="TimesNewRomanPSMT" w:hAnsi="Times New Roman" w:cs="Times New Roman"/>
          <w:kern w:val="0"/>
          <w:sz w:val="24"/>
          <w:szCs w:val="24"/>
        </w:rPr>
        <w:t>4'-</w:t>
      </w:r>
      <w:r w:rsidR="002C05B7">
        <w:rPr>
          <w:rFonts w:ascii="Times New Roman" w:eastAsia="TimesNewRomanPSMT" w:hAnsi="Times New Roman" w:cs="Times New Roman"/>
          <w:kern w:val="0"/>
          <w:sz w:val="24"/>
          <w:szCs w:val="24"/>
        </w:rPr>
        <w:t>PP</w:t>
      </w:r>
      <w:r w:rsidR="002C05B7" w:rsidRPr="00EF2747">
        <w:rPr>
          <w:rFonts w:ascii="Times New Roman" w:hAnsi="Times New Roman" w:cs="Times New Roman"/>
          <w:sz w:val="24"/>
        </w:rPr>
        <w:t xml:space="preserve"> </w:t>
      </w:r>
      <w:r w:rsidR="002C05B7" w:rsidRPr="001E6C67">
        <w:rPr>
          <w:rFonts w:ascii="Times New Roman" w:hAnsi="Times New Roman" w:cs="Times New Roman"/>
          <w:sz w:val="24"/>
        </w:rPr>
        <w:t>of six acyl-ACP substrates</w:t>
      </w:r>
      <w:r w:rsidR="002C05B7" w:rsidRPr="00EB5A94">
        <w:rPr>
          <w:rFonts w:ascii="Times New Roman" w:hAnsi="Times New Roman" w:cs="Times New Roman"/>
          <w:sz w:val="24"/>
        </w:rPr>
        <w:t xml:space="preserve"> inserts into the </w:t>
      </w:r>
      <w:r w:rsidR="002C05B7" w:rsidRPr="001E6C67">
        <w:rPr>
          <w:rFonts w:ascii="Times New Roman" w:hAnsi="Times New Roman" w:cs="Times New Roman"/>
          <w:sz w:val="24"/>
        </w:rPr>
        <w:t>binding pocket</w:t>
      </w:r>
      <w:r w:rsidR="002C05B7" w:rsidRPr="00EB5A94">
        <w:rPr>
          <w:rFonts w:ascii="Times New Roman" w:hAnsi="Times New Roman" w:cs="Times New Roman"/>
          <w:sz w:val="24"/>
        </w:rPr>
        <w:t xml:space="preserve"> of </w:t>
      </w:r>
      <w:r w:rsidR="002C05B7">
        <w:rPr>
          <w:rFonts w:ascii="Times New Roman" w:hAnsi="Times New Roman" w:cs="Times New Roman"/>
          <w:sz w:val="24"/>
        </w:rPr>
        <w:t xml:space="preserve">WT </w:t>
      </w:r>
      <w:r w:rsidR="002C05B7" w:rsidRPr="001E6C67">
        <w:rPr>
          <w:rFonts w:ascii="Times New Roman" w:hAnsi="Times New Roman" w:cs="Times New Roman"/>
          <w:sz w:val="24"/>
        </w:rPr>
        <w:t>AhyI</w:t>
      </w:r>
      <w:r w:rsidR="002C05B7">
        <w:rPr>
          <w:rFonts w:ascii="Times New Roman" w:hAnsi="Times New Roman" w:cs="Times New Roman"/>
          <w:sz w:val="24"/>
        </w:rPr>
        <w:t xml:space="preserve"> </w:t>
      </w:r>
      <w:r w:rsidR="002C05B7">
        <w:rPr>
          <w:rFonts w:ascii="TimesNewRomanPSMT" w:eastAsia="TimesNewRomanPSMT" w:cs="TimesNewRomanPSMT"/>
          <w:kern w:val="0"/>
          <w:sz w:val="24"/>
          <w:szCs w:val="24"/>
        </w:rPr>
        <w:t>protein.</w:t>
      </w:r>
      <w:bookmarkStart w:id="0" w:name="_GoBack"/>
      <w:bookmarkEnd w:id="0"/>
    </w:p>
    <w:p w:rsidR="002C05B7" w:rsidRPr="002C05B7" w:rsidRDefault="002C05B7" w:rsidP="002C05B7">
      <w:pPr>
        <w:widowControl/>
        <w:jc w:val="left"/>
      </w:pPr>
      <w:r>
        <w:br w:type="page"/>
      </w:r>
    </w:p>
    <w:p w:rsidR="00AC10F7" w:rsidRDefault="00D02E60" w:rsidP="00AC10F7">
      <w:pPr>
        <w:jc w:val="center"/>
      </w:pPr>
      <w:r>
        <w:rPr>
          <w:noProof/>
        </w:rPr>
        <w:lastRenderedPageBreak/>
        <w:drawing>
          <wp:inline distT="0" distB="0" distL="0" distR="0" wp14:anchorId="4D715207">
            <wp:extent cx="4383405" cy="35115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351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10F7" w:rsidRPr="00AC10F7" w:rsidRDefault="00B235B1" w:rsidP="005D4C8B">
      <w:pPr>
        <w:spacing w:line="360" w:lineRule="auto"/>
        <w:rPr>
          <w:rFonts w:ascii="Times New Roman" w:hAnsi="Times New Roman" w:cs="Times New Roman"/>
          <w:sz w:val="24"/>
        </w:rPr>
      </w:pPr>
      <w:r w:rsidRPr="00B235B1">
        <w:rPr>
          <w:rFonts w:ascii="Times New Roman" w:hAnsi="Times New Roman" w:cs="Times New Roman"/>
          <w:sz w:val="24"/>
        </w:rPr>
        <w:t>Fig</w:t>
      </w:r>
      <w:r w:rsidR="00E531E8">
        <w:rPr>
          <w:rFonts w:ascii="Times New Roman" w:hAnsi="Times New Roman" w:cs="Times New Roman"/>
          <w:sz w:val="24"/>
        </w:rPr>
        <w:t>.</w:t>
      </w:r>
      <w:r w:rsidR="00AC10F7" w:rsidRPr="00AC10F7">
        <w:rPr>
          <w:rFonts w:ascii="Times New Roman" w:hAnsi="Times New Roman" w:cs="Times New Roman"/>
          <w:sz w:val="24"/>
        </w:rPr>
        <w:t xml:space="preserve"> S1</w:t>
      </w:r>
      <w:r w:rsidR="00E329B2">
        <w:rPr>
          <w:rFonts w:ascii="Times New Roman" w:hAnsi="Times New Roman" w:cs="Times New Roman"/>
          <w:sz w:val="24"/>
        </w:rPr>
        <w:t xml:space="preserve"> T</w:t>
      </w:r>
      <w:r w:rsidR="00E329B2" w:rsidRPr="00E329B2">
        <w:rPr>
          <w:rFonts w:ascii="Times New Roman" w:hAnsi="Times New Roman" w:cs="Times New Roman"/>
          <w:sz w:val="24"/>
        </w:rPr>
        <w:t>he </w:t>
      </w:r>
      <w:r w:rsidR="00697E3B">
        <w:rPr>
          <w:rFonts w:ascii="Times New Roman" w:hAnsi="Times New Roman" w:cs="Times New Roman"/>
          <w:sz w:val="24"/>
        </w:rPr>
        <w:t>bio</w:t>
      </w:r>
      <w:r w:rsidR="00E329B2" w:rsidRPr="00E329B2">
        <w:rPr>
          <w:rFonts w:ascii="Times New Roman" w:hAnsi="Times New Roman" w:cs="Times New Roman"/>
          <w:sz w:val="24"/>
        </w:rPr>
        <w:t>synthetic process</w:t>
      </w:r>
      <w:r w:rsidR="00E329B2">
        <w:rPr>
          <w:rFonts w:ascii="Times New Roman" w:hAnsi="Times New Roman" w:cs="Times New Roman"/>
          <w:sz w:val="24"/>
        </w:rPr>
        <w:t xml:space="preserve"> </w:t>
      </w:r>
      <w:r w:rsidR="00E329B2">
        <w:rPr>
          <w:rFonts w:ascii="Times New Roman" w:hAnsi="Times New Roman" w:cs="Times New Roman" w:hint="eastAsia"/>
          <w:sz w:val="24"/>
        </w:rPr>
        <w:t>of</w:t>
      </w:r>
      <w:r w:rsidR="00E329B2">
        <w:rPr>
          <w:rFonts w:ascii="Times New Roman" w:hAnsi="Times New Roman" w:cs="Times New Roman"/>
          <w:sz w:val="24"/>
        </w:rPr>
        <w:t xml:space="preserve"> </w:t>
      </w:r>
      <w:r w:rsidR="00A16D8B" w:rsidRPr="00A16D8B">
        <w:rPr>
          <w:rFonts w:ascii="Times New Roman" w:hAnsi="Times New Roman" w:cs="Times New Roman"/>
          <w:i/>
          <w:sz w:val="24"/>
        </w:rPr>
        <w:t>E. coli</w:t>
      </w:r>
      <w:r w:rsidR="00A16D8B">
        <w:rPr>
          <w:rFonts w:ascii="Times New Roman" w:hAnsi="Times New Roman" w:cs="Times New Roman"/>
          <w:sz w:val="24"/>
        </w:rPr>
        <w:t xml:space="preserve"> </w:t>
      </w:r>
      <w:r w:rsidR="00E329B2">
        <w:rPr>
          <w:rFonts w:ascii="Times New Roman" w:hAnsi="Times New Roman" w:cs="Times New Roman"/>
          <w:sz w:val="24"/>
        </w:rPr>
        <w:t>acyl-ACP</w:t>
      </w:r>
      <w:r w:rsidR="00697E3B">
        <w:rPr>
          <w:rFonts w:ascii="Times New Roman" w:hAnsi="Times New Roman" w:cs="Times New Roman"/>
          <w:sz w:val="24"/>
        </w:rPr>
        <w:t xml:space="preserve"> in this study</w:t>
      </w:r>
      <w:r w:rsidR="00E329B2">
        <w:rPr>
          <w:rFonts w:ascii="Times New Roman" w:hAnsi="Times New Roman" w:cs="Times New Roman"/>
          <w:sz w:val="24"/>
        </w:rPr>
        <w:t xml:space="preserve">. </w:t>
      </w:r>
      <w:r w:rsidR="00CF2A74">
        <w:rPr>
          <w:rFonts w:ascii="Times New Roman" w:hAnsi="Times New Roman" w:cs="Times New Roman"/>
          <w:sz w:val="24"/>
        </w:rPr>
        <w:t>T</w:t>
      </w:r>
      <w:r w:rsidR="00CF2A74">
        <w:rPr>
          <w:rFonts w:ascii="Times New Roman" w:hAnsi="Times New Roman" w:cs="Times New Roman" w:hint="eastAsia"/>
          <w:sz w:val="24"/>
        </w:rPr>
        <w:t>he</w:t>
      </w:r>
      <w:r w:rsidR="00CF2A74">
        <w:rPr>
          <w:rFonts w:ascii="Times New Roman" w:hAnsi="Times New Roman" w:cs="Times New Roman"/>
          <w:sz w:val="24"/>
        </w:rPr>
        <w:t xml:space="preserve"> </w:t>
      </w:r>
      <w:r w:rsidR="00CF2A74" w:rsidRPr="00A16D8B">
        <w:rPr>
          <w:rFonts w:ascii="Times New Roman" w:hAnsi="Times New Roman" w:cs="Times New Roman"/>
          <w:i/>
          <w:sz w:val="24"/>
        </w:rPr>
        <w:t>E. coli</w:t>
      </w:r>
      <w:r w:rsidR="00CF2A74">
        <w:rPr>
          <w:rFonts w:ascii="Times New Roman" w:hAnsi="Times New Roman" w:cs="Times New Roman"/>
          <w:sz w:val="24"/>
        </w:rPr>
        <w:t xml:space="preserve"> a</w:t>
      </w:r>
      <w:r w:rsidR="00697E3B">
        <w:rPr>
          <w:rFonts w:ascii="Times New Roman" w:hAnsi="Times New Roman" w:cs="Times New Roman"/>
          <w:sz w:val="24"/>
        </w:rPr>
        <w:t xml:space="preserve">po-ACP is </w:t>
      </w:r>
      <w:r w:rsidR="00697E3B" w:rsidRPr="00697E3B">
        <w:rPr>
          <w:rFonts w:ascii="Times New Roman" w:hAnsi="Times New Roman" w:cs="Times New Roman"/>
          <w:sz w:val="24"/>
        </w:rPr>
        <w:t>modified</w:t>
      </w:r>
      <w:r w:rsidR="00697E3B">
        <w:rPr>
          <w:rFonts w:ascii="Times New Roman" w:hAnsi="Times New Roman" w:cs="Times New Roman"/>
          <w:sz w:val="24"/>
        </w:rPr>
        <w:t xml:space="preserve"> with </w:t>
      </w:r>
      <w:r w:rsidR="00697E3B" w:rsidRPr="0086560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4’-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PP </w:t>
      </w:r>
      <w:r w:rsidR="00697E3B" w:rsidRP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group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002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in the </w:t>
      </w:r>
      <w:r w:rsidR="00600292" w:rsidRPr="006002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position</w:t>
      </w:r>
      <w:r w:rsidR="006002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of Ser</w:t>
      </w:r>
      <w:r w:rsidR="00600292" w:rsidRPr="00363E6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36</w:t>
      </w:r>
      <w:r w:rsidR="00600292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by AcpS </w:t>
      </w:r>
      <w:r w:rsidR="00697E3B" w:rsidRP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reaction 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to </w:t>
      </w:r>
      <w:r w:rsidR="00697E3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form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holo-ACP, and </w:t>
      </w:r>
      <w:r w:rsidR="00600292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>then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acyl chain from fatty acid</w:t>
      </w:r>
      <w:r w:rsidR="00697E3B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is </w:t>
      </w:r>
      <w:r w:rsidR="00697E3B" w:rsidRP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attached as a thioester to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97E3B" w:rsidRPr="00865603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4’-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PP</w:t>
      </w:r>
      <w:r w:rsidR="00697E3B" w:rsidRPr="00363E6C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group thiol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using </w:t>
      </w:r>
      <w:r w:rsidR="00CF2A74" w:rsidRPr="00435674">
        <w:rPr>
          <w:rFonts w:ascii="Times New Roman" w:eastAsia="TimesNewRomanPSMT" w:hAnsi="Times New Roman" w:cs="Times New Roman"/>
          <w:i/>
          <w:iCs/>
          <w:kern w:val="0"/>
          <w:sz w:val="24"/>
          <w:szCs w:val="24"/>
        </w:rPr>
        <w:t>V</w:t>
      </w:r>
      <w:r w:rsidR="00CF2A74">
        <w:rPr>
          <w:rFonts w:ascii="Times New Roman" w:eastAsia="TimesNewRomanPSMT" w:hAnsi="Times New Roman" w:cs="Times New Roman"/>
          <w:i/>
          <w:iCs/>
          <w:kern w:val="0"/>
          <w:sz w:val="24"/>
          <w:szCs w:val="24"/>
        </w:rPr>
        <w:t>.</w:t>
      </w:r>
      <w:r w:rsidR="00CF2A74" w:rsidRPr="00435674">
        <w:rPr>
          <w:rFonts w:ascii="Times New Roman" w:eastAsia="TimesNewRomanPSMT" w:hAnsi="Times New Roman" w:cs="Times New Roman"/>
          <w:i/>
          <w:iCs/>
          <w:kern w:val="0"/>
          <w:sz w:val="24"/>
          <w:szCs w:val="24"/>
        </w:rPr>
        <w:t xml:space="preserve"> harveyi</w:t>
      </w:r>
      <w:r w:rsidR="00CF2A74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="00697E3B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AasS.</w:t>
      </w:r>
    </w:p>
    <w:p w:rsidR="00B62C97" w:rsidRDefault="00B62C97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B3658" w:rsidRDefault="00FB3658" w:rsidP="00B62C97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宋体" w:hAnsi="Times New Roman" w:cs="Times New Roman"/>
          <w:color w:val="000000"/>
          <w:kern w:val="0"/>
          <w:szCs w:val="24"/>
        </w:rPr>
      </w:pPr>
      <w:r w:rsidRPr="00C326B7">
        <w:rPr>
          <w:rFonts w:hint="eastAsia"/>
          <w:noProof/>
        </w:rPr>
        <w:lastRenderedPageBreak/>
        <w:drawing>
          <wp:inline distT="0" distB="0" distL="0" distR="0" wp14:anchorId="356C50EE" wp14:editId="1769956D">
            <wp:extent cx="4665980" cy="2456953"/>
            <wp:effectExtent l="0" t="0" r="127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58" cy="2464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658" w:rsidRPr="00FB3658" w:rsidRDefault="00FB3658" w:rsidP="00FB3658">
      <w:pPr>
        <w:autoSpaceDE w:val="0"/>
        <w:autoSpaceDN w:val="0"/>
        <w:adjustRightInd w:val="0"/>
        <w:spacing w:line="360" w:lineRule="auto"/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</w:pPr>
      <w:r w:rsidRPr="00FB3658">
        <w:rPr>
          <w:rFonts w:ascii="Times New Roman" w:hAnsi="Times New Roman" w:cs="Times New Roman"/>
          <w:kern w:val="0"/>
          <w:sz w:val="24"/>
          <w:szCs w:val="24"/>
        </w:rPr>
        <w:t>Fig.</w:t>
      </w:r>
      <w:r w:rsidRPr="00FB3658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 S2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Urea-PAGE analysis of the various forms of ACP protein with C-terminal His-tags. Fifteen </w:t>
      </w:r>
      <w:r w:rsidRPr="00FB3658">
        <w:rPr>
          <w:rFonts w:ascii="Times New Roman" w:eastAsia="TimesNewRomanPSMT" w:hAnsi="Times New Roman" w:cs="Times New Roman"/>
          <w:kern w:val="0"/>
          <w:sz w:val="24"/>
          <w:szCs w:val="24"/>
        </w:rPr>
        <w:t xml:space="preserve">μl 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of each ACP was run on 17.5% polyacrylamide gels containing 2.5 M urea. A mixture of apo- and holo-ACP standards was used as a marker (lane Stds). Purified holo-ACP</w:t>
      </w:r>
      <w:r w:rsidRPr="00FB3658">
        <w:rPr>
          <w:rFonts w:ascii="Times New Roman" w:hAnsi="Times New Roman" w:cs="Times New Roman"/>
          <w:sz w:val="24"/>
          <w:szCs w:val="24"/>
        </w:rPr>
        <w:t xml:space="preserve"> 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was loaded in lane 1. The C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4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~C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  <w:vertAlign w:val="subscript"/>
        </w:rPr>
        <w:t>14</w:t>
      </w:r>
      <w:r w:rsidRPr="00FB3658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-ACP products of the AasS reaction were shown in Lanes 2~7, respectively.</w:t>
      </w:r>
    </w:p>
    <w:p w:rsidR="00FB3658" w:rsidRDefault="00FB3658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D4C8B" w:rsidRDefault="005D4C8B" w:rsidP="00FB365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>
            <wp:extent cx="4539891" cy="39433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hyI-C4-C1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9008" cy="39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C8B" w:rsidRPr="00AC10F7" w:rsidRDefault="00B235B1" w:rsidP="005D4C8B">
      <w:pPr>
        <w:spacing w:line="360" w:lineRule="auto"/>
        <w:rPr>
          <w:rFonts w:ascii="Times New Roman" w:hAnsi="Times New Roman" w:cs="Times New Roman"/>
          <w:sz w:val="24"/>
        </w:rPr>
      </w:pPr>
      <w:r w:rsidRPr="00B235B1">
        <w:rPr>
          <w:rFonts w:ascii="Times New Roman" w:hAnsi="Times New Roman" w:cs="Times New Roman"/>
          <w:sz w:val="24"/>
        </w:rPr>
        <w:t>Fig</w:t>
      </w:r>
      <w:r w:rsidR="00E531E8">
        <w:rPr>
          <w:rFonts w:ascii="Times New Roman" w:hAnsi="Times New Roman" w:cs="Times New Roman"/>
          <w:sz w:val="24"/>
        </w:rPr>
        <w:t>.</w:t>
      </w:r>
      <w:r w:rsidR="005D4C8B">
        <w:rPr>
          <w:rFonts w:ascii="Times New Roman" w:hAnsi="Times New Roman" w:cs="Times New Roman"/>
          <w:sz w:val="24"/>
        </w:rPr>
        <w:t xml:space="preserve"> S</w:t>
      </w:r>
      <w:r w:rsidR="00993554">
        <w:rPr>
          <w:rFonts w:ascii="Times New Roman" w:hAnsi="Times New Roman" w:cs="Times New Roman"/>
          <w:sz w:val="24"/>
        </w:rPr>
        <w:t>3</w:t>
      </w:r>
      <w:r w:rsidR="00A12A80" w:rsidRPr="00A12A80">
        <w:rPr>
          <w:rFonts w:ascii="Times New Roman" w:hAnsi="Times New Roman" w:cs="Times New Roman"/>
          <w:sz w:val="24"/>
        </w:rPr>
        <w:t xml:space="preserve"> The closeup view of acyl-chain binding pocket of </w:t>
      </w:r>
      <w:r w:rsidR="00A12A80">
        <w:rPr>
          <w:rFonts w:ascii="Times New Roman" w:hAnsi="Times New Roman" w:cs="Times New Roman"/>
          <w:sz w:val="24"/>
        </w:rPr>
        <w:t>Ahy</w:t>
      </w:r>
      <w:r w:rsidR="00A12A80" w:rsidRPr="00A12A80">
        <w:rPr>
          <w:rFonts w:ascii="Times New Roman" w:hAnsi="Times New Roman" w:cs="Times New Roman"/>
          <w:sz w:val="24"/>
        </w:rPr>
        <w:t>I</w:t>
      </w:r>
      <w:r w:rsidR="00A12A80">
        <w:rPr>
          <w:rFonts w:ascii="Times New Roman" w:hAnsi="Times New Roman" w:cs="Times New Roman"/>
          <w:sz w:val="24"/>
        </w:rPr>
        <w:t xml:space="preserve"> </w:t>
      </w:r>
      <w:r w:rsidR="00A12A80" w:rsidRPr="00A12A80">
        <w:rPr>
          <w:rFonts w:ascii="Times New Roman" w:hAnsi="Times New Roman" w:cs="Times New Roman"/>
          <w:sz w:val="24"/>
        </w:rPr>
        <w:t>in complex with a native short</w:t>
      </w:r>
      <w:r w:rsidR="00A12A80" w:rsidRPr="00A12A80">
        <w:rPr>
          <w:rFonts w:ascii="Times New Roman" w:hAnsi="Times New Roman" w:cs="Times New Roman" w:hint="eastAsia"/>
          <w:sz w:val="24"/>
        </w:rPr>
        <w:t>-</w:t>
      </w:r>
      <w:r w:rsidR="00A12A80" w:rsidRPr="00A12A80">
        <w:rPr>
          <w:rFonts w:ascii="Times New Roman" w:hAnsi="Times New Roman" w:cs="Times New Roman"/>
          <w:sz w:val="24"/>
        </w:rPr>
        <w:t>chain C4</w:t>
      </w:r>
      <w:r w:rsidR="00A12A80" w:rsidRPr="00A12A80">
        <w:rPr>
          <w:rFonts w:ascii="Times New Roman" w:hAnsi="Times New Roman" w:cs="Times New Roman" w:hint="eastAsia"/>
          <w:sz w:val="24"/>
        </w:rPr>
        <w:t>-</w:t>
      </w:r>
      <w:r w:rsidR="00A12A80" w:rsidRPr="00A12A80">
        <w:rPr>
          <w:rFonts w:ascii="Times New Roman" w:hAnsi="Times New Roman" w:cs="Times New Roman"/>
          <w:sz w:val="24"/>
        </w:rPr>
        <w:t>ACP (in green)</w:t>
      </w:r>
      <w:r w:rsidR="00A12A80">
        <w:rPr>
          <w:rFonts w:ascii="Times New Roman" w:hAnsi="Times New Roman" w:cs="Times New Roman"/>
          <w:sz w:val="24"/>
        </w:rPr>
        <w:t xml:space="preserve"> and a non-</w:t>
      </w:r>
      <w:r w:rsidR="00A12A80" w:rsidRPr="00A12A80">
        <w:rPr>
          <w:rFonts w:ascii="Times New Roman" w:hAnsi="Times New Roman" w:cs="Times New Roman"/>
          <w:sz w:val="24"/>
        </w:rPr>
        <w:t xml:space="preserve">native </w:t>
      </w:r>
      <w:r w:rsidR="00A12A80">
        <w:rPr>
          <w:rFonts w:ascii="Times New Roman" w:hAnsi="Times New Roman" w:cs="Times New Roman"/>
          <w:sz w:val="24"/>
        </w:rPr>
        <w:t>long</w:t>
      </w:r>
      <w:r w:rsidR="00A12A80" w:rsidRPr="00A12A80">
        <w:rPr>
          <w:rFonts w:ascii="Times New Roman" w:hAnsi="Times New Roman" w:cs="Times New Roman" w:hint="eastAsia"/>
          <w:sz w:val="24"/>
        </w:rPr>
        <w:t>-</w:t>
      </w:r>
      <w:r w:rsidR="00A12A80" w:rsidRPr="00A12A80">
        <w:rPr>
          <w:rFonts w:ascii="Times New Roman" w:hAnsi="Times New Roman" w:cs="Times New Roman"/>
          <w:sz w:val="24"/>
        </w:rPr>
        <w:t>chain C</w:t>
      </w:r>
      <w:r w:rsidR="00A12A80">
        <w:rPr>
          <w:rFonts w:ascii="Times New Roman" w:hAnsi="Times New Roman" w:cs="Times New Roman"/>
          <w:sz w:val="24"/>
        </w:rPr>
        <w:t>1</w:t>
      </w:r>
      <w:r w:rsidR="00A12A80" w:rsidRPr="00A12A80">
        <w:rPr>
          <w:rFonts w:ascii="Times New Roman" w:hAnsi="Times New Roman" w:cs="Times New Roman"/>
          <w:sz w:val="24"/>
        </w:rPr>
        <w:t>4</w:t>
      </w:r>
      <w:r w:rsidR="00A12A80" w:rsidRPr="00A12A80">
        <w:rPr>
          <w:rFonts w:ascii="Times New Roman" w:hAnsi="Times New Roman" w:cs="Times New Roman" w:hint="eastAsia"/>
          <w:sz w:val="24"/>
        </w:rPr>
        <w:t>-</w:t>
      </w:r>
      <w:r w:rsidR="00A12A80" w:rsidRPr="00A12A80">
        <w:rPr>
          <w:rFonts w:ascii="Times New Roman" w:hAnsi="Times New Roman" w:cs="Times New Roman"/>
          <w:sz w:val="24"/>
        </w:rPr>
        <w:t>ACP (in bluish violet)</w:t>
      </w:r>
      <w:r w:rsidR="00A12A80">
        <w:rPr>
          <w:rFonts w:ascii="Times New Roman" w:hAnsi="Times New Roman" w:cs="Times New Roman"/>
          <w:sz w:val="24"/>
        </w:rPr>
        <w:t>.</w:t>
      </w:r>
      <w:r w:rsidR="00A12A80" w:rsidRPr="00A12A80">
        <w:rPr>
          <w:rFonts w:ascii="Times New Roman" w:eastAsia="TimesNewRomanPSMT" w:hAnsi="Times New Roman" w:cs="Times New Roman"/>
          <w:kern w:val="0"/>
          <w:szCs w:val="21"/>
        </w:rPr>
        <w:t xml:space="preserve"> </w:t>
      </w:r>
      <w:r w:rsidR="00A12A80" w:rsidRPr="00A12A80">
        <w:rPr>
          <w:rFonts w:ascii="Times New Roman" w:hAnsi="Times New Roman" w:cs="Times New Roman"/>
          <w:sz w:val="24"/>
        </w:rPr>
        <w:t xml:space="preserve">The AhyI residues </w:t>
      </w:r>
      <w:r w:rsidR="00A12A80">
        <w:rPr>
          <w:rFonts w:ascii="Times New Roman" w:hAnsi="Times New Roman" w:cs="Times New Roman"/>
          <w:sz w:val="24"/>
        </w:rPr>
        <w:t xml:space="preserve">were </w:t>
      </w:r>
      <w:r w:rsidR="00A12A80" w:rsidRPr="00A12A80">
        <w:rPr>
          <w:rFonts w:ascii="Times New Roman" w:hAnsi="Times New Roman" w:cs="Times New Roman"/>
          <w:sz w:val="24"/>
        </w:rPr>
        <w:t xml:space="preserve">shown in sticks </w:t>
      </w:r>
      <w:r w:rsidR="00A12A80" w:rsidRPr="00A12A80">
        <w:rPr>
          <w:rFonts w:ascii="Times New Roman" w:hAnsi="Times New Roman" w:cs="Times New Roman" w:hint="eastAsia"/>
          <w:sz w:val="24"/>
        </w:rPr>
        <w:t>and</w:t>
      </w:r>
      <w:r w:rsidR="00A12A80" w:rsidRPr="00A12A80">
        <w:rPr>
          <w:rFonts w:ascii="Times New Roman" w:hAnsi="Times New Roman" w:cs="Times New Roman"/>
          <w:sz w:val="24"/>
        </w:rPr>
        <w:t xml:space="preserve"> colored in green.</w:t>
      </w:r>
    </w:p>
    <w:p w:rsidR="0019577D" w:rsidRDefault="0019577D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C10F7" w:rsidRDefault="0019577D" w:rsidP="0019577D">
      <w:pPr>
        <w:jc w:val="center"/>
        <w:rPr>
          <w:rFonts w:ascii="Times New Roman" w:hAnsi="Times New Roman" w:cs="Times New Roman"/>
          <w:sz w:val="24"/>
        </w:rPr>
      </w:pPr>
      <w:r w:rsidRPr="0019577D">
        <w:rPr>
          <w:noProof/>
        </w:rPr>
        <w:lastRenderedPageBreak/>
        <w:drawing>
          <wp:inline distT="0" distB="0" distL="0" distR="0" wp14:anchorId="6F568F6A" wp14:editId="778D69E7">
            <wp:extent cx="5274310" cy="347091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3BE8" w:rsidRDefault="00B235B1" w:rsidP="00903BE8">
      <w:pPr>
        <w:spacing w:line="360" w:lineRule="auto"/>
        <w:rPr>
          <w:rFonts w:ascii="Times New Roman" w:hAnsi="Times New Roman" w:cs="Times New Roman"/>
          <w:sz w:val="24"/>
        </w:rPr>
      </w:pPr>
      <w:r w:rsidRPr="00B235B1">
        <w:rPr>
          <w:rFonts w:ascii="Times New Roman" w:hAnsi="Times New Roman" w:cs="Times New Roman"/>
          <w:sz w:val="24"/>
        </w:rPr>
        <w:t>Fig</w:t>
      </w:r>
      <w:r w:rsidR="00E531E8">
        <w:rPr>
          <w:rFonts w:ascii="Times New Roman" w:hAnsi="Times New Roman" w:cs="Times New Roman"/>
          <w:sz w:val="24"/>
        </w:rPr>
        <w:t>.</w:t>
      </w:r>
      <w:r w:rsidR="0019577D">
        <w:rPr>
          <w:rFonts w:ascii="Times New Roman" w:hAnsi="Times New Roman" w:cs="Times New Roman"/>
          <w:sz w:val="24"/>
        </w:rPr>
        <w:t xml:space="preserve"> S</w:t>
      </w:r>
      <w:r w:rsidR="00993554">
        <w:rPr>
          <w:rFonts w:ascii="Times New Roman" w:hAnsi="Times New Roman" w:cs="Times New Roman"/>
          <w:sz w:val="24"/>
        </w:rPr>
        <w:t>4</w:t>
      </w:r>
      <w:r w:rsidR="0019577D">
        <w:rPr>
          <w:rFonts w:ascii="Times New Roman" w:hAnsi="Times New Roman" w:cs="Times New Roman"/>
          <w:sz w:val="24"/>
        </w:rPr>
        <w:t xml:space="preserve"> </w:t>
      </w:r>
      <w:r w:rsidR="008D12D8" w:rsidRPr="00EB5A94">
        <w:rPr>
          <w:rFonts w:ascii="Times New Roman" w:hAnsi="Times New Roman" w:cs="Times New Roman"/>
          <w:sz w:val="24"/>
        </w:rPr>
        <w:t xml:space="preserve">The optimal 3D docking conformation of </w:t>
      </w:r>
      <w:r w:rsidR="008D12D8" w:rsidRPr="00EF2747">
        <w:rPr>
          <w:rFonts w:ascii="Times New Roman" w:hAnsi="Times New Roman" w:cs="Times New Roman"/>
          <w:sz w:val="24"/>
        </w:rPr>
        <w:t>acyl-</w:t>
      </w:r>
      <w:r w:rsidR="000062F9" w:rsidRPr="002D3B48">
        <w:rPr>
          <w:rFonts w:ascii="Times New Roman" w:eastAsia="TimesNewRomanPSMT" w:hAnsi="Times New Roman" w:cs="Times New Roman"/>
          <w:kern w:val="0"/>
          <w:sz w:val="24"/>
          <w:szCs w:val="24"/>
        </w:rPr>
        <w:t>4'-</w:t>
      </w:r>
      <w:r w:rsidR="000062F9">
        <w:rPr>
          <w:rFonts w:ascii="Times New Roman" w:eastAsia="TimesNewRomanPSMT" w:hAnsi="Times New Roman" w:cs="Times New Roman"/>
          <w:kern w:val="0"/>
          <w:sz w:val="24"/>
          <w:szCs w:val="24"/>
        </w:rPr>
        <w:t>PP</w:t>
      </w:r>
      <w:r w:rsidR="008D12D8" w:rsidRPr="00EF2747">
        <w:rPr>
          <w:rFonts w:ascii="Times New Roman" w:hAnsi="Times New Roman" w:cs="Times New Roman"/>
          <w:sz w:val="24"/>
        </w:rPr>
        <w:t xml:space="preserve"> </w:t>
      </w:r>
      <w:r w:rsidR="008D12D8" w:rsidRPr="001E6C67">
        <w:rPr>
          <w:rFonts w:ascii="Times New Roman" w:hAnsi="Times New Roman" w:cs="Times New Roman"/>
          <w:sz w:val="24"/>
        </w:rPr>
        <w:t>of six acyl-ACP substrates</w:t>
      </w:r>
      <w:r w:rsidR="008D12D8" w:rsidRPr="00EB5A94">
        <w:rPr>
          <w:rFonts w:ascii="Times New Roman" w:hAnsi="Times New Roman" w:cs="Times New Roman"/>
          <w:sz w:val="24"/>
        </w:rPr>
        <w:t xml:space="preserve"> inserts into the </w:t>
      </w:r>
      <w:r w:rsidR="008D12D8" w:rsidRPr="001E6C67">
        <w:rPr>
          <w:rFonts w:ascii="Times New Roman" w:hAnsi="Times New Roman" w:cs="Times New Roman"/>
          <w:sz w:val="24"/>
        </w:rPr>
        <w:t>binding pocket</w:t>
      </w:r>
      <w:r w:rsidR="008D12D8" w:rsidRPr="00EB5A94">
        <w:rPr>
          <w:rFonts w:ascii="Times New Roman" w:hAnsi="Times New Roman" w:cs="Times New Roman"/>
          <w:sz w:val="24"/>
        </w:rPr>
        <w:t xml:space="preserve"> of </w:t>
      </w:r>
      <w:r w:rsidR="008D12D8">
        <w:rPr>
          <w:rFonts w:ascii="Times New Roman" w:hAnsi="Times New Roman" w:cs="Times New Roman"/>
          <w:sz w:val="24"/>
        </w:rPr>
        <w:t xml:space="preserve">WT </w:t>
      </w:r>
      <w:r w:rsidR="008D12D8" w:rsidRPr="001E6C67">
        <w:rPr>
          <w:rFonts w:ascii="Times New Roman" w:hAnsi="Times New Roman" w:cs="Times New Roman"/>
          <w:sz w:val="24"/>
        </w:rPr>
        <w:t>AhyI</w:t>
      </w:r>
      <w:r w:rsidR="008D12D8">
        <w:rPr>
          <w:rFonts w:ascii="Times New Roman" w:hAnsi="Times New Roman" w:cs="Times New Roman"/>
          <w:sz w:val="24"/>
        </w:rPr>
        <w:t xml:space="preserve"> </w:t>
      </w:r>
      <w:r w:rsidR="008D12D8">
        <w:rPr>
          <w:rFonts w:ascii="TimesNewRomanPSMT" w:eastAsia="TimesNewRomanPSMT" w:cs="TimesNewRomanPSMT"/>
          <w:kern w:val="0"/>
          <w:sz w:val="24"/>
          <w:szCs w:val="24"/>
        </w:rPr>
        <w:t>protein.</w:t>
      </w:r>
      <w:r w:rsidR="001E6C67">
        <w:rPr>
          <w:rFonts w:ascii="Times New Roman" w:hAnsi="Times New Roman" w:cs="Times New Roman" w:hint="eastAsia"/>
          <w:sz w:val="24"/>
        </w:rPr>
        <w:t xml:space="preserve"> </w:t>
      </w:r>
      <w:r w:rsidR="00903BE8" w:rsidRPr="00903BE8">
        <w:rPr>
          <w:rFonts w:ascii="Times New Roman" w:hAnsi="Times New Roman" w:cs="Times New Roman"/>
          <w:sz w:val="24"/>
        </w:rPr>
        <w:t>Red, blue and green</w:t>
      </w:r>
      <w:r w:rsidR="00EF2747" w:rsidRPr="00903BE8">
        <w:rPr>
          <w:rFonts w:ascii="Times New Roman" w:hAnsi="Times New Roman" w:cs="Times New Roman"/>
          <w:sz w:val="24"/>
        </w:rPr>
        <w:t xml:space="preserve"> </w:t>
      </w:r>
      <w:r w:rsidR="001E6C67" w:rsidRPr="00903BE8">
        <w:rPr>
          <w:rFonts w:ascii="Times New Roman" w:hAnsi="Times New Roman" w:cs="Times New Roman"/>
          <w:sz w:val="24"/>
        </w:rPr>
        <w:t>surfaces</w:t>
      </w:r>
      <w:r w:rsidR="00EF2747" w:rsidRPr="00903BE8">
        <w:rPr>
          <w:rFonts w:ascii="Times New Roman" w:hAnsi="Times New Roman" w:cs="Times New Roman"/>
          <w:sz w:val="24"/>
        </w:rPr>
        <w:t xml:space="preserve"> indicate the </w:t>
      </w:r>
      <w:r w:rsidR="00903BE8">
        <w:rPr>
          <w:rFonts w:ascii="Times New Roman" w:hAnsi="Times New Roman" w:cs="Times New Roman" w:hint="eastAsia"/>
          <w:sz w:val="24"/>
        </w:rPr>
        <w:t>o</w:t>
      </w:r>
      <w:r w:rsidR="00903BE8" w:rsidRPr="00903BE8">
        <w:rPr>
          <w:rFonts w:ascii="Times New Roman" w:hAnsi="Times New Roman" w:cs="Times New Roman"/>
          <w:sz w:val="24"/>
        </w:rPr>
        <w:t>xygen, nitrogen and carbon atoms</w:t>
      </w:r>
      <w:r w:rsidR="00903BE8">
        <w:rPr>
          <w:rFonts w:ascii="Times New Roman" w:hAnsi="Times New Roman" w:cs="Times New Roman"/>
          <w:sz w:val="24"/>
        </w:rPr>
        <w:t xml:space="preserve"> </w:t>
      </w:r>
      <w:r w:rsidR="00903BE8">
        <w:rPr>
          <w:rFonts w:ascii="Times New Roman" w:hAnsi="Times New Roman" w:cs="Times New Roman" w:hint="eastAsia"/>
          <w:sz w:val="24"/>
        </w:rPr>
        <w:t>of</w:t>
      </w:r>
      <w:r w:rsidR="00903BE8">
        <w:rPr>
          <w:rFonts w:ascii="Times New Roman" w:hAnsi="Times New Roman" w:cs="Times New Roman"/>
          <w:sz w:val="24"/>
        </w:rPr>
        <w:t xml:space="preserve"> </w:t>
      </w:r>
      <w:r w:rsidR="00903BE8">
        <w:rPr>
          <w:rFonts w:ascii="TimesNewRomanPSMT" w:eastAsia="TimesNewRomanPSMT" w:cs="TimesNewRomanPSMT"/>
          <w:kern w:val="0"/>
          <w:sz w:val="24"/>
          <w:szCs w:val="24"/>
        </w:rPr>
        <w:t xml:space="preserve">pocket residues </w:t>
      </w:r>
      <w:r w:rsidR="00903BE8" w:rsidRPr="00903BE8">
        <w:rPr>
          <w:rFonts w:ascii="TimesNewRomanPSMT" w:eastAsia="TimesNewRomanPSMT" w:cs="TimesNewRomanPSMT"/>
          <w:kern w:val="0"/>
          <w:sz w:val="24"/>
          <w:szCs w:val="24"/>
        </w:rPr>
        <w:t>surrounding the acyl</w:t>
      </w:r>
      <w:r w:rsidR="00903BE8" w:rsidRPr="00EF2747">
        <w:rPr>
          <w:rFonts w:ascii="Times New Roman" w:hAnsi="Times New Roman" w:cs="Times New Roman"/>
          <w:sz w:val="24"/>
        </w:rPr>
        <w:t>-pantetheine</w:t>
      </w:r>
      <w:r w:rsidR="00903BE8">
        <w:rPr>
          <w:rFonts w:ascii="Times New Roman" w:hAnsi="Times New Roman" w:cs="Times New Roman"/>
          <w:sz w:val="24"/>
        </w:rPr>
        <w:t xml:space="preserve"> group, </w:t>
      </w:r>
      <w:r w:rsidR="00903BE8" w:rsidRPr="00903BE8">
        <w:rPr>
          <w:rFonts w:ascii="Times New Roman" w:hAnsi="Times New Roman" w:cs="Times New Roman"/>
          <w:sz w:val="24"/>
        </w:rPr>
        <w:t>respectively.</w:t>
      </w:r>
    </w:p>
    <w:p w:rsidR="00903BE8" w:rsidRPr="00903BE8" w:rsidRDefault="00903BE8" w:rsidP="001E6C67">
      <w:pPr>
        <w:spacing w:line="360" w:lineRule="auto"/>
        <w:rPr>
          <w:rFonts w:ascii="Times New Roman" w:hAnsi="Times New Roman" w:cs="Times New Roman"/>
          <w:sz w:val="24"/>
        </w:rPr>
      </w:pPr>
    </w:p>
    <w:sectPr w:rsidR="00903BE8" w:rsidRPr="00903B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F09" w:rsidRDefault="00515F09" w:rsidP="00AC10F7">
      <w:r>
        <w:separator/>
      </w:r>
    </w:p>
  </w:endnote>
  <w:endnote w:type="continuationSeparator" w:id="0">
    <w:p w:rsidR="00515F09" w:rsidRDefault="00515F09" w:rsidP="00AC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F0000" w:usb2="00000010" w:usb3="00000000" w:csb0="0006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F09" w:rsidRDefault="00515F09" w:rsidP="00AC10F7">
      <w:r>
        <w:separator/>
      </w:r>
    </w:p>
  </w:footnote>
  <w:footnote w:type="continuationSeparator" w:id="0">
    <w:p w:rsidR="00515F09" w:rsidRDefault="00515F09" w:rsidP="00AC1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D7C"/>
    <w:rsid w:val="00000564"/>
    <w:rsid w:val="00001824"/>
    <w:rsid w:val="00001FEA"/>
    <w:rsid w:val="00002AFE"/>
    <w:rsid w:val="00002E4E"/>
    <w:rsid w:val="00003561"/>
    <w:rsid w:val="00003BDD"/>
    <w:rsid w:val="000048CA"/>
    <w:rsid w:val="000051A8"/>
    <w:rsid w:val="0000541C"/>
    <w:rsid w:val="000054AE"/>
    <w:rsid w:val="00005DB9"/>
    <w:rsid w:val="000062F9"/>
    <w:rsid w:val="00006467"/>
    <w:rsid w:val="00006C03"/>
    <w:rsid w:val="000070B6"/>
    <w:rsid w:val="00007120"/>
    <w:rsid w:val="000073F0"/>
    <w:rsid w:val="00011C2C"/>
    <w:rsid w:val="00012DD2"/>
    <w:rsid w:val="00012DEA"/>
    <w:rsid w:val="000133C4"/>
    <w:rsid w:val="00013992"/>
    <w:rsid w:val="00015AB2"/>
    <w:rsid w:val="00015FE4"/>
    <w:rsid w:val="00016038"/>
    <w:rsid w:val="000162A4"/>
    <w:rsid w:val="0001745B"/>
    <w:rsid w:val="00017773"/>
    <w:rsid w:val="00017C3C"/>
    <w:rsid w:val="00020224"/>
    <w:rsid w:val="000204FC"/>
    <w:rsid w:val="00020CDE"/>
    <w:rsid w:val="00020D23"/>
    <w:rsid w:val="00020EF8"/>
    <w:rsid w:val="00021882"/>
    <w:rsid w:val="000227DB"/>
    <w:rsid w:val="0002289D"/>
    <w:rsid w:val="00022EAF"/>
    <w:rsid w:val="000231B9"/>
    <w:rsid w:val="000239C8"/>
    <w:rsid w:val="00024C89"/>
    <w:rsid w:val="00024E0B"/>
    <w:rsid w:val="00025900"/>
    <w:rsid w:val="00025A1D"/>
    <w:rsid w:val="00025BA3"/>
    <w:rsid w:val="00026178"/>
    <w:rsid w:val="000262BA"/>
    <w:rsid w:val="000266DE"/>
    <w:rsid w:val="00026EB0"/>
    <w:rsid w:val="000279EC"/>
    <w:rsid w:val="0003078E"/>
    <w:rsid w:val="00031307"/>
    <w:rsid w:val="00031982"/>
    <w:rsid w:val="00031F1A"/>
    <w:rsid w:val="00033403"/>
    <w:rsid w:val="00034F91"/>
    <w:rsid w:val="00036077"/>
    <w:rsid w:val="00036322"/>
    <w:rsid w:val="00037138"/>
    <w:rsid w:val="00037530"/>
    <w:rsid w:val="00040BA4"/>
    <w:rsid w:val="00040DF2"/>
    <w:rsid w:val="0004144D"/>
    <w:rsid w:val="00042539"/>
    <w:rsid w:val="00042AF5"/>
    <w:rsid w:val="00042D66"/>
    <w:rsid w:val="00043030"/>
    <w:rsid w:val="00043407"/>
    <w:rsid w:val="00043957"/>
    <w:rsid w:val="000448A7"/>
    <w:rsid w:val="000450F5"/>
    <w:rsid w:val="000463B5"/>
    <w:rsid w:val="00046586"/>
    <w:rsid w:val="00046E73"/>
    <w:rsid w:val="00047991"/>
    <w:rsid w:val="00047F76"/>
    <w:rsid w:val="00051148"/>
    <w:rsid w:val="0005213A"/>
    <w:rsid w:val="0005253A"/>
    <w:rsid w:val="00053706"/>
    <w:rsid w:val="000539BA"/>
    <w:rsid w:val="00053B39"/>
    <w:rsid w:val="000540F4"/>
    <w:rsid w:val="00054F1A"/>
    <w:rsid w:val="0005571B"/>
    <w:rsid w:val="00055B8F"/>
    <w:rsid w:val="00055EA8"/>
    <w:rsid w:val="00056BED"/>
    <w:rsid w:val="000576A9"/>
    <w:rsid w:val="000604F3"/>
    <w:rsid w:val="0006131F"/>
    <w:rsid w:val="00061450"/>
    <w:rsid w:val="00062415"/>
    <w:rsid w:val="00062AD1"/>
    <w:rsid w:val="00063582"/>
    <w:rsid w:val="00063E2B"/>
    <w:rsid w:val="00063EB9"/>
    <w:rsid w:val="00063F9E"/>
    <w:rsid w:val="00064570"/>
    <w:rsid w:val="00064DE7"/>
    <w:rsid w:val="00065568"/>
    <w:rsid w:val="00065E08"/>
    <w:rsid w:val="0006628D"/>
    <w:rsid w:val="000667CA"/>
    <w:rsid w:val="0006745A"/>
    <w:rsid w:val="00067585"/>
    <w:rsid w:val="00067B94"/>
    <w:rsid w:val="00067DBA"/>
    <w:rsid w:val="000704ED"/>
    <w:rsid w:val="00070625"/>
    <w:rsid w:val="00070649"/>
    <w:rsid w:val="00070890"/>
    <w:rsid w:val="0007132A"/>
    <w:rsid w:val="0007146A"/>
    <w:rsid w:val="00072125"/>
    <w:rsid w:val="0007214D"/>
    <w:rsid w:val="000729EA"/>
    <w:rsid w:val="00073125"/>
    <w:rsid w:val="000740BB"/>
    <w:rsid w:val="00075010"/>
    <w:rsid w:val="00075739"/>
    <w:rsid w:val="00075889"/>
    <w:rsid w:val="00075C77"/>
    <w:rsid w:val="00075EE0"/>
    <w:rsid w:val="00076410"/>
    <w:rsid w:val="0007646A"/>
    <w:rsid w:val="0007691C"/>
    <w:rsid w:val="0008068A"/>
    <w:rsid w:val="000811CB"/>
    <w:rsid w:val="000822FE"/>
    <w:rsid w:val="0008290C"/>
    <w:rsid w:val="00083650"/>
    <w:rsid w:val="00083D0A"/>
    <w:rsid w:val="00083F05"/>
    <w:rsid w:val="000858D6"/>
    <w:rsid w:val="00085B02"/>
    <w:rsid w:val="00085B5C"/>
    <w:rsid w:val="00085D5A"/>
    <w:rsid w:val="00086859"/>
    <w:rsid w:val="000868DB"/>
    <w:rsid w:val="00087429"/>
    <w:rsid w:val="00087A57"/>
    <w:rsid w:val="0009000A"/>
    <w:rsid w:val="000903C2"/>
    <w:rsid w:val="0009040B"/>
    <w:rsid w:val="00090FF6"/>
    <w:rsid w:val="000917CD"/>
    <w:rsid w:val="00091815"/>
    <w:rsid w:val="00091CDD"/>
    <w:rsid w:val="00091D24"/>
    <w:rsid w:val="00091ED4"/>
    <w:rsid w:val="00092323"/>
    <w:rsid w:val="000924A1"/>
    <w:rsid w:val="0009251A"/>
    <w:rsid w:val="00092747"/>
    <w:rsid w:val="000931FB"/>
    <w:rsid w:val="000932F8"/>
    <w:rsid w:val="0009375C"/>
    <w:rsid w:val="0009393B"/>
    <w:rsid w:val="000944F5"/>
    <w:rsid w:val="0009492F"/>
    <w:rsid w:val="0009496E"/>
    <w:rsid w:val="00095112"/>
    <w:rsid w:val="00095DD0"/>
    <w:rsid w:val="00096059"/>
    <w:rsid w:val="00096658"/>
    <w:rsid w:val="00097D01"/>
    <w:rsid w:val="000A00EF"/>
    <w:rsid w:val="000A0292"/>
    <w:rsid w:val="000A0821"/>
    <w:rsid w:val="000A0C8A"/>
    <w:rsid w:val="000A11FD"/>
    <w:rsid w:val="000A1E59"/>
    <w:rsid w:val="000A216A"/>
    <w:rsid w:val="000A23EF"/>
    <w:rsid w:val="000A27BE"/>
    <w:rsid w:val="000A2E4C"/>
    <w:rsid w:val="000A30D6"/>
    <w:rsid w:val="000A43EE"/>
    <w:rsid w:val="000A487D"/>
    <w:rsid w:val="000A5B84"/>
    <w:rsid w:val="000A6C3C"/>
    <w:rsid w:val="000A6ECB"/>
    <w:rsid w:val="000A7304"/>
    <w:rsid w:val="000A73CA"/>
    <w:rsid w:val="000B15D8"/>
    <w:rsid w:val="000B19CD"/>
    <w:rsid w:val="000B2740"/>
    <w:rsid w:val="000B490C"/>
    <w:rsid w:val="000B5859"/>
    <w:rsid w:val="000B6C5A"/>
    <w:rsid w:val="000C0CFB"/>
    <w:rsid w:val="000C15FF"/>
    <w:rsid w:val="000C19A3"/>
    <w:rsid w:val="000C20BF"/>
    <w:rsid w:val="000C24E8"/>
    <w:rsid w:val="000C27BA"/>
    <w:rsid w:val="000C30EA"/>
    <w:rsid w:val="000C4E27"/>
    <w:rsid w:val="000C55D4"/>
    <w:rsid w:val="000C5CEA"/>
    <w:rsid w:val="000C607C"/>
    <w:rsid w:val="000C6284"/>
    <w:rsid w:val="000C6287"/>
    <w:rsid w:val="000C74FF"/>
    <w:rsid w:val="000D027B"/>
    <w:rsid w:val="000D0A6A"/>
    <w:rsid w:val="000D0E63"/>
    <w:rsid w:val="000D10FF"/>
    <w:rsid w:val="000D113A"/>
    <w:rsid w:val="000D2BD7"/>
    <w:rsid w:val="000D3121"/>
    <w:rsid w:val="000D3154"/>
    <w:rsid w:val="000D48C9"/>
    <w:rsid w:val="000D4A68"/>
    <w:rsid w:val="000D4B7A"/>
    <w:rsid w:val="000D4DBB"/>
    <w:rsid w:val="000D4FAD"/>
    <w:rsid w:val="000D4FE0"/>
    <w:rsid w:val="000D57E3"/>
    <w:rsid w:val="000D5B6E"/>
    <w:rsid w:val="000D657A"/>
    <w:rsid w:val="000D7122"/>
    <w:rsid w:val="000E1EFD"/>
    <w:rsid w:val="000E21FC"/>
    <w:rsid w:val="000E3F4E"/>
    <w:rsid w:val="000E40F2"/>
    <w:rsid w:val="000E4CEA"/>
    <w:rsid w:val="000E53A2"/>
    <w:rsid w:val="000E6EF4"/>
    <w:rsid w:val="000E73B6"/>
    <w:rsid w:val="000F0193"/>
    <w:rsid w:val="000F0224"/>
    <w:rsid w:val="000F107C"/>
    <w:rsid w:val="000F193E"/>
    <w:rsid w:val="000F30DD"/>
    <w:rsid w:val="000F35F9"/>
    <w:rsid w:val="000F3694"/>
    <w:rsid w:val="000F4510"/>
    <w:rsid w:val="000F464A"/>
    <w:rsid w:val="000F657C"/>
    <w:rsid w:val="000F6886"/>
    <w:rsid w:val="000F6D6F"/>
    <w:rsid w:val="000F70BA"/>
    <w:rsid w:val="000F71EF"/>
    <w:rsid w:val="000F73B0"/>
    <w:rsid w:val="001015E2"/>
    <w:rsid w:val="00101FCF"/>
    <w:rsid w:val="00102243"/>
    <w:rsid w:val="00103005"/>
    <w:rsid w:val="00103245"/>
    <w:rsid w:val="001038AF"/>
    <w:rsid w:val="00103BA7"/>
    <w:rsid w:val="0010634A"/>
    <w:rsid w:val="00106B23"/>
    <w:rsid w:val="00106E90"/>
    <w:rsid w:val="0010751A"/>
    <w:rsid w:val="00107D81"/>
    <w:rsid w:val="00107EF4"/>
    <w:rsid w:val="00110387"/>
    <w:rsid w:val="00111BB5"/>
    <w:rsid w:val="0011404B"/>
    <w:rsid w:val="0011405C"/>
    <w:rsid w:val="001150D3"/>
    <w:rsid w:val="001150F0"/>
    <w:rsid w:val="001150F3"/>
    <w:rsid w:val="001164EA"/>
    <w:rsid w:val="00117431"/>
    <w:rsid w:val="001176D5"/>
    <w:rsid w:val="00120C9E"/>
    <w:rsid w:val="00122C47"/>
    <w:rsid w:val="0012389C"/>
    <w:rsid w:val="001244F3"/>
    <w:rsid w:val="00124563"/>
    <w:rsid w:val="00124617"/>
    <w:rsid w:val="00124B2A"/>
    <w:rsid w:val="00125822"/>
    <w:rsid w:val="00125D71"/>
    <w:rsid w:val="001268EC"/>
    <w:rsid w:val="00126AB7"/>
    <w:rsid w:val="0012707F"/>
    <w:rsid w:val="00127118"/>
    <w:rsid w:val="001307CF"/>
    <w:rsid w:val="00130CBC"/>
    <w:rsid w:val="001312ED"/>
    <w:rsid w:val="001319AD"/>
    <w:rsid w:val="00132F2B"/>
    <w:rsid w:val="00134C52"/>
    <w:rsid w:val="00134FD3"/>
    <w:rsid w:val="00136A2E"/>
    <w:rsid w:val="00137EA5"/>
    <w:rsid w:val="00141098"/>
    <w:rsid w:val="00141CC1"/>
    <w:rsid w:val="00141DA7"/>
    <w:rsid w:val="00143090"/>
    <w:rsid w:val="00143091"/>
    <w:rsid w:val="00143467"/>
    <w:rsid w:val="001440C0"/>
    <w:rsid w:val="001442BF"/>
    <w:rsid w:val="001452E9"/>
    <w:rsid w:val="001453B7"/>
    <w:rsid w:val="00145D5F"/>
    <w:rsid w:val="00145E4F"/>
    <w:rsid w:val="00146340"/>
    <w:rsid w:val="001471B5"/>
    <w:rsid w:val="00147B6F"/>
    <w:rsid w:val="00147DE6"/>
    <w:rsid w:val="00150C97"/>
    <w:rsid w:val="00150D39"/>
    <w:rsid w:val="00151050"/>
    <w:rsid w:val="001514DC"/>
    <w:rsid w:val="00152064"/>
    <w:rsid w:val="00152606"/>
    <w:rsid w:val="001526EA"/>
    <w:rsid w:val="00152D0C"/>
    <w:rsid w:val="00153337"/>
    <w:rsid w:val="001547DB"/>
    <w:rsid w:val="001547F9"/>
    <w:rsid w:val="00155CF8"/>
    <w:rsid w:val="001563B1"/>
    <w:rsid w:val="00157182"/>
    <w:rsid w:val="0015725E"/>
    <w:rsid w:val="00157986"/>
    <w:rsid w:val="00157D4D"/>
    <w:rsid w:val="00160537"/>
    <w:rsid w:val="00161589"/>
    <w:rsid w:val="00163628"/>
    <w:rsid w:val="00164AE5"/>
    <w:rsid w:val="00165732"/>
    <w:rsid w:val="00165878"/>
    <w:rsid w:val="0016702B"/>
    <w:rsid w:val="00167634"/>
    <w:rsid w:val="00167EB7"/>
    <w:rsid w:val="00170275"/>
    <w:rsid w:val="0017057C"/>
    <w:rsid w:val="00170585"/>
    <w:rsid w:val="00170648"/>
    <w:rsid w:val="00170A2A"/>
    <w:rsid w:val="00172B21"/>
    <w:rsid w:val="00172FDD"/>
    <w:rsid w:val="001735D7"/>
    <w:rsid w:val="00173910"/>
    <w:rsid w:val="00173E95"/>
    <w:rsid w:val="00175451"/>
    <w:rsid w:val="0017598D"/>
    <w:rsid w:val="00176AEA"/>
    <w:rsid w:val="00176D8D"/>
    <w:rsid w:val="00177DC2"/>
    <w:rsid w:val="00177EBC"/>
    <w:rsid w:val="00180294"/>
    <w:rsid w:val="0018032F"/>
    <w:rsid w:val="001803DB"/>
    <w:rsid w:val="00180602"/>
    <w:rsid w:val="00180758"/>
    <w:rsid w:val="00181337"/>
    <w:rsid w:val="001817A0"/>
    <w:rsid w:val="00181CD0"/>
    <w:rsid w:val="0018234A"/>
    <w:rsid w:val="0018384D"/>
    <w:rsid w:val="00184723"/>
    <w:rsid w:val="001852EB"/>
    <w:rsid w:val="001854E4"/>
    <w:rsid w:val="00185811"/>
    <w:rsid w:val="00186278"/>
    <w:rsid w:val="00186A19"/>
    <w:rsid w:val="00186BE6"/>
    <w:rsid w:val="001877E1"/>
    <w:rsid w:val="00190AB0"/>
    <w:rsid w:val="00192667"/>
    <w:rsid w:val="0019577D"/>
    <w:rsid w:val="00196C6A"/>
    <w:rsid w:val="001977C0"/>
    <w:rsid w:val="001A34E5"/>
    <w:rsid w:val="001A3CAE"/>
    <w:rsid w:val="001A4312"/>
    <w:rsid w:val="001A4804"/>
    <w:rsid w:val="001A4FFD"/>
    <w:rsid w:val="001A58F3"/>
    <w:rsid w:val="001A5B0C"/>
    <w:rsid w:val="001A5FF2"/>
    <w:rsid w:val="001A667F"/>
    <w:rsid w:val="001A7313"/>
    <w:rsid w:val="001A75C2"/>
    <w:rsid w:val="001B0B01"/>
    <w:rsid w:val="001B2468"/>
    <w:rsid w:val="001B3851"/>
    <w:rsid w:val="001B3972"/>
    <w:rsid w:val="001B50A5"/>
    <w:rsid w:val="001B581E"/>
    <w:rsid w:val="001B6492"/>
    <w:rsid w:val="001B6646"/>
    <w:rsid w:val="001B737B"/>
    <w:rsid w:val="001B73F1"/>
    <w:rsid w:val="001B7BC2"/>
    <w:rsid w:val="001C0573"/>
    <w:rsid w:val="001C0C8F"/>
    <w:rsid w:val="001C1B63"/>
    <w:rsid w:val="001C1F1A"/>
    <w:rsid w:val="001C266A"/>
    <w:rsid w:val="001C269A"/>
    <w:rsid w:val="001C2956"/>
    <w:rsid w:val="001C3AE3"/>
    <w:rsid w:val="001C3AE7"/>
    <w:rsid w:val="001C4787"/>
    <w:rsid w:val="001C69CB"/>
    <w:rsid w:val="001C6DE4"/>
    <w:rsid w:val="001C6ED4"/>
    <w:rsid w:val="001D16CF"/>
    <w:rsid w:val="001D2685"/>
    <w:rsid w:val="001D271A"/>
    <w:rsid w:val="001D297A"/>
    <w:rsid w:val="001D2AE4"/>
    <w:rsid w:val="001D2C5B"/>
    <w:rsid w:val="001D3B0F"/>
    <w:rsid w:val="001D4504"/>
    <w:rsid w:val="001D4EE9"/>
    <w:rsid w:val="001D6B10"/>
    <w:rsid w:val="001D7324"/>
    <w:rsid w:val="001D734E"/>
    <w:rsid w:val="001D73A8"/>
    <w:rsid w:val="001D7598"/>
    <w:rsid w:val="001E0C09"/>
    <w:rsid w:val="001E0F68"/>
    <w:rsid w:val="001E2886"/>
    <w:rsid w:val="001E3CE9"/>
    <w:rsid w:val="001E41AE"/>
    <w:rsid w:val="001E5104"/>
    <w:rsid w:val="001E5816"/>
    <w:rsid w:val="001E5930"/>
    <w:rsid w:val="001E6C67"/>
    <w:rsid w:val="001E6F51"/>
    <w:rsid w:val="001E778A"/>
    <w:rsid w:val="001E7D49"/>
    <w:rsid w:val="001E7F0E"/>
    <w:rsid w:val="001F0830"/>
    <w:rsid w:val="001F11D8"/>
    <w:rsid w:val="001F1219"/>
    <w:rsid w:val="001F2334"/>
    <w:rsid w:val="001F284D"/>
    <w:rsid w:val="001F2856"/>
    <w:rsid w:val="001F35CC"/>
    <w:rsid w:val="001F473F"/>
    <w:rsid w:val="001F614A"/>
    <w:rsid w:val="002005AA"/>
    <w:rsid w:val="002022C8"/>
    <w:rsid w:val="002025D4"/>
    <w:rsid w:val="002034A5"/>
    <w:rsid w:val="00203BF1"/>
    <w:rsid w:val="00204072"/>
    <w:rsid w:val="002045F5"/>
    <w:rsid w:val="00204E74"/>
    <w:rsid w:val="002050AC"/>
    <w:rsid w:val="00205DBA"/>
    <w:rsid w:val="00206CC8"/>
    <w:rsid w:val="0020761A"/>
    <w:rsid w:val="0020770B"/>
    <w:rsid w:val="00207967"/>
    <w:rsid w:val="00207D88"/>
    <w:rsid w:val="0021096D"/>
    <w:rsid w:val="00210A8B"/>
    <w:rsid w:val="00210BB8"/>
    <w:rsid w:val="002124A3"/>
    <w:rsid w:val="00212C22"/>
    <w:rsid w:val="00213CEC"/>
    <w:rsid w:val="00213EA1"/>
    <w:rsid w:val="002153BB"/>
    <w:rsid w:val="00215995"/>
    <w:rsid w:val="002163BA"/>
    <w:rsid w:val="00216E42"/>
    <w:rsid w:val="002172EE"/>
    <w:rsid w:val="00217B1C"/>
    <w:rsid w:val="00221C7C"/>
    <w:rsid w:val="00222035"/>
    <w:rsid w:val="0022275F"/>
    <w:rsid w:val="0022355D"/>
    <w:rsid w:val="00224220"/>
    <w:rsid w:val="0022515B"/>
    <w:rsid w:val="00225D52"/>
    <w:rsid w:val="00226522"/>
    <w:rsid w:val="002267E8"/>
    <w:rsid w:val="00226F16"/>
    <w:rsid w:val="0022759A"/>
    <w:rsid w:val="00227C86"/>
    <w:rsid w:val="002302D2"/>
    <w:rsid w:val="00230891"/>
    <w:rsid w:val="00230AA6"/>
    <w:rsid w:val="00230C57"/>
    <w:rsid w:val="002322CE"/>
    <w:rsid w:val="00232AAD"/>
    <w:rsid w:val="00232C03"/>
    <w:rsid w:val="00232EF6"/>
    <w:rsid w:val="00233DA2"/>
    <w:rsid w:val="00233EFA"/>
    <w:rsid w:val="00234743"/>
    <w:rsid w:val="0023543D"/>
    <w:rsid w:val="00236C52"/>
    <w:rsid w:val="00236D86"/>
    <w:rsid w:val="002370DC"/>
    <w:rsid w:val="00237FDB"/>
    <w:rsid w:val="00240115"/>
    <w:rsid w:val="0024043E"/>
    <w:rsid w:val="00241790"/>
    <w:rsid w:val="00242242"/>
    <w:rsid w:val="00243D6A"/>
    <w:rsid w:val="00243E6C"/>
    <w:rsid w:val="002449B0"/>
    <w:rsid w:val="00246191"/>
    <w:rsid w:val="00246324"/>
    <w:rsid w:val="002468D8"/>
    <w:rsid w:val="00247101"/>
    <w:rsid w:val="0024752C"/>
    <w:rsid w:val="00250F11"/>
    <w:rsid w:val="0025176F"/>
    <w:rsid w:val="00252A22"/>
    <w:rsid w:val="00252B46"/>
    <w:rsid w:val="00253AEA"/>
    <w:rsid w:val="00253F26"/>
    <w:rsid w:val="002546AC"/>
    <w:rsid w:val="00254A6A"/>
    <w:rsid w:val="00254F19"/>
    <w:rsid w:val="0025570D"/>
    <w:rsid w:val="002557D8"/>
    <w:rsid w:val="00255A73"/>
    <w:rsid w:val="00256057"/>
    <w:rsid w:val="00256156"/>
    <w:rsid w:val="002563A2"/>
    <w:rsid w:val="00257DC2"/>
    <w:rsid w:val="00260C2D"/>
    <w:rsid w:val="00260C43"/>
    <w:rsid w:val="00260F28"/>
    <w:rsid w:val="00261970"/>
    <w:rsid w:val="00262111"/>
    <w:rsid w:val="0026363A"/>
    <w:rsid w:val="00263DB2"/>
    <w:rsid w:val="0026450F"/>
    <w:rsid w:val="00265770"/>
    <w:rsid w:val="00265CA1"/>
    <w:rsid w:val="00266886"/>
    <w:rsid w:val="00266A0E"/>
    <w:rsid w:val="00266E7C"/>
    <w:rsid w:val="00270DEB"/>
    <w:rsid w:val="00271189"/>
    <w:rsid w:val="0027124F"/>
    <w:rsid w:val="00271DE2"/>
    <w:rsid w:val="00272930"/>
    <w:rsid w:val="002729F1"/>
    <w:rsid w:val="00272F99"/>
    <w:rsid w:val="00273BE0"/>
    <w:rsid w:val="00273E84"/>
    <w:rsid w:val="0027528B"/>
    <w:rsid w:val="00275B80"/>
    <w:rsid w:val="002763FD"/>
    <w:rsid w:val="002771C6"/>
    <w:rsid w:val="00277C34"/>
    <w:rsid w:val="0028062E"/>
    <w:rsid w:val="002807F3"/>
    <w:rsid w:val="00280E2D"/>
    <w:rsid w:val="0028106D"/>
    <w:rsid w:val="002810C1"/>
    <w:rsid w:val="00281778"/>
    <w:rsid w:val="00282173"/>
    <w:rsid w:val="00283527"/>
    <w:rsid w:val="00283C96"/>
    <w:rsid w:val="00283EED"/>
    <w:rsid w:val="00283F05"/>
    <w:rsid w:val="00284FE7"/>
    <w:rsid w:val="00285CAE"/>
    <w:rsid w:val="00285DD5"/>
    <w:rsid w:val="00285F93"/>
    <w:rsid w:val="002867C3"/>
    <w:rsid w:val="00286CF5"/>
    <w:rsid w:val="00290955"/>
    <w:rsid w:val="00291E77"/>
    <w:rsid w:val="002921E9"/>
    <w:rsid w:val="0029329F"/>
    <w:rsid w:val="00293843"/>
    <w:rsid w:val="00293845"/>
    <w:rsid w:val="00293937"/>
    <w:rsid w:val="00294771"/>
    <w:rsid w:val="00294A6F"/>
    <w:rsid w:val="00294EE0"/>
    <w:rsid w:val="00295A0A"/>
    <w:rsid w:val="0029637C"/>
    <w:rsid w:val="00296C65"/>
    <w:rsid w:val="00296D62"/>
    <w:rsid w:val="00297458"/>
    <w:rsid w:val="00297EAE"/>
    <w:rsid w:val="002A04AA"/>
    <w:rsid w:val="002A050C"/>
    <w:rsid w:val="002A07D2"/>
    <w:rsid w:val="002A0CB2"/>
    <w:rsid w:val="002A0E9A"/>
    <w:rsid w:val="002A14BE"/>
    <w:rsid w:val="002A1582"/>
    <w:rsid w:val="002A2FD0"/>
    <w:rsid w:val="002A3BAE"/>
    <w:rsid w:val="002A4261"/>
    <w:rsid w:val="002A46A4"/>
    <w:rsid w:val="002A5CC7"/>
    <w:rsid w:val="002A628F"/>
    <w:rsid w:val="002A6CC8"/>
    <w:rsid w:val="002A710C"/>
    <w:rsid w:val="002A763E"/>
    <w:rsid w:val="002B0CD8"/>
    <w:rsid w:val="002B1302"/>
    <w:rsid w:val="002B1954"/>
    <w:rsid w:val="002B1D8F"/>
    <w:rsid w:val="002B1F17"/>
    <w:rsid w:val="002B2BAD"/>
    <w:rsid w:val="002B3B56"/>
    <w:rsid w:val="002B46A3"/>
    <w:rsid w:val="002B4778"/>
    <w:rsid w:val="002B48A3"/>
    <w:rsid w:val="002B48D7"/>
    <w:rsid w:val="002B5A2B"/>
    <w:rsid w:val="002B638D"/>
    <w:rsid w:val="002B76F3"/>
    <w:rsid w:val="002B77DF"/>
    <w:rsid w:val="002B7DB6"/>
    <w:rsid w:val="002C05B7"/>
    <w:rsid w:val="002C12A8"/>
    <w:rsid w:val="002C26B0"/>
    <w:rsid w:val="002C2AED"/>
    <w:rsid w:val="002C37F5"/>
    <w:rsid w:val="002C5AB1"/>
    <w:rsid w:val="002C5D5A"/>
    <w:rsid w:val="002C6184"/>
    <w:rsid w:val="002C6679"/>
    <w:rsid w:val="002D053E"/>
    <w:rsid w:val="002D1996"/>
    <w:rsid w:val="002D1D4D"/>
    <w:rsid w:val="002D33E8"/>
    <w:rsid w:val="002D3B0A"/>
    <w:rsid w:val="002D3B94"/>
    <w:rsid w:val="002D3C9F"/>
    <w:rsid w:val="002D4323"/>
    <w:rsid w:val="002D48D8"/>
    <w:rsid w:val="002D4AE8"/>
    <w:rsid w:val="002D581D"/>
    <w:rsid w:val="002D5B8C"/>
    <w:rsid w:val="002D5DE5"/>
    <w:rsid w:val="002D62E4"/>
    <w:rsid w:val="002D68CF"/>
    <w:rsid w:val="002D6979"/>
    <w:rsid w:val="002D7013"/>
    <w:rsid w:val="002D73EA"/>
    <w:rsid w:val="002E1022"/>
    <w:rsid w:val="002E1061"/>
    <w:rsid w:val="002E149F"/>
    <w:rsid w:val="002E19E1"/>
    <w:rsid w:val="002E2EA2"/>
    <w:rsid w:val="002E4117"/>
    <w:rsid w:val="002E455A"/>
    <w:rsid w:val="002E489E"/>
    <w:rsid w:val="002E4AEF"/>
    <w:rsid w:val="002F0972"/>
    <w:rsid w:val="002F0CB3"/>
    <w:rsid w:val="002F10D2"/>
    <w:rsid w:val="002F2147"/>
    <w:rsid w:val="002F21DF"/>
    <w:rsid w:val="002F2F81"/>
    <w:rsid w:val="002F32A4"/>
    <w:rsid w:val="002F41D1"/>
    <w:rsid w:val="002F5A7C"/>
    <w:rsid w:val="002F5B13"/>
    <w:rsid w:val="002F5B9B"/>
    <w:rsid w:val="002F5CF7"/>
    <w:rsid w:val="002F6176"/>
    <w:rsid w:val="002F6FB0"/>
    <w:rsid w:val="002F7202"/>
    <w:rsid w:val="002F7BA5"/>
    <w:rsid w:val="003004D5"/>
    <w:rsid w:val="003007FC"/>
    <w:rsid w:val="003012F8"/>
    <w:rsid w:val="00301EE1"/>
    <w:rsid w:val="003021CB"/>
    <w:rsid w:val="0030258D"/>
    <w:rsid w:val="0030524A"/>
    <w:rsid w:val="003053FD"/>
    <w:rsid w:val="0030602F"/>
    <w:rsid w:val="00306B7F"/>
    <w:rsid w:val="003072BB"/>
    <w:rsid w:val="00307918"/>
    <w:rsid w:val="00307B57"/>
    <w:rsid w:val="0031091A"/>
    <w:rsid w:val="00310B17"/>
    <w:rsid w:val="00311457"/>
    <w:rsid w:val="00311EFD"/>
    <w:rsid w:val="003121C8"/>
    <w:rsid w:val="0031238C"/>
    <w:rsid w:val="00312BEA"/>
    <w:rsid w:val="00312CB3"/>
    <w:rsid w:val="00314C75"/>
    <w:rsid w:val="00314C95"/>
    <w:rsid w:val="003176B5"/>
    <w:rsid w:val="00317E0D"/>
    <w:rsid w:val="00320FBF"/>
    <w:rsid w:val="003218CB"/>
    <w:rsid w:val="0032240E"/>
    <w:rsid w:val="0032257B"/>
    <w:rsid w:val="003233CA"/>
    <w:rsid w:val="00323F19"/>
    <w:rsid w:val="00324B63"/>
    <w:rsid w:val="00325B8B"/>
    <w:rsid w:val="00325DFA"/>
    <w:rsid w:val="0032623C"/>
    <w:rsid w:val="00327307"/>
    <w:rsid w:val="0032750D"/>
    <w:rsid w:val="00327AAC"/>
    <w:rsid w:val="00330106"/>
    <w:rsid w:val="00333A25"/>
    <w:rsid w:val="00334AD4"/>
    <w:rsid w:val="0033511A"/>
    <w:rsid w:val="0033574C"/>
    <w:rsid w:val="00335B39"/>
    <w:rsid w:val="00336074"/>
    <w:rsid w:val="0033630C"/>
    <w:rsid w:val="00336E83"/>
    <w:rsid w:val="00337710"/>
    <w:rsid w:val="0034084E"/>
    <w:rsid w:val="00340A64"/>
    <w:rsid w:val="00340B7E"/>
    <w:rsid w:val="00341030"/>
    <w:rsid w:val="003414B6"/>
    <w:rsid w:val="00342A15"/>
    <w:rsid w:val="00342FA4"/>
    <w:rsid w:val="00343371"/>
    <w:rsid w:val="003436CA"/>
    <w:rsid w:val="003437CC"/>
    <w:rsid w:val="00345E52"/>
    <w:rsid w:val="003462FD"/>
    <w:rsid w:val="00346B7B"/>
    <w:rsid w:val="00350014"/>
    <w:rsid w:val="00350377"/>
    <w:rsid w:val="003504BA"/>
    <w:rsid w:val="003504CA"/>
    <w:rsid w:val="003508AE"/>
    <w:rsid w:val="00350953"/>
    <w:rsid w:val="00351630"/>
    <w:rsid w:val="00351E03"/>
    <w:rsid w:val="003526E7"/>
    <w:rsid w:val="00353411"/>
    <w:rsid w:val="00354010"/>
    <w:rsid w:val="00354175"/>
    <w:rsid w:val="00354538"/>
    <w:rsid w:val="00354902"/>
    <w:rsid w:val="00355636"/>
    <w:rsid w:val="00355D69"/>
    <w:rsid w:val="00355F75"/>
    <w:rsid w:val="0035655B"/>
    <w:rsid w:val="00356E39"/>
    <w:rsid w:val="0036009C"/>
    <w:rsid w:val="00360925"/>
    <w:rsid w:val="003619BE"/>
    <w:rsid w:val="00361B0C"/>
    <w:rsid w:val="00361B72"/>
    <w:rsid w:val="00361BF5"/>
    <w:rsid w:val="00362447"/>
    <w:rsid w:val="0036273A"/>
    <w:rsid w:val="00362ACD"/>
    <w:rsid w:val="003635B8"/>
    <w:rsid w:val="0036444F"/>
    <w:rsid w:val="003647C5"/>
    <w:rsid w:val="0036488F"/>
    <w:rsid w:val="00365682"/>
    <w:rsid w:val="0036601B"/>
    <w:rsid w:val="0036748E"/>
    <w:rsid w:val="0036793F"/>
    <w:rsid w:val="00367C86"/>
    <w:rsid w:val="00367F24"/>
    <w:rsid w:val="003706C8"/>
    <w:rsid w:val="0037105D"/>
    <w:rsid w:val="0037152F"/>
    <w:rsid w:val="003718B8"/>
    <w:rsid w:val="00372CCD"/>
    <w:rsid w:val="00372FAE"/>
    <w:rsid w:val="003737BD"/>
    <w:rsid w:val="00373940"/>
    <w:rsid w:val="0037402E"/>
    <w:rsid w:val="0037405F"/>
    <w:rsid w:val="00375401"/>
    <w:rsid w:val="003775AE"/>
    <w:rsid w:val="0038051E"/>
    <w:rsid w:val="0038078D"/>
    <w:rsid w:val="003808DE"/>
    <w:rsid w:val="003809C4"/>
    <w:rsid w:val="00381E62"/>
    <w:rsid w:val="0038234F"/>
    <w:rsid w:val="0038259C"/>
    <w:rsid w:val="003829E3"/>
    <w:rsid w:val="00382A39"/>
    <w:rsid w:val="003837A8"/>
    <w:rsid w:val="00385503"/>
    <w:rsid w:val="00385D05"/>
    <w:rsid w:val="00385FFB"/>
    <w:rsid w:val="00386349"/>
    <w:rsid w:val="00386F6F"/>
    <w:rsid w:val="0038729B"/>
    <w:rsid w:val="003875A0"/>
    <w:rsid w:val="003879F4"/>
    <w:rsid w:val="00387BD9"/>
    <w:rsid w:val="00387E44"/>
    <w:rsid w:val="00387F5A"/>
    <w:rsid w:val="00390E19"/>
    <w:rsid w:val="00391419"/>
    <w:rsid w:val="00391EB2"/>
    <w:rsid w:val="00392BCC"/>
    <w:rsid w:val="00392C8F"/>
    <w:rsid w:val="0039398C"/>
    <w:rsid w:val="003941F0"/>
    <w:rsid w:val="00394234"/>
    <w:rsid w:val="0039498D"/>
    <w:rsid w:val="00394BDD"/>
    <w:rsid w:val="00395043"/>
    <w:rsid w:val="003959E9"/>
    <w:rsid w:val="00396289"/>
    <w:rsid w:val="0039736A"/>
    <w:rsid w:val="00397375"/>
    <w:rsid w:val="00397381"/>
    <w:rsid w:val="003A04C2"/>
    <w:rsid w:val="003A08D5"/>
    <w:rsid w:val="003A22FE"/>
    <w:rsid w:val="003A2667"/>
    <w:rsid w:val="003A2E11"/>
    <w:rsid w:val="003A3524"/>
    <w:rsid w:val="003A3FD9"/>
    <w:rsid w:val="003A459B"/>
    <w:rsid w:val="003A502C"/>
    <w:rsid w:val="003A517A"/>
    <w:rsid w:val="003A5946"/>
    <w:rsid w:val="003A652C"/>
    <w:rsid w:val="003A6C0F"/>
    <w:rsid w:val="003A779C"/>
    <w:rsid w:val="003A78A0"/>
    <w:rsid w:val="003B02C8"/>
    <w:rsid w:val="003B0A1B"/>
    <w:rsid w:val="003B1FE6"/>
    <w:rsid w:val="003B2754"/>
    <w:rsid w:val="003B3586"/>
    <w:rsid w:val="003B37CC"/>
    <w:rsid w:val="003B38E8"/>
    <w:rsid w:val="003B4B39"/>
    <w:rsid w:val="003B5421"/>
    <w:rsid w:val="003B6003"/>
    <w:rsid w:val="003B6971"/>
    <w:rsid w:val="003B7339"/>
    <w:rsid w:val="003B7440"/>
    <w:rsid w:val="003C0189"/>
    <w:rsid w:val="003C1239"/>
    <w:rsid w:val="003C1415"/>
    <w:rsid w:val="003C1940"/>
    <w:rsid w:val="003C2C3E"/>
    <w:rsid w:val="003C4626"/>
    <w:rsid w:val="003C47E7"/>
    <w:rsid w:val="003C4957"/>
    <w:rsid w:val="003C5C52"/>
    <w:rsid w:val="003C717A"/>
    <w:rsid w:val="003C71FF"/>
    <w:rsid w:val="003C740A"/>
    <w:rsid w:val="003D09BD"/>
    <w:rsid w:val="003D0D5A"/>
    <w:rsid w:val="003D0FDB"/>
    <w:rsid w:val="003D16A8"/>
    <w:rsid w:val="003D1D59"/>
    <w:rsid w:val="003D25FA"/>
    <w:rsid w:val="003D280D"/>
    <w:rsid w:val="003D29B7"/>
    <w:rsid w:val="003D45A8"/>
    <w:rsid w:val="003D4725"/>
    <w:rsid w:val="003D4AA2"/>
    <w:rsid w:val="003E02C7"/>
    <w:rsid w:val="003E268E"/>
    <w:rsid w:val="003E2BE4"/>
    <w:rsid w:val="003E3043"/>
    <w:rsid w:val="003E321C"/>
    <w:rsid w:val="003E3638"/>
    <w:rsid w:val="003E3D82"/>
    <w:rsid w:val="003E47ED"/>
    <w:rsid w:val="003E4CFF"/>
    <w:rsid w:val="003E4D97"/>
    <w:rsid w:val="003E54B0"/>
    <w:rsid w:val="003E5734"/>
    <w:rsid w:val="003E579C"/>
    <w:rsid w:val="003E6447"/>
    <w:rsid w:val="003E7187"/>
    <w:rsid w:val="003E71A4"/>
    <w:rsid w:val="003E7C1E"/>
    <w:rsid w:val="003E7C2A"/>
    <w:rsid w:val="003F06DF"/>
    <w:rsid w:val="003F1040"/>
    <w:rsid w:val="003F1495"/>
    <w:rsid w:val="003F17B8"/>
    <w:rsid w:val="003F1812"/>
    <w:rsid w:val="003F1E65"/>
    <w:rsid w:val="003F2FA1"/>
    <w:rsid w:val="003F3D4A"/>
    <w:rsid w:val="003F4544"/>
    <w:rsid w:val="003F463B"/>
    <w:rsid w:val="003F4794"/>
    <w:rsid w:val="003F4894"/>
    <w:rsid w:val="003F4E70"/>
    <w:rsid w:val="003F4ED5"/>
    <w:rsid w:val="003F61DC"/>
    <w:rsid w:val="003F772B"/>
    <w:rsid w:val="003F7856"/>
    <w:rsid w:val="0040017B"/>
    <w:rsid w:val="00400F42"/>
    <w:rsid w:val="00401765"/>
    <w:rsid w:val="00402449"/>
    <w:rsid w:val="0040611C"/>
    <w:rsid w:val="004068AB"/>
    <w:rsid w:val="00406CD2"/>
    <w:rsid w:val="00406F37"/>
    <w:rsid w:val="00407233"/>
    <w:rsid w:val="00410416"/>
    <w:rsid w:val="00410A9D"/>
    <w:rsid w:val="00410BC5"/>
    <w:rsid w:val="00410C3D"/>
    <w:rsid w:val="00411361"/>
    <w:rsid w:val="00411E7E"/>
    <w:rsid w:val="00412016"/>
    <w:rsid w:val="00412462"/>
    <w:rsid w:val="00412E9F"/>
    <w:rsid w:val="00412EF0"/>
    <w:rsid w:val="00412F7B"/>
    <w:rsid w:val="004144E3"/>
    <w:rsid w:val="004159B0"/>
    <w:rsid w:val="00415D30"/>
    <w:rsid w:val="00415FD8"/>
    <w:rsid w:val="004162AF"/>
    <w:rsid w:val="00416A60"/>
    <w:rsid w:val="00416C5F"/>
    <w:rsid w:val="00416E0A"/>
    <w:rsid w:val="00416E38"/>
    <w:rsid w:val="004170CD"/>
    <w:rsid w:val="00417872"/>
    <w:rsid w:val="00417A7A"/>
    <w:rsid w:val="00420715"/>
    <w:rsid w:val="00421156"/>
    <w:rsid w:val="00421BCA"/>
    <w:rsid w:val="0042262B"/>
    <w:rsid w:val="00422A5F"/>
    <w:rsid w:val="00423304"/>
    <w:rsid w:val="00423348"/>
    <w:rsid w:val="004239F1"/>
    <w:rsid w:val="00423AE6"/>
    <w:rsid w:val="00424444"/>
    <w:rsid w:val="004245EF"/>
    <w:rsid w:val="0042576B"/>
    <w:rsid w:val="00425CB4"/>
    <w:rsid w:val="00430DB8"/>
    <w:rsid w:val="0043160B"/>
    <w:rsid w:val="00432DD8"/>
    <w:rsid w:val="00433666"/>
    <w:rsid w:val="0043463B"/>
    <w:rsid w:val="00434649"/>
    <w:rsid w:val="00434665"/>
    <w:rsid w:val="00434767"/>
    <w:rsid w:val="00434B2A"/>
    <w:rsid w:val="00434C33"/>
    <w:rsid w:val="00434DBC"/>
    <w:rsid w:val="0043708C"/>
    <w:rsid w:val="00440671"/>
    <w:rsid w:val="0044237A"/>
    <w:rsid w:val="00442560"/>
    <w:rsid w:val="004425DB"/>
    <w:rsid w:val="00443058"/>
    <w:rsid w:val="00443312"/>
    <w:rsid w:val="0044439B"/>
    <w:rsid w:val="00444863"/>
    <w:rsid w:val="004462E0"/>
    <w:rsid w:val="00450230"/>
    <w:rsid w:val="00450343"/>
    <w:rsid w:val="004506BB"/>
    <w:rsid w:val="00450703"/>
    <w:rsid w:val="00450A8A"/>
    <w:rsid w:val="00450E53"/>
    <w:rsid w:val="004511D5"/>
    <w:rsid w:val="0045122B"/>
    <w:rsid w:val="004518B0"/>
    <w:rsid w:val="004523A0"/>
    <w:rsid w:val="0045322D"/>
    <w:rsid w:val="004533F9"/>
    <w:rsid w:val="00453FA3"/>
    <w:rsid w:val="00454816"/>
    <w:rsid w:val="00454873"/>
    <w:rsid w:val="0045499B"/>
    <w:rsid w:val="00454A2D"/>
    <w:rsid w:val="00454AC6"/>
    <w:rsid w:val="00455EA8"/>
    <w:rsid w:val="004564B8"/>
    <w:rsid w:val="0045650C"/>
    <w:rsid w:val="00456635"/>
    <w:rsid w:val="00456E0C"/>
    <w:rsid w:val="00456ED9"/>
    <w:rsid w:val="00457639"/>
    <w:rsid w:val="0046086F"/>
    <w:rsid w:val="00460D48"/>
    <w:rsid w:val="00460FF8"/>
    <w:rsid w:val="0046113A"/>
    <w:rsid w:val="00461389"/>
    <w:rsid w:val="00461510"/>
    <w:rsid w:val="00461F06"/>
    <w:rsid w:val="00462536"/>
    <w:rsid w:val="00462857"/>
    <w:rsid w:val="00463C42"/>
    <w:rsid w:val="004642FD"/>
    <w:rsid w:val="004649C1"/>
    <w:rsid w:val="00465771"/>
    <w:rsid w:val="00466033"/>
    <w:rsid w:val="004660CB"/>
    <w:rsid w:val="0046674A"/>
    <w:rsid w:val="00467381"/>
    <w:rsid w:val="00467F6A"/>
    <w:rsid w:val="004701A3"/>
    <w:rsid w:val="004705EB"/>
    <w:rsid w:val="004718C0"/>
    <w:rsid w:val="0047222F"/>
    <w:rsid w:val="00472269"/>
    <w:rsid w:val="00472D59"/>
    <w:rsid w:val="00473157"/>
    <w:rsid w:val="00473900"/>
    <w:rsid w:val="004740FA"/>
    <w:rsid w:val="00474263"/>
    <w:rsid w:val="004745A1"/>
    <w:rsid w:val="00474BF1"/>
    <w:rsid w:val="00474E9E"/>
    <w:rsid w:val="0047525E"/>
    <w:rsid w:val="004752B7"/>
    <w:rsid w:val="004765CF"/>
    <w:rsid w:val="00476766"/>
    <w:rsid w:val="00476A6D"/>
    <w:rsid w:val="0047721E"/>
    <w:rsid w:val="00477499"/>
    <w:rsid w:val="0048103F"/>
    <w:rsid w:val="00481EB7"/>
    <w:rsid w:val="00482316"/>
    <w:rsid w:val="0048276B"/>
    <w:rsid w:val="00483691"/>
    <w:rsid w:val="00483909"/>
    <w:rsid w:val="00483C4F"/>
    <w:rsid w:val="00484891"/>
    <w:rsid w:val="004859D3"/>
    <w:rsid w:val="0048728B"/>
    <w:rsid w:val="004879BC"/>
    <w:rsid w:val="00487F3E"/>
    <w:rsid w:val="00487F8A"/>
    <w:rsid w:val="00490A7A"/>
    <w:rsid w:val="004914D0"/>
    <w:rsid w:val="00491E07"/>
    <w:rsid w:val="00492E31"/>
    <w:rsid w:val="00492E92"/>
    <w:rsid w:val="00492F5F"/>
    <w:rsid w:val="004932F6"/>
    <w:rsid w:val="004939B0"/>
    <w:rsid w:val="004940B1"/>
    <w:rsid w:val="004946B4"/>
    <w:rsid w:val="00494A3B"/>
    <w:rsid w:val="00495BD4"/>
    <w:rsid w:val="004965BC"/>
    <w:rsid w:val="00496A15"/>
    <w:rsid w:val="00497774"/>
    <w:rsid w:val="00497C1B"/>
    <w:rsid w:val="004A04BE"/>
    <w:rsid w:val="004A062E"/>
    <w:rsid w:val="004A076C"/>
    <w:rsid w:val="004A18A7"/>
    <w:rsid w:val="004A2946"/>
    <w:rsid w:val="004A3263"/>
    <w:rsid w:val="004A33E1"/>
    <w:rsid w:val="004A39B3"/>
    <w:rsid w:val="004A4275"/>
    <w:rsid w:val="004A484F"/>
    <w:rsid w:val="004A67A6"/>
    <w:rsid w:val="004A6866"/>
    <w:rsid w:val="004A6893"/>
    <w:rsid w:val="004A6ED7"/>
    <w:rsid w:val="004A7369"/>
    <w:rsid w:val="004A754D"/>
    <w:rsid w:val="004A7FFA"/>
    <w:rsid w:val="004B00BA"/>
    <w:rsid w:val="004B02FC"/>
    <w:rsid w:val="004B06DE"/>
    <w:rsid w:val="004B0B62"/>
    <w:rsid w:val="004B0EA8"/>
    <w:rsid w:val="004B1694"/>
    <w:rsid w:val="004B17A3"/>
    <w:rsid w:val="004B1E2F"/>
    <w:rsid w:val="004B2055"/>
    <w:rsid w:val="004B20AF"/>
    <w:rsid w:val="004B21DF"/>
    <w:rsid w:val="004B35E4"/>
    <w:rsid w:val="004B3770"/>
    <w:rsid w:val="004B37B6"/>
    <w:rsid w:val="004B40DC"/>
    <w:rsid w:val="004B4A23"/>
    <w:rsid w:val="004B4C6E"/>
    <w:rsid w:val="004B4DD8"/>
    <w:rsid w:val="004B53D1"/>
    <w:rsid w:val="004B5465"/>
    <w:rsid w:val="004B5551"/>
    <w:rsid w:val="004B58FD"/>
    <w:rsid w:val="004B5C48"/>
    <w:rsid w:val="004B62D1"/>
    <w:rsid w:val="004B6B53"/>
    <w:rsid w:val="004B7779"/>
    <w:rsid w:val="004B7E25"/>
    <w:rsid w:val="004C0B56"/>
    <w:rsid w:val="004C14CF"/>
    <w:rsid w:val="004C1A09"/>
    <w:rsid w:val="004C222D"/>
    <w:rsid w:val="004C2705"/>
    <w:rsid w:val="004C3A28"/>
    <w:rsid w:val="004C4D52"/>
    <w:rsid w:val="004C4EBA"/>
    <w:rsid w:val="004C5DC4"/>
    <w:rsid w:val="004C650D"/>
    <w:rsid w:val="004C65CD"/>
    <w:rsid w:val="004C77DB"/>
    <w:rsid w:val="004C7E1B"/>
    <w:rsid w:val="004D04E5"/>
    <w:rsid w:val="004D0A70"/>
    <w:rsid w:val="004D24B7"/>
    <w:rsid w:val="004D25AE"/>
    <w:rsid w:val="004D2A32"/>
    <w:rsid w:val="004D37B1"/>
    <w:rsid w:val="004D4F4D"/>
    <w:rsid w:val="004D51D1"/>
    <w:rsid w:val="004D5A38"/>
    <w:rsid w:val="004D5E47"/>
    <w:rsid w:val="004D60C9"/>
    <w:rsid w:val="004D6514"/>
    <w:rsid w:val="004E0C7F"/>
    <w:rsid w:val="004E11A7"/>
    <w:rsid w:val="004E1F64"/>
    <w:rsid w:val="004E2525"/>
    <w:rsid w:val="004E2C81"/>
    <w:rsid w:val="004E3D3C"/>
    <w:rsid w:val="004E4A6A"/>
    <w:rsid w:val="004E52E3"/>
    <w:rsid w:val="004E5832"/>
    <w:rsid w:val="004E5AB4"/>
    <w:rsid w:val="004E7EC9"/>
    <w:rsid w:val="004F0955"/>
    <w:rsid w:val="004F1F64"/>
    <w:rsid w:val="004F2B7F"/>
    <w:rsid w:val="004F2DA2"/>
    <w:rsid w:val="004F304C"/>
    <w:rsid w:val="004F32EE"/>
    <w:rsid w:val="004F3FA8"/>
    <w:rsid w:val="004F4174"/>
    <w:rsid w:val="004F44F9"/>
    <w:rsid w:val="004F46B3"/>
    <w:rsid w:val="004F571D"/>
    <w:rsid w:val="004F6913"/>
    <w:rsid w:val="00500063"/>
    <w:rsid w:val="00500251"/>
    <w:rsid w:val="005014EF"/>
    <w:rsid w:val="00501F8D"/>
    <w:rsid w:val="0050269B"/>
    <w:rsid w:val="00502A5A"/>
    <w:rsid w:val="0050306C"/>
    <w:rsid w:val="00503CFE"/>
    <w:rsid w:val="005045A4"/>
    <w:rsid w:val="005051B8"/>
    <w:rsid w:val="0050550C"/>
    <w:rsid w:val="00506405"/>
    <w:rsid w:val="00506835"/>
    <w:rsid w:val="00506A06"/>
    <w:rsid w:val="00506BD4"/>
    <w:rsid w:val="00506CC1"/>
    <w:rsid w:val="00506EE5"/>
    <w:rsid w:val="005074EC"/>
    <w:rsid w:val="005102AF"/>
    <w:rsid w:val="005102DB"/>
    <w:rsid w:val="00510809"/>
    <w:rsid w:val="00510C8C"/>
    <w:rsid w:val="00510E7A"/>
    <w:rsid w:val="005118F5"/>
    <w:rsid w:val="0051230A"/>
    <w:rsid w:val="00512500"/>
    <w:rsid w:val="005136D3"/>
    <w:rsid w:val="00513FBD"/>
    <w:rsid w:val="00514658"/>
    <w:rsid w:val="0051475B"/>
    <w:rsid w:val="00514813"/>
    <w:rsid w:val="00515F09"/>
    <w:rsid w:val="005168E5"/>
    <w:rsid w:val="00516B6A"/>
    <w:rsid w:val="00516FD6"/>
    <w:rsid w:val="00517E5B"/>
    <w:rsid w:val="00520EC9"/>
    <w:rsid w:val="00521673"/>
    <w:rsid w:val="005218CF"/>
    <w:rsid w:val="00521BDB"/>
    <w:rsid w:val="00522102"/>
    <w:rsid w:val="0052215B"/>
    <w:rsid w:val="00522542"/>
    <w:rsid w:val="00522EB5"/>
    <w:rsid w:val="00524C4A"/>
    <w:rsid w:val="00525088"/>
    <w:rsid w:val="005261B1"/>
    <w:rsid w:val="00526C92"/>
    <w:rsid w:val="0052712E"/>
    <w:rsid w:val="005274D0"/>
    <w:rsid w:val="0052753C"/>
    <w:rsid w:val="00527FC6"/>
    <w:rsid w:val="00530581"/>
    <w:rsid w:val="005315BA"/>
    <w:rsid w:val="00531812"/>
    <w:rsid w:val="00531E51"/>
    <w:rsid w:val="00532395"/>
    <w:rsid w:val="00532E01"/>
    <w:rsid w:val="00532E9B"/>
    <w:rsid w:val="00533506"/>
    <w:rsid w:val="0053397A"/>
    <w:rsid w:val="00533F50"/>
    <w:rsid w:val="00535638"/>
    <w:rsid w:val="005356A6"/>
    <w:rsid w:val="005358C4"/>
    <w:rsid w:val="00535A3A"/>
    <w:rsid w:val="00535C3D"/>
    <w:rsid w:val="005363E9"/>
    <w:rsid w:val="0054066E"/>
    <w:rsid w:val="00542117"/>
    <w:rsid w:val="005422E8"/>
    <w:rsid w:val="00546E06"/>
    <w:rsid w:val="00546E6D"/>
    <w:rsid w:val="0054778D"/>
    <w:rsid w:val="00551C86"/>
    <w:rsid w:val="00551CBB"/>
    <w:rsid w:val="00552C11"/>
    <w:rsid w:val="00552C95"/>
    <w:rsid w:val="005534C0"/>
    <w:rsid w:val="0055430C"/>
    <w:rsid w:val="0055460C"/>
    <w:rsid w:val="0055549C"/>
    <w:rsid w:val="00555E8C"/>
    <w:rsid w:val="00556F05"/>
    <w:rsid w:val="005577CE"/>
    <w:rsid w:val="00557B34"/>
    <w:rsid w:val="005601E7"/>
    <w:rsid w:val="0056107D"/>
    <w:rsid w:val="00561403"/>
    <w:rsid w:val="00561DD4"/>
    <w:rsid w:val="00562BB9"/>
    <w:rsid w:val="00563912"/>
    <w:rsid w:val="00563C2D"/>
    <w:rsid w:val="00563EFF"/>
    <w:rsid w:val="00564520"/>
    <w:rsid w:val="00564BF0"/>
    <w:rsid w:val="00566551"/>
    <w:rsid w:val="00567E08"/>
    <w:rsid w:val="00570546"/>
    <w:rsid w:val="00571501"/>
    <w:rsid w:val="00571F5A"/>
    <w:rsid w:val="0057219E"/>
    <w:rsid w:val="005725A4"/>
    <w:rsid w:val="00572C30"/>
    <w:rsid w:val="005730A7"/>
    <w:rsid w:val="00573676"/>
    <w:rsid w:val="00573A8E"/>
    <w:rsid w:val="00573AF6"/>
    <w:rsid w:val="00574799"/>
    <w:rsid w:val="0057614D"/>
    <w:rsid w:val="00576517"/>
    <w:rsid w:val="00576837"/>
    <w:rsid w:val="0057708D"/>
    <w:rsid w:val="00577906"/>
    <w:rsid w:val="00577CD7"/>
    <w:rsid w:val="005802F5"/>
    <w:rsid w:val="00580957"/>
    <w:rsid w:val="00581933"/>
    <w:rsid w:val="00582894"/>
    <w:rsid w:val="005842FE"/>
    <w:rsid w:val="00584E38"/>
    <w:rsid w:val="00586C18"/>
    <w:rsid w:val="00586C8E"/>
    <w:rsid w:val="00586F1A"/>
    <w:rsid w:val="00586F93"/>
    <w:rsid w:val="00586FFA"/>
    <w:rsid w:val="00591BEC"/>
    <w:rsid w:val="00592CE9"/>
    <w:rsid w:val="00593B7D"/>
    <w:rsid w:val="005947B9"/>
    <w:rsid w:val="00595210"/>
    <w:rsid w:val="00595CD6"/>
    <w:rsid w:val="00596EE2"/>
    <w:rsid w:val="00596F88"/>
    <w:rsid w:val="005971FE"/>
    <w:rsid w:val="005977F7"/>
    <w:rsid w:val="005A099E"/>
    <w:rsid w:val="005A0E4C"/>
    <w:rsid w:val="005A1112"/>
    <w:rsid w:val="005A1E1C"/>
    <w:rsid w:val="005A32C8"/>
    <w:rsid w:val="005A57BE"/>
    <w:rsid w:val="005A5881"/>
    <w:rsid w:val="005A5AFB"/>
    <w:rsid w:val="005A6002"/>
    <w:rsid w:val="005A64CE"/>
    <w:rsid w:val="005A6C91"/>
    <w:rsid w:val="005A6F25"/>
    <w:rsid w:val="005A7D1A"/>
    <w:rsid w:val="005B015E"/>
    <w:rsid w:val="005B045A"/>
    <w:rsid w:val="005B160F"/>
    <w:rsid w:val="005B1EC1"/>
    <w:rsid w:val="005B2353"/>
    <w:rsid w:val="005B2574"/>
    <w:rsid w:val="005B287F"/>
    <w:rsid w:val="005B289D"/>
    <w:rsid w:val="005B29BA"/>
    <w:rsid w:val="005B29F3"/>
    <w:rsid w:val="005B33F3"/>
    <w:rsid w:val="005B35BA"/>
    <w:rsid w:val="005B469D"/>
    <w:rsid w:val="005B4A91"/>
    <w:rsid w:val="005B4F03"/>
    <w:rsid w:val="005B50C3"/>
    <w:rsid w:val="005B5B0F"/>
    <w:rsid w:val="005B6509"/>
    <w:rsid w:val="005C01F0"/>
    <w:rsid w:val="005C0982"/>
    <w:rsid w:val="005C1C99"/>
    <w:rsid w:val="005C51F1"/>
    <w:rsid w:val="005C5A46"/>
    <w:rsid w:val="005C5C61"/>
    <w:rsid w:val="005C5EFA"/>
    <w:rsid w:val="005C5FFC"/>
    <w:rsid w:val="005C664C"/>
    <w:rsid w:val="005C67C3"/>
    <w:rsid w:val="005C7054"/>
    <w:rsid w:val="005C7E23"/>
    <w:rsid w:val="005D00B1"/>
    <w:rsid w:val="005D078F"/>
    <w:rsid w:val="005D11C4"/>
    <w:rsid w:val="005D1408"/>
    <w:rsid w:val="005D2261"/>
    <w:rsid w:val="005D2A5B"/>
    <w:rsid w:val="005D3B22"/>
    <w:rsid w:val="005D3B45"/>
    <w:rsid w:val="005D4000"/>
    <w:rsid w:val="005D4006"/>
    <w:rsid w:val="005D42C6"/>
    <w:rsid w:val="005D4C8B"/>
    <w:rsid w:val="005D52E8"/>
    <w:rsid w:val="005D54B3"/>
    <w:rsid w:val="005D59CB"/>
    <w:rsid w:val="005D6383"/>
    <w:rsid w:val="005D6D59"/>
    <w:rsid w:val="005D6F68"/>
    <w:rsid w:val="005D7FD4"/>
    <w:rsid w:val="005E0A68"/>
    <w:rsid w:val="005E0AC6"/>
    <w:rsid w:val="005E1119"/>
    <w:rsid w:val="005E1965"/>
    <w:rsid w:val="005E217F"/>
    <w:rsid w:val="005E23D8"/>
    <w:rsid w:val="005E2734"/>
    <w:rsid w:val="005E365A"/>
    <w:rsid w:val="005E4217"/>
    <w:rsid w:val="005E6681"/>
    <w:rsid w:val="005E66E6"/>
    <w:rsid w:val="005E6DE4"/>
    <w:rsid w:val="005E6E26"/>
    <w:rsid w:val="005E7B7B"/>
    <w:rsid w:val="005F07D6"/>
    <w:rsid w:val="005F09FD"/>
    <w:rsid w:val="005F0B40"/>
    <w:rsid w:val="005F0C25"/>
    <w:rsid w:val="005F145C"/>
    <w:rsid w:val="005F14F9"/>
    <w:rsid w:val="005F211B"/>
    <w:rsid w:val="005F2614"/>
    <w:rsid w:val="005F2F14"/>
    <w:rsid w:val="005F3A4D"/>
    <w:rsid w:val="005F6C33"/>
    <w:rsid w:val="005F6E00"/>
    <w:rsid w:val="005F7353"/>
    <w:rsid w:val="005F75B0"/>
    <w:rsid w:val="00600058"/>
    <w:rsid w:val="00600292"/>
    <w:rsid w:val="006008AD"/>
    <w:rsid w:val="006014A8"/>
    <w:rsid w:val="00601BFE"/>
    <w:rsid w:val="00602295"/>
    <w:rsid w:val="00603F65"/>
    <w:rsid w:val="00604133"/>
    <w:rsid w:val="00604583"/>
    <w:rsid w:val="00604772"/>
    <w:rsid w:val="006048F2"/>
    <w:rsid w:val="00604B6B"/>
    <w:rsid w:val="00606C3C"/>
    <w:rsid w:val="006070BE"/>
    <w:rsid w:val="006074CE"/>
    <w:rsid w:val="00607F73"/>
    <w:rsid w:val="006110A3"/>
    <w:rsid w:val="0061111B"/>
    <w:rsid w:val="0061116A"/>
    <w:rsid w:val="00611C30"/>
    <w:rsid w:val="0061220E"/>
    <w:rsid w:val="006124BD"/>
    <w:rsid w:val="0061254E"/>
    <w:rsid w:val="00612A57"/>
    <w:rsid w:val="006130AD"/>
    <w:rsid w:val="00613458"/>
    <w:rsid w:val="006134C5"/>
    <w:rsid w:val="006140EE"/>
    <w:rsid w:val="00614229"/>
    <w:rsid w:val="00614A1C"/>
    <w:rsid w:val="006155BA"/>
    <w:rsid w:val="00615EB8"/>
    <w:rsid w:val="00616459"/>
    <w:rsid w:val="0061708D"/>
    <w:rsid w:val="00620151"/>
    <w:rsid w:val="0062035E"/>
    <w:rsid w:val="0062066A"/>
    <w:rsid w:val="00620CC4"/>
    <w:rsid w:val="00621D76"/>
    <w:rsid w:val="0062212D"/>
    <w:rsid w:val="006240A4"/>
    <w:rsid w:val="006245A8"/>
    <w:rsid w:val="00626567"/>
    <w:rsid w:val="006267FD"/>
    <w:rsid w:val="006304C1"/>
    <w:rsid w:val="00630AC4"/>
    <w:rsid w:val="00630C08"/>
    <w:rsid w:val="00630F3D"/>
    <w:rsid w:val="00631090"/>
    <w:rsid w:val="0063150F"/>
    <w:rsid w:val="00631E40"/>
    <w:rsid w:val="00631F25"/>
    <w:rsid w:val="006320E8"/>
    <w:rsid w:val="00633808"/>
    <w:rsid w:val="00633F95"/>
    <w:rsid w:val="006348F8"/>
    <w:rsid w:val="00634B50"/>
    <w:rsid w:val="00634D0C"/>
    <w:rsid w:val="0063565D"/>
    <w:rsid w:val="00635B5A"/>
    <w:rsid w:val="0063628C"/>
    <w:rsid w:val="00636803"/>
    <w:rsid w:val="00636DD2"/>
    <w:rsid w:val="00637C80"/>
    <w:rsid w:val="00640510"/>
    <w:rsid w:val="006408F1"/>
    <w:rsid w:val="006417F1"/>
    <w:rsid w:val="00641F68"/>
    <w:rsid w:val="006425DC"/>
    <w:rsid w:val="006432C5"/>
    <w:rsid w:val="00643474"/>
    <w:rsid w:val="00643ACF"/>
    <w:rsid w:val="006448F5"/>
    <w:rsid w:val="0064592B"/>
    <w:rsid w:val="00645EC5"/>
    <w:rsid w:val="0064748A"/>
    <w:rsid w:val="00647F29"/>
    <w:rsid w:val="00650496"/>
    <w:rsid w:val="00650A42"/>
    <w:rsid w:val="00652BD2"/>
    <w:rsid w:val="00652FA8"/>
    <w:rsid w:val="006531FE"/>
    <w:rsid w:val="006534BB"/>
    <w:rsid w:val="0065378A"/>
    <w:rsid w:val="006537E8"/>
    <w:rsid w:val="00655963"/>
    <w:rsid w:val="00655B06"/>
    <w:rsid w:val="00655CAA"/>
    <w:rsid w:val="006560B1"/>
    <w:rsid w:val="0065685E"/>
    <w:rsid w:val="006569EA"/>
    <w:rsid w:val="00657B58"/>
    <w:rsid w:val="00657D62"/>
    <w:rsid w:val="006604A8"/>
    <w:rsid w:val="00660737"/>
    <w:rsid w:val="00661053"/>
    <w:rsid w:val="0066153A"/>
    <w:rsid w:val="00661860"/>
    <w:rsid w:val="006626DE"/>
    <w:rsid w:val="0066293F"/>
    <w:rsid w:val="00662A76"/>
    <w:rsid w:val="0066479A"/>
    <w:rsid w:val="00664919"/>
    <w:rsid w:val="00664B25"/>
    <w:rsid w:val="00664C3E"/>
    <w:rsid w:val="00665D0E"/>
    <w:rsid w:val="006663A0"/>
    <w:rsid w:val="00667B10"/>
    <w:rsid w:val="006708C9"/>
    <w:rsid w:val="00670B7B"/>
    <w:rsid w:val="00670BF7"/>
    <w:rsid w:val="00671B21"/>
    <w:rsid w:val="00672061"/>
    <w:rsid w:val="00672A3E"/>
    <w:rsid w:val="00673711"/>
    <w:rsid w:val="00673CB9"/>
    <w:rsid w:val="0067401E"/>
    <w:rsid w:val="00675AD3"/>
    <w:rsid w:val="00676215"/>
    <w:rsid w:val="006762CB"/>
    <w:rsid w:val="006766A5"/>
    <w:rsid w:val="00677835"/>
    <w:rsid w:val="00680391"/>
    <w:rsid w:val="00680661"/>
    <w:rsid w:val="00680950"/>
    <w:rsid w:val="00681D80"/>
    <w:rsid w:val="00681E24"/>
    <w:rsid w:val="00682987"/>
    <w:rsid w:val="00684B88"/>
    <w:rsid w:val="00685271"/>
    <w:rsid w:val="0068568D"/>
    <w:rsid w:val="00685C82"/>
    <w:rsid w:val="00686384"/>
    <w:rsid w:val="00687BD6"/>
    <w:rsid w:val="00691A65"/>
    <w:rsid w:val="006929A2"/>
    <w:rsid w:val="00693045"/>
    <w:rsid w:val="006942F0"/>
    <w:rsid w:val="00694D7D"/>
    <w:rsid w:val="00695000"/>
    <w:rsid w:val="006953FB"/>
    <w:rsid w:val="00695BAF"/>
    <w:rsid w:val="006962CC"/>
    <w:rsid w:val="0069792E"/>
    <w:rsid w:val="00697D26"/>
    <w:rsid w:val="00697E3B"/>
    <w:rsid w:val="006A0EB0"/>
    <w:rsid w:val="006A1F15"/>
    <w:rsid w:val="006A219E"/>
    <w:rsid w:val="006A2721"/>
    <w:rsid w:val="006A2C91"/>
    <w:rsid w:val="006A2CED"/>
    <w:rsid w:val="006A43BA"/>
    <w:rsid w:val="006A52EC"/>
    <w:rsid w:val="006A5451"/>
    <w:rsid w:val="006A573D"/>
    <w:rsid w:val="006A583E"/>
    <w:rsid w:val="006A5840"/>
    <w:rsid w:val="006A5984"/>
    <w:rsid w:val="006A65F3"/>
    <w:rsid w:val="006A7080"/>
    <w:rsid w:val="006B03F3"/>
    <w:rsid w:val="006B10C2"/>
    <w:rsid w:val="006B2343"/>
    <w:rsid w:val="006B3BEC"/>
    <w:rsid w:val="006B4B51"/>
    <w:rsid w:val="006B4FDE"/>
    <w:rsid w:val="006B502B"/>
    <w:rsid w:val="006B5796"/>
    <w:rsid w:val="006B5BCA"/>
    <w:rsid w:val="006B69D1"/>
    <w:rsid w:val="006B6DC3"/>
    <w:rsid w:val="006C0028"/>
    <w:rsid w:val="006C05B3"/>
    <w:rsid w:val="006C1412"/>
    <w:rsid w:val="006C2E50"/>
    <w:rsid w:val="006C3067"/>
    <w:rsid w:val="006C3FEB"/>
    <w:rsid w:val="006C465B"/>
    <w:rsid w:val="006C4884"/>
    <w:rsid w:val="006C582E"/>
    <w:rsid w:val="006C5959"/>
    <w:rsid w:val="006C5B27"/>
    <w:rsid w:val="006C6268"/>
    <w:rsid w:val="006C65ED"/>
    <w:rsid w:val="006C69D2"/>
    <w:rsid w:val="006C6ADE"/>
    <w:rsid w:val="006D2DEB"/>
    <w:rsid w:val="006D336E"/>
    <w:rsid w:val="006D3D5C"/>
    <w:rsid w:val="006D3E2C"/>
    <w:rsid w:val="006D4011"/>
    <w:rsid w:val="006D47A7"/>
    <w:rsid w:val="006D5FEA"/>
    <w:rsid w:val="006D6150"/>
    <w:rsid w:val="006D6910"/>
    <w:rsid w:val="006E07E4"/>
    <w:rsid w:val="006E08CF"/>
    <w:rsid w:val="006E1828"/>
    <w:rsid w:val="006E1B7D"/>
    <w:rsid w:val="006E23F2"/>
    <w:rsid w:val="006E3C6C"/>
    <w:rsid w:val="006E58F4"/>
    <w:rsid w:val="006E731F"/>
    <w:rsid w:val="006E7AAB"/>
    <w:rsid w:val="006E7EB8"/>
    <w:rsid w:val="006F00F1"/>
    <w:rsid w:val="006F12AD"/>
    <w:rsid w:val="006F299D"/>
    <w:rsid w:val="006F2BCC"/>
    <w:rsid w:val="006F33DA"/>
    <w:rsid w:val="006F3535"/>
    <w:rsid w:val="006F35AB"/>
    <w:rsid w:val="006F35CC"/>
    <w:rsid w:val="006F423F"/>
    <w:rsid w:val="006F4467"/>
    <w:rsid w:val="006F4A70"/>
    <w:rsid w:val="006F51B6"/>
    <w:rsid w:val="006F5D38"/>
    <w:rsid w:val="006F65AD"/>
    <w:rsid w:val="006F6680"/>
    <w:rsid w:val="006F6E13"/>
    <w:rsid w:val="007007C1"/>
    <w:rsid w:val="00700908"/>
    <w:rsid w:val="00701F97"/>
    <w:rsid w:val="00702632"/>
    <w:rsid w:val="0070346C"/>
    <w:rsid w:val="00704FE7"/>
    <w:rsid w:val="00705539"/>
    <w:rsid w:val="00705DAF"/>
    <w:rsid w:val="0070678A"/>
    <w:rsid w:val="00706D4B"/>
    <w:rsid w:val="0070732A"/>
    <w:rsid w:val="0070786C"/>
    <w:rsid w:val="00707D20"/>
    <w:rsid w:val="00710B69"/>
    <w:rsid w:val="00711A46"/>
    <w:rsid w:val="0071216E"/>
    <w:rsid w:val="00712674"/>
    <w:rsid w:val="00712B5E"/>
    <w:rsid w:val="00712D04"/>
    <w:rsid w:val="00713351"/>
    <w:rsid w:val="00713504"/>
    <w:rsid w:val="00714A75"/>
    <w:rsid w:val="00714CA6"/>
    <w:rsid w:val="00716430"/>
    <w:rsid w:val="007169BA"/>
    <w:rsid w:val="00721380"/>
    <w:rsid w:val="0072171E"/>
    <w:rsid w:val="00721945"/>
    <w:rsid w:val="0072230B"/>
    <w:rsid w:val="00722C3A"/>
    <w:rsid w:val="0072325A"/>
    <w:rsid w:val="007236EB"/>
    <w:rsid w:val="0072386A"/>
    <w:rsid w:val="007243C6"/>
    <w:rsid w:val="007244FD"/>
    <w:rsid w:val="007247ED"/>
    <w:rsid w:val="00724B65"/>
    <w:rsid w:val="00725D9A"/>
    <w:rsid w:val="00726429"/>
    <w:rsid w:val="0072643A"/>
    <w:rsid w:val="00727CEA"/>
    <w:rsid w:val="0073019B"/>
    <w:rsid w:val="007317D4"/>
    <w:rsid w:val="00731ADB"/>
    <w:rsid w:val="00732389"/>
    <w:rsid w:val="007334F3"/>
    <w:rsid w:val="0073385B"/>
    <w:rsid w:val="00734067"/>
    <w:rsid w:val="0073408F"/>
    <w:rsid w:val="007344A6"/>
    <w:rsid w:val="00735DBA"/>
    <w:rsid w:val="0073734C"/>
    <w:rsid w:val="00737F17"/>
    <w:rsid w:val="00737F76"/>
    <w:rsid w:val="007411E8"/>
    <w:rsid w:val="00741259"/>
    <w:rsid w:val="007429C3"/>
    <w:rsid w:val="007433B8"/>
    <w:rsid w:val="007436D6"/>
    <w:rsid w:val="0074423B"/>
    <w:rsid w:val="0074484A"/>
    <w:rsid w:val="00744E11"/>
    <w:rsid w:val="00745731"/>
    <w:rsid w:val="007458F0"/>
    <w:rsid w:val="00745F38"/>
    <w:rsid w:val="00746547"/>
    <w:rsid w:val="007471CF"/>
    <w:rsid w:val="0074742E"/>
    <w:rsid w:val="007475FD"/>
    <w:rsid w:val="00747DD9"/>
    <w:rsid w:val="007510E0"/>
    <w:rsid w:val="00751BF4"/>
    <w:rsid w:val="007531B4"/>
    <w:rsid w:val="00753808"/>
    <w:rsid w:val="0075434C"/>
    <w:rsid w:val="007558A9"/>
    <w:rsid w:val="00755C21"/>
    <w:rsid w:val="007561B2"/>
    <w:rsid w:val="00756E26"/>
    <w:rsid w:val="00757108"/>
    <w:rsid w:val="00757219"/>
    <w:rsid w:val="007579B4"/>
    <w:rsid w:val="00760310"/>
    <w:rsid w:val="00760795"/>
    <w:rsid w:val="007614A7"/>
    <w:rsid w:val="007617E6"/>
    <w:rsid w:val="007620EC"/>
    <w:rsid w:val="00762715"/>
    <w:rsid w:val="007627A7"/>
    <w:rsid w:val="007628C0"/>
    <w:rsid w:val="007629E9"/>
    <w:rsid w:val="00762A55"/>
    <w:rsid w:val="00762C30"/>
    <w:rsid w:val="0076320A"/>
    <w:rsid w:val="00763A6B"/>
    <w:rsid w:val="0076406A"/>
    <w:rsid w:val="00764544"/>
    <w:rsid w:val="0076461C"/>
    <w:rsid w:val="0076602D"/>
    <w:rsid w:val="00767241"/>
    <w:rsid w:val="00767FC0"/>
    <w:rsid w:val="00770C87"/>
    <w:rsid w:val="00771C38"/>
    <w:rsid w:val="00772787"/>
    <w:rsid w:val="00772C1A"/>
    <w:rsid w:val="00773033"/>
    <w:rsid w:val="00774930"/>
    <w:rsid w:val="00774BD9"/>
    <w:rsid w:val="00775413"/>
    <w:rsid w:val="00775D7A"/>
    <w:rsid w:val="007768BC"/>
    <w:rsid w:val="007776B1"/>
    <w:rsid w:val="00777ECB"/>
    <w:rsid w:val="007812E0"/>
    <w:rsid w:val="00781409"/>
    <w:rsid w:val="007816EF"/>
    <w:rsid w:val="0078181A"/>
    <w:rsid w:val="00781F62"/>
    <w:rsid w:val="00782E2D"/>
    <w:rsid w:val="00782F1E"/>
    <w:rsid w:val="00783CD9"/>
    <w:rsid w:val="007841C1"/>
    <w:rsid w:val="0078455A"/>
    <w:rsid w:val="00784604"/>
    <w:rsid w:val="0078493A"/>
    <w:rsid w:val="00784D29"/>
    <w:rsid w:val="00785360"/>
    <w:rsid w:val="00785694"/>
    <w:rsid w:val="0078665B"/>
    <w:rsid w:val="0079041A"/>
    <w:rsid w:val="00790C46"/>
    <w:rsid w:val="00791AC5"/>
    <w:rsid w:val="00791D89"/>
    <w:rsid w:val="00792BD4"/>
    <w:rsid w:val="00793452"/>
    <w:rsid w:val="00793718"/>
    <w:rsid w:val="0079406F"/>
    <w:rsid w:val="00794B2A"/>
    <w:rsid w:val="007952B2"/>
    <w:rsid w:val="00795C33"/>
    <w:rsid w:val="00795CEF"/>
    <w:rsid w:val="00795EF1"/>
    <w:rsid w:val="00796164"/>
    <w:rsid w:val="00796314"/>
    <w:rsid w:val="00796728"/>
    <w:rsid w:val="00796E65"/>
    <w:rsid w:val="00797B69"/>
    <w:rsid w:val="007A18F3"/>
    <w:rsid w:val="007A1A80"/>
    <w:rsid w:val="007A2E69"/>
    <w:rsid w:val="007A3FFD"/>
    <w:rsid w:val="007A44BC"/>
    <w:rsid w:val="007A46D9"/>
    <w:rsid w:val="007A654B"/>
    <w:rsid w:val="007A6E70"/>
    <w:rsid w:val="007A7D05"/>
    <w:rsid w:val="007B0293"/>
    <w:rsid w:val="007B07C4"/>
    <w:rsid w:val="007B0A4A"/>
    <w:rsid w:val="007B0C30"/>
    <w:rsid w:val="007B0E35"/>
    <w:rsid w:val="007B18FA"/>
    <w:rsid w:val="007B1B08"/>
    <w:rsid w:val="007B1CE2"/>
    <w:rsid w:val="007B2752"/>
    <w:rsid w:val="007B36D5"/>
    <w:rsid w:val="007B473B"/>
    <w:rsid w:val="007B5365"/>
    <w:rsid w:val="007B6022"/>
    <w:rsid w:val="007B6547"/>
    <w:rsid w:val="007B6D97"/>
    <w:rsid w:val="007B7731"/>
    <w:rsid w:val="007C25E1"/>
    <w:rsid w:val="007C3569"/>
    <w:rsid w:val="007C484B"/>
    <w:rsid w:val="007C4DBE"/>
    <w:rsid w:val="007C4E3C"/>
    <w:rsid w:val="007C59E8"/>
    <w:rsid w:val="007C6AFB"/>
    <w:rsid w:val="007C7E49"/>
    <w:rsid w:val="007C7EBE"/>
    <w:rsid w:val="007D07D2"/>
    <w:rsid w:val="007D10B2"/>
    <w:rsid w:val="007D2899"/>
    <w:rsid w:val="007D3414"/>
    <w:rsid w:val="007D3905"/>
    <w:rsid w:val="007D4A0C"/>
    <w:rsid w:val="007D57D9"/>
    <w:rsid w:val="007D6756"/>
    <w:rsid w:val="007D743D"/>
    <w:rsid w:val="007D7D1C"/>
    <w:rsid w:val="007D7DE7"/>
    <w:rsid w:val="007E0675"/>
    <w:rsid w:val="007E08E3"/>
    <w:rsid w:val="007E10C6"/>
    <w:rsid w:val="007E2077"/>
    <w:rsid w:val="007E25AC"/>
    <w:rsid w:val="007E3D01"/>
    <w:rsid w:val="007E4467"/>
    <w:rsid w:val="007E4914"/>
    <w:rsid w:val="007E5408"/>
    <w:rsid w:val="007E6D56"/>
    <w:rsid w:val="007E70A6"/>
    <w:rsid w:val="007E7A42"/>
    <w:rsid w:val="007F0EB8"/>
    <w:rsid w:val="007F0F90"/>
    <w:rsid w:val="007F1314"/>
    <w:rsid w:val="007F13AC"/>
    <w:rsid w:val="007F4479"/>
    <w:rsid w:val="007F50DE"/>
    <w:rsid w:val="007F5CE7"/>
    <w:rsid w:val="007F6077"/>
    <w:rsid w:val="007F61E6"/>
    <w:rsid w:val="007F7D03"/>
    <w:rsid w:val="00800292"/>
    <w:rsid w:val="00800BDC"/>
    <w:rsid w:val="0080143E"/>
    <w:rsid w:val="0080252A"/>
    <w:rsid w:val="00802E51"/>
    <w:rsid w:val="00802FF9"/>
    <w:rsid w:val="00803441"/>
    <w:rsid w:val="008038C9"/>
    <w:rsid w:val="00804B6D"/>
    <w:rsid w:val="008060F6"/>
    <w:rsid w:val="008069D9"/>
    <w:rsid w:val="00806BBF"/>
    <w:rsid w:val="00807155"/>
    <w:rsid w:val="0080788A"/>
    <w:rsid w:val="00807951"/>
    <w:rsid w:val="00810066"/>
    <w:rsid w:val="00811C1D"/>
    <w:rsid w:val="00811D4B"/>
    <w:rsid w:val="00812AD5"/>
    <w:rsid w:val="00814F0B"/>
    <w:rsid w:val="00815D73"/>
    <w:rsid w:val="00816641"/>
    <w:rsid w:val="008168A5"/>
    <w:rsid w:val="008177A3"/>
    <w:rsid w:val="00817F96"/>
    <w:rsid w:val="0082083F"/>
    <w:rsid w:val="00821ABD"/>
    <w:rsid w:val="008225FB"/>
    <w:rsid w:val="00822827"/>
    <w:rsid w:val="008235A4"/>
    <w:rsid w:val="00823D98"/>
    <w:rsid w:val="0082517C"/>
    <w:rsid w:val="0082543B"/>
    <w:rsid w:val="0082573C"/>
    <w:rsid w:val="00825BE0"/>
    <w:rsid w:val="0082792C"/>
    <w:rsid w:val="00827BE0"/>
    <w:rsid w:val="00827C68"/>
    <w:rsid w:val="00830241"/>
    <w:rsid w:val="00830563"/>
    <w:rsid w:val="00830B0D"/>
    <w:rsid w:val="00831599"/>
    <w:rsid w:val="00831CB9"/>
    <w:rsid w:val="008338A5"/>
    <w:rsid w:val="0083495B"/>
    <w:rsid w:val="0083594C"/>
    <w:rsid w:val="00840403"/>
    <w:rsid w:val="00840B70"/>
    <w:rsid w:val="008417E4"/>
    <w:rsid w:val="00842181"/>
    <w:rsid w:val="0084325E"/>
    <w:rsid w:val="00843923"/>
    <w:rsid w:val="00843A4C"/>
    <w:rsid w:val="0084458A"/>
    <w:rsid w:val="00845429"/>
    <w:rsid w:val="0084577B"/>
    <w:rsid w:val="00846AE8"/>
    <w:rsid w:val="00847139"/>
    <w:rsid w:val="00847274"/>
    <w:rsid w:val="008473FD"/>
    <w:rsid w:val="008474F3"/>
    <w:rsid w:val="00847842"/>
    <w:rsid w:val="008478CF"/>
    <w:rsid w:val="00850FAD"/>
    <w:rsid w:val="0085130F"/>
    <w:rsid w:val="00851ABA"/>
    <w:rsid w:val="00852992"/>
    <w:rsid w:val="008529E6"/>
    <w:rsid w:val="00852C42"/>
    <w:rsid w:val="00852FD0"/>
    <w:rsid w:val="00853032"/>
    <w:rsid w:val="0085336B"/>
    <w:rsid w:val="008547C0"/>
    <w:rsid w:val="008561DA"/>
    <w:rsid w:val="00856238"/>
    <w:rsid w:val="00856DBC"/>
    <w:rsid w:val="00856DFD"/>
    <w:rsid w:val="00857415"/>
    <w:rsid w:val="00857CA7"/>
    <w:rsid w:val="00860408"/>
    <w:rsid w:val="00861ABA"/>
    <w:rsid w:val="0086293D"/>
    <w:rsid w:val="008629CE"/>
    <w:rsid w:val="00862D2A"/>
    <w:rsid w:val="008635FD"/>
    <w:rsid w:val="008636D3"/>
    <w:rsid w:val="00864D7A"/>
    <w:rsid w:val="00865258"/>
    <w:rsid w:val="00865FA8"/>
    <w:rsid w:val="00866731"/>
    <w:rsid w:val="00866BB2"/>
    <w:rsid w:val="00867ADE"/>
    <w:rsid w:val="0087228F"/>
    <w:rsid w:val="008726F7"/>
    <w:rsid w:val="00872888"/>
    <w:rsid w:val="00872C5E"/>
    <w:rsid w:val="00873AF5"/>
    <w:rsid w:val="00873BDC"/>
    <w:rsid w:val="00874656"/>
    <w:rsid w:val="00874B04"/>
    <w:rsid w:val="00874B7D"/>
    <w:rsid w:val="008766AB"/>
    <w:rsid w:val="008775A0"/>
    <w:rsid w:val="008776B4"/>
    <w:rsid w:val="00880184"/>
    <w:rsid w:val="008803B0"/>
    <w:rsid w:val="00880887"/>
    <w:rsid w:val="008809EC"/>
    <w:rsid w:val="00880AE5"/>
    <w:rsid w:val="00880B2E"/>
    <w:rsid w:val="0088161A"/>
    <w:rsid w:val="00881772"/>
    <w:rsid w:val="00881CC9"/>
    <w:rsid w:val="0088351D"/>
    <w:rsid w:val="00884545"/>
    <w:rsid w:val="00884698"/>
    <w:rsid w:val="008852B7"/>
    <w:rsid w:val="00887FD4"/>
    <w:rsid w:val="008907F9"/>
    <w:rsid w:val="00890F5A"/>
    <w:rsid w:val="00891F9A"/>
    <w:rsid w:val="0089209B"/>
    <w:rsid w:val="00892B66"/>
    <w:rsid w:val="00892BAA"/>
    <w:rsid w:val="00892E0D"/>
    <w:rsid w:val="0089550E"/>
    <w:rsid w:val="00895C94"/>
    <w:rsid w:val="00896071"/>
    <w:rsid w:val="008965E8"/>
    <w:rsid w:val="0089681A"/>
    <w:rsid w:val="008968FE"/>
    <w:rsid w:val="00897603"/>
    <w:rsid w:val="008A0F5A"/>
    <w:rsid w:val="008A1792"/>
    <w:rsid w:val="008A25A7"/>
    <w:rsid w:val="008A404F"/>
    <w:rsid w:val="008A55B1"/>
    <w:rsid w:val="008A604D"/>
    <w:rsid w:val="008A6795"/>
    <w:rsid w:val="008A6B60"/>
    <w:rsid w:val="008A76C1"/>
    <w:rsid w:val="008B03A7"/>
    <w:rsid w:val="008B078B"/>
    <w:rsid w:val="008B0A5A"/>
    <w:rsid w:val="008B0D91"/>
    <w:rsid w:val="008B1022"/>
    <w:rsid w:val="008B325D"/>
    <w:rsid w:val="008B3AC3"/>
    <w:rsid w:val="008B47EC"/>
    <w:rsid w:val="008B59D4"/>
    <w:rsid w:val="008B5BD3"/>
    <w:rsid w:val="008B68F3"/>
    <w:rsid w:val="008B72BA"/>
    <w:rsid w:val="008C0450"/>
    <w:rsid w:val="008C0835"/>
    <w:rsid w:val="008C09AA"/>
    <w:rsid w:val="008C1A00"/>
    <w:rsid w:val="008C224E"/>
    <w:rsid w:val="008C29AB"/>
    <w:rsid w:val="008C40E2"/>
    <w:rsid w:val="008C4611"/>
    <w:rsid w:val="008C5B2D"/>
    <w:rsid w:val="008C5BB4"/>
    <w:rsid w:val="008C6168"/>
    <w:rsid w:val="008C7DF6"/>
    <w:rsid w:val="008D07DE"/>
    <w:rsid w:val="008D112C"/>
    <w:rsid w:val="008D12D8"/>
    <w:rsid w:val="008D1D8C"/>
    <w:rsid w:val="008D2042"/>
    <w:rsid w:val="008D2361"/>
    <w:rsid w:val="008D2948"/>
    <w:rsid w:val="008D2AEC"/>
    <w:rsid w:val="008D2FB9"/>
    <w:rsid w:val="008D40A0"/>
    <w:rsid w:val="008D507A"/>
    <w:rsid w:val="008D5C2F"/>
    <w:rsid w:val="008D6913"/>
    <w:rsid w:val="008D69A1"/>
    <w:rsid w:val="008D7432"/>
    <w:rsid w:val="008E010B"/>
    <w:rsid w:val="008E1AB5"/>
    <w:rsid w:val="008E3292"/>
    <w:rsid w:val="008E3993"/>
    <w:rsid w:val="008E3D3F"/>
    <w:rsid w:val="008E3FF8"/>
    <w:rsid w:val="008E446C"/>
    <w:rsid w:val="008E4A3D"/>
    <w:rsid w:val="008E502E"/>
    <w:rsid w:val="008E533F"/>
    <w:rsid w:val="008E5F2C"/>
    <w:rsid w:val="008E5F31"/>
    <w:rsid w:val="008E7425"/>
    <w:rsid w:val="008E748F"/>
    <w:rsid w:val="008E76AD"/>
    <w:rsid w:val="008E7F02"/>
    <w:rsid w:val="008F03B9"/>
    <w:rsid w:val="008F089B"/>
    <w:rsid w:val="008F14F5"/>
    <w:rsid w:val="008F1D6E"/>
    <w:rsid w:val="008F251D"/>
    <w:rsid w:val="008F265D"/>
    <w:rsid w:val="008F29A3"/>
    <w:rsid w:val="008F3104"/>
    <w:rsid w:val="008F45C6"/>
    <w:rsid w:val="008F702D"/>
    <w:rsid w:val="008F7209"/>
    <w:rsid w:val="008F7E95"/>
    <w:rsid w:val="009002D7"/>
    <w:rsid w:val="009014EC"/>
    <w:rsid w:val="009017EE"/>
    <w:rsid w:val="0090313D"/>
    <w:rsid w:val="009036BC"/>
    <w:rsid w:val="009038D1"/>
    <w:rsid w:val="00903973"/>
    <w:rsid w:val="00903BE8"/>
    <w:rsid w:val="00903D4B"/>
    <w:rsid w:val="00903F34"/>
    <w:rsid w:val="00904570"/>
    <w:rsid w:val="009051AF"/>
    <w:rsid w:val="009055B0"/>
    <w:rsid w:val="009057DE"/>
    <w:rsid w:val="00905865"/>
    <w:rsid w:val="0090645F"/>
    <w:rsid w:val="009066DE"/>
    <w:rsid w:val="00907B67"/>
    <w:rsid w:val="00907C8E"/>
    <w:rsid w:val="00907D4E"/>
    <w:rsid w:val="00910FF0"/>
    <w:rsid w:val="00913489"/>
    <w:rsid w:val="00914923"/>
    <w:rsid w:val="00914C63"/>
    <w:rsid w:val="00915016"/>
    <w:rsid w:val="00915895"/>
    <w:rsid w:val="00915DF6"/>
    <w:rsid w:val="009161E3"/>
    <w:rsid w:val="00916A2F"/>
    <w:rsid w:val="00916B49"/>
    <w:rsid w:val="00916F07"/>
    <w:rsid w:val="0091761C"/>
    <w:rsid w:val="009200EF"/>
    <w:rsid w:val="00920196"/>
    <w:rsid w:val="00921C64"/>
    <w:rsid w:val="00921F80"/>
    <w:rsid w:val="009229B3"/>
    <w:rsid w:val="00922B8B"/>
    <w:rsid w:val="00922E3E"/>
    <w:rsid w:val="00923D0B"/>
    <w:rsid w:val="00924515"/>
    <w:rsid w:val="00924E26"/>
    <w:rsid w:val="0092505D"/>
    <w:rsid w:val="009251A8"/>
    <w:rsid w:val="00925519"/>
    <w:rsid w:val="009302BE"/>
    <w:rsid w:val="00931034"/>
    <w:rsid w:val="009310D3"/>
    <w:rsid w:val="00931437"/>
    <w:rsid w:val="009316E8"/>
    <w:rsid w:val="00931DA1"/>
    <w:rsid w:val="00932D61"/>
    <w:rsid w:val="00933404"/>
    <w:rsid w:val="00933893"/>
    <w:rsid w:val="00934B7B"/>
    <w:rsid w:val="009354CC"/>
    <w:rsid w:val="00935D2B"/>
    <w:rsid w:val="009374EB"/>
    <w:rsid w:val="0093772F"/>
    <w:rsid w:val="00937B4A"/>
    <w:rsid w:val="0094020D"/>
    <w:rsid w:val="00940239"/>
    <w:rsid w:val="0094135F"/>
    <w:rsid w:val="0094191D"/>
    <w:rsid w:val="00941D50"/>
    <w:rsid w:val="00942256"/>
    <w:rsid w:val="009435B9"/>
    <w:rsid w:val="0094398A"/>
    <w:rsid w:val="00943CC5"/>
    <w:rsid w:val="0094474A"/>
    <w:rsid w:val="00946109"/>
    <w:rsid w:val="00947B9D"/>
    <w:rsid w:val="00947D46"/>
    <w:rsid w:val="0095000A"/>
    <w:rsid w:val="00950468"/>
    <w:rsid w:val="009504C5"/>
    <w:rsid w:val="009512D5"/>
    <w:rsid w:val="00952114"/>
    <w:rsid w:val="009524A3"/>
    <w:rsid w:val="009525AB"/>
    <w:rsid w:val="00952673"/>
    <w:rsid w:val="00954B23"/>
    <w:rsid w:val="00955936"/>
    <w:rsid w:val="00957002"/>
    <w:rsid w:val="00957540"/>
    <w:rsid w:val="00957E23"/>
    <w:rsid w:val="0096038E"/>
    <w:rsid w:val="0096062B"/>
    <w:rsid w:val="009608CE"/>
    <w:rsid w:val="00961073"/>
    <w:rsid w:val="00962220"/>
    <w:rsid w:val="00962D61"/>
    <w:rsid w:val="00962EB8"/>
    <w:rsid w:val="00962EDA"/>
    <w:rsid w:val="00963E21"/>
    <w:rsid w:val="00965AB8"/>
    <w:rsid w:val="00965D38"/>
    <w:rsid w:val="00966CA9"/>
    <w:rsid w:val="00967076"/>
    <w:rsid w:val="00967A66"/>
    <w:rsid w:val="00967F89"/>
    <w:rsid w:val="00970273"/>
    <w:rsid w:val="009717C4"/>
    <w:rsid w:val="00971D49"/>
    <w:rsid w:val="009721E1"/>
    <w:rsid w:val="00972987"/>
    <w:rsid w:val="00972D31"/>
    <w:rsid w:val="0097350C"/>
    <w:rsid w:val="00973C2E"/>
    <w:rsid w:val="00974236"/>
    <w:rsid w:val="00974826"/>
    <w:rsid w:val="009757C9"/>
    <w:rsid w:val="00976556"/>
    <w:rsid w:val="009812E6"/>
    <w:rsid w:val="00981A34"/>
    <w:rsid w:val="00981F7C"/>
    <w:rsid w:val="009821BF"/>
    <w:rsid w:val="00982C6B"/>
    <w:rsid w:val="00982F41"/>
    <w:rsid w:val="0098354A"/>
    <w:rsid w:val="0098373D"/>
    <w:rsid w:val="00983825"/>
    <w:rsid w:val="009845CE"/>
    <w:rsid w:val="009845F4"/>
    <w:rsid w:val="00985526"/>
    <w:rsid w:val="00986547"/>
    <w:rsid w:val="00986B74"/>
    <w:rsid w:val="00987179"/>
    <w:rsid w:val="00987DE7"/>
    <w:rsid w:val="009910DB"/>
    <w:rsid w:val="0099113B"/>
    <w:rsid w:val="00991E79"/>
    <w:rsid w:val="009923B2"/>
    <w:rsid w:val="00993554"/>
    <w:rsid w:val="00994265"/>
    <w:rsid w:val="00995533"/>
    <w:rsid w:val="009958F0"/>
    <w:rsid w:val="009959AA"/>
    <w:rsid w:val="00995EE5"/>
    <w:rsid w:val="009966B0"/>
    <w:rsid w:val="009A018B"/>
    <w:rsid w:val="009A118D"/>
    <w:rsid w:val="009A1292"/>
    <w:rsid w:val="009A1727"/>
    <w:rsid w:val="009A1949"/>
    <w:rsid w:val="009A32FF"/>
    <w:rsid w:val="009A3330"/>
    <w:rsid w:val="009A34DE"/>
    <w:rsid w:val="009A3840"/>
    <w:rsid w:val="009A49FE"/>
    <w:rsid w:val="009A4D7D"/>
    <w:rsid w:val="009A4E4F"/>
    <w:rsid w:val="009A5B03"/>
    <w:rsid w:val="009A618C"/>
    <w:rsid w:val="009A6972"/>
    <w:rsid w:val="009A7896"/>
    <w:rsid w:val="009A78E3"/>
    <w:rsid w:val="009A7B77"/>
    <w:rsid w:val="009B05E5"/>
    <w:rsid w:val="009B05F5"/>
    <w:rsid w:val="009B0BB3"/>
    <w:rsid w:val="009B1002"/>
    <w:rsid w:val="009B161A"/>
    <w:rsid w:val="009B2A31"/>
    <w:rsid w:val="009B2AB8"/>
    <w:rsid w:val="009B35CA"/>
    <w:rsid w:val="009B3851"/>
    <w:rsid w:val="009B4BF2"/>
    <w:rsid w:val="009B4D85"/>
    <w:rsid w:val="009B5705"/>
    <w:rsid w:val="009B57CE"/>
    <w:rsid w:val="009B5A5C"/>
    <w:rsid w:val="009B5C6B"/>
    <w:rsid w:val="009B5EE6"/>
    <w:rsid w:val="009B6A34"/>
    <w:rsid w:val="009C0547"/>
    <w:rsid w:val="009C057B"/>
    <w:rsid w:val="009C0C84"/>
    <w:rsid w:val="009C0CAC"/>
    <w:rsid w:val="009C14B9"/>
    <w:rsid w:val="009C353C"/>
    <w:rsid w:val="009C419D"/>
    <w:rsid w:val="009C45C4"/>
    <w:rsid w:val="009C566D"/>
    <w:rsid w:val="009C6A31"/>
    <w:rsid w:val="009C7E66"/>
    <w:rsid w:val="009D0396"/>
    <w:rsid w:val="009D34F9"/>
    <w:rsid w:val="009D37AD"/>
    <w:rsid w:val="009D3B44"/>
    <w:rsid w:val="009D42A3"/>
    <w:rsid w:val="009D4EF1"/>
    <w:rsid w:val="009D53C6"/>
    <w:rsid w:val="009D6753"/>
    <w:rsid w:val="009D768D"/>
    <w:rsid w:val="009D7968"/>
    <w:rsid w:val="009D7A0D"/>
    <w:rsid w:val="009D7C6C"/>
    <w:rsid w:val="009D7D05"/>
    <w:rsid w:val="009E038A"/>
    <w:rsid w:val="009E152D"/>
    <w:rsid w:val="009E1978"/>
    <w:rsid w:val="009E250A"/>
    <w:rsid w:val="009E3426"/>
    <w:rsid w:val="009E354D"/>
    <w:rsid w:val="009E4493"/>
    <w:rsid w:val="009E4C6E"/>
    <w:rsid w:val="009E5E1D"/>
    <w:rsid w:val="009E5E9B"/>
    <w:rsid w:val="009E5EF2"/>
    <w:rsid w:val="009E6508"/>
    <w:rsid w:val="009E6578"/>
    <w:rsid w:val="009E6E46"/>
    <w:rsid w:val="009F006C"/>
    <w:rsid w:val="009F09C8"/>
    <w:rsid w:val="009F0AD0"/>
    <w:rsid w:val="009F15B7"/>
    <w:rsid w:val="009F2710"/>
    <w:rsid w:val="009F2783"/>
    <w:rsid w:val="009F2D27"/>
    <w:rsid w:val="009F314A"/>
    <w:rsid w:val="009F4569"/>
    <w:rsid w:val="009F54A7"/>
    <w:rsid w:val="009F5E78"/>
    <w:rsid w:val="009F6306"/>
    <w:rsid w:val="009F6A47"/>
    <w:rsid w:val="009F6AE3"/>
    <w:rsid w:val="009F6F4B"/>
    <w:rsid w:val="009F7086"/>
    <w:rsid w:val="009F7866"/>
    <w:rsid w:val="00A003A5"/>
    <w:rsid w:val="00A008A9"/>
    <w:rsid w:val="00A0090E"/>
    <w:rsid w:val="00A00FD5"/>
    <w:rsid w:val="00A0162C"/>
    <w:rsid w:val="00A01B4C"/>
    <w:rsid w:val="00A0222D"/>
    <w:rsid w:val="00A03BB3"/>
    <w:rsid w:val="00A03E65"/>
    <w:rsid w:val="00A0465A"/>
    <w:rsid w:val="00A05031"/>
    <w:rsid w:val="00A05DF0"/>
    <w:rsid w:val="00A05E80"/>
    <w:rsid w:val="00A06D9F"/>
    <w:rsid w:val="00A07F92"/>
    <w:rsid w:val="00A10AE3"/>
    <w:rsid w:val="00A10C75"/>
    <w:rsid w:val="00A1103B"/>
    <w:rsid w:val="00A113D8"/>
    <w:rsid w:val="00A11492"/>
    <w:rsid w:val="00A11CDD"/>
    <w:rsid w:val="00A1273D"/>
    <w:rsid w:val="00A127CF"/>
    <w:rsid w:val="00A12A80"/>
    <w:rsid w:val="00A13194"/>
    <w:rsid w:val="00A15780"/>
    <w:rsid w:val="00A159D0"/>
    <w:rsid w:val="00A15C6D"/>
    <w:rsid w:val="00A15EE5"/>
    <w:rsid w:val="00A166EB"/>
    <w:rsid w:val="00A16D8B"/>
    <w:rsid w:val="00A2070F"/>
    <w:rsid w:val="00A21354"/>
    <w:rsid w:val="00A2186A"/>
    <w:rsid w:val="00A226C1"/>
    <w:rsid w:val="00A22A77"/>
    <w:rsid w:val="00A231C3"/>
    <w:rsid w:val="00A23790"/>
    <w:rsid w:val="00A25B33"/>
    <w:rsid w:val="00A25E33"/>
    <w:rsid w:val="00A26908"/>
    <w:rsid w:val="00A27826"/>
    <w:rsid w:val="00A27F17"/>
    <w:rsid w:val="00A3084E"/>
    <w:rsid w:val="00A31161"/>
    <w:rsid w:val="00A31451"/>
    <w:rsid w:val="00A31D27"/>
    <w:rsid w:val="00A31D8B"/>
    <w:rsid w:val="00A32334"/>
    <w:rsid w:val="00A32378"/>
    <w:rsid w:val="00A323BD"/>
    <w:rsid w:val="00A3307A"/>
    <w:rsid w:val="00A33A0F"/>
    <w:rsid w:val="00A34436"/>
    <w:rsid w:val="00A34957"/>
    <w:rsid w:val="00A34E78"/>
    <w:rsid w:val="00A35454"/>
    <w:rsid w:val="00A36D07"/>
    <w:rsid w:val="00A37197"/>
    <w:rsid w:val="00A37F3D"/>
    <w:rsid w:val="00A40426"/>
    <w:rsid w:val="00A40474"/>
    <w:rsid w:val="00A414CA"/>
    <w:rsid w:val="00A423F6"/>
    <w:rsid w:val="00A42CAD"/>
    <w:rsid w:val="00A4322F"/>
    <w:rsid w:val="00A43B92"/>
    <w:rsid w:val="00A44749"/>
    <w:rsid w:val="00A44940"/>
    <w:rsid w:val="00A44CF8"/>
    <w:rsid w:val="00A45F7C"/>
    <w:rsid w:val="00A4601F"/>
    <w:rsid w:val="00A4637C"/>
    <w:rsid w:val="00A46A6D"/>
    <w:rsid w:val="00A47A6B"/>
    <w:rsid w:val="00A5025B"/>
    <w:rsid w:val="00A50B00"/>
    <w:rsid w:val="00A50D9F"/>
    <w:rsid w:val="00A50F58"/>
    <w:rsid w:val="00A52D3C"/>
    <w:rsid w:val="00A52EE5"/>
    <w:rsid w:val="00A54153"/>
    <w:rsid w:val="00A54193"/>
    <w:rsid w:val="00A543E9"/>
    <w:rsid w:val="00A54D41"/>
    <w:rsid w:val="00A56154"/>
    <w:rsid w:val="00A5649D"/>
    <w:rsid w:val="00A57AF0"/>
    <w:rsid w:val="00A57E0A"/>
    <w:rsid w:val="00A60079"/>
    <w:rsid w:val="00A60529"/>
    <w:rsid w:val="00A61604"/>
    <w:rsid w:val="00A619F3"/>
    <w:rsid w:val="00A62D26"/>
    <w:rsid w:val="00A62EFE"/>
    <w:rsid w:val="00A6315C"/>
    <w:rsid w:val="00A63F12"/>
    <w:rsid w:val="00A64140"/>
    <w:rsid w:val="00A64F9C"/>
    <w:rsid w:val="00A655A1"/>
    <w:rsid w:val="00A666EA"/>
    <w:rsid w:val="00A66C46"/>
    <w:rsid w:val="00A67FF8"/>
    <w:rsid w:val="00A706A0"/>
    <w:rsid w:val="00A7082D"/>
    <w:rsid w:val="00A71249"/>
    <w:rsid w:val="00A71272"/>
    <w:rsid w:val="00A71668"/>
    <w:rsid w:val="00A717CD"/>
    <w:rsid w:val="00A7202E"/>
    <w:rsid w:val="00A72F81"/>
    <w:rsid w:val="00A73FF9"/>
    <w:rsid w:val="00A7405B"/>
    <w:rsid w:val="00A74130"/>
    <w:rsid w:val="00A74866"/>
    <w:rsid w:val="00A750E1"/>
    <w:rsid w:val="00A754FF"/>
    <w:rsid w:val="00A7582C"/>
    <w:rsid w:val="00A770DA"/>
    <w:rsid w:val="00A7773A"/>
    <w:rsid w:val="00A8024C"/>
    <w:rsid w:val="00A8046B"/>
    <w:rsid w:val="00A8064B"/>
    <w:rsid w:val="00A80B40"/>
    <w:rsid w:val="00A81296"/>
    <w:rsid w:val="00A81316"/>
    <w:rsid w:val="00A81615"/>
    <w:rsid w:val="00A818C8"/>
    <w:rsid w:val="00A822B7"/>
    <w:rsid w:val="00A8353E"/>
    <w:rsid w:val="00A83A70"/>
    <w:rsid w:val="00A83C92"/>
    <w:rsid w:val="00A85414"/>
    <w:rsid w:val="00A856DC"/>
    <w:rsid w:val="00A85BF0"/>
    <w:rsid w:val="00A85C81"/>
    <w:rsid w:val="00A85CB2"/>
    <w:rsid w:val="00A871D3"/>
    <w:rsid w:val="00A876E3"/>
    <w:rsid w:val="00A877C0"/>
    <w:rsid w:val="00A87C54"/>
    <w:rsid w:val="00A9087F"/>
    <w:rsid w:val="00A90F3F"/>
    <w:rsid w:val="00A92603"/>
    <w:rsid w:val="00A92897"/>
    <w:rsid w:val="00A92CE4"/>
    <w:rsid w:val="00A93089"/>
    <w:rsid w:val="00A930FA"/>
    <w:rsid w:val="00A944A8"/>
    <w:rsid w:val="00A94A60"/>
    <w:rsid w:val="00A94ADC"/>
    <w:rsid w:val="00A9515B"/>
    <w:rsid w:val="00A960E9"/>
    <w:rsid w:val="00A96B23"/>
    <w:rsid w:val="00A97B28"/>
    <w:rsid w:val="00AA1033"/>
    <w:rsid w:val="00AA11CC"/>
    <w:rsid w:val="00AA124B"/>
    <w:rsid w:val="00AA1850"/>
    <w:rsid w:val="00AA1E2E"/>
    <w:rsid w:val="00AA22DE"/>
    <w:rsid w:val="00AA24EC"/>
    <w:rsid w:val="00AA3FD6"/>
    <w:rsid w:val="00AA40F2"/>
    <w:rsid w:val="00AA5A3A"/>
    <w:rsid w:val="00AA5A92"/>
    <w:rsid w:val="00AA671B"/>
    <w:rsid w:val="00AA6B66"/>
    <w:rsid w:val="00AA7945"/>
    <w:rsid w:val="00AB052B"/>
    <w:rsid w:val="00AB063D"/>
    <w:rsid w:val="00AB0651"/>
    <w:rsid w:val="00AB0AF8"/>
    <w:rsid w:val="00AB114F"/>
    <w:rsid w:val="00AB11A2"/>
    <w:rsid w:val="00AB1A68"/>
    <w:rsid w:val="00AB1C9F"/>
    <w:rsid w:val="00AB2F3B"/>
    <w:rsid w:val="00AB3B6C"/>
    <w:rsid w:val="00AB472A"/>
    <w:rsid w:val="00AB5039"/>
    <w:rsid w:val="00AB54B7"/>
    <w:rsid w:val="00AB5874"/>
    <w:rsid w:val="00AB6404"/>
    <w:rsid w:val="00AC10F7"/>
    <w:rsid w:val="00AC2151"/>
    <w:rsid w:val="00AC26F0"/>
    <w:rsid w:val="00AC2B5A"/>
    <w:rsid w:val="00AC32F9"/>
    <w:rsid w:val="00AC3C1E"/>
    <w:rsid w:val="00AC3E9A"/>
    <w:rsid w:val="00AC445A"/>
    <w:rsid w:val="00AC4B5F"/>
    <w:rsid w:val="00AC4B76"/>
    <w:rsid w:val="00AC4DCF"/>
    <w:rsid w:val="00AC5542"/>
    <w:rsid w:val="00AC5AC1"/>
    <w:rsid w:val="00AC5B9D"/>
    <w:rsid w:val="00AC6E42"/>
    <w:rsid w:val="00AC7586"/>
    <w:rsid w:val="00AC7A23"/>
    <w:rsid w:val="00AD04E4"/>
    <w:rsid w:val="00AD0A06"/>
    <w:rsid w:val="00AD1F28"/>
    <w:rsid w:val="00AD1F5A"/>
    <w:rsid w:val="00AD1F7E"/>
    <w:rsid w:val="00AD2745"/>
    <w:rsid w:val="00AD3485"/>
    <w:rsid w:val="00AD3A8C"/>
    <w:rsid w:val="00AD46E4"/>
    <w:rsid w:val="00AD553A"/>
    <w:rsid w:val="00AD63B5"/>
    <w:rsid w:val="00AD6803"/>
    <w:rsid w:val="00AD6B86"/>
    <w:rsid w:val="00AD6B91"/>
    <w:rsid w:val="00AD794A"/>
    <w:rsid w:val="00AE00A6"/>
    <w:rsid w:val="00AE0511"/>
    <w:rsid w:val="00AE0E25"/>
    <w:rsid w:val="00AE0E65"/>
    <w:rsid w:val="00AE1F1F"/>
    <w:rsid w:val="00AE2566"/>
    <w:rsid w:val="00AE2984"/>
    <w:rsid w:val="00AE537A"/>
    <w:rsid w:val="00AE53AC"/>
    <w:rsid w:val="00AE67C1"/>
    <w:rsid w:val="00AE78AD"/>
    <w:rsid w:val="00AE7978"/>
    <w:rsid w:val="00AF0318"/>
    <w:rsid w:val="00AF0E77"/>
    <w:rsid w:val="00AF0FD3"/>
    <w:rsid w:val="00AF2DD4"/>
    <w:rsid w:val="00AF2F69"/>
    <w:rsid w:val="00AF5683"/>
    <w:rsid w:val="00AF5B71"/>
    <w:rsid w:val="00AF5ED1"/>
    <w:rsid w:val="00AF68B6"/>
    <w:rsid w:val="00AF6B28"/>
    <w:rsid w:val="00AF6B39"/>
    <w:rsid w:val="00B0042F"/>
    <w:rsid w:val="00B00569"/>
    <w:rsid w:val="00B00583"/>
    <w:rsid w:val="00B0060C"/>
    <w:rsid w:val="00B0065E"/>
    <w:rsid w:val="00B00E67"/>
    <w:rsid w:val="00B016CD"/>
    <w:rsid w:val="00B01D1D"/>
    <w:rsid w:val="00B02FEA"/>
    <w:rsid w:val="00B040F0"/>
    <w:rsid w:val="00B04AB4"/>
    <w:rsid w:val="00B04CC3"/>
    <w:rsid w:val="00B050CA"/>
    <w:rsid w:val="00B054EF"/>
    <w:rsid w:val="00B060B0"/>
    <w:rsid w:val="00B067AE"/>
    <w:rsid w:val="00B07E2D"/>
    <w:rsid w:val="00B118E1"/>
    <w:rsid w:val="00B125F7"/>
    <w:rsid w:val="00B12822"/>
    <w:rsid w:val="00B12E4C"/>
    <w:rsid w:val="00B13D44"/>
    <w:rsid w:val="00B141FA"/>
    <w:rsid w:val="00B147F6"/>
    <w:rsid w:val="00B1556F"/>
    <w:rsid w:val="00B15A52"/>
    <w:rsid w:val="00B20506"/>
    <w:rsid w:val="00B20841"/>
    <w:rsid w:val="00B21E02"/>
    <w:rsid w:val="00B22BCA"/>
    <w:rsid w:val="00B233AD"/>
    <w:rsid w:val="00B235B1"/>
    <w:rsid w:val="00B2431C"/>
    <w:rsid w:val="00B252C9"/>
    <w:rsid w:val="00B25598"/>
    <w:rsid w:val="00B262D2"/>
    <w:rsid w:val="00B2693B"/>
    <w:rsid w:val="00B31416"/>
    <w:rsid w:val="00B3208F"/>
    <w:rsid w:val="00B32293"/>
    <w:rsid w:val="00B32B53"/>
    <w:rsid w:val="00B32F19"/>
    <w:rsid w:val="00B34A9A"/>
    <w:rsid w:val="00B351A5"/>
    <w:rsid w:val="00B35BDA"/>
    <w:rsid w:val="00B36D08"/>
    <w:rsid w:val="00B37883"/>
    <w:rsid w:val="00B409FC"/>
    <w:rsid w:val="00B40C03"/>
    <w:rsid w:val="00B417BD"/>
    <w:rsid w:val="00B41918"/>
    <w:rsid w:val="00B41AE9"/>
    <w:rsid w:val="00B424DD"/>
    <w:rsid w:val="00B430A8"/>
    <w:rsid w:val="00B43592"/>
    <w:rsid w:val="00B437F5"/>
    <w:rsid w:val="00B44286"/>
    <w:rsid w:val="00B44FA0"/>
    <w:rsid w:val="00B463ED"/>
    <w:rsid w:val="00B46AB1"/>
    <w:rsid w:val="00B46E6F"/>
    <w:rsid w:val="00B478A2"/>
    <w:rsid w:val="00B50068"/>
    <w:rsid w:val="00B50885"/>
    <w:rsid w:val="00B50E91"/>
    <w:rsid w:val="00B520DA"/>
    <w:rsid w:val="00B52216"/>
    <w:rsid w:val="00B52D66"/>
    <w:rsid w:val="00B53CC6"/>
    <w:rsid w:val="00B54B8F"/>
    <w:rsid w:val="00B5525B"/>
    <w:rsid w:val="00B55E2C"/>
    <w:rsid w:val="00B56D0C"/>
    <w:rsid w:val="00B56D6D"/>
    <w:rsid w:val="00B56FDD"/>
    <w:rsid w:val="00B60605"/>
    <w:rsid w:val="00B60BED"/>
    <w:rsid w:val="00B60BF3"/>
    <w:rsid w:val="00B6103C"/>
    <w:rsid w:val="00B62214"/>
    <w:rsid w:val="00B629EF"/>
    <w:rsid w:val="00B62C97"/>
    <w:rsid w:val="00B6336C"/>
    <w:rsid w:val="00B63765"/>
    <w:rsid w:val="00B63C75"/>
    <w:rsid w:val="00B647BB"/>
    <w:rsid w:val="00B653BC"/>
    <w:rsid w:val="00B654EB"/>
    <w:rsid w:val="00B656E1"/>
    <w:rsid w:val="00B659E7"/>
    <w:rsid w:val="00B6673A"/>
    <w:rsid w:val="00B66850"/>
    <w:rsid w:val="00B700C9"/>
    <w:rsid w:val="00B70D77"/>
    <w:rsid w:val="00B721E3"/>
    <w:rsid w:val="00B72271"/>
    <w:rsid w:val="00B725F5"/>
    <w:rsid w:val="00B72B32"/>
    <w:rsid w:val="00B73475"/>
    <w:rsid w:val="00B73BAE"/>
    <w:rsid w:val="00B74306"/>
    <w:rsid w:val="00B74307"/>
    <w:rsid w:val="00B75B52"/>
    <w:rsid w:val="00B76279"/>
    <w:rsid w:val="00B7677A"/>
    <w:rsid w:val="00B767F9"/>
    <w:rsid w:val="00B76AE1"/>
    <w:rsid w:val="00B76F72"/>
    <w:rsid w:val="00B800B5"/>
    <w:rsid w:val="00B81326"/>
    <w:rsid w:val="00B81628"/>
    <w:rsid w:val="00B8183F"/>
    <w:rsid w:val="00B81845"/>
    <w:rsid w:val="00B81886"/>
    <w:rsid w:val="00B82672"/>
    <w:rsid w:val="00B82EB7"/>
    <w:rsid w:val="00B83A8F"/>
    <w:rsid w:val="00B84ACF"/>
    <w:rsid w:val="00B85043"/>
    <w:rsid w:val="00B878C9"/>
    <w:rsid w:val="00B878E1"/>
    <w:rsid w:val="00B906AC"/>
    <w:rsid w:val="00B9130A"/>
    <w:rsid w:val="00B91EDE"/>
    <w:rsid w:val="00B926C8"/>
    <w:rsid w:val="00B92ABC"/>
    <w:rsid w:val="00B93540"/>
    <w:rsid w:val="00B969C7"/>
    <w:rsid w:val="00B96AA4"/>
    <w:rsid w:val="00B96BB3"/>
    <w:rsid w:val="00BA0095"/>
    <w:rsid w:val="00BA145D"/>
    <w:rsid w:val="00BA14EB"/>
    <w:rsid w:val="00BA1DE9"/>
    <w:rsid w:val="00BA2321"/>
    <w:rsid w:val="00BA2DA0"/>
    <w:rsid w:val="00BA2EDF"/>
    <w:rsid w:val="00BA387B"/>
    <w:rsid w:val="00BA3F18"/>
    <w:rsid w:val="00BA44A1"/>
    <w:rsid w:val="00BA4FCF"/>
    <w:rsid w:val="00BA52BA"/>
    <w:rsid w:val="00BA6444"/>
    <w:rsid w:val="00BA6619"/>
    <w:rsid w:val="00BA6E50"/>
    <w:rsid w:val="00BA76C8"/>
    <w:rsid w:val="00BA7E56"/>
    <w:rsid w:val="00BA7EB8"/>
    <w:rsid w:val="00BB0E9D"/>
    <w:rsid w:val="00BB0FB8"/>
    <w:rsid w:val="00BB25DF"/>
    <w:rsid w:val="00BB2E91"/>
    <w:rsid w:val="00BB3058"/>
    <w:rsid w:val="00BB364A"/>
    <w:rsid w:val="00BB38F0"/>
    <w:rsid w:val="00BB50A8"/>
    <w:rsid w:val="00BB6702"/>
    <w:rsid w:val="00BB69F7"/>
    <w:rsid w:val="00BC03DD"/>
    <w:rsid w:val="00BC0422"/>
    <w:rsid w:val="00BC152F"/>
    <w:rsid w:val="00BC19F1"/>
    <w:rsid w:val="00BC28E7"/>
    <w:rsid w:val="00BC2E18"/>
    <w:rsid w:val="00BC3237"/>
    <w:rsid w:val="00BC3410"/>
    <w:rsid w:val="00BC463B"/>
    <w:rsid w:val="00BC54D0"/>
    <w:rsid w:val="00BC578E"/>
    <w:rsid w:val="00BC6929"/>
    <w:rsid w:val="00BC6FF3"/>
    <w:rsid w:val="00BC76A5"/>
    <w:rsid w:val="00BD0012"/>
    <w:rsid w:val="00BD017A"/>
    <w:rsid w:val="00BD1174"/>
    <w:rsid w:val="00BD17B3"/>
    <w:rsid w:val="00BD1857"/>
    <w:rsid w:val="00BD1D11"/>
    <w:rsid w:val="00BD1ED2"/>
    <w:rsid w:val="00BD24EE"/>
    <w:rsid w:val="00BD312A"/>
    <w:rsid w:val="00BD3F36"/>
    <w:rsid w:val="00BD44F3"/>
    <w:rsid w:val="00BD5458"/>
    <w:rsid w:val="00BD5E9C"/>
    <w:rsid w:val="00BD74E6"/>
    <w:rsid w:val="00BE097C"/>
    <w:rsid w:val="00BE0F4B"/>
    <w:rsid w:val="00BE1A1A"/>
    <w:rsid w:val="00BE2174"/>
    <w:rsid w:val="00BE34BF"/>
    <w:rsid w:val="00BE3B8B"/>
    <w:rsid w:val="00BE47A3"/>
    <w:rsid w:val="00BE521A"/>
    <w:rsid w:val="00BE6306"/>
    <w:rsid w:val="00BE63DC"/>
    <w:rsid w:val="00BE6597"/>
    <w:rsid w:val="00BE74C5"/>
    <w:rsid w:val="00BE7D63"/>
    <w:rsid w:val="00BF0927"/>
    <w:rsid w:val="00BF2236"/>
    <w:rsid w:val="00BF231D"/>
    <w:rsid w:val="00BF31F9"/>
    <w:rsid w:val="00BF3511"/>
    <w:rsid w:val="00BF3684"/>
    <w:rsid w:val="00BF41AA"/>
    <w:rsid w:val="00BF5A9B"/>
    <w:rsid w:val="00BF682D"/>
    <w:rsid w:val="00BF6B85"/>
    <w:rsid w:val="00BF6FC7"/>
    <w:rsid w:val="00BF7EB2"/>
    <w:rsid w:val="00C0032C"/>
    <w:rsid w:val="00C021A6"/>
    <w:rsid w:val="00C03A25"/>
    <w:rsid w:val="00C041EB"/>
    <w:rsid w:val="00C0451E"/>
    <w:rsid w:val="00C05FA6"/>
    <w:rsid w:val="00C0658E"/>
    <w:rsid w:val="00C10E64"/>
    <w:rsid w:val="00C1180A"/>
    <w:rsid w:val="00C1191D"/>
    <w:rsid w:val="00C12372"/>
    <w:rsid w:val="00C147D5"/>
    <w:rsid w:val="00C14B43"/>
    <w:rsid w:val="00C15BB6"/>
    <w:rsid w:val="00C16444"/>
    <w:rsid w:val="00C172BB"/>
    <w:rsid w:val="00C17E05"/>
    <w:rsid w:val="00C201D7"/>
    <w:rsid w:val="00C20758"/>
    <w:rsid w:val="00C21011"/>
    <w:rsid w:val="00C22F10"/>
    <w:rsid w:val="00C23E5F"/>
    <w:rsid w:val="00C2419C"/>
    <w:rsid w:val="00C24A6F"/>
    <w:rsid w:val="00C25C0E"/>
    <w:rsid w:val="00C264CC"/>
    <w:rsid w:val="00C26B04"/>
    <w:rsid w:val="00C273C8"/>
    <w:rsid w:val="00C31146"/>
    <w:rsid w:val="00C316DA"/>
    <w:rsid w:val="00C317DF"/>
    <w:rsid w:val="00C32174"/>
    <w:rsid w:val="00C3295C"/>
    <w:rsid w:val="00C3297A"/>
    <w:rsid w:val="00C35058"/>
    <w:rsid w:val="00C35403"/>
    <w:rsid w:val="00C3705C"/>
    <w:rsid w:val="00C40063"/>
    <w:rsid w:val="00C40163"/>
    <w:rsid w:val="00C407A9"/>
    <w:rsid w:val="00C41801"/>
    <w:rsid w:val="00C41BED"/>
    <w:rsid w:val="00C42306"/>
    <w:rsid w:val="00C4247B"/>
    <w:rsid w:val="00C42943"/>
    <w:rsid w:val="00C43DC3"/>
    <w:rsid w:val="00C459EC"/>
    <w:rsid w:val="00C45B62"/>
    <w:rsid w:val="00C45F71"/>
    <w:rsid w:val="00C46342"/>
    <w:rsid w:val="00C468E0"/>
    <w:rsid w:val="00C47173"/>
    <w:rsid w:val="00C5041B"/>
    <w:rsid w:val="00C50A61"/>
    <w:rsid w:val="00C50AE8"/>
    <w:rsid w:val="00C5210B"/>
    <w:rsid w:val="00C5287B"/>
    <w:rsid w:val="00C52DDD"/>
    <w:rsid w:val="00C53D5B"/>
    <w:rsid w:val="00C53E63"/>
    <w:rsid w:val="00C55AE8"/>
    <w:rsid w:val="00C55E2D"/>
    <w:rsid w:val="00C55E3F"/>
    <w:rsid w:val="00C5644E"/>
    <w:rsid w:val="00C569F8"/>
    <w:rsid w:val="00C56ED4"/>
    <w:rsid w:val="00C57279"/>
    <w:rsid w:val="00C57769"/>
    <w:rsid w:val="00C57776"/>
    <w:rsid w:val="00C57C42"/>
    <w:rsid w:val="00C60021"/>
    <w:rsid w:val="00C6093A"/>
    <w:rsid w:val="00C60BDE"/>
    <w:rsid w:val="00C60DA3"/>
    <w:rsid w:val="00C612A0"/>
    <w:rsid w:val="00C64E82"/>
    <w:rsid w:val="00C66B39"/>
    <w:rsid w:val="00C71102"/>
    <w:rsid w:val="00C72C10"/>
    <w:rsid w:val="00C73533"/>
    <w:rsid w:val="00C7465B"/>
    <w:rsid w:val="00C74F30"/>
    <w:rsid w:val="00C74F71"/>
    <w:rsid w:val="00C753ED"/>
    <w:rsid w:val="00C7746D"/>
    <w:rsid w:val="00C8015E"/>
    <w:rsid w:val="00C808D9"/>
    <w:rsid w:val="00C81202"/>
    <w:rsid w:val="00C812F6"/>
    <w:rsid w:val="00C8144D"/>
    <w:rsid w:val="00C8314E"/>
    <w:rsid w:val="00C83D9B"/>
    <w:rsid w:val="00C83E26"/>
    <w:rsid w:val="00C843EC"/>
    <w:rsid w:val="00C84722"/>
    <w:rsid w:val="00C849E4"/>
    <w:rsid w:val="00C84AE2"/>
    <w:rsid w:val="00C86338"/>
    <w:rsid w:val="00C86341"/>
    <w:rsid w:val="00C86A72"/>
    <w:rsid w:val="00C871CD"/>
    <w:rsid w:val="00C87F6A"/>
    <w:rsid w:val="00C90CE8"/>
    <w:rsid w:val="00C914EC"/>
    <w:rsid w:val="00C91A85"/>
    <w:rsid w:val="00C92419"/>
    <w:rsid w:val="00C92503"/>
    <w:rsid w:val="00C9448F"/>
    <w:rsid w:val="00C94546"/>
    <w:rsid w:val="00C9473B"/>
    <w:rsid w:val="00C94CF7"/>
    <w:rsid w:val="00C95209"/>
    <w:rsid w:val="00C95C24"/>
    <w:rsid w:val="00C96176"/>
    <w:rsid w:val="00CA0B50"/>
    <w:rsid w:val="00CA0BA8"/>
    <w:rsid w:val="00CA18F8"/>
    <w:rsid w:val="00CA190A"/>
    <w:rsid w:val="00CA2CF7"/>
    <w:rsid w:val="00CA2D5D"/>
    <w:rsid w:val="00CA3893"/>
    <w:rsid w:val="00CA3B0C"/>
    <w:rsid w:val="00CA3D74"/>
    <w:rsid w:val="00CA3E14"/>
    <w:rsid w:val="00CA4125"/>
    <w:rsid w:val="00CA45D0"/>
    <w:rsid w:val="00CA4B26"/>
    <w:rsid w:val="00CA50C3"/>
    <w:rsid w:val="00CA5C3A"/>
    <w:rsid w:val="00CA60A4"/>
    <w:rsid w:val="00CA6AD2"/>
    <w:rsid w:val="00CA755B"/>
    <w:rsid w:val="00CA7702"/>
    <w:rsid w:val="00CA7808"/>
    <w:rsid w:val="00CA7944"/>
    <w:rsid w:val="00CB0E21"/>
    <w:rsid w:val="00CB1403"/>
    <w:rsid w:val="00CB1A0F"/>
    <w:rsid w:val="00CB271F"/>
    <w:rsid w:val="00CB2F2D"/>
    <w:rsid w:val="00CB35D8"/>
    <w:rsid w:val="00CB3B97"/>
    <w:rsid w:val="00CB3D5C"/>
    <w:rsid w:val="00CB4789"/>
    <w:rsid w:val="00CB47CB"/>
    <w:rsid w:val="00CB4C24"/>
    <w:rsid w:val="00CB4DDF"/>
    <w:rsid w:val="00CB522E"/>
    <w:rsid w:val="00CB5BB0"/>
    <w:rsid w:val="00CB66C8"/>
    <w:rsid w:val="00CB7B85"/>
    <w:rsid w:val="00CC02C7"/>
    <w:rsid w:val="00CC0B50"/>
    <w:rsid w:val="00CC0D15"/>
    <w:rsid w:val="00CC0E93"/>
    <w:rsid w:val="00CC0E9A"/>
    <w:rsid w:val="00CC10AE"/>
    <w:rsid w:val="00CC155C"/>
    <w:rsid w:val="00CC2572"/>
    <w:rsid w:val="00CC3C6B"/>
    <w:rsid w:val="00CC3D72"/>
    <w:rsid w:val="00CC4463"/>
    <w:rsid w:val="00CC461A"/>
    <w:rsid w:val="00CC5075"/>
    <w:rsid w:val="00CC519D"/>
    <w:rsid w:val="00CC56B3"/>
    <w:rsid w:val="00CC5C15"/>
    <w:rsid w:val="00CC729E"/>
    <w:rsid w:val="00CC7F40"/>
    <w:rsid w:val="00CD0688"/>
    <w:rsid w:val="00CD0B9B"/>
    <w:rsid w:val="00CD103C"/>
    <w:rsid w:val="00CD107F"/>
    <w:rsid w:val="00CD1994"/>
    <w:rsid w:val="00CD1BF4"/>
    <w:rsid w:val="00CD300F"/>
    <w:rsid w:val="00CD395F"/>
    <w:rsid w:val="00CD42D8"/>
    <w:rsid w:val="00CD5F1A"/>
    <w:rsid w:val="00CD60CF"/>
    <w:rsid w:val="00CD6A03"/>
    <w:rsid w:val="00CD7035"/>
    <w:rsid w:val="00CD70F1"/>
    <w:rsid w:val="00CD7130"/>
    <w:rsid w:val="00CD7219"/>
    <w:rsid w:val="00CD73B0"/>
    <w:rsid w:val="00CD746C"/>
    <w:rsid w:val="00CE046D"/>
    <w:rsid w:val="00CE0753"/>
    <w:rsid w:val="00CE1746"/>
    <w:rsid w:val="00CE2FB2"/>
    <w:rsid w:val="00CE4116"/>
    <w:rsid w:val="00CE43DA"/>
    <w:rsid w:val="00CE4709"/>
    <w:rsid w:val="00CE4D83"/>
    <w:rsid w:val="00CE4DB9"/>
    <w:rsid w:val="00CE5AFB"/>
    <w:rsid w:val="00CE5FC5"/>
    <w:rsid w:val="00CE6296"/>
    <w:rsid w:val="00CE6634"/>
    <w:rsid w:val="00CE7E48"/>
    <w:rsid w:val="00CE7FF7"/>
    <w:rsid w:val="00CF11AF"/>
    <w:rsid w:val="00CF1322"/>
    <w:rsid w:val="00CF16AD"/>
    <w:rsid w:val="00CF1F1D"/>
    <w:rsid w:val="00CF2A74"/>
    <w:rsid w:val="00CF2AE4"/>
    <w:rsid w:val="00CF3A7E"/>
    <w:rsid w:val="00CF60BC"/>
    <w:rsid w:val="00CF7BCC"/>
    <w:rsid w:val="00D01920"/>
    <w:rsid w:val="00D019E3"/>
    <w:rsid w:val="00D01BDA"/>
    <w:rsid w:val="00D01CD2"/>
    <w:rsid w:val="00D02D0F"/>
    <w:rsid w:val="00D02E60"/>
    <w:rsid w:val="00D031B2"/>
    <w:rsid w:val="00D0390D"/>
    <w:rsid w:val="00D039A1"/>
    <w:rsid w:val="00D03DCC"/>
    <w:rsid w:val="00D041DD"/>
    <w:rsid w:val="00D046E1"/>
    <w:rsid w:val="00D0625F"/>
    <w:rsid w:val="00D10945"/>
    <w:rsid w:val="00D10A93"/>
    <w:rsid w:val="00D10EEB"/>
    <w:rsid w:val="00D11049"/>
    <w:rsid w:val="00D113F3"/>
    <w:rsid w:val="00D11B01"/>
    <w:rsid w:val="00D12422"/>
    <w:rsid w:val="00D12C58"/>
    <w:rsid w:val="00D13E29"/>
    <w:rsid w:val="00D14987"/>
    <w:rsid w:val="00D15EA2"/>
    <w:rsid w:val="00D16002"/>
    <w:rsid w:val="00D175D3"/>
    <w:rsid w:val="00D204B6"/>
    <w:rsid w:val="00D20A9A"/>
    <w:rsid w:val="00D2115F"/>
    <w:rsid w:val="00D213B3"/>
    <w:rsid w:val="00D21878"/>
    <w:rsid w:val="00D21901"/>
    <w:rsid w:val="00D22D7D"/>
    <w:rsid w:val="00D23802"/>
    <w:rsid w:val="00D23B33"/>
    <w:rsid w:val="00D25A46"/>
    <w:rsid w:val="00D26072"/>
    <w:rsid w:val="00D26C76"/>
    <w:rsid w:val="00D2743F"/>
    <w:rsid w:val="00D3007B"/>
    <w:rsid w:val="00D306EE"/>
    <w:rsid w:val="00D3145D"/>
    <w:rsid w:val="00D316D6"/>
    <w:rsid w:val="00D320A4"/>
    <w:rsid w:val="00D3272C"/>
    <w:rsid w:val="00D329FF"/>
    <w:rsid w:val="00D33087"/>
    <w:rsid w:val="00D33276"/>
    <w:rsid w:val="00D33549"/>
    <w:rsid w:val="00D33CC7"/>
    <w:rsid w:val="00D341C3"/>
    <w:rsid w:val="00D35159"/>
    <w:rsid w:val="00D36AD9"/>
    <w:rsid w:val="00D374E0"/>
    <w:rsid w:val="00D37A70"/>
    <w:rsid w:val="00D40212"/>
    <w:rsid w:val="00D402C3"/>
    <w:rsid w:val="00D408EC"/>
    <w:rsid w:val="00D41021"/>
    <w:rsid w:val="00D41D15"/>
    <w:rsid w:val="00D43012"/>
    <w:rsid w:val="00D4464C"/>
    <w:rsid w:val="00D44FE8"/>
    <w:rsid w:val="00D45A8A"/>
    <w:rsid w:val="00D45E78"/>
    <w:rsid w:val="00D4652B"/>
    <w:rsid w:val="00D4671D"/>
    <w:rsid w:val="00D46919"/>
    <w:rsid w:val="00D46BB2"/>
    <w:rsid w:val="00D47753"/>
    <w:rsid w:val="00D5081A"/>
    <w:rsid w:val="00D50D2B"/>
    <w:rsid w:val="00D51006"/>
    <w:rsid w:val="00D51557"/>
    <w:rsid w:val="00D522E8"/>
    <w:rsid w:val="00D526E8"/>
    <w:rsid w:val="00D52C13"/>
    <w:rsid w:val="00D540D5"/>
    <w:rsid w:val="00D543FE"/>
    <w:rsid w:val="00D54BF7"/>
    <w:rsid w:val="00D55ABA"/>
    <w:rsid w:val="00D55C78"/>
    <w:rsid w:val="00D55E4F"/>
    <w:rsid w:val="00D55F24"/>
    <w:rsid w:val="00D565F8"/>
    <w:rsid w:val="00D57642"/>
    <w:rsid w:val="00D5794C"/>
    <w:rsid w:val="00D6082F"/>
    <w:rsid w:val="00D60A02"/>
    <w:rsid w:val="00D6133D"/>
    <w:rsid w:val="00D61B67"/>
    <w:rsid w:val="00D63280"/>
    <w:rsid w:val="00D64233"/>
    <w:rsid w:val="00D64357"/>
    <w:rsid w:val="00D6447A"/>
    <w:rsid w:val="00D64674"/>
    <w:rsid w:val="00D647BE"/>
    <w:rsid w:val="00D64886"/>
    <w:rsid w:val="00D64AA2"/>
    <w:rsid w:val="00D64E93"/>
    <w:rsid w:val="00D6531F"/>
    <w:rsid w:val="00D665B0"/>
    <w:rsid w:val="00D6671C"/>
    <w:rsid w:val="00D669F1"/>
    <w:rsid w:val="00D66AFC"/>
    <w:rsid w:val="00D67AAB"/>
    <w:rsid w:val="00D67AD6"/>
    <w:rsid w:val="00D67BD3"/>
    <w:rsid w:val="00D67C72"/>
    <w:rsid w:val="00D7068A"/>
    <w:rsid w:val="00D7106A"/>
    <w:rsid w:val="00D71123"/>
    <w:rsid w:val="00D71846"/>
    <w:rsid w:val="00D71D2E"/>
    <w:rsid w:val="00D72973"/>
    <w:rsid w:val="00D72D53"/>
    <w:rsid w:val="00D73D1F"/>
    <w:rsid w:val="00D74FEF"/>
    <w:rsid w:val="00D75830"/>
    <w:rsid w:val="00D75A37"/>
    <w:rsid w:val="00D773CD"/>
    <w:rsid w:val="00D8003D"/>
    <w:rsid w:val="00D81899"/>
    <w:rsid w:val="00D81D6F"/>
    <w:rsid w:val="00D82589"/>
    <w:rsid w:val="00D82C59"/>
    <w:rsid w:val="00D8346B"/>
    <w:rsid w:val="00D83B16"/>
    <w:rsid w:val="00D83E5A"/>
    <w:rsid w:val="00D843A5"/>
    <w:rsid w:val="00D8624E"/>
    <w:rsid w:val="00D87048"/>
    <w:rsid w:val="00D878C1"/>
    <w:rsid w:val="00D87C0C"/>
    <w:rsid w:val="00D90579"/>
    <w:rsid w:val="00D91D6C"/>
    <w:rsid w:val="00D9216D"/>
    <w:rsid w:val="00D9443C"/>
    <w:rsid w:val="00D9454F"/>
    <w:rsid w:val="00D946BE"/>
    <w:rsid w:val="00D94B4F"/>
    <w:rsid w:val="00D95A33"/>
    <w:rsid w:val="00D968D7"/>
    <w:rsid w:val="00D974D1"/>
    <w:rsid w:val="00DA0B6F"/>
    <w:rsid w:val="00DA1BAE"/>
    <w:rsid w:val="00DA1CE5"/>
    <w:rsid w:val="00DA1FD2"/>
    <w:rsid w:val="00DA2811"/>
    <w:rsid w:val="00DA3700"/>
    <w:rsid w:val="00DA3802"/>
    <w:rsid w:val="00DA3E68"/>
    <w:rsid w:val="00DA4193"/>
    <w:rsid w:val="00DA4E35"/>
    <w:rsid w:val="00DA4F9C"/>
    <w:rsid w:val="00DA541E"/>
    <w:rsid w:val="00DA5B4B"/>
    <w:rsid w:val="00DA5CC3"/>
    <w:rsid w:val="00DA5F71"/>
    <w:rsid w:val="00DA635A"/>
    <w:rsid w:val="00DA6EF6"/>
    <w:rsid w:val="00DA7E4F"/>
    <w:rsid w:val="00DB1443"/>
    <w:rsid w:val="00DB1793"/>
    <w:rsid w:val="00DB193F"/>
    <w:rsid w:val="00DB2171"/>
    <w:rsid w:val="00DB3B0E"/>
    <w:rsid w:val="00DB533E"/>
    <w:rsid w:val="00DB5468"/>
    <w:rsid w:val="00DB58F9"/>
    <w:rsid w:val="00DB5BC6"/>
    <w:rsid w:val="00DB6180"/>
    <w:rsid w:val="00DB730E"/>
    <w:rsid w:val="00DB770B"/>
    <w:rsid w:val="00DC073F"/>
    <w:rsid w:val="00DC0D88"/>
    <w:rsid w:val="00DC0EBC"/>
    <w:rsid w:val="00DC2088"/>
    <w:rsid w:val="00DC37BA"/>
    <w:rsid w:val="00DC38F3"/>
    <w:rsid w:val="00DC3958"/>
    <w:rsid w:val="00DC5585"/>
    <w:rsid w:val="00DC5C61"/>
    <w:rsid w:val="00DC677F"/>
    <w:rsid w:val="00DC6E67"/>
    <w:rsid w:val="00DC7CF3"/>
    <w:rsid w:val="00DD163A"/>
    <w:rsid w:val="00DD1EA7"/>
    <w:rsid w:val="00DD2621"/>
    <w:rsid w:val="00DD2C24"/>
    <w:rsid w:val="00DD37C5"/>
    <w:rsid w:val="00DD39ED"/>
    <w:rsid w:val="00DD5F1E"/>
    <w:rsid w:val="00DD70D0"/>
    <w:rsid w:val="00DD7461"/>
    <w:rsid w:val="00DE07DF"/>
    <w:rsid w:val="00DE0D87"/>
    <w:rsid w:val="00DE16C8"/>
    <w:rsid w:val="00DE1C28"/>
    <w:rsid w:val="00DE208E"/>
    <w:rsid w:val="00DE3CE4"/>
    <w:rsid w:val="00DE46DF"/>
    <w:rsid w:val="00DE4DFF"/>
    <w:rsid w:val="00DE675D"/>
    <w:rsid w:val="00DE7969"/>
    <w:rsid w:val="00DF0348"/>
    <w:rsid w:val="00DF1230"/>
    <w:rsid w:val="00DF203D"/>
    <w:rsid w:val="00DF32C5"/>
    <w:rsid w:val="00DF358B"/>
    <w:rsid w:val="00DF3732"/>
    <w:rsid w:val="00DF40DD"/>
    <w:rsid w:val="00DF51AA"/>
    <w:rsid w:val="00DF61A7"/>
    <w:rsid w:val="00E0020B"/>
    <w:rsid w:val="00E00306"/>
    <w:rsid w:val="00E015B0"/>
    <w:rsid w:val="00E01BFE"/>
    <w:rsid w:val="00E01EA0"/>
    <w:rsid w:val="00E02163"/>
    <w:rsid w:val="00E03DD4"/>
    <w:rsid w:val="00E040DC"/>
    <w:rsid w:val="00E047CE"/>
    <w:rsid w:val="00E04C73"/>
    <w:rsid w:val="00E0501C"/>
    <w:rsid w:val="00E05CB2"/>
    <w:rsid w:val="00E06F13"/>
    <w:rsid w:val="00E071DB"/>
    <w:rsid w:val="00E0735C"/>
    <w:rsid w:val="00E07722"/>
    <w:rsid w:val="00E07BB4"/>
    <w:rsid w:val="00E07D25"/>
    <w:rsid w:val="00E1081A"/>
    <w:rsid w:val="00E10A47"/>
    <w:rsid w:val="00E1107D"/>
    <w:rsid w:val="00E113FE"/>
    <w:rsid w:val="00E11BBA"/>
    <w:rsid w:val="00E12201"/>
    <w:rsid w:val="00E12E80"/>
    <w:rsid w:val="00E13330"/>
    <w:rsid w:val="00E13B31"/>
    <w:rsid w:val="00E14420"/>
    <w:rsid w:val="00E15032"/>
    <w:rsid w:val="00E159E6"/>
    <w:rsid w:val="00E16870"/>
    <w:rsid w:val="00E1742A"/>
    <w:rsid w:val="00E17FD4"/>
    <w:rsid w:val="00E20553"/>
    <w:rsid w:val="00E20CFE"/>
    <w:rsid w:val="00E20EA0"/>
    <w:rsid w:val="00E20FAE"/>
    <w:rsid w:val="00E2281B"/>
    <w:rsid w:val="00E22BE6"/>
    <w:rsid w:val="00E22DAD"/>
    <w:rsid w:val="00E23089"/>
    <w:rsid w:val="00E23102"/>
    <w:rsid w:val="00E236D9"/>
    <w:rsid w:val="00E23CE5"/>
    <w:rsid w:val="00E24B16"/>
    <w:rsid w:val="00E25964"/>
    <w:rsid w:val="00E25FAF"/>
    <w:rsid w:val="00E272C0"/>
    <w:rsid w:val="00E3109C"/>
    <w:rsid w:val="00E3109E"/>
    <w:rsid w:val="00E3160C"/>
    <w:rsid w:val="00E329B2"/>
    <w:rsid w:val="00E32A4B"/>
    <w:rsid w:val="00E32B82"/>
    <w:rsid w:val="00E32D0E"/>
    <w:rsid w:val="00E32D39"/>
    <w:rsid w:val="00E33242"/>
    <w:rsid w:val="00E33F37"/>
    <w:rsid w:val="00E3415A"/>
    <w:rsid w:val="00E3419A"/>
    <w:rsid w:val="00E3505B"/>
    <w:rsid w:val="00E35545"/>
    <w:rsid w:val="00E35788"/>
    <w:rsid w:val="00E35899"/>
    <w:rsid w:val="00E36102"/>
    <w:rsid w:val="00E36189"/>
    <w:rsid w:val="00E36E27"/>
    <w:rsid w:val="00E36EFF"/>
    <w:rsid w:val="00E37710"/>
    <w:rsid w:val="00E3782C"/>
    <w:rsid w:val="00E41DE8"/>
    <w:rsid w:val="00E42531"/>
    <w:rsid w:val="00E42DF0"/>
    <w:rsid w:val="00E431A5"/>
    <w:rsid w:val="00E4340D"/>
    <w:rsid w:val="00E43865"/>
    <w:rsid w:val="00E43E59"/>
    <w:rsid w:val="00E44FD9"/>
    <w:rsid w:val="00E4538F"/>
    <w:rsid w:val="00E4558D"/>
    <w:rsid w:val="00E45AB2"/>
    <w:rsid w:val="00E45BC8"/>
    <w:rsid w:val="00E45FBF"/>
    <w:rsid w:val="00E46C1E"/>
    <w:rsid w:val="00E47362"/>
    <w:rsid w:val="00E4767A"/>
    <w:rsid w:val="00E5079A"/>
    <w:rsid w:val="00E50C71"/>
    <w:rsid w:val="00E50D95"/>
    <w:rsid w:val="00E51849"/>
    <w:rsid w:val="00E531E8"/>
    <w:rsid w:val="00E53450"/>
    <w:rsid w:val="00E53858"/>
    <w:rsid w:val="00E53F3B"/>
    <w:rsid w:val="00E54758"/>
    <w:rsid w:val="00E55E31"/>
    <w:rsid w:val="00E567F1"/>
    <w:rsid w:val="00E56B46"/>
    <w:rsid w:val="00E56D94"/>
    <w:rsid w:val="00E5705F"/>
    <w:rsid w:val="00E5788F"/>
    <w:rsid w:val="00E57C14"/>
    <w:rsid w:val="00E6025E"/>
    <w:rsid w:val="00E60477"/>
    <w:rsid w:val="00E60902"/>
    <w:rsid w:val="00E61BFA"/>
    <w:rsid w:val="00E62D76"/>
    <w:rsid w:val="00E62FF6"/>
    <w:rsid w:val="00E6327C"/>
    <w:rsid w:val="00E63598"/>
    <w:rsid w:val="00E6390A"/>
    <w:rsid w:val="00E64A3A"/>
    <w:rsid w:val="00E64FFE"/>
    <w:rsid w:val="00E65CE7"/>
    <w:rsid w:val="00E66544"/>
    <w:rsid w:val="00E6663E"/>
    <w:rsid w:val="00E6679A"/>
    <w:rsid w:val="00E6695C"/>
    <w:rsid w:val="00E704C4"/>
    <w:rsid w:val="00E7087B"/>
    <w:rsid w:val="00E7098D"/>
    <w:rsid w:val="00E7114E"/>
    <w:rsid w:val="00E71533"/>
    <w:rsid w:val="00E71DDB"/>
    <w:rsid w:val="00E721DA"/>
    <w:rsid w:val="00E72E59"/>
    <w:rsid w:val="00E740C3"/>
    <w:rsid w:val="00E74D56"/>
    <w:rsid w:val="00E75F7A"/>
    <w:rsid w:val="00E763CC"/>
    <w:rsid w:val="00E775F3"/>
    <w:rsid w:val="00E8081B"/>
    <w:rsid w:val="00E817BA"/>
    <w:rsid w:val="00E817D1"/>
    <w:rsid w:val="00E819D3"/>
    <w:rsid w:val="00E81C16"/>
    <w:rsid w:val="00E82755"/>
    <w:rsid w:val="00E828E8"/>
    <w:rsid w:val="00E82D7A"/>
    <w:rsid w:val="00E8320C"/>
    <w:rsid w:val="00E83517"/>
    <w:rsid w:val="00E8402D"/>
    <w:rsid w:val="00E842B8"/>
    <w:rsid w:val="00E849D3"/>
    <w:rsid w:val="00E851D7"/>
    <w:rsid w:val="00E85309"/>
    <w:rsid w:val="00E85562"/>
    <w:rsid w:val="00E8595A"/>
    <w:rsid w:val="00E85E5E"/>
    <w:rsid w:val="00E86207"/>
    <w:rsid w:val="00E863F2"/>
    <w:rsid w:val="00E8693B"/>
    <w:rsid w:val="00E87430"/>
    <w:rsid w:val="00E902AD"/>
    <w:rsid w:val="00E903B0"/>
    <w:rsid w:val="00E906B4"/>
    <w:rsid w:val="00E906ED"/>
    <w:rsid w:val="00E9082D"/>
    <w:rsid w:val="00E90C59"/>
    <w:rsid w:val="00E90DDC"/>
    <w:rsid w:val="00E915F7"/>
    <w:rsid w:val="00E916D2"/>
    <w:rsid w:val="00E91C72"/>
    <w:rsid w:val="00E91D94"/>
    <w:rsid w:val="00E92BD2"/>
    <w:rsid w:val="00E92E27"/>
    <w:rsid w:val="00E93968"/>
    <w:rsid w:val="00E939FC"/>
    <w:rsid w:val="00E9522F"/>
    <w:rsid w:val="00E95498"/>
    <w:rsid w:val="00E9556E"/>
    <w:rsid w:val="00E9661C"/>
    <w:rsid w:val="00E96949"/>
    <w:rsid w:val="00E96971"/>
    <w:rsid w:val="00E96B34"/>
    <w:rsid w:val="00E974E5"/>
    <w:rsid w:val="00EA08B3"/>
    <w:rsid w:val="00EA1573"/>
    <w:rsid w:val="00EA1B9A"/>
    <w:rsid w:val="00EA238B"/>
    <w:rsid w:val="00EA2BFF"/>
    <w:rsid w:val="00EA32FA"/>
    <w:rsid w:val="00EA3CA2"/>
    <w:rsid w:val="00EA44DE"/>
    <w:rsid w:val="00EA5079"/>
    <w:rsid w:val="00EA645E"/>
    <w:rsid w:val="00EA6731"/>
    <w:rsid w:val="00EA7AB1"/>
    <w:rsid w:val="00EA7DBC"/>
    <w:rsid w:val="00EB00CC"/>
    <w:rsid w:val="00EB1A87"/>
    <w:rsid w:val="00EB2FB7"/>
    <w:rsid w:val="00EB4316"/>
    <w:rsid w:val="00EB49F3"/>
    <w:rsid w:val="00EB4C89"/>
    <w:rsid w:val="00EB4D4A"/>
    <w:rsid w:val="00EB4EBB"/>
    <w:rsid w:val="00EB5791"/>
    <w:rsid w:val="00EB5992"/>
    <w:rsid w:val="00EB5A94"/>
    <w:rsid w:val="00EB5C2F"/>
    <w:rsid w:val="00EB640F"/>
    <w:rsid w:val="00EC00B4"/>
    <w:rsid w:val="00EC25F7"/>
    <w:rsid w:val="00EC301A"/>
    <w:rsid w:val="00EC352D"/>
    <w:rsid w:val="00EC4732"/>
    <w:rsid w:val="00EC5F8E"/>
    <w:rsid w:val="00EC6061"/>
    <w:rsid w:val="00EC610A"/>
    <w:rsid w:val="00EC63BF"/>
    <w:rsid w:val="00EC6A7C"/>
    <w:rsid w:val="00EC6EF0"/>
    <w:rsid w:val="00EC72CE"/>
    <w:rsid w:val="00EC79F4"/>
    <w:rsid w:val="00EC7C35"/>
    <w:rsid w:val="00ED00D1"/>
    <w:rsid w:val="00ED10D7"/>
    <w:rsid w:val="00ED2291"/>
    <w:rsid w:val="00ED2365"/>
    <w:rsid w:val="00ED24E1"/>
    <w:rsid w:val="00ED3DB6"/>
    <w:rsid w:val="00ED4003"/>
    <w:rsid w:val="00ED413A"/>
    <w:rsid w:val="00ED4498"/>
    <w:rsid w:val="00ED4B44"/>
    <w:rsid w:val="00ED543E"/>
    <w:rsid w:val="00ED5C11"/>
    <w:rsid w:val="00ED7C86"/>
    <w:rsid w:val="00EE0558"/>
    <w:rsid w:val="00EE0A98"/>
    <w:rsid w:val="00EE30A2"/>
    <w:rsid w:val="00EE3107"/>
    <w:rsid w:val="00EE334D"/>
    <w:rsid w:val="00EE3D53"/>
    <w:rsid w:val="00EE3DF3"/>
    <w:rsid w:val="00EE42EE"/>
    <w:rsid w:val="00EE4CCE"/>
    <w:rsid w:val="00EE5646"/>
    <w:rsid w:val="00EE5B8F"/>
    <w:rsid w:val="00EE6995"/>
    <w:rsid w:val="00EE6CB1"/>
    <w:rsid w:val="00EE7EBE"/>
    <w:rsid w:val="00EF07CE"/>
    <w:rsid w:val="00EF0F72"/>
    <w:rsid w:val="00EF16A3"/>
    <w:rsid w:val="00EF191A"/>
    <w:rsid w:val="00EF249F"/>
    <w:rsid w:val="00EF2682"/>
    <w:rsid w:val="00EF2747"/>
    <w:rsid w:val="00EF2FD9"/>
    <w:rsid w:val="00EF3449"/>
    <w:rsid w:val="00EF358D"/>
    <w:rsid w:val="00EF3B7B"/>
    <w:rsid w:val="00EF47E0"/>
    <w:rsid w:val="00EF4C50"/>
    <w:rsid w:val="00EF4EB0"/>
    <w:rsid w:val="00EF4FE2"/>
    <w:rsid w:val="00EF6B0B"/>
    <w:rsid w:val="00EF763C"/>
    <w:rsid w:val="00EF7D91"/>
    <w:rsid w:val="00F0079C"/>
    <w:rsid w:val="00F00D2C"/>
    <w:rsid w:val="00F017FC"/>
    <w:rsid w:val="00F019A4"/>
    <w:rsid w:val="00F01E5D"/>
    <w:rsid w:val="00F0265F"/>
    <w:rsid w:val="00F02F11"/>
    <w:rsid w:val="00F03811"/>
    <w:rsid w:val="00F03FB9"/>
    <w:rsid w:val="00F0598C"/>
    <w:rsid w:val="00F05B24"/>
    <w:rsid w:val="00F05E6F"/>
    <w:rsid w:val="00F062F6"/>
    <w:rsid w:val="00F064CC"/>
    <w:rsid w:val="00F069CB"/>
    <w:rsid w:val="00F06A4D"/>
    <w:rsid w:val="00F06C30"/>
    <w:rsid w:val="00F0714E"/>
    <w:rsid w:val="00F074AA"/>
    <w:rsid w:val="00F078D7"/>
    <w:rsid w:val="00F07A0F"/>
    <w:rsid w:val="00F113B0"/>
    <w:rsid w:val="00F11891"/>
    <w:rsid w:val="00F11F5A"/>
    <w:rsid w:val="00F120BC"/>
    <w:rsid w:val="00F12707"/>
    <w:rsid w:val="00F1293F"/>
    <w:rsid w:val="00F13B08"/>
    <w:rsid w:val="00F13DB8"/>
    <w:rsid w:val="00F163FE"/>
    <w:rsid w:val="00F1662A"/>
    <w:rsid w:val="00F167AF"/>
    <w:rsid w:val="00F171E1"/>
    <w:rsid w:val="00F1742B"/>
    <w:rsid w:val="00F205AF"/>
    <w:rsid w:val="00F211B4"/>
    <w:rsid w:val="00F21DD1"/>
    <w:rsid w:val="00F22468"/>
    <w:rsid w:val="00F22BCA"/>
    <w:rsid w:val="00F243E3"/>
    <w:rsid w:val="00F245D0"/>
    <w:rsid w:val="00F2468B"/>
    <w:rsid w:val="00F24EF8"/>
    <w:rsid w:val="00F25ACC"/>
    <w:rsid w:val="00F269D5"/>
    <w:rsid w:val="00F27283"/>
    <w:rsid w:val="00F2746D"/>
    <w:rsid w:val="00F3021D"/>
    <w:rsid w:val="00F314AB"/>
    <w:rsid w:val="00F321A2"/>
    <w:rsid w:val="00F32EBA"/>
    <w:rsid w:val="00F33BAC"/>
    <w:rsid w:val="00F33C27"/>
    <w:rsid w:val="00F3426B"/>
    <w:rsid w:val="00F3441F"/>
    <w:rsid w:val="00F34522"/>
    <w:rsid w:val="00F34641"/>
    <w:rsid w:val="00F34672"/>
    <w:rsid w:val="00F35674"/>
    <w:rsid w:val="00F356BD"/>
    <w:rsid w:val="00F35B4A"/>
    <w:rsid w:val="00F35C06"/>
    <w:rsid w:val="00F35D66"/>
    <w:rsid w:val="00F36F6E"/>
    <w:rsid w:val="00F37E93"/>
    <w:rsid w:val="00F4041D"/>
    <w:rsid w:val="00F42445"/>
    <w:rsid w:val="00F4276A"/>
    <w:rsid w:val="00F45686"/>
    <w:rsid w:val="00F4619D"/>
    <w:rsid w:val="00F4647A"/>
    <w:rsid w:val="00F46C04"/>
    <w:rsid w:val="00F47A2E"/>
    <w:rsid w:val="00F47AC1"/>
    <w:rsid w:val="00F47D32"/>
    <w:rsid w:val="00F47FEB"/>
    <w:rsid w:val="00F50A23"/>
    <w:rsid w:val="00F51B81"/>
    <w:rsid w:val="00F51C1E"/>
    <w:rsid w:val="00F51F4B"/>
    <w:rsid w:val="00F52371"/>
    <w:rsid w:val="00F53045"/>
    <w:rsid w:val="00F530A3"/>
    <w:rsid w:val="00F54F10"/>
    <w:rsid w:val="00F55FA4"/>
    <w:rsid w:val="00F561D8"/>
    <w:rsid w:val="00F56930"/>
    <w:rsid w:val="00F57A22"/>
    <w:rsid w:val="00F60FCB"/>
    <w:rsid w:val="00F61289"/>
    <w:rsid w:val="00F637E9"/>
    <w:rsid w:val="00F63A13"/>
    <w:rsid w:val="00F63F3B"/>
    <w:rsid w:val="00F64067"/>
    <w:rsid w:val="00F642B5"/>
    <w:rsid w:val="00F64C4D"/>
    <w:rsid w:val="00F64FE0"/>
    <w:rsid w:val="00F6501E"/>
    <w:rsid w:val="00F66970"/>
    <w:rsid w:val="00F66E48"/>
    <w:rsid w:val="00F6752B"/>
    <w:rsid w:val="00F67D09"/>
    <w:rsid w:val="00F701EE"/>
    <w:rsid w:val="00F702A6"/>
    <w:rsid w:val="00F71A72"/>
    <w:rsid w:val="00F71BCF"/>
    <w:rsid w:val="00F721F9"/>
    <w:rsid w:val="00F72C66"/>
    <w:rsid w:val="00F72F92"/>
    <w:rsid w:val="00F73C61"/>
    <w:rsid w:val="00F73CAA"/>
    <w:rsid w:val="00F73D8C"/>
    <w:rsid w:val="00F73FD0"/>
    <w:rsid w:val="00F75B0A"/>
    <w:rsid w:val="00F75B9F"/>
    <w:rsid w:val="00F767CF"/>
    <w:rsid w:val="00F76895"/>
    <w:rsid w:val="00F76AE8"/>
    <w:rsid w:val="00F77261"/>
    <w:rsid w:val="00F773A3"/>
    <w:rsid w:val="00F81C42"/>
    <w:rsid w:val="00F82BBD"/>
    <w:rsid w:val="00F83527"/>
    <w:rsid w:val="00F84440"/>
    <w:rsid w:val="00F855B7"/>
    <w:rsid w:val="00F8602C"/>
    <w:rsid w:val="00F8617B"/>
    <w:rsid w:val="00F86544"/>
    <w:rsid w:val="00F9003C"/>
    <w:rsid w:val="00F900DD"/>
    <w:rsid w:val="00F90F64"/>
    <w:rsid w:val="00F9177C"/>
    <w:rsid w:val="00F918EB"/>
    <w:rsid w:val="00F920B5"/>
    <w:rsid w:val="00F92288"/>
    <w:rsid w:val="00F922C8"/>
    <w:rsid w:val="00F923A7"/>
    <w:rsid w:val="00F93C58"/>
    <w:rsid w:val="00F94A05"/>
    <w:rsid w:val="00F95159"/>
    <w:rsid w:val="00F957B2"/>
    <w:rsid w:val="00F958EF"/>
    <w:rsid w:val="00F95F8E"/>
    <w:rsid w:val="00F96992"/>
    <w:rsid w:val="00F96F38"/>
    <w:rsid w:val="00F97096"/>
    <w:rsid w:val="00F971F0"/>
    <w:rsid w:val="00F97340"/>
    <w:rsid w:val="00F975C2"/>
    <w:rsid w:val="00F97D22"/>
    <w:rsid w:val="00FA1693"/>
    <w:rsid w:val="00FA17A3"/>
    <w:rsid w:val="00FA23D8"/>
    <w:rsid w:val="00FA27AF"/>
    <w:rsid w:val="00FA2B5D"/>
    <w:rsid w:val="00FA2E2D"/>
    <w:rsid w:val="00FA32C1"/>
    <w:rsid w:val="00FA3357"/>
    <w:rsid w:val="00FA5FE6"/>
    <w:rsid w:val="00FA68BF"/>
    <w:rsid w:val="00FA6947"/>
    <w:rsid w:val="00FA6E17"/>
    <w:rsid w:val="00FB0006"/>
    <w:rsid w:val="00FB0148"/>
    <w:rsid w:val="00FB02B6"/>
    <w:rsid w:val="00FB13B1"/>
    <w:rsid w:val="00FB18ED"/>
    <w:rsid w:val="00FB3658"/>
    <w:rsid w:val="00FB41B2"/>
    <w:rsid w:val="00FB4641"/>
    <w:rsid w:val="00FB467F"/>
    <w:rsid w:val="00FB4EA0"/>
    <w:rsid w:val="00FB5008"/>
    <w:rsid w:val="00FB5D6B"/>
    <w:rsid w:val="00FB6EEE"/>
    <w:rsid w:val="00FB7421"/>
    <w:rsid w:val="00FB7AE1"/>
    <w:rsid w:val="00FB7DAB"/>
    <w:rsid w:val="00FC21E6"/>
    <w:rsid w:val="00FC2AE3"/>
    <w:rsid w:val="00FC3137"/>
    <w:rsid w:val="00FC3EDC"/>
    <w:rsid w:val="00FC468D"/>
    <w:rsid w:val="00FC5708"/>
    <w:rsid w:val="00FC6149"/>
    <w:rsid w:val="00FC6D7C"/>
    <w:rsid w:val="00FC71E8"/>
    <w:rsid w:val="00FC77A6"/>
    <w:rsid w:val="00FC78A8"/>
    <w:rsid w:val="00FD03CE"/>
    <w:rsid w:val="00FD1BB0"/>
    <w:rsid w:val="00FD1F88"/>
    <w:rsid w:val="00FD228B"/>
    <w:rsid w:val="00FD31C3"/>
    <w:rsid w:val="00FD38A7"/>
    <w:rsid w:val="00FD48D6"/>
    <w:rsid w:val="00FD498A"/>
    <w:rsid w:val="00FD54A3"/>
    <w:rsid w:val="00FD563C"/>
    <w:rsid w:val="00FD5B66"/>
    <w:rsid w:val="00FD6586"/>
    <w:rsid w:val="00FD66BF"/>
    <w:rsid w:val="00FD67DE"/>
    <w:rsid w:val="00FD74F2"/>
    <w:rsid w:val="00FD7637"/>
    <w:rsid w:val="00FD7ECC"/>
    <w:rsid w:val="00FE207D"/>
    <w:rsid w:val="00FE3DF1"/>
    <w:rsid w:val="00FE41EF"/>
    <w:rsid w:val="00FE465C"/>
    <w:rsid w:val="00FE48EF"/>
    <w:rsid w:val="00FE4A02"/>
    <w:rsid w:val="00FE4E38"/>
    <w:rsid w:val="00FE572F"/>
    <w:rsid w:val="00FE579F"/>
    <w:rsid w:val="00FE5CC1"/>
    <w:rsid w:val="00FE619D"/>
    <w:rsid w:val="00FE62A2"/>
    <w:rsid w:val="00FF182E"/>
    <w:rsid w:val="00FF185A"/>
    <w:rsid w:val="00FF2B29"/>
    <w:rsid w:val="00FF2BCF"/>
    <w:rsid w:val="00FF366A"/>
    <w:rsid w:val="00FF3C01"/>
    <w:rsid w:val="00FF413C"/>
    <w:rsid w:val="00FF4AD2"/>
    <w:rsid w:val="00FF4DD0"/>
    <w:rsid w:val="00FF55F8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C8605D"/>
  <w15:chartTrackingRefBased/>
  <w15:docId w15:val="{6AEF6690-A908-482B-A60D-DCC0D767A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10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1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10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金雷</dc:creator>
  <cp:keywords/>
  <dc:description/>
  <cp:lastModifiedBy>金雷</cp:lastModifiedBy>
  <cp:revision>25</cp:revision>
  <dcterms:created xsi:type="dcterms:W3CDTF">2020-08-27T08:53:00Z</dcterms:created>
  <dcterms:modified xsi:type="dcterms:W3CDTF">2021-04-11T04:30:00Z</dcterms:modified>
</cp:coreProperties>
</file>