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Table1</w:t>
      </w:r>
      <w:r>
        <w:rPr>
          <w:rFonts w:ascii="Times New Roman" w:hAnsi="Times New Roman" w:cs="Times New Roman"/>
        </w:rPr>
        <w:t xml:space="preserve"> Clinical characteristics of lung adenocarcinoma patients in the training datasets (TCGA) and the validation datasets (GEO)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946"/>
        <w:gridCol w:w="11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Characteristics</w:t>
            </w:r>
          </w:p>
        </w:tc>
        <w:tc>
          <w:tcPr>
            <w:tcW w:w="946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TCGA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166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102" w:type="dxa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GSE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53625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1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  <w:lang w:val="en-US" w:eastAsia="zh-CN"/>
              </w:rPr>
              <w:t>79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  <w:tcBorders>
              <w:top w:val="single" w:color="auto" w:sz="6" w:space="0"/>
            </w:tcBorders>
          </w:tcPr>
          <w:p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</w:rPr>
              <w:t>A</w:t>
            </w:r>
            <w:r>
              <w:rPr>
                <w:rFonts w:ascii="Times New Roman" w:hAnsi="Times New Roman"/>
                <w:b/>
                <w:bCs/>
                <w:sz w:val="18"/>
              </w:rPr>
              <w:t>ge</w:t>
            </w:r>
          </w:p>
        </w:tc>
        <w:tc>
          <w:tcPr>
            <w:tcW w:w="946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02" w:type="dxa"/>
            <w:tcBorders>
              <w:top w:val="single" w:color="auto" w:sz="6" w:space="0"/>
            </w:tcBorders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&lt;65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94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&gt;=65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eastAsia" w:ascii="Times New Roman" w:hAnsi="Times New Roman" w:eastAsiaTheme="minorEastAsia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72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</w:rPr>
              <w:t>G</w:t>
            </w:r>
            <w:r>
              <w:rPr>
                <w:rFonts w:ascii="Times New Roman" w:hAnsi="Times New Roman"/>
                <w:b/>
                <w:bCs/>
                <w:sz w:val="18"/>
              </w:rPr>
              <w:t>ender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Male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136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146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Female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30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</w:rPr>
              <w:t>S</w:t>
            </w:r>
            <w:r>
              <w:rPr>
                <w:rFonts w:ascii="Times New Roman" w:hAnsi="Times New Roman"/>
                <w:b/>
                <w:bCs/>
                <w:sz w:val="18"/>
              </w:rPr>
              <w:t>tage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24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II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75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III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59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IV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eastAsia" w:ascii="Times New Roman" w:hAnsi="Times New Roman" w:eastAsiaTheme="minorEastAsia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8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b/>
                <w:bCs/>
                <w:sz w:val="18"/>
              </w:rPr>
            </w:pPr>
            <w:r>
              <w:rPr>
                <w:rFonts w:hint="eastAsia" w:ascii="Times New Roman" w:hAnsi="Times New Roman"/>
                <w:b/>
                <w:bCs/>
                <w:sz w:val="18"/>
              </w:rPr>
              <w:t>S</w:t>
            </w:r>
            <w:r>
              <w:rPr>
                <w:rFonts w:ascii="Times New Roman" w:hAnsi="Times New Roman"/>
                <w:b/>
                <w:bCs/>
                <w:sz w:val="18"/>
              </w:rPr>
              <w:t>tatus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1102" w:type="dxa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Alive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64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6" w:type="dxa"/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Dead</w:t>
            </w:r>
          </w:p>
        </w:tc>
        <w:tc>
          <w:tcPr>
            <w:tcW w:w="946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102</w:t>
            </w:r>
          </w:p>
        </w:tc>
        <w:tc>
          <w:tcPr>
            <w:tcW w:w="1102" w:type="dxa"/>
          </w:tcPr>
          <w:p>
            <w:pPr>
              <w:jc w:val="center"/>
              <w:rPr>
                <w:rFonts w:hint="default" w:ascii="Times New Roman" w:hAnsi="Times New Roman" w:eastAsiaTheme="minorEastAsia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lang w:val="en-US" w:eastAsia="zh-CN"/>
              </w:rPr>
              <w:t>77</w:t>
            </w:r>
          </w:p>
        </w:tc>
      </w:tr>
    </w:tbl>
    <w:p>
      <w:pPr>
        <w:rPr>
          <w:rFonts w:ascii="Times New Roman" w:hAnsi="Times New Roman"/>
          <w:sz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OwMDe3MDUwNzAxMzJW0lEKTi0uzszPAykwqgUA/BgfnSwAAAA="/>
    <w:docVar w:name="commondata" w:val="eyJoZGlkIjoiMDkxZTNkYTE4MzcwZjBiNTE3ZTU5YTYxZWM3NjgzODMifQ=="/>
  </w:docVars>
  <w:rsids>
    <w:rsidRoot w:val="005F7678"/>
    <w:rsid w:val="00023D63"/>
    <w:rsid w:val="00095688"/>
    <w:rsid w:val="002C69A3"/>
    <w:rsid w:val="002F6687"/>
    <w:rsid w:val="003C656A"/>
    <w:rsid w:val="00444C5F"/>
    <w:rsid w:val="005F7678"/>
    <w:rsid w:val="006C343A"/>
    <w:rsid w:val="006D0D3F"/>
    <w:rsid w:val="00922BA1"/>
    <w:rsid w:val="00AE0D43"/>
    <w:rsid w:val="00C43FD1"/>
    <w:rsid w:val="51AD2C64"/>
    <w:rsid w:val="7AA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263</Characters>
  <Lines>6</Lines>
  <Paragraphs>1</Paragraphs>
  <TotalTime>112</TotalTime>
  <ScaleCrop>false</ScaleCrop>
  <LinksUpToDate>false</LinksUpToDate>
  <CharactersWithSpaces>294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2022-05-13T03:56:00Z</dcterms:created>
  <dc:creator>宇立 王</dc:creator>
  <cp:lastModifiedBy>陈仕辉</cp:lastModifiedBy>
  <dcterms:modified xsi:type="dcterms:W3CDTF">2023-11-16T10:56:45Z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60314DFF1EC34EE8A37C3FF11862AEE0_13</vt:lpwstr>
  </property>
</Properties>
</file>