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852"/>
        <w:tblW w:w="10627" w:type="dxa"/>
        <w:tblLook w:val="04A0" w:firstRow="1" w:lastRow="0" w:firstColumn="1" w:lastColumn="0" w:noHBand="0" w:noVBand="1"/>
      </w:tblPr>
      <w:tblGrid>
        <w:gridCol w:w="3964"/>
        <w:gridCol w:w="1276"/>
        <w:gridCol w:w="1701"/>
        <w:gridCol w:w="1559"/>
        <w:gridCol w:w="993"/>
        <w:gridCol w:w="1134"/>
      </w:tblGrid>
      <w:tr w:rsidR="008B5381" w:rsidRPr="00B23548" w:rsidTr="008B5381">
        <w:trPr>
          <w:trHeight w:val="7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GB"/>
              </w:rPr>
              <w:t>Meaning units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GB"/>
              </w:rPr>
              <w:t>Number of meaning units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GB"/>
              </w:rPr>
              <w:t>Number of meaning units by respondent group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GB"/>
              </w:rPr>
              <w:t>Meaning units by schools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GB"/>
              </w:rPr>
              <w:t>Analysis: B or 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GB"/>
              </w:rPr>
              <w:t>Analysis: CC or CE</w:t>
            </w:r>
          </w:p>
        </w:tc>
      </w:tr>
      <w:tr w:rsidR="008B5381" w:rsidRPr="00B23548" w:rsidTr="008B5381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Health promotion and smoking prevention is a school role and duty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27 Manager: 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All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CC</w:t>
            </w:r>
          </w:p>
        </w:tc>
      </w:tr>
      <w:tr w:rsidR="008B5381" w:rsidRPr="00B23548" w:rsidTr="008B5381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FE35D4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Smoke-free-school-hours</w:t>
            </w:r>
            <w:r w:rsidR="008B5381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is violating personal freedom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26 Manager: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All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CC</w:t>
            </w:r>
          </w:p>
        </w:tc>
      </w:tr>
      <w:tr w:rsidR="008B5381" w:rsidRPr="00B23548" w:rsidTr="008B5381">
        <w:trPr>
          <w:trHeight w:val="4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Clear rules and responsibilities in enforcement and sanctioning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15 Manager: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A, B, C, 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CE</w:t>
            </w:r>
          </w:p>
        </w:tc>
      </w:tr>
      <w:tr w:rsidR="008B5381" w:rsidRPr="00B23548" w:rsidTr="008B5381">
        <w:trPr>
          <w:trHeight w:val="4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Developing a joint understanding is a prerequisite for </w:t>
            </w:r>
            <w:r w:rsidR="00FE35D4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smoke-free-school-hours implementation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14 Manager: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All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F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CE</w:t>
            </w:r>
          </w:p>
        </w:tc>
      </w:tr>
      <w:tr w:rsidR="008B5381" w:rsidRPr="00B23548" w:rsidTr="008B5381">
        <w:trPr>
          <w:trHeight w:val="4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Developing skills and confidence to deal with student re</w:t>
            </w:r>
            <w:r w:rsidR="00FE35D4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sponses to smoke-free-school-hours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16 Manager: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A, C, 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CE</w:t>
            </w:r>
          </w:p>
        </w:tc>
      </w:tr>
      <w:tr w:rsidR="008B5381" w:rsidRPr="00B23548" w:rsidTr="008B5381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a-DK"/>
              </w:rPr>
              <w:t>Smoke-free norms are a part of the future (or present) work life, which students need to be prepared for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12 Manager: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All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F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CC</w:t>
            </w:r>
          </w:p>
        </w:tc>
      </w:tr>
      <w:tr w:rsidR="008B5381" w:rsidRPr="00B23548" w:rsidTr="008B5381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If </w:t>
            </w:r>
            <w:r w:rsidR="00FE35D4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smoke-free-school-hours </w:t>
            </w: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is decided by law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6 Manager: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B, C, D, E, 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CC</w:t>
            </w:r>
          </w:p>
        </w:tc>
      </w:tr>
      <w:tr w:rsidR="008B5381" w:rsidRPr="00B23548" w:rsidTr="008B5381">
        <w:trPr>
          <w:trHeight w:val="4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Difficult to administer the level of enforcement and sanctioning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14 Manager: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All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CE</w:t>
            </w:r>
          </w:p>
        </w:tc>
      </w:tr>
      <w:tr w:rsidR="008B5381" w:rsidRPr="00B23548" w:rsidTr="008B5381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Students have more important problems than smoking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11 Manager: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A, C, D, E, 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CC</w:t>
            </w:r>
          </w:p>
        </w:tc>
      </w:tr>
      <w:tr w:rsidR="008B5381" w:rsidRPr="00B23548" w:rsidTr="008B5381">
        <w:trPr>
          <w:trHeight w:val="4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Establishing alternatives to smoking communities at school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7 Manager: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A, D, E, 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CE</w:t>
            </w:r>
          </w:p>
        </w:tc>
      </w:tr>
      <w:tr w:rsidR="008B5381" w:rsidRPr="00B23548" w:rsidTr="008B5381">
        <w:trPr>
          <w:trHeight w:val="4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FE35D4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Smoke-free-school-hours</w:t>
            </w:r>
            <w:r w:rsidR="008B5381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as a strategy to less educational interruptions in the classroom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13 Manager: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B, C, D, 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CC</w:t>
            </w:r>
          </w:p>
        </w:tc>
      </w:tr>
      <w:tr w:rsidR="008B5381" w:rsidRPr="00B23548" w:rsidTr="008B5381">
        <w:trPr>
          <w:trHeight w:val="4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Enforcement might negatively influence teacher-student relations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10 Manager: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All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CE</w:t>
            </w:r>
          </w:p>
        </w:tc>
      </w:tr>
      <w:tr w:rsidR="008B5381" w:rsidRPr="00B23548" w:rsidTr="008B5381">
        <w:trPr>
          <w:trHeight w:val="4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Offering smoking cessation help or other help to students to co</w:t>
            </w:r>
            <w:r w:rsidR="00FE35D4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pe with smoke-free-school-hours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6 Manager: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A, B, C, E, 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CE</w:t>
            </w:r>
          </w:p>
        </w:tc>
      </w:tr>
      <w:tr w:rsidR="008B5381" w:rsidRPr="00B23548" w:rsidTr="008B5381">
        <w:trPr>
          <w:trHeight w:val="4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The difference </w:t>
            </w:r>
            <w:r w:rsidR="00FE35D4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between formal smoke-free-school-hours agreement and making smoke-free-school-hours a part of routine practice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4 Manager: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All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CE</w:t>
            </w:r>
          </w:p>
        </w:tc>
      </w:tr>
      <w:tr w:rsidR="008B5381" w:rsidRPr="00B23548" w:rsidTr="008B5381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FE35D4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Smoke-free-school-hours</w:t>
            </w:r>
            <w:r w:rsidR="008B5381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might cause student drop-out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6 Manager: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A, C, E, 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CC</w:t>
            </w:r>
          </w:p>
        </w:tc>
      </w:tr>
      <w:tr w:rsidR="008B5381" w:rsidRPr="00B23548" w:rsidTr="008B5381">
        <w:trPr>
          <w:trHeight w:val="4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Not enough time nor </w:t>
            </w:r>
            <w:r w:rsidR="00FE35D4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resources – smoke-free-school-hours is not a good </w:t>
            </w: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priority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4 Manager: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D, E, 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CE</w:t>
            </w:r>
          </w:p>
        </w:tc>
      </w:tr>
      <w:tr w:rsidR="008B5381" w:rsidRPr="00B23548" w:rsidTr="008B5381">
        <w:trPr>
          <w:trHeight w:val="4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Dealing </w:t>
            </w:r>
            <w:r w:rsidR="00FE35D4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with smoke-free-school-hours enforcement – staff doesn’t </w:t>
            </w: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personally know all students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4 Manager: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A, C, 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CE</w:t>
            </w:r>
          </w:p>
        </w:tc>
      </w:tr>
      <w:tr w:rsidR="008B5381" w:rsidRPr="00B23548" w:rsidTr="008B5381">
        <w:trPr>
          <w:trHeight w:val="4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Creating a better physical environment without smoke nuisances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Manager: 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C, D, 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CC</w:t>
            </w:r>
          </w:p>
        </w:tc>
      </w:tr>
      <w:tr w:rsidR="008B5381" w:rsidRPr="00B23548" w:rsidTr="008B5381">
        <w:trPr>
          <w:trHeight w:val="4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FE35D4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Smoke-free-school-hours</w:t>
            </w:r>
            <w:r w:rsidR="008B5381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is a better alternative than banning smoking from school grounds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1 Manager: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C, D, 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CC</w:t>
            </w:r>
          </w:p>
        </w:tc>
      </w:tr>
      <w:tr w:rsidR="008B5381" w:rsidRPr="00B23548" w:rsidTr="008B5381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FE35D4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Smoke-free-school-hours</w:t>
            </w:r>
            <w:r w:rsidR="008B5381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is a part of routine practice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A, 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CE</w:t>
            </w:r>
          </w:p>
        </w:tc>
      </w:tr>
      <w:tr w:rsidR="008B5381" w:rsidRPr="00B23548" w:rsidTr="008B5381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FE35D4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Smoke-free-school-hours</w:t>
            </w:r>
            <w:r w:rsidR="008B5381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can create a school health promotion image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Teacher: 2 Manager: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C, D, 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CC</w:t>
            </w:r>
          </w:p>
        </w:tc>
      </w:tr>
      <w:tr w:rsidR="008B5381" w:rsidRPr="00B23548" w:rsidTr="008B5381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External supp</w:t>
            </w:r>
            <w:r w:rsidR="00FE35D4"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ort in smoke-free-school-hours implementation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Manager: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B, C, 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F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5381" w:rsidRPr="00B23548" w:rsidRDefault="008B5381" w:rsidP="008B538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B23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CC</w:t>
            </w:r>
          </w:p>
        </w:tc>
      </w:tr>
    </w:tbl>
    <w:p w:rsidR="001116CF" w:rsidRPr="00B23548" w:rsidRDefault="008B5381">
      <w:pPr>
        <w:rPr>
          <w:lang w:val="en-GB"/>
        </w:rPr>
      </w:pPr>
      <w:r w:rsidRPr="00B23548">
        <w:rPr>
          <w:lang w:val="en-GB"/>
        </w:rPr>
        <w:t>A</w:t>
      </w:r>
      <w:r w:rsidR="00FE35D4" w:rsidRPr="00B23548">
        <w:rPr>
          <w:lang w:val="en-GB"/>
        </w:rPr>
        <w:t xml:space="preserve">dditional file </w:t>
      </w:r>
      <w:r w:rsidR="00A02D58" w:rsidRPr="00B23548">
        <w:rPr>
          <w:lang w:val="en-GB"/>
        </w:rPr>
        <w:t>2</w:t>
      </w:r>
      <w:r w:rsidRPr="00B23548">
        <w:rPr>
          <w:lang w:val="en-GB"/>
        </w:rPr>
        <w:t xml:space="preserve">: Coding three </w:t>
      </w:r>
    </w:p>
    <w:p w:rsidR="00FE35D4" w:rsidRPr="00B23548" w:rsidRDefault="00FE35D4">
      <w:pPr>
        <w:rPr>
          <w:lang w:val="en-GB"/>
        </w:rPr>
      </w:pPr>
      <w:bookmarkStart w:id="0" w:name="_GoBack"/>
      <w:bookmarkEnd w:id="0"/>
    </w:p>
    <w:sectPr w:rsidR="00FE35D4" w:rsidRPr="00B2354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9FD" w:rsidRDefault="00FB19FD" w:rsidP="008B5381">
      <w:pPr>
        <w:spacing w:after="0" w:line="240" w:lineRule="auto"/>
      </w:pPr>
      <w:r>
        <w:separator/>
      </w:r>
    </w:p>
  </w:endnote>
  <w:endnote w:type="continuationSeparator" w:id="0">
    <w:p w:rsidR="00FB19FD" w:rsidRDefault="00FB19FD" w:rsidP="008B5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9FD" w:rsidRDefault="00FB19FD" w:rsidP="008B5381">
      <w:pPr>
        <w:spacing w:after="0" w:line="240" w:lineRule="auto"/>
      </w:pPr>
      <w:r>
        <w:separator/>
      </w:r>
    </w:p>
  </w:footnote>
  <w:footnote w:type="continuationSeparator" w:id="0">
    <w:p w:rsidR="00FB19FD" w:rsidRDefault="00FB19FD" w:rsidP="008B5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81"/>
    <w:rsid w:val="000E6D3A"/>
    <w:rsid w:val="00212A36"/>
    <w:rsid w:val="00307CBF"/>
    <w:rsid w:val="00353F07"/>
    <w:rsid w:val="004E2549"/>
    <w:rsid w:val="00575D61"/>
    <w:rsid w:val="005E1A68"/>
    <w:rsid w:val="006900BD"/>
    <w:rsid w:val="008B5381"/>
    <w:rsid w:val="008F79D3"/>
    <w:rsid w:val="00A02D58"/>
    <w:rsid w:val="00B23548"/>
    <w:rsid w:val="00C4111B"/>
    <w:rsid w:val="00D7434E"/>
    <w:rsid w:val="00FB19FD"/>
    <w:rsid w:val="00F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7EB4"/>
  <w15:chartTrackingRefBased/>
  <w15:docId w15:val="{AFEB7801-9D5B-4CDA-B95C-F3F2A3BD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538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B5381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B5381"/>
  </w:style>
  <w:style w:type="paragraph" w:styleId="Sidefod">
    <w:name w:val="footer"/>
    <w:basedOn w:val="Normal"/>
    <w:link w:val="SidefodTegn"/>
    <w:uiPriority w:val="99"/>
    <w:unhideWhenUsed/>
    <w:rsid w:val="008B5381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B5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Anneke Vang Hjort</dc:creator>
  <cp:keywords/>
  <dc:description/>
  <cp:lastModifiedBy>Anneke Vang Hjort</cp:lastModifiedBy>
  <cp:revision>4</cp:revision>
  <dcterms:created xsi:type="dcterms:W3CDTF">2020-06-25T08:44:00Z</dcterms:created>
  <dcterms:modified xsi:type="dcterms:W3CDTF">2020-06-25T08:44:00Z</dcterms:modified>
</cp:coreProperties>
</file>