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5648" w14:textId="168589FF" w:rsidR="003E4F9C" w:rsidRDefault="003E4F9C" w:rsidP="003E4F9C">
      <w:pPr>
        <w:rPr>
          <w:b/>
        </w:rPr>
      </w:pPr>
      <w:r>
        <w:rPr>
          <w:b/>
        </w:rPr>
        <w:t xml:space="preserve">Appendix Table 1. </w:t>
      </w:r>
      <w:r>
        <w:rPr>
          <w:b/>
          <w:bCs/>
        </w:rPr>
        <w:t>Features</w:t>
      </w:r>
      <w:r w:rsidR="00427E16">
        <w:rPr>
          <w:b/>
          <w:bCs/>
        </w:rPr>
        <w:t xml:space="preserve"> of the model</w:t>
      </w:r>
    </w:p>
    <w:tbl>
      <w:tblPr>
        <w:tblStyle w:val="PlainTable5"/>
        <w:tblpPr w:leftFromText="187" w:rightFromText="187" w:vertAnchor="page" w:horzAnchor="margin" w:tblpY="2293"/>
        <w:tblW w:w="9029" w:type="dxa"/>
        <w:tblLook w:val="06A0" w:firstRow="1" w:lastRow="0" w:firstColumn="1" w:lastColumn="0" w:noHBand="1" w:noVBand="1"/>
      </w:tblPr>
      <w:tblGrid>
        <w:gridCol w:w="1998"/>
        <w:gridCol w:w="7031"/>
      </w:tblGrid>
      <w:tr w:rsidR="003E4F9C" w14:paraId="71C4B487" w14:textId="77777777" w:rsidTr="003E4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98" w:type="dxa"/>
            <w:hideMark/>
          </w:tcPr>
          <w:p w14:paraId="00F71166" w14:textId="77777777" w:rsidR="003E4F9C" w:rsidRDefault="003E4F9C" w:rsidP="003E4F9C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Type</w:t>
            </w:r>
          </w:p>
        </w:tc>
        <w:tc>
          <w:tcPr>
            <w:tcW w:w="7031" w:type="dxa"/>
            <w:hideMark/>
          </w:tcPr>
          <w:p w14:paraId="2163190C" w14:textId="77777777" w:rsidR="003E4F9C" w:rsidRDefault="003E4F9C" w:rsidP="003E4F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Feature</w:t>
            </w:r>
          </w:p>
        </w:tc>
      </w:tr>
      <w:tr w:rsidR="003E4F9C" w14:paraId="76692984" w14:textId="77777777" w:rsidTr="003E4F9C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14:paraId="3D210439" w14:textId="68FD1542" w:rsidR="003E4F9C" w:rsidRDefault="003E4F9C" w:rsidP="003E4F9C">
            <w:pPr>
              <w:rPr>
                <w:rFonts w:ascii="Calibri" w:hAnsi="Calibri" w:cs="Calibri"/>
                <w:color w:val="000000"/>
                <w:u w:val="single"/>
              </w:rPr>
            </w:pPr>
            <w:r>
              <w:rPr>
                <w:rFonts w:ascii="Calibri" w:hAnsi="Calibri" w:cs="Calibri"/>
                <w:color w:val="000000"/>
                <w:u w:val="single"/>
              </w:rPr>
              <w:t>Demographics</w:t>
            </w:r>
          </w:p>
        </w:tc>
        <w:tc>
          <w:tcPr>
            <w:tcW w:w="7031" w:type="dxa"/>
          </w:tcPr>
          <w:p w14:paraId="36ABC31E" w14:textId="043DEDFE" w:rsidR="003E4F9C" w:rsidRDefault="003E4F9C" w:rsidP="003E4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Age, Gender</w:t>
            </w:r>
          </w:p>
        </w:tc>
      </w:tr>
      <w:tr w:rsidR="003E4F9C" w14:paraId="6A02A792" w14:textId="77777777" w:rsidTr="003E4F9C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hideMark/>
          </w:tcPr>
          <w:p w14:paraId="224E9C36" w14:textId="77777777" w:rsidR="003E4F9C" w:rsidRDefault="003E4F9C" w:rsidP="003E4F9C">
            <w:pPr>
              <w:rPr>
                <w:rFonts w:ascii="Calibri" w:hAnsi="Calibri" w:cs="Calibri"/>
                <w:color w:val="000000"/>
                <w:u w:val="single"/>
              </w:rPr>
            </w:pPr>
            <w:r>
              <w:rPr>
                <w:rFonts w:ascii="Calibri" w:hAnsi="Calibri" w:cs="Calibri"/>
                <w:color w:val="000000"/>
                <w:u w:val="single"/>
              </w:rPr>
              <w:t>Vital signs</w:t>
            </w:r>
          </w:p>
        </w:tc>
        <w:tc>
          <w:tcPr>
            <w:tcW w:w="7031" w:type="dxa"/>
            <w:hideMark/>
          </w:tcPr>
          <w:p w14:paraId="3CCB9AE9" w14:textId="7607CCA7" w:rsidR="003E4F9C" w:rsidRDefault="003E4F9C" w:rsidP="003E4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Temperature, Respiration, Systolic and Diastolic BP, O2 </w:t>
            </w:r>
            <w:proofErr w:type="spellStart"/>
            <w:r>
              <w:rPr>
                <w:rFonts w:ascii="Calibri" w:hAnsi="Calibri" w:cs="Calibri"/>
                <w:color w:val="000000"/>
              </w:rPr>
              <w:t>Staturation</w:t>
            </w:r>
            <w:proofErr w:type="spellEnd"/>
            <w:r>
              <w:rPr>
                <w:rFonts w:ascii="Calibri" w:hAnsi="Calibri" w:cs="Calibri"/>
                <w:color w:val="000000"/>
              </w:rPr>
              <w:t>, MAP, Heartrate</w:t>
            </w:r>
          </w:p>
        </w:tc>
      </w:tr>
      <w:tr w:rsidR="003E4F9C" w14:paraId="2EAD53AD" w14:textId="77777777" w:rsidTr="003E4F9C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hideMark/>
          </w:tcPr>
          <w:p w14:paraId="02E37E75" w14:textId="77777777" w:rsidR="003E4F9C" w:rsidRDefault="003E4F9C" w:rsidP="003E4F9C">
            <w:pPr>
              <w:rPr>
                <w:rFonts w:ascii="Calibri" w:hAnsi="Calibri" w:cs="Calibri"/>
                <w:color w:val="000000"/>
                <w:u w:val="single"/>
              </w:rPr>
            </w:pPr>
            <w:r>
              <w:rPr>
                <w:rFonts w:ascii="Calibri" w:hAnsi="Calibri" w:cs="Calibri"/>
                <w:color w:val="000000"/>
                <w:u w:val="single"/>
              </w:rPr>
              <w:t>Laboratory measurements</w:t>
            </w:r>
          </w:p>
        </w:tc>
        <w:tc>
          <w:tcPr>
            <w:tcW w:w="7031" w:type="dxa"/>
            <w:hideMark/>
          </w:tcPr>
          <w:p w14:paraId="6C770FFD" w14:textId="1092E540" w:rsidR="003E4F9C" w:rsidRDefault="003E4F9C" w:rsidP="003E4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BUN, Calcium, Chloride, Creatinine, CRP, Ferritin, Glucose, Bicarbonate, Hematocrit, Hemoglobin, INR, Magnesium, Phosphate, Platelets, Potassium, PTT, Sodium</w:t>
            </w:r>
          </w:p>
        </w:tc>
      </w:tr>
    </w:tbl>
    <w:p w14:paraId="69E3FC76" w14:textId="430EDD66" w:rsidR="00D779FC" w:rsidRDefault="00D779FC"/>
    <w:p w14:paraId="2C5059D6" w14:textId="534682CC" w:rsidR="003E4F9C" w:rsidRDefault="003E4F9C"/>
    <w:p w14:paraId="5314AEB7" w14:textId="5B7F7DD1" w:rsidR="00ED4187" w:rsidRDefault="00ED4187"/>
    <w:p w14:paraId="4463F912" w14:textId="319725F3" w:rsidR="00ED4187" w:rsidRDefault="00ED4187" w:rsidP="00ED4187">
      <w:pPr>
        <w:rPr>
          <w:b/>
        </w:rPr>
      </w:pPr>
      <w:r>
        <w:rPr>
          <w:b/>
        </w:rPr>
        <w:t>Appendix Table 2. Performance metrics along with the 95</w:t>
      </w:r>
      <w:r w:rsidRPr="00ED4187">
        <w:rPr>
          <w:b/>
          <w:vertAlign w:val="superscript"/>
        </w:rPr>
        <w:t>th</w:t>
      </w:r>
      <w:r>
        <w:rPr>
          <w:b/>
        </w:rPr>
        <w:t xml:space="preserve"> </w:t>
      </w:r>
      <w:r>
        <w:rPr>
          <w:b/>
          <w:bCs/>
        </w:rPr>
        <w:t xml:space="preserve">percentile Interval for the models trained on Sepsis-3, ASE and consensus label, given specificity of </w:t>
      </w:r>
      <w:proofErr w:type="gramStart"/>
      <w:r>
        <w:rPr>
          <w:b/>
          <w:bCs/>
        </w:rPr>
        <w:t>0.8</w:t>
      </w:r>
      <w:proofErr w:type="gramEnd"/>
    </w:p>
    <w:p w14:paraId="450AA4E0" w14:textId="77777777" w:rsidR="00ED4187" w:rsidRDefault="00ED4187"/>
    <w:tbl>
      <w:tblPr>
        <w:tblW w:w="70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00"/>
        <w:gridCol w:w="3500"/>
      </w:tblGrid>
      <w:tr w:rsidR="00ED4187" w:rsidRPr="00ED4187" w14:paraId="41EB1972" w14:textId="77777777" w:rsidTr="00ED4187">
        <w:trPr>
          <w:trHeight w:val="1229"/>
        </w:trPr>
        <w:tc>
          <w:tcPr>
            <w:tcW w:w="350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5A53D5" w14:textId="5F810AD7" w:rsidR="00ED4187" w:rsidRPr="00ED4187" w:rsidRDefault="00ED4187" w:rsidP="00ED4187">
            <w:r>
              <w:t>Model</w:t>
            </w:r>
          </w:p>
        </w:tc>
        <w:tc>
          <w:tcPr>
            <w:tcW w:w="350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4EFA75" w14:textId="31511A2C" w:rsidR="00ED4187" w:rsidRPr="00ED4187" w:rsidRDefault="00ED4187" w:rsidP="00ED4187">
            <w:r>
              <w:t>Performance metrics</w:t>
            </w:r>
          </w:p>
        </w:tc>
      </w:tr>
      <w:tr w:rsidR="00ED4187" w:rsidRPr="00ED4187" w14:paraId="5903F438" w14:textId="77777777" w:rsidTr="00ED4187">
        <w:trPr>
          <w:trHeight w:val="1229"/>
        </w:trPr>
        <w:tc>
          <w:tcPr>
            <w:tcW w:w="350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BFF2DC" w14:textId="77777777" w:rsidR="00ED4187" w:rsidRPr="00ED4187" w:rsidRDefault="00ED4187" w:rsidP="00ED4187">
            <w:r w:rsidRPr="00ED4187">
              <w:t>Model Trained using Sepsis 3 Label</w:t>
            </w:r>
          </w:p>
        </w:tc>
        <w:tc>
          <w:tcPr>
            <w:tcW w:w="3500" w:type="dxa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D4B000" w14:textId="77777777" w:rsidR="00ED4187" w:rsidRPr="00ED4187" w:rsidRDefault="00ED4187" w:rsidP="00ED4187">
            <w:r w:rsidRPr="00ED4187">
              <w:t>AUC: 0.881 [0.872,0.889]</w:t>
            </w:r>
          </w:p>
          <w:p w14:paraId="1C70ADD1" w14:textId="77777777" w:rsidR="00ED4187" w:rsidRPr="00ED4187" w:rsidRDefault="00ED4187" w:rsidP="00ED4187">
            <w:r w:rsidRPr="00ED4187">
              <w:t>SE: 0.805 [0.783,0.828]</w:t>
            </w:r>
          </w:p>
          <w:p w14:paraId="29C8FF26" w14:textId="77777777" w:rsidR="00ED4187" w:rsidRPr="00ED4187" w:rsidRDefault="00ED4187" w:rsidP="00ED4187">
            <w:r w:rsidRPr="00ED4187">
              <w:rPr>
                <w:b/>
                <w:bCs/>
              </w:rPr>
              <w:t xml:space="preserve">SP: </w:t>
            </w:r>
            <w:proofErr w:type="gramStart"/>
            <w:r w:rsidRPr="00ED4187">
              <w:rPr>
                <w:b/>
                <w:bCs/>
              </w:rPr>
              <w:t>0.800</w:t>
            </w:r>
            <w:r w:rsidRPr="00ED4187">
              <w:t xml:space="preserve">  ,</w:t>
            </w:r>
            <w:proofErr w:type="gramEnd"/>
            <w:r w:rsidRPr="00ED4187">
              <w:t xml:space="preserve"> </w:t>
            </w:r>
          </w:p>
          <w:p w14:paraId="1EF10E94" w14:textId="77777777" w:rsidR="00ED4187" w:rsidRPr="00ED4187" w:rsidRDefault="00ED4187" w:rsidP="00ED4187">
            <w:r w:rsidRPr="00ED4187">
              <w:t xml:space="preserve">PPV: 0.480 [0.465, 0.494] </w:t>
            </w:r>
          </w:p>
          <w:p w14:paraId="20C8F8F8" w14:textId="77777777" w:rsidR="00ED4187" w:rsidRPr="00ED4187" w:rsidRDefault="00ED4187" w:rsidP="00ED4187">
            <w:r w:rsidRPr="00ED4187">
              <w:t>NPV: 0.947 [ 0.941, 0.953]</w:t>
            </w:r>
          </w:p>
        </w:tc>
      </w:tr>
      <w:tr w:rsidR="00ED4187" w:rsidRPr="00ED4187" w14:paraId="4A89D82C" w14:textId="77777777" w:rsidTr="00ED4187">
        <w:trPr>
          <w:trHeight w:val="1229"/>
        </w:trPr>
        <w:tc>
          <w:tcPr>
            <w:tcW w:w="3500" w:type="dxa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auto" w:fill="F4F4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BCF60B" w14:textId="77777777" w:rsidR="00ED4187" w:rsidRPr="00ED4187" w:rsidRDefault="00ED4187" w:rsidP="00ED4187">
            <w:r w:rsidRPr="00ED4187">
              <w:t>Model Trained using ASE</w:t>
            </w:r>
          </w:p>
        </w:tc>
        <w:tc>
          <w:tcPr>
            <w:tcW w:w="3500" w:type="dxa"/>
            <w:tcBorders>
              <w:top w:val="single" w:sz="8" w:space="0" w:color="BFBFBF"/>
              <w:left w:val="nil"/>
              <w:bottom w:val="nil"/>
              <w:right w:val="nil"/>
            </w:tcBorders>
            <w:shd w:val="clear" w:color="auto" w:fill="F4F4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37B479" w14:textId="77777777" w:rsidR="00ED4187" w:rsidRPr="00ED4187" w:rsidRDefault="00ED4187" w:rsidP="00ED4187">
            <w:r w:rsidRPr="00ED4187">
              <w:t>AUC: 0.883 [0.873, 0.893]</w:t>
            </w:r>
          </w:p>
          <w:p w14:paraId="2F1373CE" w14:textId="77777777" w:rsidR="00ED4187" w:rsidRPr="00ED4187" w:rsidRDefault="00ED4187" w:rsidP="00ED4187">
            <w:r w:rsidRPr="00ED4187">
              <w:t xml:space="preserve">SE: 0.809 [0.785, 0.831] </w:t>
            </w:r>
          </w:p>
          <w:p w14:paraId="184E6467" w14:textId="77777777" w:rsidR="00ED4187" w:rsidRPr="00ED4187" w:rsidRDefault="00ED4187" w:rsidP="00ED4187">
            <w:r w:rsidRPr="00ED4187">
              <w:rPr>
                <w:b/>
                <w:bCs/>
              </w:rPr>
              <w:t xml:space="preserve">SP: 0.800 </w:t>
            </w:r>
          </w:p>
          <w:p w14:paraId="126E9099" w14:textId="77777777" w:rsidR="00ED4187" w:rsidRPr="00ED4187" w:rsidRDefault="00ED4187" w:rsidP="00ED4187">
            <w:r w:rsidRPr="00ED4187">
              <w:t xml:space="preserve">PPV: 0.349 [0.334, 0.365] </w:t>
            </w:r>
          </w:p>
          <w:p w14:paraId="36ADF481" w14:textId="77777777" w:rsidR="00ED4187" w:rsidRPr="00ED4187" w:rsidRDefault="00ED4187" w:rsidP="00ED4187">
            <w:r w:rsidRPr="00ED4187">
              <w:t>NPV: 0.971 [0.966, 0.973]</w:t>
            </w:r>
          </w:p>
        </w:tc>
      </w:tr>
      <w:tr w:rsidR="00ED4187" w:rsidRPr="00ED4187" w14:paraId="182EC9DC" w14:textId="77777777" w:rsidTr="00155BDC">
        <w:trPr>
          <w:trHeight w:val="1448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36EBA0" w14:textId="77777777" w:rsidR="00ED4187" w:rsidRPr="00ED4187" w:rsidRDefault="00ED4187" w:rsidP="00ED4187">
            <w:r w:rsidRPr="00ED4187">
              <w:t xml:space="preserve">Model Inference using Sepsis 3 and ASE consensus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FA1238" w14:textId="77777777" w:rsidR="00ED4187" w:rsidRPr="00ED4187" w:rsidRDefault="00ED4187" w:rsidP="00ED4187">
            <w:r w:rsidRPr="00ED4187">
              <w:t>AUC: 0.9000 [0.891, 0.909]</w:t>
            </w:r>
          </w:p>
          <w:p w14:paraId="0299D7EC" w14:textId="77777777" w:rsidR="00ED4187" w:rsidRPr="00ED4187" w:rsidRDefault="00ED4187" w:rsidP="00ED4187">
            <w:r w:rsidRPr="00ED4187">
              <w:t xml:space="preserve">SE: </w:t>
            </w:r>
            <w:proofErr w:type="gramStart"/>
            <w:r w:rsidRPr="00ED4187">
              <w:t>0.837  [</w:t>
            </w:r>
            <w:proofErr w:type="gramEnd"/>
            <w:r w:rsidRPr="00ED4187">
              <w:t>0.814, 0.860]</w:t>
            </w:r>
          </w:p>
          <w:p w14:paraId="62FD2996" w14:textId="77777777" w:rsidR="00ED4187" w:rsidRPr="00ED4187" w:rsidRDefault="00ED4187" w:rsidP="00ED4187">
            <w:r w:rsidRPr="00ED4187">
              <w:rPr>
                <w:b/>
                <w:bCs/>
              </w:rPr>
              <w:t xml:space="preserve">SP: 0.800 </w:t>
            </w:r>
          </w:p>
          <w:p w14:paraId="253149D2" w14:textId="77777777" w:rsidR="00ED4187" w:rsidRPr="00ED4187" w:rsidRDefault="00ED4187" w:rsidP="00ED4187">
            <w:r w:rsidRPr="00ED4187">
              <w:t>PPV: 0.359 [0.343, 0.374]</w:t>
            </w:r>
          </w:p>
          <w:p w14:paraId="6EE9BE19" w14:textId="77777777" w:rsidR="00ED4187" w:rsidRPr="00ED4187" w:rsidRDefault="00ED4187" w:rsidP="00ED4187">
            <w:r w:rsidRPr="00ED4187">
              <w:t>NPV: 0.973 [0.969, 0.977]</w:t>
            </w:r>
          </w:p>
        </w:tc>
      </w:tr>
    </w:tbl>
    <w:p w14:paraId="4E1ADEC6" w14:textId="77777777" w:rsidR="00155BDC" w:rsidRDefault="00155BDC"/>
    <w:p w14:paraId="56B58319" w14:textId="77777777" w:rsidR="009E0329" w:rsidRDefault="009E0329"/>
    <w:p w14:paraId="55621C3C" w14:textId="77777777" w:rsidR="003061FE" w:rsidRDefault="003061FE"/>
    <w:p w14:paraId="0C2E1BD7" w14:textId="77777777" w:rsidR="003061FE" w:rsidRDefault="003061FE"/>
    <w:p w14:paraId="64113C74" w14:textId="77777777" w:rsidR="003061FE" w:rsidRDefault="003061FE"/>
    <w:p w14:paraId="05AF0137" w14:textId="77777777" w:rsidR="003061FE" w:rsidRDefault="003061FE"/>
    <w:p w14:paraId="7648B450" w14:textId="77777777" w:rsidR="003061FE" w:rsidRDefault="003061FE"/>
    <w:p w14:paraId="4A769F25" w14:textId="4F496B1A" w:rsidR="00504EFA" w:rsidRDefault="00504EFA">
      <w:r>
        <w:t xml:space="preserve">Appendix Table </w:t>
      </w:r>
      <w:r w:rsidR="587E3416">
        <w:t>3</w:t>
      </w:r>
      <w:r>
        <w:t>.</w:t>
      </w:r>
    </w:p>
    <w:p w14:paraId="3E823D9F" w14:textId="406A9840" w:rsidR="00E71C2F" w:rsidRDefault="0081430A">
      <w:r>
        <w:t xml:space="preserve">604 </w:t>
      </w:r>
      <w:r w:rsidR="00E37262">
        <w:t>patients get a culture order after the first 24 hours</w:t>
      </w:r>
      <w:r w:rsidR="00BF47BC">
        <w:t>,</w:t>
      </w:r>
      <w:r w:rsidR="00E37262">
        <w:t xml:space="preserve"> of which 41% have </w:t>
      </w:r>
      <w:r w:rsidR="00BF47BC">
        <w:t>S</w:t>
      </w:r>
      <w:r w:rsidR="00E37262">
        <w:t>epsis</w:t>
      </w:r>
      <w:r w:rsidR="005A1C4C">
        <w:t xml:space="preserve">. For these </w:t>
      </w:r>
      <w:r w:rsidR="00E71C2F">
        <w:t>604</w:t>
      </w:r>
      <w:r w:rsidR="005A1C4C">
        <w:t xml:space="preserve"> patients, </w:t>
      </w:r>
      <w:r w:rsidR="00E71C2F">
        <w:t>we compute the performance of the model based on the labs in the first 24 hours, i.e., before the hospital suspects Sepsis or orders culture.</w:t>
      </w:r>
      <w:r w:rsidR="00C33F07">
        <w:t xml:space="preserve"> To compare to the hospital performance, we choose an operating point such that it has the same precision as the Hospital decision, i.e. 41%. At this operating point, the model </w:t>
      </w:r>
      <w:r w:rsidR="00846E5C">
        <w:t>can</w:t>
      </w:r>
      <w:r w:rsidR="00C33F07">
        <w:t xml:space="preserve"> identify</w:t>
      </w:r>
      <w:r w:rsidR="008940BC">
        <w:t xml:space="preserve"> 88% of people with sepsis within the first 24 hours</w:t>
      </w:r>
      <w:r w:rsidR="00BF47BC">
        <w:t>.</w:t>
      </w:r>
      <w:r w:rsidR="00CB5E73">
        <w:t xml:space="preserve"> </w:t>
      </w:r>
    </w:p>
    <w:p w14:paraId="1E9050BC" w14:textId="77777777" w:rsidR="00B31BDB" w:rsidRDefault="00B31BDB"/>
    <w:p w14:paraId="246A6668" w14:textId="0DF5BE02" w:rsidR="00E71C2F" w:rsidRDefault="00CB5E73">
      <w:r>
        <w:t>(a)</w:t>
      </w:r>
    </w:p>
    <w:tbl>
      <w:tblPr>
        <w:tblStyle w:val="TableGrid"/>
        <w:tblW w:w="4751" w:type="dxa"/>
        <w:tblLook w:val="0420" w:firstRow="1" w:lastRow="0" w:firstColumn="0" w:lastColumn="0" w:noHBand="0" w:noVBand="1"/>
      </w:tblPr>
      <w:tblGrid>
        <w:gridCol w:w="1780"/>
        <w:gridCol w:w="1365"/>
        <w:gridCol w:w="1606"/>
      </w:tblGrid>
      <w:tr w:rsidR="004D052B" w:rsidRPr="004D052B" w14:paraId="0CD7BA4A" w14:textId="77777777" w:rsidTr="005F1A3B">
        <w:trPr>
          <w:trHeight w:val="477"/>
        </w:trPr>
        <w:tc>
          <w:tcPr>
            <w:tcW w:w="1780" w:type="dxa"/>
            <w:vMerge w:val="restart"/>
            <w:hideMark/>
          </w:tcPr>
          <w:p w14:paraId="23F905F0" w14:textId="4FAF7CEE" w:rsidR="004D052B" w:rsidRPr="004D052B" w:rsidRDefault="004D052B" w:rsidP="004D052B">
            <w:r>
              <w:t>Model prediction</w:t>
            </w:r>
          </w:p>
        </w:tc>
        <w:tc>
          <w:tcPr>
            <w:tcW w:w="2971" w:type="dxa"/>
            <w:gridSpan w:val="2"/>
            <w:hideMark/>
          </w:tcPr>
          <w:p w14:paraId="2365A0D4" w14:textId="66088369" w:rsidR="004D052B" w:rsidRPr="004D052B" w:rsidRDefault="004D052B" w:rsidP="005F1A3B">
            <w:pPr>
              <w:jc w:val="center"/>
            </w:pPr>
            <w:r>
              <w:t>Ground truth concordant Sepsis label</w:t>
            </w:r>
          </w:p>
        </w:tc>
      </w:tr>
      <w:tr w:rsidR="005F1A3B" w:rsidRPr="004D052B" w14:paraId="44BC8875" w14:textId="77777777" w:rsidTr="005F1A3B">
        <w:trPr>
          <w:trHeight w:val="712"/>
        </w:trPr>
        <w:tc>
          <w:tcPr>
            <w:tcW w:w="1780" w:type="dxa"/>
            <w:vMerge/>
            <w:hideMark/>
          </w:tcPr>
          <w:p w14:paraId="4B12511E" w14:textId="77777777" w:rsidR="004D052B" w:rsidRPr="004D052B" w:rsidRDefault="004D052B" w:rsidP="004D052B"/>
        </w:tc>
        <w:tc>
          <w:tcPr>
            <w:tcW w:w="1365" w:type="dxa"/>
            <w:hideMark/>
          </w:tcPr>
          <w:p w14:paraId="18BEDA7F" w14:textId="66CEC1BC" w:rsidR="004D052B" w:rsidRPr="004D052B" w:rsidRDefault="00FB7C89" w:rsidP="004D052B">
            <w:r>
              <w:t>False</w:t>
            </w:r>
          </w:p>
        </w:tc>
        <w:tc>
          <w:tcPr>
            <w:tcW w:w="1606" w:type="dxa"/>
            <w:hideMark/>
          </w:tcPr>
          <w:p w14:paraId="26CDEAFC" w14:textId="73606B74" w:rsidR="004D052B" w:rsidRPr="004D052B" w:rsidRDefault="00FB7C89" w:rsidP="004D052B">
            <w:r>
              <w:t>True</w:t>
            </w:r>
          </w:p>
        </w:tc>
      </w:tr>
      <w:tr w:rsidR="005F1A3B" w:rsidRPr="004D052B" w14:paraId="376059A7" w14:textId="77777777" w:rsidTr="005F1A3B">
        <w:trPr>
          <w:trHeight w:val="502"/>
        </w:trPr>
        <w:tc>
          <w:tcPr>
            <w:tcW w:w="1780" w:type="dxa"/>
            <w:hideMark/>
          </w:tcPr>
          <w:p w14:paraId="0FCBD237" w14:textId="77848FDC" w:rsidR="004D052B" w:rsidRPr="004D052B" w:rsidRDefault="004D052B" w:rsidP="004D052B">
            <w:r>
              <w:t>False</w:t>
            </w:r>
          </w:p>
        </w:tc>
        <w:tc>
          <w:tcPr>
            <w:tcW w:w="1365" w:type="dxa"/>
            <w:hideMark/>
          </w:tcPr>
          <w:p w14:paraId="1BC2D27D" w14:textId="783045EC" w:rsidR="004D052B" w:rsidRPr="004D052B" w:rsidRDefault="0038405B" w:rsidP="004D052B">
            <w:r>
              <w:t>283</w:t>
            </w:r>
          </w:p>
        </w:tc>
        <w:tc>
          <w:tcPr>
            <w:tcW w:w="1606" w:type="dxa"/>
            <w:hideMark/>
          </w:tcPr>
          <w:p w14:paraId="73163E49" w14:textId="18912BB0" w:rsidR="004D052B" w:rsidRPr="004D052B" w:rsidRDefault="0038405B" w:rsidP="004D052B">
            <w:r>
              <w:t>17</w:t>
            </w:r>
          </w:p>
        </w:tc>
      </w:tr>
      <w:tr w:rsidR="005F1A3B" w:rsidRPr="004D052B" w14:paraId="4BC4F74A" w14:textId="77777777" w:rsidTr="005F1A3B">
        <w:trPr>
          <w:trHeight w:val="479"/>
        </w:trPr>
        <w:tc>
          <w:tcPr>
            <w:tcW w:w="1780" w:type="dxa"/>
            <w:hideMark/>
          </w:tcPr>
          <w:p w14:paraId="065C1B23" w14:textId="26FD47CD" w:rsidR="004D052B" w:rsidRPr="004D052B" w:rsidRDefault="004D052B" w:rsidP="004D052B">
            <w:r>
              <w:t>True</w:t>
            </w:r>
          </w:p>
        </w:tc>
        <w:tc>
          <w:tcPr>
            <w:tcW w:w="1365" w:type="dxa"/>
            <w:hideMark/>
          </w:tcPr>
          <w:p w14:paraId="3CE7F06E" w14:textId="2C723B08" w:rsidR="004D052B" w:rsidRPr="004D052B" w:rsidRDefault="005F1A3B" w:rsidP="004D052B">
            <w:r>
              <w:t>1</w:t>
            </w:r>
            <w:r w:rsidR="00C33F07">
              <w:t>78</w:t>
            </w:r>
          </w:p>
        </w:tc>
        <w:tc>
          <w:tcPr>
            <w:tcW w:w="1606" w:type="dxa"/>
            <w:hideMark/>
          </w:tcPr>
          <w:p w14:paraId="6F3B29F1" w14:textId="3B279BDC" w:rsidR="004D052B" w:rsidRPr="004D052B" w:rsidRDefault="00C33F07" w:rsidP="004D052B">
            <w:r>
              <w:t>226</w:t>
            </w:r>
          </w:p>
        </w:tc>
      </w:tr>
    </w:tbl>
    <w:p w14:paraId="55F9A099" w14:textId="77777777" w:rsidR="00504EFA" w:rsidRDefault="00504EFA"/>
    <w:p w14:paraId="01DAAC82" w14:textId="1622C39F" w:rsidR="00CB5E73" w:rsidRDefault="00CB5E73">
      <w:r>
        <w:t>(b)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4646A" w14:paraId="10D84208" w14:textId="77777777" w:rsidTr="0054646A">
        <w:tc>
          <w:tcPr>
            <w:tcW w:w="4675" w:type="dxa"/>
          </w:tcPr>
          <w:p w14:paraId="56AFD0D0" w14:textId="009F2233" w:rsidR="0054646A" w:rsidRDefault="0054646A">
            <w:r>
              <w:t>Model performance in identifying patients with delayed culture order</w:t>
            </w:r>
          </w:p>
        </w:tc>
        <w:tc>
          <w:tcPr>
            <w:tcW w:w="4675" w:type="dxa"/>
          </w:tcPr>
          <w:p w14:paraId="168A132A" w14:textId="2A9DC54C" w:rsidR="00893CCA" w:rsidRPr="00226122" w:rsidRDefault="00893CCA" w:rsidP="00893CCA">
            <w:pPr>
              <w:pStyle w:val="HTMLPreformatted"/>
              <w:wordWrap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26122">
              <w:rPr>
                <w:rFonts w:asciiTheme="minorHAnsi" w:hAnsiTheme="minorHAnsi" w:cstheme="minorHAnsi"/>
                <w:sz w:val="24"/>
                <w:szCs w:val="24"/>
              </w:rPr>
              <w:t>AUC: 0.84</w:t>
            </w:r>
          </w:p>
          <w:p w14:paraId="62328190" w14:textId="3BDFDF66" w:rsidR="00893CCA" w:rsidRPr="00226122" w:rsidRDefault="00664929" w:rsidP="00893CCA">
            <w:pPr>
              <w:pStyle w:val="HTMLPreformatted"/>
              <w:wordWrap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26122">
              <w:rPr>
                <w:rFonts w:asciiTheme="minorHAnsi" w:hAnsiTheme="minorHAnsi" w:cstheme="minorHAnsi"/>
                <w:sz w:val="24"/>
                <w:szCs w:val="24"/>
              </w:rPr>
              <w:t xml:space="preserve">SE: </w:t>
            </w:r>
            <w:r w:rsidR="00893CCA" w:rsidRPr="00226122">
              <w:rPr>
                <w:rFonts w:asciiTheme="minorHAnsi" w:hAnsiTheme="minorHAnsi" w:cstheme="minorHAnsi"/>
                <w:sz w:val="24"/>
                <w:szCs w:val="24"/>
              </w:rPr>
              <w:t>0.88</w:t>
            </w:r>
          </w:p>
          <w:p w14:paraId="19742313" w14:textId="77777777" w:rsidR="00893CCA" w:rsidRPr="00226122" w:rsidRDefault="00893CCA" w:rsidP="00893CCA">
            <w:pPr>
              <w:pStyle w:val="HTMLPreformatted"/>
              <w:wordWrap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26122">
              <w:rPr>
                <w:rFonts w:asciiTheme="minorHAnsi" w:hAnsiTheme="minorHAnsi" w:cstheme="minorHAnsi"/>
                <w:sz w:val="24"/>
                <w:szCs w:val="24"/>
              </w:rPr>
              <w:t>SP:  0.61</w:t>
            </w:r>
          </w:p>
          <w:p w14:paraId="2AEE1C0E" w14:textId="77777777" w:rsidR="00893CCA" w:rsidRPr="00226122" w:rsidRDefault="00893CCA" w:rsidP="00893CCA">
            <w:pPr>
              <w:pStyle w:val="HTMLPreformatted"/>
              <w:wordWrap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26122">
              <w:rPr>
                <w:rFonts w:asciiTheme="minorHAnsi" w:hAnsiTheme="minorHAnsi" w:cstheme="minorHAnsi"/>
                <w:sz w:val="24"/>
                <w:szCs w:val="24"/>
              </w:rPr>
              <w:t>PPV: 0.41</w:t>
            </w:r>
          </w:p>
          <w:p w14:paraId="31EA9EBB" w14:textId="61DDDF79" w:rsidR="0054646A" w:rsidRPr="00226122" w:rsidRDefault="00893CCA" w:rsidP="00893CCA">
            <w:pPr>
              <w:pStyle w:val="HTMLPreformatted"/>
              <w:wordWrap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26122">
              <w:rPr>
                <w:rFonts w:asciiTheme="minorHAnsi" w:hAnsiTheme="minorHAnsi" w:cstheme="minorHAnsi"/>
                <w:sz w:val="24"/>
                <w:szCs w:val="24"/>
              </w:rPr>
              <w:t>NPV: 0.94</w:t>
            </w:r>
          </w:p>
        </w:tc>
      </w:tr>
    </w:tbl>
    <w:p w14:paraId="6E4D7D4F" w14:textId="77777777" w:rsidR="00CB5E73" w:rsidRDefault="00CB5E73"/>
    <w:p w14:paraId="6FE78225" w14:textId="77777777" w:rsidR="00EB4682" w:rsidRDefault="00EB4682"/>
    <w:p w14:paraId="7803B3F2" w14:textId="77777777" w:rsidR="00EB4682" w:rsidRDefault="00EB4682"/>
    <w:p w14:paraId="4C00BF5A" w14:textId="001BC4F0" w:rsidR="003061FE" w:rsidRDefault="003061FE">
      <w:r>
        <w:t xml:space="preserve">Appendix Table </w:t>
      </w:r>
      <w:r w:rsidR="00FA555E">
        <w:t>4</w:t>
      </w:r>
      <w:r>
        <w:t>. Sepsis codes</w:t>
      </w:r>
    </w:p>
    <w:p w14:paraId="45F488A2" w14:textId="77777777" w:rsidR="003061FE" w:rsidRDefault="003061FE"/>
    <w:tbl>
      <w:tblPr>
        <w:tblW w:w="938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61"/>
        <w:gridCol w:w="3473"/>
        <w:gridCol w:w="4548"/>
      </w:tblGrid>
      <w:tr w:rsidR="003061FE" w:rsidRPr="003061FE" w14:paraId="35DF284B" w14:textId="77777777" w:rsidTr="003061FE">
        <w:trPr>
          <w:trHeight w:val="327"/>
        </w:trPr>
        <w:tc>
          <w:tcPr>
            <w:tcW w:w="1361" w:type="dxa"/>
            <w:tcBorders>
              <w:top w:val="single" w:sz="6" w:space="0" w:color="353535"/>
              <w:left w:val="single" w:sz="6" w:space="0" w:color="353535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32FA4CD" w14:textId="77777777" w:rsidR="003061FE" w:rsidRPr="003061FE" w:rsidRDefault="003061FE" w:rsidP="003061FE">
            <w:r w:rsidRPr="003061FE">
              <w:rPr>
                <w:b/>
                <w:bCs/>
              </w:rPr>
              <w:t>SEPSIS</w:t>
            </w:r>
          </w:p>
        </w:tc>
        <w:tc>
          <w:tcPr>
            <w:tcW w:w="3473" w:type="dxa"/>
            <w:tcBorders>
              <w:top w:val="single" w:sz="6" w:space="0" w:color="353535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5D23FF0" w14:textId="77777777" w:rsidR="003061FE" w:rsidRPr="003061FE" w:rsidRDefault="003061FE" w:rsidP="003061FE">
            <w:r w:rsidRPr="003061FE">
              <w:rPr>
                <w:b/>
                <w:bCs/>
              </w:rPr>
              <w:t>ICD-9</w:t>
            </w:r>
          </w:p>
        </w:tc>
        <w:tc>
          <w:tcPr>
            <w:tcW w:w="4548" w:type="dxa"/>
            <w:tcBorders>
              <w:top w:val="single" w:sz="6" w:space="0" w:color="353535"/>
              <w:left w:val="nil"/>
              <w:bottom w:val="nil"/>
              <w:right w:val="single" w:sz="6" w:space="0" w:color="353535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DEBB081" w14:textId="77777777" w:rsidR="003061FE" w:rsidRPr="003061FE" w:rsidRDefault="003061FE" w:rsidP="003061FE">
            <w:r w:rsidRPr="003061FE">
              <w:rPr>
                <w:b/>
                <w:bCs/>
              </w:rPr>
              <w:t>ICD-10</w:t>
            </w:r>
          </w:p>
        </w:tc>
      </w:tr>
      <w:tr w:rsidR="003061FE" w:rsidRPr="003061FE" w14:paraId="41C27AE2" w14:textId="77777777" w:rsidTr="003061FE">
        <w:trPr>
          <w:trHeight w:val="542"/>
        </w:trPr>
        <w:tc>
          <w:tcPr>
            <w:tcW w:w="1361" w:type="dxa"/>
            <w:tcBorders>
              <w:top w:val="nil"/>
              <w:left w:val="single" w:sz="6" w:space="0" w:color="353535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D19A082" w14:textId="77777777" w:rsidR="003061FE" w:rsidRPr="003061FE" w:rsidRDefault="003061FE" w:rsidP="003061FE">
            <w:r w:rsidRPr="003061FE">
              <w:t>Sepsis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B2F7E34" w14:textId="77777777" w:rsidR="003061FE" w:rsidRPr="003061FE" w:rsidRDefault="003061FE" w:rsidP="003061FE">
            <w:r w:rsidRPr="003061FE">
              <w:t>995.91/995.92</w:t>
            </w: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single" w:sz="6" w:space="0" w:color="353535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8098F13" w14:textId="77777777" w:rsidR="003061FE" w:rsidRPr="003061FE" w:rsidRDefault="003061FE" w:rsidP="003061FE">
            <w:r w:rsidRPr="003061FE">
              <w:t>A26.7/A41.9/A42.7</w:t>
            </w:r>
          </w:p>
        </w:tc>
      </w:tr>
      <w:tr w:rsidR="003061FE" w:rsidRPr="003061FE" w14:paraId="384BD9C0" w14:textId="77777777" w:rsidTr="003061FE">
        <w:trPr>
          <w:trHeight w:val="372"/>
        </w:trPr>
        <w:tc>
          <w:tcPr>
            <w:tcW w:w="1361" w:type="dxa"/>
            <w:tcBorders>
              <w:top w:val="nil"/>
              <w:left w:val="single" w:sz="6" w:space="0" w:color="353535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CF105AB" w14:textId="77777777" w:rsidR="003061FE" w:rsidRPr="003061FE" w:rsidRDefault="003061FE" w:rsidP="003061FE">
            <w:r w:rsidRPr="003061FE">
              <w:t>Septicemia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5735B99" w14:textId="77777777" w:rsidR="003061FE" w:rsidRPr="003061FE" w:rsidRDefault="003061FE" w:rsidP="003061FE">
            <w:r w:rsidRPr="003061FE">
              <w:t>038/038.3/038.8/038.9/054.5/449</w:t>
            </w: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single" w:sz="6" w:space="0" w:color="353535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58DB454" w14:textId="77777777" w:rsidR="003061FE" w:rsidRPr="003061FE" w:rsidRDefault="003061FE" w:rsidP="003061FE">
            <w:r w:rsidRPr="003061FE">
              <w:rPr>
                <w:lang w:val="pt-BR"/>
              </w:rPr>
              <w:t>A41.4/A41.8/A41.9/A42.7/B00.7</w:t>
            </w:r>
          </w:p>
        </w:tc>
      </w:tr>
      <w:tr w:rsidR="003061FE" w:rsidRPr="003061FE" w14:paraId="36C9DC8F" w14:textId="77777777" w:rsidTr="003061FE">
        <w:trPr>
          <w:trHeight w:val="399"/>
        </w:trPr>
        <w:tc>
          <w:tcPr>
            <w:tcW w:w="1361" w:type="dxa"/>
            <w:tcBorders>
              <w:top w:val="nil"/>
              <w:left w:val="single" w:sz="6" w:space="0" w:color="353535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0ED6F6B" w14:textId="77777777" w:rsidR="003061FE" w:rsidRPr="003061FE" w:rsidRDefault="003061FE" w:rsidP="003061FE">
            <w:r w:rsidRPr="003061FE">
              <w:t>Septic shock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FD83F73" w14:textId="77777777" w:rsidR="003061FE" w:rsidRPr="003061FE" w:rsidRDefault="003061FE" w:rsidP="003061FE">
            <w:r w:rsidRPr="003061FE">
              <w:t>785.52</w:t>
            </w: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single" w:sz="6" w:space="0" w:color="353535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60707FA" w14:textId="77777777" w:rsidR="003061FE" w:rsidRPr="003061FE" w:rsidRDefault="003061FE" w:rsidP="003061FE">
            <w:r w:rsidRPr="003061FE">
              <w:t>nan</w:t>
            </w:r>
          </w:p>
        </w:tc>
      </w:tr>
      <w:tr w:rsidR="003061FE" w:rsidRPr="003061FE" w14:paraId="03AE9AF9" w14:textId="77777777" w:rsidTr="003061FE">
        <w:trPr>
          <w:trHeight w:val="542"/>
        </w:trPr>
        <w:tc>
          <w:tcPr>
            <w:tcW w:w="1361" w:type="dxa"/>
            <w:tcBorders>
              <w:top w:val="nil"/>
              <w:left w:val="single" w:sz="6" w:space="0" w:color="353535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91F3283" w14:textId="77777777" w:rsidR="003061FE" w:rsidRPr="003061FE" w:rsidRDefault="003061FE" w:rsidP="003061FE">
            <w:r w:rsidRPr="003061FE">
              <w:t>Gram positive septicemia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CE1C041" w14:textId="77777777" w:rsidR="003061FE" w:rsidRPr="003061FE" w:rsidRDefault="003061FE" w:rsidP="003061FE">
            <w:r w:rsidRPr="003061FE">
              <w:t>022.3/038.1/038.10/038.11/038.12/038.19/038.2</w:t>
            </w:r>
          </w:p>
        </w:tc>
        <w:tc>
          <w:tcPr>
            <w:tcW w:w="4548" w:type="dxa"/>
            <w:tcBorders>
              <w:top w:val="nil"/>
              <w:left w:val="nil"/>
              <w:bottom w:val="nil"/>
              <w:right w:val="single" w:sz="6" w:space="0" w:color="353535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B995069" w14:textId="77777777" w:rsidR="003061FE" w:rsidRPr="003061FE" w:rsidRDefault="003061FE" w:rsidP="003061FE">
            <w:r w:rsidRPr="003061FE">
              <w:rPr>
                <w:lang w:val="pt-BR"/>
              </w:rPr>
              <w:t>A22.7/A40.3/A41.0/A41.1/A41.2</w:t>
            </w:r>
          </w:p>
        </w:tc>
      </w:tr>
      <w:tr w:rsidR="003061FE" w:rsidRPr="003061FE" w14:paraId="75D68A30" w14:textId="77777777" w:rsidTr="003061FE">
        <w:tc>
          <w:tcPr>
            <w:tcW w:w="1361" w:type="dxa"/>
            <w:tcBorders>
              <w:top w:val="nil"/>
              <w:left w:val="single" w:sz="6" w:space="0" w:color="353535"/>
              <w:bottom w:val="single" w:sz="6" w:space="0" w:color="353535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C7BF93A" w14:textId="77777777" w:rsidR="003061FE" w:rsidRPr="003061FE" w:rsidRDefault="003061FE" w:rsidP="003061FE">
            <w:r w:rsidRPr="003061FE">
              <w:t>Gram negative septicemia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6" w:space="0" w:color="353535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B151DCF" w14:textId="77777777" w:rsidR="003061FE" w:rsidRPr="003061FE" w:rsidRDefault="003061FE" w:rsidP="003061FE">
            <w:r w:rsidRPr="003061FE">
              <w:t>003.1/020.2/036.2/038.0/038.4/038.40/038.41/038.42/038.43/038.44/038.49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6" w:space="0" w:color="353535"/>
              <w:right w:val="single" w:sz="6" w:space="0" w:color="353535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4254BB8" w14:textId="77777777" w:rsidR="003061FE" w:rsidRPr="003061FE" w:rsidRDefault="003061FE" w:rsidP="003061FE">
            <w:r w:rsidRPr="003061FE">
              <w:rPr>
                <w:lang w:val="pt-BR"/>
              </w:rPr>
              <w:t>A02.1/A20.7/A39.2/A39.3/A39.4/A40/A40.0/A40.1/A40.2/A40.8/A40.9/A41.3/A41.5</w:t>
            </w:r>
          </w:p>
        </w:tc>
      </w:tr>
    </w:tbl>
    <w:p w14:paraId="65DC5637" w14:textId="77777777" w:rsidR="003061FE" w:rsidRDefault="003061FE"/>
    <w:p w14:paraId="7D652578" w14:textId="0737A9EF" w:rsidR="003061FE" w:rsidRDefault="003061FE">
      <w:r>
        <w:t xml:space="preserve">Appendix Table </w:t>
      </w:r>
      <w:r w:rsidR="00FA555E">
        <w:t>5</w:t>
      </w:r>
      <w:r>
        <w:t xml:space="preserve">. </w:t>
      </w:r>
      <w:r w:rsidR="004309EF">
        <w:t>Billing codes for underlying kidney disease</w:t>
      </w:r>
    </w:p>
    <w:p w14:paraId="5826BDB6" w14:textId="77777777" w:rsidR="004309EF" w:rsidRDefault="004309EF"/>
    <w:tbl>
      <w:tblPr>
        <w:tblW w:w="937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8"/>
        <w:gridCol w:w="3615"/>
        <w:gridCol w:w="2873"/>
      </w:tblGrid>
      <w:tr w:rsidR="004309EF" w:rsidRPr="004309EF" w14:paraId="10544EDC" w14:textId="77777777" w:rsidTr="004309EF">
        <w:trPr>
          <w:trHeight w:val="359"/>
        </w:trPr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7D32218" w14:textId="77777777" w:rsidR="004309EF" w:rsidRPr="004309EF" w:rsidRDefault="004309EF" w:rsidP="004309EF">
            <w:r w:rsidRPr="004309EF">
              <w:rPr>
                <w:b/>
                <w:bCs/>
              </w:rPr>
              <w:t>Underling Kidney Disease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9CFB209" w14:textId="77777777" w:rsidR="004309EF" w:rsidRPr="004309EF" w:rsidRDefault="004309EF" w:rsidP="004309EF">
            <w:r w:rsidRPr="004309EF">
              <w:rPr>
                <w:b/>
                <w:bCs/>
              </w:rPr>
              <w:t>ICD-9</w:t>
            </w:r>
          </w:p>
        </w:tc>
        <w:tc>
          <w:tcPr>
            <w:tcW w:w="2873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FEDC966" w14:textId="77777777" w:rsidR="004309EF" w:rsidRPr="004309EF" w:rsidRDefault="004309EF" w:rsidP="004309EF">
            <w:r w:rsidRPr="004309EF">
              <w:rPr>
                <w:b/>
                <w:bCs/>
              </w:rPr>
              <w:t>ICD-10</w:t>
            </w:r>
          </w:p>
        </w:tc>
      </w:tr>
      <w:tr w:rsidR="004309EF" w:rsidRPr="004309EF" w14:paraId="3237CBBD" w14:textId="77777777" w:rsidTr="004309EF">
        <w:trPr>
          <w:trHeight w:val="427"/>
        </w:trPr>
        <w:tc>
          <w:tcPr>
            <w:tcW w:w="288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D620AB1" w14:textId="77777777" w:rsidR="004309EF" w:rsidRPr="004309EF" w:rsidRDefault="004309EF" w:rsidP="004309EF">
            <w:r w:rsidRPr="004309EF">
              <w:t>Hypertensive chronic kidney disease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540E7B2" w14:textId="77777777" w:rsidR="004309EF" w:rsidRPr="004309EF" w:rsidRDefault="004309EF" w:rsidP="004309EF">
            <w:r w:rsidRPr="004309EF">
              <w:t>403/403.0/403.00/403.01/403.1/403.10/403.11/403.9/403.90/403.91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6053E67" w14:textId="77777777" w:rsidR="004309EF" w:rsidRPr="004309EF" w:rsidRDefault="004309EF" w:rsidP="004309EF">
            <w:r w:rsidRPr="004309EF">
              <w:t>I12/I12.0/I12.9</w:t>
            </w:r>
          </w:p>
        </w:tc>
      </w:tr>
      <w:tr w:rsidR="004309EF" w:rsidRPr="004309EF" w14:paraId="1600873E" w14:textId="77777777" w:rsidTr="004309EF">
        <w:trPr>
          <w:trHeight w:val="427"/>
        </w:trPr>
        <w:tc>
          <w:tcPr>
            <w:tcW w:w="288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18FCEBB" w14:textId="77777777" w:rsidR="004309EF" w:rsidRPr="004309EF" w:rsidRDefault="004309EF" w:rsidP="004309EF">
            <w:r w:rsidRPr="004309EF">
              <w:t xml:space="preserve">Kidney replaced by </w:t>
            </w:r>
            <w:proofErr w:type="spellStart"/>
            <w:r w:rsidRPr="004309EF">
              <w:t>transpant</w:t>
            </w:r>
            <w:proofErr w:type="spellEnd"/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4FA90D6" w14:textId="77777777" w:rsidR="004309EF" w:rsidRPr="004309EF" w:rsidRDefault="004309EF" w:rsidP="004309EF">
            <w:r w:rsidRPr="004309EF">
              <w:t>996.81/V42.0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B931E5C" w14:textId="77777777" w:rsidR="004309EF" w:rsidRPr="004309EF" w:rsidRDefault="004309EF" w:rsidP="004309EF">
            <w:r w:rsidRPr="004309EF">
              <w:t>Z94.0</w:t>
            </w:r>
          </w:p>
        </w:tc>
      </w:tr>
      <w:tr w:rsidR="004309EF" w:rsidRPr="004309EF" w14:paraId="2CE79C70" w14:textId="77777777" w:rsidTr="004309EF">
        <w:trPr>
          <w:trHeight w:val="427"/>
        </w:trPr>
        <w:tc>
          <w:tcPr>
            <w:tcW w:w="288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D510481" w14:textId="77777777" w:rsidR="004309EF" w:rsidRPr="004309EF" w:rsidRDefault="004309EF" w:rsidP="004309EF">
            <w:r w:rsidRPr="004309EF">
              <w:t>End stage renal disease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8269E6F" w14:textId="77777777" w:rsidR="004309EF" w:rsidRPr="004309EF" w:rsidRDefault="004309EF" w:rsidP="004309EF">
            <w:r w:rsidRPr="004309EF">
              <w:t>585.5/585.6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C98CC70" w14:textId="77777777" w:rsidR="004309EF" w:rsidRPr="004309EF" w:rsidRDefault="004309EF" w:rsidP="004309EF">
            <w:r w:rsidRPr="004309EF">
              <w:t>nan</w:t>
            </w:r>
          </w:p>
        </w:tc>
      </w:tr>
      <w:tr w:rsidR="004309EF" w:rsidRPr="004309EF" w14:paraId="7BB06317" w14:textId="77777777" w:rsidTr="004309EF">
        <w:trPr>
          <w:trHeight w:val="791"/>
        </w:trPr>
        <w:tc>
          <w:tcPr>
            <w:tcW w:w="288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C692D8F" w14:textId="77777777" w:rsidR="004309EF" w:rsidRPr="004309EF" w:rsidRDefault="004309EF" w:rsidP="004309EF">
            <w:r w:rsidRPr="004309EF">
              <w:t>Renal dialysis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A059B9D" w14:textId="77777777" w:rsidR="004309EF" w:rsidRPr="004309EF" w:rsidRDefault="004309EF" w:rsidP="004309EF">
            <w:r w:rsidRPr="004309EF">
              <w:t>792.5/996.73/E870.2/E871.2/E872.2/E874.2/E879.1/V45.1/V45.11/V45.12/V56/V56.0/V56.1/V56.2/V56.31/V56.32/V56.8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42FDFFA" w14:textId="77777777" w:rsidR="004309EF" w:rsidRPr="004309EF" w:rsidRDefault="004309EF" w:rsidP="004309EF">
            <w:r w:rsidRPr="004309EF">
              <w:rPr>
                <w:lang w:val="es-ES"/>
              </w:rPr>
              <w:t>Y60.2/Y61.2/Y62.0/Y84.1/Z49.1/Z49.2/Z99.2</w:t>
            </w:r>
          </w:p>
        </w:tc>
      </w:tr>
      <w:tr w:rsidR="004309EF" w:rsidRPr="004309EF" w14:paraId="03FEE8B0" w14:textId="77777777" w:rsidTr="004309EF">
        <w:trPr>
          <w:trHeight w:val="427"/>
        </w:trPr>
        <w:tc>
          <w:tcPr>
            <w:tcW w:w="288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8D6716D" w14:textId="77777777" w:rsidR="004309EF" w:rsidRPr="004309EF" w:rsidRDefault="004309EF" w:rsidP="004309EF">
            <w:r w:rsidRPr="004309EF">
              <w:t>Chronic Kidney Disease, Stage III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5CA370B" w14:textId="77777777" w:rsidR="004309EF" w:rsidRPr="004309EF" w:rsidRDefault="004309EF" w:rsidP="004309EF">
            <w:r w:rsidRPr="004309EF">
              <w:t>585.3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9AE6FAD" w14:textId="77777777" w:rsidR="004309EF" w:rsidRPr="004309EF" w:rsidRDefault="004309EF" w:rsidP="004309EF">
            <w:r w:rsidRPr="004309EF">
              <w:t>nan</w:t>
            </w:r>
          </w:p>
        </w:tc>
      </w:tr>
      <w:tr w:rsidR="004309EF" w:rsidRPr="004309EF" w14:paraId="2607E410" w14:textId="77777777" w:rsidTr="004309EF">
        <w:trPr>
          <w:trHeight w:val="427"/>
        </w:trPr>
        <w:tc>
          <w:tcPr>
            <w:tcW w:w="288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5315B30" w14:textId="77777777" w:rsidR="004309EF" w:rsidRPr="004309EF" w:rsidRDefault="004309EF" w:rsidP="004309EF">
            <w:r w:rsidRPr="004309EF">
              <w:t>Chronic renal failure [CKD]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1842392" w14:textId="77777777" w:rsidR="004309EF" w:rsidRPr="004309EF" w:rsidRDefault="004309EF" w:rsidP="004309EF">
            <w:r w:rsidRPr="004309EF">
              <w:t>585/585.0/585.9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555576E" w14:textId="77777777" w:rsidR="004309EF" w:rsidRPr="004309EF" w:rsidRDefault="004309EF" w:rsidP="004309EF">
            <w:r w:rsidRPr="004309EF">
              <w:t>N18/N18.0/N18.9</w:t>
            </w:r>
          </w:p>
        </w:tc>
      </w:tr>
      <w:tr w:rsidR="004309EF" w:rsidRPr="004309EF" w14:paraId="30035C7C" w14:textId="77777777" w:rsidTr="004309EF">
        <w:trPr>
          <w:trHeight w:val="730"/>
        </w:trPr>
        <w:tc>
          <w:tcPr>
            <w:tcW w:w="288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7C51022" w14:textId="77777777" w:rsidR="004309EF" w:rsidRPr="004309EF" w:rsidRDefault="004309EF" w:rsidP="004309EF">
            <w:r w:rsidRPr="004309EF">
              <w:t>Hypertensive heart and/or renal disease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E08A56A" w14:textId="77777777" w:rsidR="004309EF" w:rsidRPr="004309EF" w:rsidRDefault="004309EF" w:rsidP="004309EF">
            <w:r w:rsidRPr="004309EF">
              <w:t>404/404.0/404.00/404.01/404.02/404.03/404.1/404.10/404.11/404.12/404.13/404.9/404.90/404.91/404.92/404.93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CBED523" w14:textId="77777777" w:rsidR="004309EF" w:rsidRPr="004309EF" w:rsidRDefault="004309EF" w:rsidP="004309EF">
            <w:r w:rsidRPr="004309EF">
              <w:rPr>
                <w:lang w:val="nn-NO"/>
              </w:rPr>
              <w:t>I13/I13.0/I13.1/I13.2/I13.9</w:t>
            </w:r>
          </w:p>
        </w:tc>
      </w:tr>
      <w:tr w:rsidR="004309EF" w:rsidRPr="004309EF" w14:paraId="760C4274" w14:textId="77777777" w:rsidTr="004309EF">
        <w:trPr>
          <w:trHeight w:val="427"/>
        </w:trPr>
        <w:tc>
          <w:tcPr>
            <w:tcW w:w="288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BFFC071" w14:textId="77777777" w:rsidR="004309EF" w:rsidRPr="004309EF" w:rsidRDefault="004309EF" w:rsidP="004309EF">
            <w:r w:rsidRPr="004309EF">
              <w:t>Chronic Kidney Disease, Stage IV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D8655C9" w14:textId="77777777" w:rsidR="004309EF" w:rsidRPr="004309EF" w:rsidRDefault="004309EF" w:rsidP="004309EF">
            <w:r w:rsidRPr="004309EF">
              <w:t>585.4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595FCB3" w14:textId="77777777" w:rsidR="004309EF" w:rsidRPr="004309EF" w:rsidRDefault="004309EF" w:rsidP="004309EF">
            <w:r w:rsidRPr="004309EF">
              <w:t>nan</w:t>
            </w:r>
          </w:p>
        </w:tc>
      </w:tr>
      <w:tr w:rsidR="004309EF" w:rsidRPr="004309EF" w14:paraId="72E8911A" w14:textId="77777777" w:rsidTr="004309EF">
        <w:trPr>
          <w:trHeight w:val="488"/>
        </w:trPr>
        <w:tc>
          <w:tcPr>
            <w:tcW w:w="288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F5E5DC4" w14:textId="77777777" w:rsidR="004309EF" w:rsidRPr="004309EF" w:rsidRDefault="004309EF" w:rsidP="004309EF">
            <w:r w:rsidRPr="004309EF">
              <w:t>Cystic kidney disease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2400B55" w14:textId="77777777" w:rsidR="004309EF" w:rsidRPr="004309EF" w:rsidRDefault="004309EF" w:rsidP="004309EF">
            <w:r w:rsidRPr="004309EF">
              <w:t>753.1/753.10/753.11/753.12/753.13/753.14/753.15/753.16/753.17/753.19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DFFA1A2" w14:textId="77777777" w:rsidR="004309EF" w:rsidRPr="004309EF" w:rsidRDefault="004309EF" w:rsidP="004309EF">
            <w:r w:rsidRPr="004309EF">
              <w:rPr>
                <w:lang w:val="fr-FR"/>
              </w:rPr>
              <w:t>Q61/Q61.0/Q61.1/Q61.2/Q61.3/Q61.4/Q61.5/Q61.8/Q61.9</w:t>
            </w:r>
          </w:p>
        </w:tc>
      </w:tr>
    </w:tbl>
    <w:p w14:paraId="3FDC55FA" w14:textId="77777777" w:rsidR="004309EF" w:rsidRDefault="004309EF"/>
    <w:p w14:paraId="3CBCC2FB" w14:textId="77777777" w:rsidR="009E0329" w:rsidRDefault="009E0329"/>
    <w:p w14:paraId="42D1AC7B" w14:textId="77777777" w:rsidR="009E0329" w:rsidRDefault="009E0329"/>
    <w:p w14:paraId="3F768F19" w14:textId="77777777" w:rsidR="00AF78DF" w:rsidRDefault="00AF78DF"/>
    <w:p w14:paraId="32AA24C1" w14:textId="4D4A6B45" w:rsidR="009E0329" w:rsidRDefault="004309EF">
      <w:r>
        <w:t xml:space="preserve">Appendix Table </w:t>
      </w:r>
      <w:r w:rsidR="00FA555E">
        <w:t xml:space="preserve">6. </w:t>
      </w:r>
      <w:r>
        <w:t xml:space="preserve">Billing codes for </w:t>
      </w:r>
      <w:r w:rsidR="00AF78DF">
        <w:t>hemorrhage/coagulation conditions</w:t>
      </w:r>
    </w:p>
    <w:tbl>
      <w:tblPr>
        <w:tblW w:w="937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28"/>
        <w:gridCol w:w="2880"/>
        <w:gridCol w:w="3068"/>
      </w:tblGrid>
      <w:tr w:rsidR="00AF78DF" w:rsidRPr="00AF78DF" w14:paraId="4B166506" w14:textId="77777777" w:rsidTr="00AF78DF">
        <w:trPr>
          <w:trHeight w:val="391"/>
        </w:trPr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3DCFD3" w14:textId="77777777" w:rsidR="00AF78DF" w:rsidRPr="00AF78DF" w:rsidRDefault="00AF78DF" w:rsidP="00AF78DF">
            <w:r w:rsidRPr="00AF78DF">
              <w:rPr>
                <w:b/>
                <w:bCs/>
              </w:rPr>
              <w:t>Hemorrhage/Coagulation disorder</w:t>
            </w:r>
          </w:p>
        </w:tc>
        <w:tc>
          <w:tcPr>
            <w:tcW w:w="288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95AAB58" w14:textId="77777777" w:rsidR="00AF78DF" w:rsidRPr="00AF78DF" w:rsidRDefault="00AF78DF" w:rsidP="00AF78DF">
            <w:r w:rsidRPr="00AF78DF">
              <w:rPr>
                <w:b/>
                <w:bCs/>
              </w:rPr>
              <w:t>ICD-9</w:t>
            </w:r>
          </w:p>
        </w:tc>
        <w:tc>
          <w:tcPr>
            <w:tcW w:w="306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6C12B5" w14:textId="77777777" w:rsidR="00AF78DF" w:rsidRPr="00AF78DF" w:rsidRDefault="00AF78DF" w:rsidP="00AF78DF">
            <w:r w:rsidRPr="00AF78DF">
              <w:rPr>
                <w:b/>
                <w:bCs/>
              </w:rPr>
              <w:t>ICD-10</w:t>
            </w:r>
          </w:p>
        </w:tc>
      </w:tr>
      <w:tr w:rsidR="00AF78DF" w:rsidRPr="00AF78DF" w14:paraId="6B50A73D" w14:textId="77777777" w:rsidTr="00AF78DF">
        <w:trPr>
          <w:trHeight w:val="409"/>
        </w:trPr>
        <w:tc>
          <w:tcPr>
            <w:tcW w:w="34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52E64A8" w14:textId="77777777" w:rsidR="00AF78DF" w:rsidRPr="00AF78DF" w:rsidRDefault="00AF78DF" w:rsidP="00AF78DF">
            <w:r w:rsidRPr="00AF78DF">
              <w:t>Acute posthemorrhagic anemia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D853D4" w14:textId="77777777" w:rsidR="00AF78DF" w:rsidRPr="00AF78DF" w:rsidRDefault="00AF78DF" w:rsidP="00AF78DF">
            <w:r w:rsidRPr="00AF78DF">
              <w:t>285.1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14BAD7" w14:textId="77777777" w:rsidR="00AF78DF" w:rsidRPr="00AF78DF" w:rsidRDefault="00AF78DF" w:rsidP="00AF78DF">
            <w:r w:rsidRPr="00AF78DF">
              <w:t>D62</w:t>
            </w:r>
          </w:p>
        </w:tc>
      </w:tr>
      <w:tr w:rsidR="00AF78DF" w:rsidRPr="00AF78DF" w14:paraId="56925D49" w14:textId="77777777" w:rsidTr="00AF78DF">
        <w:trPr>
          <w:trHeight w:val="409"/>
        </w:trPr>
        <w:tc>
          <w:tcPr>
            <w:tcW w:w="34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2CC6E6" w14:textId="77777777" w:rsidR="00AF78DF" w:rsidRPr="00AF78DF" w:rsidRDefault="00AF78DF" w:rsidP="00AF78DF">
            <w:r w:rsidRPr="00AF78DF">
              <w:t>Acquired coagulation factor deficiency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0D72339" w14:textId="77777777" w:rsidR="00AF78DF" w:rsidRPr="00AF78DF" w:rsidRDefault="00AF78DF" w:rsidP="00AF78DF">
            <w:r w:rsidRPr="00AF78DF">
              <w:t>286.7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6F07FD" w14:textId="77777777" w:rsidR="00AF78DF" w:rsidRPr="00AF78DF" w:rsidRDefault="00AF78DF" w:rsidP="00AF78DF">
            <w:r w:rsidRPr="00AF78DF">
              <w:t>D68.4</w:t>
            </w:r>
          </w:p>
        </w:tc>
      </w:tr>
      <w:tr w:rsidR="00AF78DF" w:rsidRPr="00AF78DF" w14:paraId="6CA55F3C" w14:textId="77777777" w:rsidTr="00AF78DF">
        <w:trPr>
          <w:trHeight w:val="409"/>
        </w:trPr>
        <w:tc>
          <w:tcPr>
            <w:tcW w:w="34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8119468" w14:textId="77777777" w:rsidR="00AF78DF" w:rsidRPr="00AF78DF" w:rsidRDefault="00AF78DF" w:rsidP="00AF78DF">
            <w:r w:rsidRPr="00AF78DF">
              <w:t>Myeloid leukemia, acute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5774048" w14:textId="77777777" w:rsidR="00AF78DF" w:rsidRPr="00AF78DF" w:rsidRDefault="00AF78DF" w:rsidP="00AF78DF">
            <w:r w:rsidRPr="00AF78DF">
              <w:t>205.0/205.00/205.01/205.02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AE9F694" w14:textId="77777777" w:rsidR="00AF78DF" w:rsidRPr="00AF78DF" w:rsidRDefault="00AF78DF" w:rsidP="00AF78DF">
            <w:r w:rsidRPr="00AF78DF">
              <w:t>C92.0/C92.4/C92.5/D46.3</w:t>
            </w:r>
          </w:p>
        </w:tc>
      </w:tr>
      <w:tr w:rsidR="00AF78DF" w:rsidRPr="00AF78DF" w14:paraId="22FC86C5" w14:textId="77777777" w:rsidTr="00AF78DF">
        <w:trPr>
          <w:trHeight w:val="409"/>
        </w:trPr>
        <w:tc>
          <w:tcPr>
            <w:tcW w:w="34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4367FA" w14:textId="77777777" w:rsidR="00AF78DF" w:rsidRPr="00AF78DF" w:rsidRDefault="00AF78DF" w:rsidP="00AF78DF">
            <w:r w:rsidRPr="00AF78DF">
              <w:t>Hemorrhage of gastrointestinal tract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7F899F0" w14:textId="77777777" w:rsidR="00AF78DF" w:rsidRPr="00AF78DF" w:rsidRDefault="00AF78DF" w:rsidP="00AF78DF">
            <w:r w:rsidRPr="00AF78DF">
              <w:t>578.9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7368E44" w14:textId="77777777" w:rsidR="00AF78DF" w:rsidRPr="00AF78DF" w:rsidRDefault="00AF78DF" w:rsidP="00AF78DF">
            <w:r w:rsidRPr="00AF78DF">
              <w:t>K92.2</w:t>
            </w:r>
          </w:p>
        </w:tc>
      </w:tr>
      <w:tr w:rsidR="00AF78DF" w:rsidRPr="00AF78DF" w14:paraId="4BE9E63E" w14:textId="77777777" w:rsidTr="00AF78DF">
        <w:trPr>
          <w:trHeight w:val="419"/>
        </w:trPr>
        <w:tc>
          <w:tcPr>
            <w:tcW w:w="34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CCAF2A8" w14:textId="77777777" w:rsidR="00AF78DF" w:rsidRPr="00AF78DF" w:rsidRDefault="00AF78DF" w:rsidP="00AF78DF">
            <w:r w:rsidRPr="00AF78DF">
              <w:t>Hemorrhage or hematoma complicating a procedure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0CBEEA0" w14:textId="77777777" w:rsidR="00AF78DF" w:rsidRPr="00AF78DF" w:rsidRDefault="00AF78DF" w:rsidP="00AF78DF">
            <w:r w:rsidRPr="00AF78DF">
              <w:t>958.2/998.1/998.11/998.12/998.13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A8E3090" w14:textId="77777777" w:rsidR="00AF78DF" w:rsidRPr="00AF78DF" w:rsidRDefault="00AF78DF" w:rsidP="00AF78DF">
            <w:r w:rsidRPr="00AF78DF">
              <w:t>T81.0</w:t>
            </w:r>
          </w:p>
        </w:tc>
      </w:tr>
      <w:tr w:rsidR="00AF78DF" w:rsidRPr="00AF78DF" w14:paraId="7EDF3963" w14:textId="77777777" w:rsidTr="00AF78DF">
        <w:trPr>
          <w:trHeight w:val="570"/>
        </w:trPr>
        <w:tc>
          <w:tcPr>
            <w:tcW w:w="34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732C1DF" w14:textId="77777777" w:rsidR="00AF78DF" w:rsidRPr="00AF78DF" w:rsidRDefault="00AF78DF" w:rsidP="00AF78DF">
            <w:r w:rsidRPr="00AF78DF">
              <w:t>Esophageal bleeding (varices/hemorrhage)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4470B0" w14:textId="77777777" w:rsidR="00AF78DF" w:rsidRPr="00AF78DF" w:rsidRDefault="00AF78DF" w:rsidP="00AF78DF">
            <w:r w:rsidRPr="00AF78DF">
              <w:t>456.0/456.1/456.2/456.20/456.21/530.82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A3E042" w14:textId="77777777" w:rsidR="00AF78DF" w:rsidRPr="00AF78DF" w:rsidRDefault="00AF78DF" w:rsidP="00AF78DF">
            <w:r w:rsidRPr="00AF78DF">
              <w:rPr>
                <w:lang w:val="nn-NO"/>
              </w:rPr>
              <w:t>I85/I85.0/I85.9/I98.2/K22.8</w:t>
            </w:r>
          </w:p>
        </w:tc>
      </w:tr>
      <w:tr w:rsidR="00AF78DF" w:rsidRPr="00AF78DF" w14:paraId="17DD28E7" w14:textId="77777777" w:rsidTr="00AF78DF">
        <w:trPr>
          <w:trHeight w:val="570"/>
        </w:trPr>
        <w:tc>
          <w:tcPr>
            <w:tcW w:w="34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4A97D01" w14:textId="77777777" w:rsidR="00AF78DF" w:rsidRPr="00AF78DF" w:rsidRDefault="00AF78DF" w:rsidP="00AF78DF">
            <w:r w:rsidRPr="00AF78DF">
              <w:lastRenderedPageBreak/>
              <w:t>Secondary malignancy of lymph nodes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52D7AE4" w14:textId="77777777" w:rsidR="00AF78DF" w:rsidRPr="00AF78DF" w:rsidRDefault="00AF78DF" w:rsidP="00AF78DF">
            <w:r w:rsidRPr="00AF78DF">
              <w:t>196/196.0/196.1/196.2/196.3/196.5/196.6/196.8/196.9/209.71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CD0230B" w14:textId="77777777" w:rsidR="00AF78DF" w:rsidRPr="00AF78DF" w:rsidRDefault="00AF78DF" w:rsidP="00AF78DF">
            <w:r w:rsidRPr="00AF78DF">
              <w:t>C77/C77.0/C77.1/C77.2/C77.3/C77.4/C77.5/C77.8/C77.9</w:t>
            </w:r>
          </w:p>
        </w:tc>
      </w:tr>
      <w:tr w:rsidR="00AF78DF" w:rsidRPr="00AF78DF" w14:paraId="21E1B2C7" w14:textId="77777777" w:rsidTr="00AF78DF">
        <w:trPr>
          <w:trHeight w:val="490"/>
        </w:trPr>
        <w:tc>
          <w:tcPr>
            <w:tcW w:w="34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A76D979" w14:textId="77777777" w:rsidR="00AF78DF" w:rsidRPr="00AF78DF" w:rsidRDefault="00AF78DF" w:rsidP="00AF78DF">
            <w:r w:rsidRPr="00AF78DF">
              <w:t>Splenomegaly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C81A93C" w14:textId="77777777" w:rsidR="00AF78DF" w:rsidRPr="00AF78DF" w:rsidRDefault="00AF78DF" w:rsidP="00AF78DF">
            <w:r w:rsidRPr="00AF78DF">
              <w:t>789.2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5463810" w14:textId="77777777" w:rsidR="00AF78DF" w:rsidRPr="00AF78DF" w:rsidRDefault="00AF78DF" w:rsidP="00AF78DF">
            <w:r w:rsidRPr="00AF78DF">
              <w:t>R16/R16.1/R16.2</w:t>
            </w:r>
          </w:p>
        </w:tc>
      </w:tr>
    </w:tbl>
    <w:p w14:paraId="66EF7504" w14:textId="77777777" w:rsidR="00AF78DF" w:rsidRDefault="00AF78DF"/>
    <w:p w14:paraId="02F79384" w14:textId="5726801A" w:rsidR="004309EF" w:rsidRDefault="004309EF">
      <w:r>
        <w:t xml:space="preserve">Appendix Table </w:t>
      </w:r>
      <w:r w:rsidR="00FA555E">
        <w:t>7</w:t>
      </w:r>
      <w:r>
        <w:t>. Billing codes for underlying</w:t>
      </w:r>
      <w:r w:rsidR="009A2D3A">
        <w:t xml:space="preserve"> liver disease</w:t>
      </w:r>
    </w:p>
    <w:tbl>
      <w:tblPr>
        <w:tblW w:w="941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21"/>
        <w:gridCol w:w="2790"/>
        <w:gridCol w:w="3108"/>
      </w:tblGrid>
      <w:tr w:rsidR="009A2D3A" w:rsidRPr="009A2D3A" w14:paraId="1DB9A143" w14:textId="77777777" w:rsidTr="009A2D3A">
        <w:trPr>
          <w:trHeight w:val="316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61FB999" w14:textId="77777777" w:rsidR="009A2D3A" w:rsidRPr="009A2D3A" w:rsidRDefault="009A2D3A" w:rsidP="009A2D3A">
            <w:r w:rsidRPr="009A2D3A">
              <w:rPr>
                <w:b/>
                <w:bCs/>
              </w:rPr>
              <w:t>Underlying Liver condition</w:t>
            </w:r>
          </w:p>
        </w:tc>
        <w:tc>
          <w:tcPr>
            <w:tcW w:w="27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A1FF47A" w14:textId="77777777" w:rsidR="009A2D3A" w:rsidRPr="009A2D3A" w:rsidRDefault="009A2D3A" w:rsidP="009A2D3A">
            <w:r w:rsidRPr="009A2D3A">
              <w:rPr>
                <w:b/>
                <w:bCs/>
              </w:rPr>
              <w:t>ICD-9</w:t>
            </w:r>
          </w:p>
        </w:tc>
        <w:tc>
          <w:tcPr>
            <w:tcW w:w="310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6F2DA9E" w14:textId="77777777" w:rsidR="009A2D3A" w:rsidRPr="009A2D3A" w:rsidRDefault="009A2D3A" w:rsidP="009A2D3A">
            <w:r w:rsidRPr="009A2D3A">
              <w:rPr>
                <w:b/>
                <w:bCs/>
              </w:rPr>
              <w:t>ICD-10</w:t>
            </w:r>
          </w:p>
        </w:tc>
      </w:tr>
      <w:tr w:rsidR="009A2D3A" w:rsidRPr="009A2D3A" w14:paraId="5391BE4A" w14:textId="77777777" w:rsidTr="009A2D3A">
        <w:trPr>
          <w:trHeight w:val="731"/>
        </w:trPr>
        <w:tc>
          <w:tcPr>
            <w:tcW w:w="352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56C5437" w14:textId="77777777" w:rsidR="009A2D3A" w:rsidRPr="009A2D3A" w:rsidRDefault="009A2D3A" w:rsidP="009A2D3A">
            <w:r w:rsidRPr="009A2D3A">
              <w:t>Malignant neoplasm of liver, primary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7E7A9C1" w14:textId="77777777" w:rsidR="009A2D3A" w:rsidRPr="009A2D3A" w:rsidRDefault="009A2D3A" w:rsidP="009A2D3A">
            <w:r w:rsidRPr="009A2D3A">
              <w:t>155.0/V10.07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D6840FB" w14:textId="77777777" w:rsidR="009A2D3A" w:rsidRPr="009A2D3A" w:rsidRDefault="009A2D3A" w:rsidP="009A2D3A">
            <w:r w:rsidRPr="009A2D3A">
              <w:t>C22.0/C22.2/C22.3/C22.4/C22.7</w:t>
            </w:r>
          </w:p>
        </w:tc>
      </w:tr>
      <w:tr w:rsidR="009A2D3A" w:rsidRPr="009A2D3A" w14:paraId="719FBF76" w14:textId="77777777" w:rsidTr="009A2D3A">
        <w:trPr>
          <w:trHeight w:val="731"/>
        </w:trPr>
        <w:tc>
          <w:tcPr>
            <w:tcW w:w="352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93E064F" w14:textId="77777777" w:rsidR="009A2D3A" w:rsidRPr="009A2D3A" w:rsidRDefault="009A2D3A" w:rsidP="009A2D3A">
            <w:r w:rsidRPr="009A2D3A">
              <w:t>Cirrhosis of liver without mention of alcohol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B84CDFA" w14:textId="77777777" w:rsidR="009A2D3A" w:rsidRPr="009A2D3A" w:rsidRDefault="009A2D3A" w:rsidP="009A2D3A">
            <w:r w:rsidRPr="009A2D3A">
              <w:t>571.5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0DEE263" w14:textId="77777777" w:rsidR="009A2D3A" w:rsidRPr="009A2D3A" w:rsidRDefault="009A2D3A" w:rsidP="009A2D3A">
            <w:r w:rsidRPr="009A2D3A">
              <w:t>K74.0/K74.6</w:t>
            </w:r>
          </w:p>
        </w:tc>
      </w:tr>
      <w:tr w:rsidR="009A2D3A" w:rsidRPr="009A2D3A" w14:paraId="0C05D8F6" w14:textId="77777777" w:rsidTr="009A2D3A">
        <w:trPr>
          <w:trHeight w:val="731"/>
        </w:trPr>
        <w:tc>
          <w:tcPr>
            <w:tcW w:w="352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881075C" w14:textId="77777777" w:rsidR="009A2D3A" w:rsidRPr="009A2D3A" w:rsidRDefault="009A2D3A" w:rsidP="009A2D3A">
            <w:r w:rsidRPr="009A2D3A">
              <w:t>Secondary malignant neoplasm of liver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90400B5" w14:textId="77777777" w:rsidR="009A2D3A" w:rsidRPr="009A2D3A" w:rsidRDefault="009A2D3A" w:rsidP="009A2D3A">
            <w:r w:rsidRPr="009A2D3A">
              <w:t>197.7/209.72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99BE0A5" w14:textId="77777777" w:rsidR="009A2D3A" w:rsidRPr="009A2D3A" w:rsidRDefault="009A2D3A" w:rsidP="009A2D3A">
            <w:r w:rsidRPr="009A2D3A">
              <w:t>C78.7</w:t>
            </w:r>
          </w:p>
        </w:tc>
      </w:tr>
      <w:tr w:rsidR="009A2D3A" w:rsidRPr="009A2D3A" w14:paraId="2E589EE1" w14:textId="77777777" w:rsidTr="009A2D3A">
        <w:trPr>
          <w:trHeight w:val="731"/>
        </w:trPr>
        <w:tc>
          <w:tcPr>
            <w:tcW w:w="35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760FFA0" w14:textId="77777777" w:rsidR="009A2D3A" w:rsidRPr="009A2D3A" w:rsidRDefault="009A2D3A" w:rsidP="009A2D3A">
            <w:r w:rsidRPr="009A2D3A">
              <w:t>Malignant neoplasm of gallbladder and extrahepatic bile ducts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F3B880C" w14:textId="77777777" w:rsidR="009A2D3A" w:rsidRPr="009A2D3A" w:rsidRDefault="009A2D3A" w:rsidP="009A2D3A">
            <w:r w:rsidRPr="009A2D3A">
              <w:t>156/156.0/156.1/156.2/156.8/156.9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DF15EA" w14:textId="77777777" w:rsidR="009A2D3A" w:rsidRPr="009A2D3A" w:rsidRDefault="009A2D3A" w:rsidP="009A2D3A">
            <w:r w:rsidRPr="009A2D3A">
              <w:t>C23/C24/C24.0/C24.1/C24.8/C24.9</w:t>
            </w:r>
          </w:p>
        </w:tc>
      </w:tr>
    </w:tbl>
    <w:p w14:paraId="6C493E73" w14:textId="77777777" w:rsidR="00AF78DF" w:rsidRDefault="00AF78DF"/>
    <w:p w14:paraId="6956EDDB" w14:textId="2B3E5810" w:rsidR="004309EF" w:rsidRDefault="005D2F37">
      <w:r>
        <w:t xml:space="preserve">Appendix Table </w:t>
      </w:r>
      <w:r w:rsidR="00602BDE">
        <w:t>8</w:t>
      </w:r>
      <w:r>
        <w:t>. Billing codes for infection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06"/>
        <w:gridCol w:w="2781"/>
        <w:gridCol w:w="3057"/>
      </w:tblGrid>
      <w:tr w:rsidR="00DD7ED2" w:rsidRPr="005D2F37" w14:paraId="4F8903C0" w14:textId="77777777" w:rsidTr="005D2F37">
        <w:trPr>
          <w:trHeight w:val="556"/>
        </w:trPr>
        <w:tc>
          <w:tcPr>
            <w:tcW w:w="1876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AE06525" w14:textId="77777777" w:rsidR="005D2F37" w:rsidRPr="005D2F37" w:rsidRDefault="005D2F37" w:rsidP="005D2F37">
            <w:r w:rsidRPr="005D2F37">
              <w:rPr>
                <w:b/>
                <w:bCs/>
              </w:rPr>
              <w:t>INFECTION</w:t>
            </w:r>
          </w:p>
        </w:tc>
        <w:tc>
          <w:tcPr>
            <w:tcW w:w="1488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D951CF2" w14:textId="77777777" w:rsidR="005D2F37" w:rsidRPr="005D2F37" w:rsidRDefault="005D2F37" w:rsidP="005D2F37">
            <w:r w:rsidRPr="005D2F37">
              <w:rPr>
                <w:b/>
                <w:bCs/>
              </w:rPr>
              <w:t>ICD-9</w:t>
            </w:r>
          </w:p>
        </w:tc>
        <w:tc>
          <w:tcPr>
            <w:tcW w:w="1636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C846E52" w14:textId="77777777" w:rsidR="005D2F37" w:rsidRPr="005D2F37" w:rsidRDefault="005D2F37" w:rsidP="005D2F37">
            <w:r w:rsidRPr="005D2F37">
              <w:rPr>
                <w:b/>
                <w:bCs/>
              </w:rPr>
              <w:t>ICD-10</w:t>
            </w:r>
          </w:p>
        </w:tc>
      </w:tr>
      <w:tr w:rsidR="00DD7ED2" w:rsidRPr="005D2F37" w14:paraId="45BC5A64" w14:textId="77777777" w:rsidTr="005D2F37">
        <w:trPr>
          <w:trHeight w:val="287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661ACEC" w14:textId="77777777" w:rsidR="005D2F37" w:rsidRPr="005D2F37" w:rsidRDefault="005D2F37" w:rsidP="005D2F37">
            <w:r w:rsidRPr="005D2F37">
              <w:t>Pneumonia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C33C135" w14:textId="77777777" w:rsidR="005D2F37" w:rsidRPr="005D2F37" w:rsidRDefault="005D2F37" w:rsidP="005D2F37">
            <w:r w:rsidRPr="005D2F37">
              <w:t>130.4/483/483.8/484/484.8/486/V12.61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8880889" w14:textId="77777777" w:rsidR="005D2F37" w:rsidRPr="005D2F37" w:rsidRDefault="005D2F37" w:rsidP="005D2F37">
            <w:r w:rsidRPr="005D2F37">
              <w:rPr>
                <w:lang w:val="pl-PL"/>
              </w:rPr>
              <w:t>B58.3/J10.0/J11.0/J16.8/J17.2/J18/J18.8/J18.9</w:t>
            </w:r>
          </w:p>
        </w:tc>
      </w:tr>
      <w:tr w:rsidR="00DD7ED2" w:rsidRPr="005D2F37" w14:paraId="3EE69DB6" w14:textId="77777777" w:rsidTr="005D2F37">
        <w:trPr>
          <w:trHeight w:val="788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5E49A5F" w14:textId="77777777" w:rsidR="005D2F37" w:rsidRPr="005D2F37" w:rsidRDefault="005D2F37" w:rsidP="005D2F37">
            <w:r w:rsidRPr="005D2F37">
              <w:t>Bacterial pneumonia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E032BDF" w14:textId="77777777" w:rsidR="005D2F37" w:rsidRPr="005D2F37" w:rsidRDefault="005D2F37" w:rsidP="005D2F37">
            <w:r w:rsidRPr="005D2F37">
              <w:t>003.22/020.3/020.4/020.5/021.2/022.1/031.0/039.1/073.0/083.0/482/482.0/482.2/482.3/482.30/482.31/482.32/482.39/482.4/482.40/482.42/482.49/482.8/482.81/482.82/482.83/482.84/482.89/482.9/483.0/483.1/484.3/484.5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AB6B911" w14:textId="77777777" w:rsidR="005D2F37" w:rsidRPr="005D2F37" w:rsidRDefault="005D2F37" w:rsidP="005D2F37">
            <w:r w:rsidRPr="005D2F37">
              <w:rPr>
                <w:lang w:val="pt-BR"/>
              </w:rPr>
              <w:t>A20.2/A21.2/A22.1/A31.0/A42.0/A43.0/A48.1/A78/B96.0/B96.1/J14/J15.0/J15.2/J15.3/J15.4/J15.5/J15.6/J15.7/J15.8/J15.9/J16.0</w:t>
            </w:r>
          </w:p>
        </w:tc>
      </w:tr>
      <w:tr w:rsidR="00DD7ED2" w:rsidRPr="005D2F37" w14:paraId="7415C23F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03D3578" w14:textId="77777777" w:rsidR="005D2F37" w:rsidRPr="005D2F37" w:rsidRDefault="005D2F37" w:rsidP="005D2F37">
            <w:r w:rsidRPr="005D2F37">
              <w:t>Candidiasis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7391B14" w14:textId="77777777" w:rsidR="005D2F37" w:rsidRPr="005D2F37" w:rsidRDefault="005D2F37" w:rsidP="005D2F37">
            <w:r w:rsidRPr="005D2F37">
              <w:t>112/112.0/112.1/112.2/112.5/112.8/112.82/112.84/112.85/112.89/112.9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4D0A9FB" w14:textId="77777777" w:rsidR="005D2F37" w:rsidRPr="005D2F37" w:rsidRDefault="005D2F37" w:rsidP="005D2F37">
            <w:r w:rsidRPr="005D2F37">
              <w:t>B20.4/B37/B37.0/B37.3/B37.4/B37.7/B37.8/B37.9</w:t>
            </w:r>
          </w:p>
        </w:tc>
      </w:tr>
      <w:tr w:rsidR="00DD7ED2" w:rsidRPr="005D2F37" w14:paraId="39DEDD72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1C9D058" w14:textId="77777777" w:rsidR="005D2F37" w:rsidRPr="005D2F37" w:rsidRDefault="005D2F37" w:rsidP="005D2F37">
            <w:r w:rsidRPr="005D2F37">
              <w:t>Streptococcus infection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64A7159" w14:textId="77777777" w:rsidR="005D2F37" w:rsidRPr="005D2F37" w:rsidRDefault="005D2F37" w:rsidP="005D2F37">
            <w:r w:rsidRPr="005D2F37">
              <w:t>034/034.1/041.0/041.00/041.01/041.02/041.03/041.04/041.05/041.09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0EB31B5" w14:textId="77777777" w:rsidR="005D2F37" w:rsidRPr="005D2F37" w:rsidRDefault="005D2F37" w:rsidP="005D2F37">
            <w:r w:rsidRPr="005D2F37">
              <w:rPr>
                <w:lang w:val="pt-BR"/>
              </w:rPr>
              <w:t>A38/A40.1/A40.2/A49.1/B95.0/B95.1/B95.2/B95.3/B95.4/B95.5/J03.0/J20.2/M00.2</w:t>
            </w:r>
          </w:p>
        </w:tc>
      </w:tr>
      <w:tr w:rsidR="00DD7ED2" w:rsidRPr="005D2F37" w14:paraId="45BC3056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5E23F72" w14:textId="77777777" w:rsidR="005D2F37" w:rsidRPr="005D2F37" w:rsidRDefault="005D2F37" w:rsidP="005D2F37">
            <w:r w:rsidRPr="005D2F37">
              <w:t>MRSA pneumonia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3A8DADF" w14:textId="77777777" w:rsidR="005D2F37" w:rsidRPr="005D2F37" w:rsidRDefault="005D2F37" w:rsidP="005D2F37">
            <w:r w:rsidRPr="005D2F37">
              <w:t>482.41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FE16A6A" w14:textId="77777777" w:rsidR="005D2F37" w:rsidRPr="005D2F37" w:rsidRDefault="005D2F37" w:rsidP="005D2F37">
            <w:r w:rsidRPr="005D2F37">
              <w:t>nan</w:t>
            </w:r>
          </w:p>
        </w:tc>
      </w:tr>
      <w:tr w:rsidR="00DD7ED2" w:rsidRPr="005D2F37" w14:paraId="443BB25B" w14:textId="77777777" w:rsidTr="005D2F37">
        <w:trPr>
          <w:trHeight w:val="276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F972630" w14:textId="77777777" w:rsidR="005D2F37" w:rsidRPr="005D2F37" w:rsidRDefault="005D2F37" w:rsidP="005D2F37">
            <w:r w:rsidRPr="005D2F37">
              <w:t>Postoperative infection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4A0DC33" w14:textId="77777777" w:rsidR="005D2F37" w:rsidRPr="005D2F37" w:rsidRDefault="005D2F37" w:rsidP="005D2F37">
            <w:r w:rsidRPr="005D2F37">
              <w:t>519.01/530.86/536.41/998.5/998.51/998.59/999.3/999.39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A2C656B" w14:textId="77777777" w:rsidR="005D2F37" w:rsidRPr="005D2F37" w:rsidRDefault="005D2F37" w:rsidP="005D2F37">
            <w:r w:rsidRPr="005D2F37">
              <w:t>N98.0/T81.4/T88.0</w:t>
            </w:r>
          </w:p>
        </w:tc>
      </w:tr>
      <w:tr w:rsidR="00DD7ED2" w:rsidRPr="005D2F37" w14:paraId="461E3634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13629E5" w14:textId="77777777" w:rsidR="005D2F37" w:rsidRPr="005D2F37" w:rsidRDefault="005D2F37" w:rsidP="005D2F37">
            <w:r w:rsidRPr="005D2F37">
              <w:t>Pseudomonal pneumonia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5F2120D" w14:textId="77777777" w:rsidR="005D2F37" w:rsidRPr="005D2F37" w:rsidRDefault="005D2F37" w:rsidP="005D2F37">
            <w:r w:rsidRPr="005D2F37">
              <w:t>482.1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2AB7116" w14:textId="77777777" w:rsidR="005D2F37" w:rsidRPr="005D2F37" w:rsidRDefault="005D2F37" w:rsidP="005D2F37">
            <w:r w:rsidRPr="005D2F37">
              <w:t>J15.1</w:t>
            </w:r>
          </w:p>
        </w:tc>
      </w:tr>
      <w:tr w:rsidR="00DD7ED2" w:rsidRPr="005D2F37" w14:paraId="6CD55D32" w14:textId="77777777" w:rsidTr="005D2F37">
        <w:trPr>
          <w:trHeight w:val="1391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012413C" w14:textId="77777777" w:rsidR="005D2F37" w:rsidRPr="005D2F37" w:rsidRDefault="005D2F37" w:rsidP="005D2F37">
            <w:r w:rsidRPr="005D2F37">
              <w:lastRenderedPageBreak/>
              <w:t>Bacterial infection NOS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75D5432" w14:textId="77777777" w:rsidR="005D2F37" w:rsidRPr="005D2F37" w:rsidRDefault="005D2F37" w:rsidP="005D2F37">
            <w:r w:rsidRPr="005D2F37">
              <w:t>020/020.0/020.8/020.9/021/021.8/021.9/022/022.8/022.9/023/023.0/023.1/023.2/023.3/023.8/023.9/024/025/026/026.0/026.9/027/027.0/027.1/027.2/027.8/027.9/032/032.8/032.89/032.9/033/033.0/033.1/033.8/033.9/036/036.3/036.8/036.81/036.89/036.9/037/039/039.2/039.3/039.4/039.8/039.9/040/040.0/040.1/040.2/040.3/040.4/040.42/040.8/040.81/040.82/040.89/041/041.2/041.3/041.5/041.6/041.7/041.8/041.81/041.82/041.83/041.84/041.85/041.89/041.9/795.31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273BAE3" w14:textId="77777777" w:rsidR="005D2F37" w:rsidRPr="005D2F37" w:rsidRDefault="005D2F37" w:rsidP="005D2F37">
            <w:r w:rsidRPr="005D2F37">
              <w:rPr>
                <w:lang w:val="pt-BR"/>
              </w:rPr>
              <w:t>A15.9/A20/A20.0/A20.3/A20.8/A20.9/A21/A21.7/A21.8/A21.9/A22/A22.8/A22.9/A23/A23.0/A23.1/A23.2/A23.3/A23.8/A23.9/A24/A24.0/A24.1/A24.2/A24.3/A24.4/A25/A25.0/A25.9/A26/A26.0/A26.7/A26.8/A26.9/A28.0/A28.2/A28.8/A28.9/A32/A32.0/A32.1/A32.7/A32.8/A32.9/A35/A36/A36.8/A36.9/A37/A37.0/A37.1/A37.9/A39/A39.1/A39.8/A39.9/A42/A42.1/A42.2/A42.8/A42.9/A43/A43.8/A43.9/A48.0/A48.2/A48.3/A48.4/A48.8/A49/A49.2/A49.3/A49.8/A49.9/B47/B47.1/B47.9/B96.3/B96.4/B96.5/B96.6/B96.7/B96.8/J20.0/J20.1/M00.1</w:t>
            </w:r>
          </w:p>
        </w:tc>
      </w:tr>
      <w:tr w:rsidR="00DD7ED2" w:rsidRPr="005D2F37" w14:paraId="2F94432D" w14:textId="77777777" w:rsidTr="005D2F37">
        <w:trPr>
          <w:trHeight w:val="498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06532FC" w14:textId="77777777" w:rsidR="005D2F37" w:rsidRPr="005D2F37" w:rsidRDefault="005D2F37" w:rsidP="005D2F37">
            <w:r w:rsidRPr="005D2F37">
              <w:t>Infection/inflammation of internal prosthetic device; implant; and graft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561D612" w14:textId="77777777" w:rsidR="005D2F37" w:rsidRPr="005D2F37" w:rsidRDefault="005D2F37" w:rsidP="005D2F37">
            <w:r w:rsidRPr="005D2F37">
              <w:t>996.6/996.60/996.61/996.62/996.63/996.64/996.65/996.66/996.67/996.68/996.69/999.31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55E594A" w14:textId="77777777" w:rsidR="005D2F37" w:rsidRPr="005D2F37" w:rsidRDefault="005D2F37" w:rsidP="005D2F37">
            <w:r w:rsidRPr="005D2F37">
              <w:t>T82.6/T83.5/T83.6/T84.6/T84.7/T85.7</w:t>
            </w:r>
          </w:p>
        </w:tc>
      </w:tr>
      <w:tr w:rsidR="00DD7ED2" w:rsidRPr="005D2F37" w14:paraId="2AB20F30" w14:textId="77777777" w:rsidTr="005D2F37">
        <w:trPr>
          <w:trHeight w:val="896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5E1E046" w14:textId="77777777" w:rsidR="005D2F37" w:rsidRPr="005D2F37" w:rsidRDefault="005D2F37" w:rsidP="005D2F37">
            <w:r w:rsidRPr="005D2F37">
              <w:t>Other CNS infection and poliomyelitis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565CFD9" w14:textId="77777777" w:rsidR="005D2F37" w:rsidRPr="005D2F37" w:rsidRDefault="005D2F37" w:rsidP="005D2F37">
            <w:r w:rsidRPr="005D2F37">
              <w:t>045/045.0/045.00/045.01/045.02/045.03/045.1/045.10/045.11/045.12/045.13/045.2/045.20/045.21/045.22/045.23/045.9/045.90/045.91/045.92/045.93/046/046.0/046.3/046.7/046.71/046.72/046.79/046.8/046.9/048/048.0/049/138/138.0/324/324.0/324.1/324.9/326/V12.02/V12.42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DE37952" w14:textId="77777777" w:rsidR="005D2F37" w:rsidRPr="005D2F37" w:rsidRDefault="005D2F37" w:rsidP="005D2F37">
            <w:r w:rsidRPr="005D2F37">
              <w:rPr>
                <w:lang w:val="pt-BR"/>
              </w:rPr>
              <w:t>A80/A80.0/A80.1/A80.2/A80.3/A80.4/A80.9/A81/A81.2/A81.8/A81.9/A88.0/B91/G06/G06.0/G06.1/G06.2/G07/G09/I67.3</w:t>
            </w:r>
          </w:p>
        </w:tc>
      </w:tr>
      <w:tr w:rsidR="00DD7ED2" w:rsidRPr="005D2F37" w14:paraId="5D1930A5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BFD7A75" w14:textId="77777777" w:rsidR="005D2F37" w:rsidRPr="005D2F37" w:rsidRDefault="005D2F37" w:rsidP="005D2F37">
            <w:r w:rsidRPr="005D2F37">
              <w:t>Intestinal infection due to C. difficile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64FA210" w14:textId="77777777" w:rsidR="005D2F37" w:rsidRPr="005D2F37" w:rsidRDefault="005D2F37" w:rsidP="005D2F37">
            <w:r w:rsidRPr="005D2F37">
              <w:t>8.45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8090533" w14:textId="77777777" w:rsidR="005D2F37" w:rsidRPr="005D2F37" w:rsidRDefault="005D2F37" w:rsidP="005D2F37">
            <w:r w:rsidRPr="005D2F37">
              <w:t>A04.7</w:t>
            </w:r>
          </w:p>
        </w:tc>
      </w:tr>
      <w:tr w:rsidR="00DD7ED2" w:rsidRPr="005D2F37" w14:paraId="1E13FF27" w14:textId="77777777" w:rsidTr="005D2F37">
        <w:trPr>
          <w:trHeight w:val="313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A6C0FD8" w14:textId="77777777" w:rsidR="005D2F37" w:rsidRPr="005D2F37" w:rsidRDefault="005D2F37" w:rsidP="005D2F37">
            <w:r w:rsidRPr="005D2F37">
              <w:t>Infective connective tissue disorders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EA8AC83" w14:textId="77777777" w:rsidR="005D2F37" w:rsidRPr="005D2F37" w:rsidRDefault="005D2F37" w:rsidP="005D2F37">
            <w:r w:rsidRPr="005D2F37">
              <w:t>567.31/710.5/728.0/728.86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7EEC54C" w14:textId="77777777" w:rsidR="005D2F37" w:rsidRPr="005D2F37" w:rsidRDefault="005D2F37" w:rsidP="005D2F37">
            <w:r w:rsidRPr="005D2F37">
              <w:t>M60.0</w:t>
            </w:r>
          </w:p>
        </w:tc>
      </w:tr>
      <w:tr w:rsidR="00DD7ED2" w:rsidRPr="005D2F37" w14:paraId="4E1F5405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0304F77" w14:textId="77777777" w:rsidR="005D2F37" w:rsidRPr="005D2F37" w:rsidRDefault="005D2F37" w:rsidP="005D2F37">
            <w:r w:rsidRPr="005D2F37">
              <w:t>Pneumococcal pneumonia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86548F8" w14:textId="77777777" w:rsidR="005D2F37" w:rsidRPr="005D2F37" w:rsidRDefault="005D2F37" w:rsidP="005D2F37">
            <w:r w:rsidRPr="005D2F37">
              <w:t>481/481.0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0AD2989" w14:textId="77777777" w:rsidR="005D2F37" w:rsidRPr="005D2F37" w:rsidRDefault="005D2F37" w:rsidP="005D2F37">
            <w:r w:rsidRPr="005D2F37">
              <w:t>J13/J18.1</w:t>
            </w:r>
          </w:p>
        </w:tc>
      </w:tr>
      <w:tr w:rsidR="00DD7ED2" w:rsidRPr="005D2F37" w14:paraId="613C4F1B" w14:textId="77777777" w:rsidTr="005D2F37">
        <w:trPr>
          <w:trHeight w:val="602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2E72932" w14:textId="77777777" w:rsidR="005D2F37" w:rsidRPr="005D2F37" w:rsidRDefault="005D2F37" w:rsidP="005D2F37">
            <w:r w:rsidRPr="005D2F37">
              <w:t>Bronchopneumonia and lung abscess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92433CA" w14:textId="77777777" w:rsidR="005D2F37" w:rsidRPr="005D2F37" w:rsidRDefault="005D2F37" w:rsidP="005D2F37">
            <w:r w:rsidRPr="005D2F37">
              <w:t>485/485.0/513/513.0/513.1/517.1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CE390F2" w14:textId="77777777" w:rsidR="005D2F37" w:rsidRPr="005D2F37" w:rsidRDefault="005D2F37" w:rsidP="005D2F37">
            <w:r w:rsidRPr="005D2F37">
              <w:rPr>
                <w:lang w:val="pl-PL"/>
              </w:rPr>
              <w:t>J18.0/J85/J85.0/J85.1/J85.2/J85.3</w:t>
            </w:r>
          </w:p>
        </w:tc>
      </w:tr>
      <w:tr w:rsidR="00DD7ED2" w:rsidRPr="005D2F37" w14:paraId="6C7A7A58" w14:textId="77777777" w:rsidTr="005D2F37">
        <w:trPr>
          <w:trHeight w:val="672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1B3ABAD" w14:textId="77777777" w:rsidR="005D2F37" w:rsidRPr="005D2F37" w:rsidRDefault="005D2F37" w:rsidP="005D2F37">
            <w:r w:rsidRPr="005D2F37">
              <w:t>Mycoses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4CE0921" w14:textId="77777777" w:rsidR="005D2F37" w:rsidRPr="005D2F37" w:rsidRDefault="005D2F37" w:rsidP="005D2F37">
            <w:r w:rsidRPr="005D2F37">
              <w:t>117/117.0/117.1/117.2/117.4/117.5/117.6/117.7/117.8/117.9/118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F410571" w14:textId="77777777" w:rsidR="005D2F37" w:rsidRPr="005D2F37" w:rsidRDefault="005D2F37" w:rsidP="005D2F37">
            <w:r w:rsidRPr="005D2F37">
              <w:t>B42/B42.0/B42.1/B42.7/B42.8/B42.9/B43.0/B43.1/B43.2/B43.8/B43.9/B45/B45.0/B45.2/B45.3/B45.7/B45.8/B45.9/B46/</w:t>
            </w:r>
            <w:r w:rsidRPr="005D2F37">
              <w:lastRenderedPageBreak/>
              <w:t>B46.0/B46.1/B46.2/B46.3/B46.4/B46.5/B46.8/B46.9/B47.0/B48.1/B48.2/B48.3/B48.7/B48.8/B49/G02.1/J17.2</w:t>
            </w:r>
          </w:p>
        </w:tc>
      </w:tr>
      <w:tr w:rsidR="00DD7ED2" w:rsidRPr="005D2F37" w14:paraId="1A9AE962" w14:textId="77777777" w:rsidTr="005D2F37">
        <w:trPr>
          <w:trHeight w:val="26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1B467F3" w14:textId="77777777" w:rsidR="005D2F37" w:rsidRPr="005D2F37" w:rsidRDefault="005D2F37" w:rsidP="005D2F37">
            <w:r w:rsidRPr="005D2F37">
              <w:lastRenderedPageBreak/>
              <w:t>Aspergillosis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10490FE" w14:textId="77777777" w:rsidR="005D2F37" w:rsidRPr="005D2F37" w:rsidRDefault="005D2F37" w:rsidP="005D2F37">
            <w:r w:rsidRPr="005D2F37">
              <w:t>117.3/518.6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73B578F" w14:textId="77777777" w:rsidR="005D2F37" w:rsidRPr="005D2F37" w:rsidRDefault="005D2F37" w:rsidP="005D2F37">
            <w:r w:rsidRPr="005D2F37">
              <w:t>B44/B44.0/B44.1/B44.2/B44.7/B44.8/B44.9/B48.4</w:t>
            </w:r>
          </w:p>
        </w:tc>
      </w:tr>
      <w:tr w:rsidR="00DD7ED2" w:rsidRPr="005D2F37" w14:paraId="1F90C416" w14:textId="77777777" w:rsidTr="005D2F37">
        <w:trPr>
          <w:trHeight w:val="615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3F825AD" w14:textId="77777777" w:rsidR="005D2F37" w:rsidRPr="005D2F37" w:rsidRDefault="005D2F37" w:rsidP="005D2F37">
            <w:r w:rsidRPr="005D2F37">
              <w:t>Acute upper respiratory infections of multiple or unspecified sites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1CA25DB" w14:textId="77777777" w:rsidR="005D2F37" w:rsidRPr="005D2F37" w:rsidRDefault="005D2F37" w:rsidP="005D2F37">
            <w:r w:rsidRPr="005D2F37">
              <w:t>032.0/032.1/032.2/032.3/034.0/460/464.3/464.30/464.31/464.5/464.50/464.51/465/465.0/465.8/465.9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31B0B63" w14:textId="77777777" w:rsidR="005D2F37" w:rsidRPr="005D2F37" w:rsidRDefault="005D2F37" w:rsidP="005D2F37">
            <w:r w:rsidRPr="005D2F37">
              <w:t>A36.0/A36.1/A36.2/J00/J02.0/J03.0/J05.1/J06/J06.0/J06.8/J06.9</w:t>
            </w:r>
          </w:p>
        </w:tc>
      </w:tr>
      <w:tr w:rsidR="00DD7ED2" w:rsidRPr="005D2F37" w14:paraId="06F6D3AD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FBF41C8" w14:textId="77777777" w:rsidR="005D2F37" w:rsidRPr="005D2F37" w:rsidRDefault="005D2F37" w:rsidP="005D2F37">
            <w:r w:rsidRPr="005D2F37">
              <w:t>Viral Enteritis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74B5B91" w14:textId="77777777" w:rsidR="005D2F37" w:rsidRPr="005D2F37" w:rsidRDefault="005D2F37" w:rsidP="005D2F37">
            <w:r w:rsidRPr="005D2F37">
              <w:t>008.6/008.61/008.62/008.63/008.64/008.65/008.66/008.67/008.69/008.8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1048F35" w14:textId="77777777" w:rsidR="005D2F37" w:rsidRPr="005D2F37" w:rsidRDefault="005D2F37" w:rsidP="005D2F37">
            <w:r w:rsidRPr="005D2F37">
              <w:rPr>
                <w:lang w:val="pt-BR"/>
              </w:rPr>
              <w:t>A08/A08.0/A08.1/A08.2/A08.3/A08.4/A08.5</w:t>
            </w:r>
          </w:p>
        </w:tc>
      </w:tr>
      <w:tr w:rsidR="00DD7ED2" w:rsidRPr="005D2F37" w14:paraId="1A337291" w14:textId="77777777" w:rsidTr="005D2F37">
        <w:trPr>
          <w:trHeight w:val="448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6234B25" w14:textId="77777777" w:rsidR="005D2F37" w:rsidRPr="005D2F37" w:rsidRDefault="005D2F37" w:rsidP="005D2F37">
            <w:r w:rsidRPr="005D2F37">
              <w:t>Infection with drug-resistant microorganisms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306A63A" w14:textId="77777777" w:rsidR="005D2F37" w:rsidRPr="005D2F37" w:rsidRDefault="005D2F37" w:rsidP="005D2F37">
            <w:r w:rsidRPr="005D2F37">
              <w:t>V09/V09.0/V09.1/V09.2/V09.3/V09.4/V09.5/V09.50/V09.51/V09.6/V09.7/V09.70/V09.71/V09.8/V09.80/V09.81/V09.9/V09.90/V09.91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123EC77" w14:textId="77777777" w:rsidR="005D2F37" w:rsidRPr="005D2F37" w:rsidRDefault="005D2F37" w:rsidP="005D2F37">
            <w:r w:rsidRPr="005D2F37">
              <w:t>nan</w:t>
            </w:r>
          </w:p>
        </w:tc>
      </w:tr>
      <w:tr w:rsidR="00DD7ED2" w:rsidRPr="005D2F37" w14:paraId="6677174A" w14:textId="77777777" w:rsidTr="005D2F37">
        <w:trPr>
          <w:trHeight w:val="427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2BED647" w14:textId="77777777" w:rsidR="005D2F37" w:rsidRPr="005D2F37" w:rsidRDefault="005D2F37" w:rsidP="005D2F37">
            <w:r w:rsidRPr="005D2F37">
              <w:t>Pneumonia due to fungus (mycoses)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E2F4513" w14:textId="77777777" w:rsidR="005D2F37" w:rsidRPr="005D2F37" w:rsidRDefault="005D2F37" w:rsidP="005D2F37">
            <w:r w:rsidRPr="005D2F37">
              <w:t>112.4/114.0/114.4/114.5/136.3/484.6/484.7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679B73A" w14:textId="77777777" w:rsidR="005D2F37" w:rsidRPr="005D2F37" w:rsidRDefault="005D2F37" w:rsidP="005D2F37">
            <w:r w:rsidRPr="005D2F37">
              <w:t>B20.6/B37.1/B38.0/B38.1/B38.2/B44.0/B59/J17</w:t>
            </w:r>
          </w:p>
        </w:tc>
      </w:tr>
      <w:tr w:rsidR="00DD7ED2" w:rsidRPr="005D2F37" w14:paraId="36442588" w14:textId="77777777" w:rsidTr="005D2F37">
        <w:trPr>
          <w:trHeight w:val="301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1C56F51" w14:textId="77777777" w:rsidR="005D2F37" w:rsidRPr="005D2F37" w:rsidRDefault="005D2F37" w:rsidP="005D2F37">
            <w:r w:rsidRPr="005D2F37">
              <w:t>Methicillin sensitive Staphylococcus aureus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E4C2C74" w14:textId="77777777" w:rsidR="005D2F37" w:rsidRPr="005D2F37" w:rsidRDefault="005D2F37" w:rsidP="005D2F37">
            <w:r w:rsidRPr="005D2F37">
              <w:t>41.11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B521033" w14:textId="77777777" w:rsidR="005D2F37" w:rsidRPr="005D2F37" w:rsidRDefault="005D2F37" w:rsidP="005D2F37">
            <w:r w:rsidRPr="005D2F37">
              <w:t>nan</w:t>
            </w:r>
          </w:p>
        </w:tc>
      </w:tr>
      <w:tr w:rsidR="00073BD7" w:rsidRPr="005D2F37" w14:paraId="17F59B57" w14:textId="77777777" w:rsidTr="00073BD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F60A44D" w14:textId="77777777" w:rsidR="005D2F37" w:rsidRPr="005D2F37" w:rsidRDefault="005D2F37" w:rsidP="005D2F37">
            <w:r w:rsidRPr="005D2F37">
              <w:t>Staphylococcus infections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98C0C44" w14:textId="77777777" w:rsidR="005D2F37" w:rsidRPr="005D2F37" w:rsidRDefault="005D2F37" w:rsidP="005D2F37">
            <w:r w:rsidRPr="005D2F37">
              <w:t>041.1/041.10/041.19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CBF74EE" w14:textId="77777777" w:rsidR="005D2F37" w:rsidRPr="005D2F37" w:rsidRDefault="005D2F37" w:rsidP="005D2F37">
            <w:r w:rsidRPr="005D2F37">
              <w:t>A49.0/B95.6/B95.7/B95.8/M00.0</w:t>
            </w:r>
          </w:p>
        </w:tc>
      </w:tr>
      <w:tr w:rsidR="00D3306E" w:rsidRPr="005D2F37" w14:paraId="59256EF2" w14:textId="77777777" w:rsidTr="00073BD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5E51C5EA" w14:textId="32675DDD" w:rsidR="00D3306E" w:rsidRPr="005D2F37" w:rsidRDefault="00D3306E" w:rsidP="00D3306E">
            <w:r w:rsidRPr="00D3306E">
              <w:t>Herpes simplex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222818C" w14:textId="4288C492" w:rsidR="00D3306E" w:rsidRPr="005D2F37" w:rsidRDefault="00D3306E" w:rsidP="00D3306E">
            <w:r w:rsidRPr="00D3306E">
              <w:t>054/054.0/054.1/054.10/054.11/054.12/054.13/054.19/054.2/054.6/054.7/054.71/054.73/054.74/054.79/054.8/054.9/058/058.1/058.10/058.11/058.12/058.8/058.81/058.82/058.89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0D07BAE" w14:textId="13E9F45A" w:rsidR="00D3306E" w:rsidRPr="005D2F37" w:rsidRDefault="00D3306E" w:rsidP="00D3306E">
            <w:r w:rsidRPr="00D3306E">
              <w:t>A60/A60.0/A60.1/A60.9/B00/B00.0/B00.1/B00.2/B00.8/B00.9/B08.2</w:t>
            </w:r>
          </w:p>
        </w:tc>
      </w:tr>
      <w:tr w:rsidR="00D3306E" w:rsidRPr="005D2F37" w14:paraId="1F09CCFA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5A9A3EC6" w14:textId="114FD5F9" w:rsidR="00D3306E" w:rsidRPr="005D2F37" w:rsidRDefault="00D3306E" w:rsidP="00D3306E">
            <w:r w:rsidRPr="00D3306E">
              <w:t>Candidiasis of skin and nails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6A671462" w14:textId="3ED06A8E" w:rsidR="00D3306E" w:rsidRPr="005D2F37" w:rsidRDefault="00D3306E" w:rsidP="00D3306E">
            <w:r w:rsidRPr="00D3306E">
              <w:t>112.3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F85E75E" w14:textId="5C948CCC" w:rsidR="00D3306E" w:rsidRPr="005D2F37" w:rsidRDefault="00D3306E" w:rsidP="00D3306E">
            <w:r w:rsidRPr="00D3306E">
              <w:t>B37.2</w:t>
            </w:r>
          </w:p>
        </w:tc>
      </w:tr>
      <w:tr w:rsidR="00D3306E" w:rsidRPr="005D2F37" w14:paraId="6F923991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DD08441" w14:textId="57B76D08" w:rsidR="00D3306E" w:rsidRPr="00D3306E" w:rsidRDefault="00D3306E" w:rsidP="00D3306E">
            <w:r w:rsidRPr="00D3306E">
              <w:t>Methicillin resistant Staphylococcus aureus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136E5F2C" w14:textId="32DEA167" w:rsidR="00D3306E" w:rsidRPr="00D3306E" w:rsidRDefault="00D3306E" w:rsidP="00D3306E">
            <w:r w:rsidRPr="00D3306E">
              <w:t>041.12/V12.04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C45DF3F" w14:textId="21E2A990" w:rsidR="00D3306E" w:rsidRPr="00D3306E" w:rsidRDefault="00D3306E" w:rsidP="00D3306E">
            <w:r w:rsidRPr="00D3306E">
              <w:t>nan</w:t>
            </w:r>
          </w:p>
        </w:tc>
      </w:tr>
      <w:tr w:rsidR="00D3306E" w:rsidRPr="005D2F37" w14:paraId="0345196D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36DA8242" w14:textId="0CED171C" w:rsidR="00D3306E" w:rsidRPr="00D3306E" w:rsidRDefault="00D3306E" w:rsidP="00D3306E">
            <w:r w:rsidRPr="00D3306E">
              <w:t>Influenza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77C3DEF0" w14:textId="7E9C3C9A" w:rsidR="00D3306E" w:rsidRPr="00D3306E" w:rsidRDefault="00D3306E" w:rsidP="00D3306E">
            <w:r w:rsidRPr="00D3306E">
              <w:t>487/487.0/487.1/487.8/488/488.0/488.01/488.02/488.09/488.1/488.11/488.12/488.19/488.81/488.82/488.89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304C8989" w14:textId="4ACDCFF4" w:rsidR="00D3306E" w:rsidRPr="00D3306E" w:rsidRDefault="00D3306E" w:rsidP="00D3306E">
            <w:r w:rsidRPr="00D3306E">
              <w:rPr>
                <w:lang w:val="pl-PL"/>
              </w:rPr>
              <w:t>J10.0/J10.1/J10.8/J11.0/J11.1/J11.8</w:t>
            </w:r>
          </w:p>
        </w:tc>
      </w:tr>
      <w:tr w:rsidR="00D3306E" w:rsidRPr="005D2F37" w14:paraId="6F9CB5E4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48DD774C" w14:textId="69FACE95" w:rsidR="00D3306E" w:rsidRPr="00D3306E" w:rsidRDefault="00D3306E" w:rsidP="00D3306E">
            <w:r w:rsidRPr="00D3306E">
              <w:t>Viral infection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73368A81" w14:textId="55D4138D" w:rsidR="00D3306E" w:rsidRPr="00D3306E" w:rsidRDefault="00D3306E" w:rsidP="00D3306E">
            <w:r w:rsidRPr="00D3306E">
              <w:t>050/050.0/050.1/050.2/050.9/051/051.0/051.01/051.02/051.1/051.2/051.9/055/055.7/055.79/055.8/055.9/056/056.0/056.00/056.09/05</w:t>
            </w:r>
            <w:r w:rsidRPr="00D3306E">
              <w:lastRenderedPageBreak/>
              <w:t>6.7/056.79/056.8/056.9/057/057.0/057.8/057.9/059/059.0/059.00/059.01/059.09/059.1/059.10/059.11/059.12/059.19/059.2/059.20/059.21/059.22/059.8/059.9/060/060.0/060.1/060.9/061/065/065.0/065.1/065.2/065.3/065.4/065.8/065.9/066/066.0/066.1/066.3/066.4/066.40/066.41/066.42/066.49/066.8/066.9/071/072/072.0/072.3/072.7/072.71/072.72/072.79/072.8/072.9/073/073.7/073.8/073.9/074/074.0/074.1/074.3/074.8/078/078.0/078.2/078.3/078.4/078.5/078.6/078.7/078.8/078.81/078.82/078.88/078.89/079/079.0/079.1/079.2/079.3/079.5/079.50/079.51/079.52/079.59/079.6/079.8/079.81/079.82/079.83/079.88/079.89/079.9/079.98/079.99/999.0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E6C6649" w14:textId="43FEF7DE" w:rsidR="00D3306E" w:rsidRPr="00D3306E" w:rsidRDefault="00D3306E" w:rsidP="00D3306E">
            <w:pPr>
              <w:rPr>
                <w:lang w:val="pl-PL"/>
              </w:rPr>
            </w:pPr>
            <w:r w:rsidRPr="00D3306E">
              <w:rPr>
                <w:lang w:val="pt-BR"/>
              </w:rPr>
              <w:lastRenderedPageBreak/>
              <w:t>A28.1/A70/A74/A74.8/A74.9/A82/A82.0/A82.1/A82.9/A88.1/A90/A91/A92/A92.0/A92.1/A92.3/A92.4/A92.8/A92.9/A93/A93.0/A93.1/A93.2/A93.8/A94</w:t>
            </w:r>
            <w:r w:rsidRPr="00D3306E">
              <w:rPr>
                <w:lang w:val="pt-BR"/>
              </w:rPr>
              <w:lastRenderedPageBreak/>
              <w:t>/A95/A95.0/A95.1/A95.9/A96/A96.0/A96.1/A96.2/A96.8/A96.9/A98/A98.0/A98.1/A98.2/A98.3/A98.4/A98.5/A98.8/A99/B00.8/B03/B04/B05/B05.1/B05.4/B05.8/B05.9/B06/B06.0/B06.8/B06.9/B08.0/B08.1/B08.3/B08.4/B08.5/B08.8/B09/B20.2/B23.0/B25/B25.2/B25.8/B25.9/B26/B26.0/B26.3/B26.8/B26.9/B33.0/B33.1/B33.3/B33.8/B34/B34.0/B34.1/B34.2/B34.3/B34.4/B34.8/B34.9/B97.0/B97.1/B97.3/B97.4/B97.5/B97.6/B97.7/B97.8/H81.2/J20.3/J20.4/J20.5/J20.6/J20.7/K67.0/L44.4</w:t>
            </w:r>
          </w:p>
        </w:tc>
      </w:tr>
      <w:tr w:rsidR="00D3306E" w:rsidRPr="005D2F37" w14:paraId="006D5058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3341E24" w14:textId="7CAFE676" w:rsidR="00D3306E" w:rsidRPr="00D3306E" w:rsidRDefault="00D3306E" w:rsidP="00D3306E">
            <w:r w:rsidRPr="00D3306E">
              <w:lastRenderedPageBreak/>
              <w:t>Other infectious and parasitic diseases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1750B98" w14:textId="0329437E" w:rsidR="00D3306E" w:rsidRPr="00D3306E" w:rsidRDefault="00D3306E" w:rsidP="00D3306E">
            <w:r w:rsidRPr="00D3306E">
              <w:t>080/081/081.0/081.1/081.2/081.9/082/082.0/082.1/082.2/082.3/082.4/082.40/082.41/082.49/082.8/082.9/083/083.1/083.2/083.8/083.9/134.2/136/136.0/136.2/136.21/136.29/136.4/136.5/136.8/136.9/139/139.8/V12.0/V12.00/V12.09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24A88C3" w14:textId="610EF0BE" w:rsidR="00D3306E" w:rsidRPr="00D3306E" w:rsidRDefault="00D3306E" w:rsidP="00D3306E">
            <w:pPr>
              <w:rPr>
                <w:lang w:val="pt-BR"/>
              </w:rPr>
            </w:pPr>
            <w:r w:rsidRPr="00D3306E">
              <w:rPr>
                <w:lang w:val="pt-BR"/>
              </w:rPr>
              <w:t>A75/A75.0/A75.1/A75.2/A75.3/A75.9/A77/A77.0/A77.1/A77.2/A77.3/A77.8/A77.9/A79/A79.0/A79.1/A79.8/A79.9/B20.7/B23.0/B60.1/B60.2/B60.8/B64/B83.4/B88.3/B89/B92/B94.2/B94.8/B94.9/B99/J17.3/L94.6/T61.1</w:t>
            </w:r>
          </w:p>
        </w:tc>
      </w:tr>
      <w:tr w:rsidR="00D3306E" w:rsidRPr="005D2F37" w14:paraId="38AC6299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52B46598" w14:textId="484F5B34" w:rsidR="00D3306E" w:rsidRPr="00D3306E" w:rsidRDefault="00D3306E" w:rsidP="00D3306E">
            <w:r w:rsidRPr="00D3306E">
              <w:t>Dermatophytosis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6DAA68C2" w14:textId="276AA8A4" w:rsidR="00D3306E" w:rsidRPr="00D3306E" w:rsidRDefault="00D3306E" w:rsidP="00D3306E">
            <w:r w:rsidRPr="00D3306E">
              <w:t>110.0/110.2/110.6/110.8/110.9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3D81D3F0" w14:textId="41D471BF" w:rsidR="00D3306E" w:rsidRPr="00D3306E" w:rsidRDefault="00D3306E" w:rsidP="00D3306E">
            <w:pPr>
              <w:rPr>
                <w:lang w:val="pt-BR"/>
              </w:rPr>
            </w:pPr>
            <w:r w:rsidRPr="00D3306E">
              <w:t>B35/B35.0/B35.2/B35.8/B35.9/B36.9</w:t>
            </w:r>
          </w:p>
        </w:tc>
      </w:tr>
      <w:tr w:rsidR="00D3306E" w:rsidRPr="005D2F37" w14:paraId="4E66199D" w14:textId="77777777" w:rsidTr="005D2F37">
        <w:trPr>
          <w:trHeight w:val="250"/>
        </w:trPr>
        <w:tc>
          <w:tcPr>
            <w:tcW w:w="1876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001CFF0D" w14:textId="3DF18709" w:rsidR="00D3306E" w:rsidRPr="00D3306E" w:rsidRDefault="00D3306E" w:rsidP="00D3306E">
            <w:proofErr w:type="spellStart"/>
            <w:r w:rsidRPr="00D3306E">
              <w:t>Althete's</w:t>
            </w:r>
            <w:proofErr w:type="spellEnd"/>
            <w:r w:rsidRPr="00D3306E">
              <w:t xml:space="preserve"> foot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73714E84" w14:textId="75D6266E" w:rsidR="00D3306E" w:rsidRPr="00D3306E" w:rsidRDefault="00D3306E" w:rsidP="00D3306E">
            <w:r w:rsidRPr="00D3306E">
              <w:t>110.4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</w:tcPr>
          <w:p w14:paraId="5CDE1204" w14:textId="338D32B6" w:rsidR="00D3306E" w:rsidRPr="00D3306E" w:rsidRDefault="00D3306E" w:rsidP="00D3306E">
            <w:r w:rsidRPr="00D3306E">
              <w:t>B35.3</w:t>
            </w:r>
          </w:p>
        </w:tc>
      </w:tr>
    </w:tbl>
    <w:p w14:paraId="638CC0CC" w14:textId="77777777" w:rsidR="005D2F37" w:rsidRDefault="005D2F37"/>
    <w:p w14:paraId="6D0E1F94" w14:textId="77777777" w:rsidR="009E0329" w:rsidRDefault="009E0329"/>
    <w:p w14:paraId="5BD1E0BC" w14:textId="77777777" w:rsidR="009E0329" w:rsidRDefault="009E0329"/>
    <w:p w14:paraId="5FC45FD6" w14:textId="77777777" w:rsidR="00D3306E" w:rsidRDefault="00D3306E"/>
    <w:p w14:paraId="369EA2A4" w14:textId="77777777" w:rsidR="00D3306E" w:rsidRDefault="00D3306E"/>
    <w:p w14:paraId="61364622" w14:textId="77777777" w:rsidR="00D3306E" w:rsidRDefault="00D3306E"/>
    <w:p w14:paraId="3A2C0556" w14:textId="77777777" w:rsidR="00D3306E" w:rsidRDefault="00D3306E"/>
    <w:p w14:paraId="2A292ACA" w14:textId="77777777" w:rsidR="00D3306E" w:rsidRDefault="00D3306E"/>
    <w:p w14:paraId="31B0FBC8" w14:textId="77777777" w:rsidR="00D3306E" w:rsidRDefault="00D3306E"/>
    <w:p w14:paraId="449A53C7" w14:textId="77777777" w:rsidR="00D3306E" w:rsidRDefault="00D3306E"/>
    <w:p w14:paraId="08DD0D68" w14:textId="77777777" w:rsidR="00D3306E" w:rsidRDefault="00D3306E"/>
    <w:p w14:paraId="024470B0" w14:textId="77777777" w:rsidR="00D3306E" w:rsidRDefault="00D3306E"/>
    <w:p w14:paraId="22AC5546" w14:textId="77777777" w:rsidR="00D3306E" w:rsidRDefault="00D3306E"/>
    <w:p w14:paraId="429AE527" w14:textId="77777777" w:rsidR="00D3306E" w:rsidRDefault="00D3306E"/>
    <w:p w14:paraId="37E181AF" w14:textId="77777777" w:rsidR="00D3306E" w:rsidRDefault="00D3306E"/>
    <w:p w14:paraId="61887760" w14:textId="77777777" w:rsidR="00D3306E" w:rsidRDefault="00D3306E"/>
    <w:p w14:paraId="1DFDC1BF" w14:textId="77777777" w:rsidR="00D3306E" w:rsidRDefault="00D3306E"/>
    <w:p w14:paraId="01383EE1" w14:textId="77777777" w:rsidR="00D3306E" w:rsidRDefault="00D3306E"/>
    <w:p w14:paraId="1BDC7B7E" w14:textId="77777777" w:rsidR="00D3306E" w:rsidRDefault="00D3306E"/>
    <w:p w14:paraId="137087B7" w14:textId="77777777" w:rsidR="00D3306E" w:rsidRDefault="00D3306E"/>
    <w:p w14:paraId="7F8BB1D7" w14:textId="77777777" w:rsidR="00D3306E" w:rsidRDefault="00D3306E"/>
    <w:p w14:paraId="0847A165" w14:textId="77777777" w:rsidR="00D3306E" w:rsidRDefault="00D3306E"/>
    <w:p w14:paraId="18253DC0" w14:textId="77777777" w:rsidR="00D3306E" w:rsidRDefault="00D3306E"/>
    <w:p w14:paraId="1AA6D71C" w14:textId="77777777" w:rsidR="00D3306E" w:rsidRDefault="00D3306E"/>
    <w:p w14:paraId="7930E1BC" w14:textId="77777777" w:rsidR="00D3306E" w:rsidRDefault="00D3306E"/>
    <w:p w14:paraId="31A4CAA0" w14:textId="77777777" w:rsidR="00D3306E" w:rsidRDefault="00D3306E"/>
    <w:p w14:paraId="4701C691" w14:textId="77777777" w:rsidR="00D3306E" w:rsidRDefault="00D3306E"/>
    <w:p w14:paraId="649F1814" w14:textId="77777777" w:rsidR="00D3306E" w:rsidRDefault="00D3306E"/>
    <w:p w14:paraId="2848A35F" w14:textId="77777777" w:rsidR="00D3306E" w:rsidRDefault="00D3306E"/>
    <w:p w14:paraId="524A6447" w14:textId="77777777" w:rsidR="00D3306E" w:rsidRDefault="00D3306E"/>
    <w:p w14:paraId="16D37EDC" w14:textId="77777777" w:rsidR="00D3306E" w:rsidRDefault="00D3306E"/>
    <w:p w14:paraId="53689064" w14:textId="77777777" w:rsidR="00D3306E" w:rsidRDefault="00D3306E"/>
    <w:p w14:paraId="366E2502" w14:textId="77777777" w:rsidR="00D3306E" w:rsidRDefault="00D3306E"/>
    <w:p w14:paraId="0A1D3594" w14:textId="77777777" w:rsidR="00D3306E" w:rsidRDefault="00D3306E"/>
    <w:p w14:paraId="2F180321" w14:textId="77777777" w:rsidR="00D3306E" w:rsidRDefault="00D3306E"/>
    <w:p w14:paraId="044A028A" w14:textId="77777777" w:rsidR="00D3306E" w:rsidRDefault="00D3306E"/>
    <w:p w14:paraId="692C0DC2" w14:textId="77777777" w:rsidR="00D3306E" w:rsidRDefault="00D3306E"/>
    <w:p w14:paraId="5AED579A" w14:textId="2650146B" w:rsidR="009E0329" w:rsidRDefault="009E0329">
      <w:r>
        <w:t xml:space="preserve">Appendix Figure 1. SHAP analysis for Sepsis-3 </w:t>
      </w:r>
      <w:proofErr w:type="gramStart"/>
      <w:r>
        <w:t>model</w:t>
      </w:r>
      <w:proofErr w:type="gramEnd"/>
    </w:p>
    <w:p w14:paraId="3DBD9395" w14:textId="020C01DC" w:rsidR="009E0329" w:rsidRDefault="00BC4657">
      <w:r>
        <w:rPr>
          <w:noProof/>
        </w:rPr>
        <w:lastRenderedPageBreak/>
        <w:drawing>
          <wp:inline distT="0" distB="0" distL="0" distR="0" wp14:anchorId="475EFAEB" wp14:editId="18E5E960">
            <wp:extent cx="5943600" cy="7296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093D5" w14:textId="2104143E" w:rsidR="009E0329" w:rsidRDefault="009E0329"/>
    <w:p w14:paraId="34895B67" w14:textId="14843FD5" w:rsidR="009E0329" w:rsidRDefault="009E0329"/>
    <w:p w14:paraId="309197CF" w14:textId="5C79BA56" w:rsidR="009E0329" w:rsidRDefault="009E0329"/>
    <w:p w14:paraId="44EE62CA" w14:textId="0850A84B" w:rsidR="009E0329" w:rsidRDefault="009E0329"/>
    <w:p w14:paraId="6A529456" w14:textId="298B4366" w:rsidR="009E0329" w:rsidRDefault="009E0329" w:rsidP="009E0329">
      <w:r>
        <w:t>Appendix Figure 2. SHAP analysis for ASE model</w:t>
      </w:r>
    </w:p>
    <w:p w14:paraId="1954EE9C" w14:textId="77777777" w:rsidR="009E0329" w:rsidRDefault="009E0329"/>
    <w:p w14:paraId="5D337A62" w14:textId="4C4F5615" w:rsidR="009E0329" w:rsidRDefault="00BC4657">
      <w:r>
        <w:rPr>
          <w:noProof/>
        </w:rPr>
        <w:drawing>
          <wp:inline distT="0" distB="0" distL="0" distR="0" wp14:anchorId="2C186ABD" wp14:editId="1872CD4E">
            <wp:extent cx="5943600" cy="72967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8107A" w14:textId="77777777" w:rsidR="0005637A" w:rsidRDefault="0005637A"/>
    <w:p w14:paraId="28B719F1" w14:textId="77777777" w:rsidR="0005637A" w:rsidRDefault="0005637A"/>
    <w:p w14:paraId="0548FCDC" w14:textId="77777777" w:rsidR="0005637A" w:rsidRDefault="0005637A"/>
    <w:p w14:paraId="0BDE547B" w14:textId="3E8812E0" w:rsidR="0005637A" w:rsidRDefault="0005637A">
      <w:r>
        <w:t>Appendix Figure 3. Model Architecture</w:t>
      </w:r>
    </w:p>
    <w:p w14:paraId="503DE0E8" w14:textId="77777777" w:rsidR="0005637A" w:rsidRDefault="0005637A"/>
    <w:p w14:paraId="6B3670B2" w14:textId="4976AF04" w:rsidR="0005637A" w:rsidRDefault="0005637A">
      <w:r>
        <w:rPr>
          <w:noProof/>
        </w:rPr>
        <w:drawing>
          <wp:inline distT="0" distB="0" distL="0" distR="0" wp14:anchorId="6924FD86" wp14:editId="20822843">
            <wp:extent cx="5943600" cy="2447925"/>
            <wp:effectExtent l="0" t="0" r="0" b="0"/>
            <wp:docPr id="3" name="Picture 3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iagram of a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3713D" w14:textId="143713F5" w:rsidR="0005637A" w:rsidRDefault="0005637A"/>
    <w:sectPr w:rsidR="00056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9C"/>
    <w:rsid w:val="0005637A"/>
    <w:rsid w:val="00073BD7"/>
    <w:rsid w:val="00155BDC"/>
    <w:rsid w:val="00182E3E"/>
    <w:rsid w:val="00205C7C"/>
    <w:rsid w:val="00226122"/>
    <w:rsid w:val="00255A0A"/>
    <w:rsid w:val="003061FE"/>
    <w:rsid w:val="0038405B"/>
    <w:rsid w:val="003D636F"/>
    <w:rsid w:val="003E4F9C"/>
    <w:rsid w:val="00427E16"/>
    <w:rsid w:val="004309EF"/>
    <w:rsid w:val="004D052B"/>
    <w:rsid w:val="00504EFA"/>
    <w:rsid w:val="0054646A"/>
    <w:rsid w:val="005A1C4C"/>
    <w:rsid w:val="005D2F37"/>
    <w:rsid w:val="005F1A3B"/>
    <w:rsid w:val="00602BDE"/>
    <w:rsid w:val="00664929"/>
    <w:rsid w:val="0081430A"/>
    <w:rsid w:val="00820600"/>
    <w:rsid w:val="00846E5C"/>
    <w:rsid w:val="0087362B"/>
    <w:rsid w:val="00877F2F"/>
    <w:rsid w:val="00893CCA"/>
    <w:rsid w:val="008940BC"/>
    <w:rsid w:val="009A2D3A"/>
    <w:rsid w:val="009E0329"/>
    <w:rsid w:val="00A9405F"/>
    <w:rsid w:val="00AF78DF"/>
    <w:rsid w:val="00B31BDB"/>
    <w:rsid w:val="00B52E7A"/>
    <w:rsid w:val="00BC4657"/>
    <w:rsid w:val="00BF47BC"/>
    <w:rsid w:val="00C33F07"/>
    <w:rsid w:val="00CB5E73"/>
    <w:rsid w:val="00D3306E"/>
    <w:rsid w:val="00D779FC"/>
    <w:rsid w:val="00DD7ED2"/>
    <w:rsid w:val="00E37262"/>
    <w:rsid w:val="00E71C2F"/>
    <w:rsid w:val="00EB4682"/>
    <w:rsid w:val="00ED4187"/>
    <w:rsid w:val="00F81D6E"/>
    <w:rsid w:val="00FA555E"/>
    <w:rsid w:val="00FB7C89"/>
    <w:rsid w:val="203A9B9C"/>
    <w:rsid w:val="3B9ED047"/>
    <w:rsid w:val="587E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3CB9"/>
  <w15:chartTrackingRefBased/>
  <w15:docId w15:val="{FC74760D-4FBD-4487-866B-229C5DB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BD7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3E4F9C"/>
    <w:pPr>
      <w:spacing w:after="0" w:line="240" w:lineRule="auto"/>
    </w:pPr>
    <w:rPr>
      <w:rFonts w:eastAsiaTheme="minorEastAsia"/>
      <w:sz w:val="24"/>
      <w:szCs w:val="24"/>
      <w:lang w:eastAsia="zh-CN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3E4F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8206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060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4D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Chaganti, Shikha</dc:creator>
  <cp:keywords/>
  <dc:description/>
  <cp:lastModifiedBy>Chaganti, Shikha</cp:lastModifiedBy>
  <cp:revision>36</cp:revision>
  <dcterms:created xsi:type="dcterms:W3CDTF">2023-11-08T01:03:00Z</dcterms:created>
  <dcterms:modified xsi:type="dcterms:W3CDTF">2024-03-27T00:38:00Z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2023-11-07T21:47:29Z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807472d2-9767-44fe-bf05-2b6266cdabe1</vt:lpwstr>
  </property>
  <property fmtid="{D5CDD505-2E9C-101B-9397-08002B2CF9AE}" pid="8" name="MSIP_Label_ff6dbec8-95a8-4638-9f5f-bd076536645c_ContentBits">
    <vt:lpwstr>0</vt:lpwstr>
  </property>
</Properties>
</file>