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E5977" w14:textId="77777777" w:rsidR="009A332B" w:rsidRDefault="009A332B" w:rsidP="009A332B">
      <w:r>
        <w:rPr>
          <w:rFonts w:hint="eastAsia"/>
        </w:rPr>
        <w:t>Table</w:t>
      </w:r>
      <w:r>
        <w:t xml:space="preserve"> </w:t>
      </w:r>
      <w:r>
        <w:rPr>
          <w:rFonts w:hint="eastAsia"/>
        </w:rPr>
        <w:t>S1</w:t>
      </w:r>
      <w:r>
        <w:t xml:space="preserve">. </w:t>
      </w:r>
    </w:p>
    <w:p w14:paraId="73DB080A" w14:textId="77777777" w:rsidR="009A332B" w:rsidRDefault="009A332B" w:rsidP="009A332B"/>
    <w:tbl>
      <w:tblPr>
        <w:tblW w:w="12890" w:type="dxa"/>
        <w:tblLook w:val="04A0" w:firstRow="1" w:lastRow="0" w:firstColumn="1" w:lastColumn="0" w:noHBand="0" w:noVBand="1"/>
      </w:tblPr>
      <w:tblGrid>
        <w:gridCol w:w="1975"/>
        <w:gridCol w:w="1945"/>
        <w:gridCol w:w="2253"/>
        <w:gridCol w:w="915"/>
        <w:gridCol w:w="2410"/>
        <w:gridCol w:w="2551"/>
        <w:gridCol w:w="841"/>
      </w:tblGrid>
      <w:tr w:rsidR="009A332B" w:rsidRPr="00E36B4D" w14:paraId="5D98DFD7" w14:textId="77777777" w:rsidTr="006B6787">
        <w:tc>
          <w:tcPr>
            <w:tcW w:w="1975" w:type="dxa"/>
            <w:tcBorders>
              <w:top w:val="single" w:sz="12" w:space="0" w:color="auto"/>
            </w:tcBorders>
            <w:vAlign w:val="center"/>
            <w:hideMark/>
          </w:tcPr>
          <w:p w14:paraId="34D0515C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113" w:type="dxa"/>
            <w:gridSpan w:val="3"/>
            <w:tcBorders>
              <w:top w:val="single" w:sz="12" w:space="0" w:color="auto"/>
            </w:tcBorders>
            <w:vAlign w:val="center"/>
            <w:hideMark/>
          </w:tcPr>
          <w:p w14:paraId="36CDF54A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</w:t>
            </w:r>
            <w:r>
              <w:rPr>
                <w:rFonts w:ascii="Times New Roman" w:hAnsi="Times New Roman" w:cs="Times New Roman" w:hint="eastAsia"/>
                <w:szCs w:val="21"/>
              </w:rPr>
              <w:t>efore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9116B">
              <w:rPr>
                <w:rFonts w:ascii="Times New Roman" w:hAnsi="Times New Roman" w:cs="Times New Roman"/>
                <w:szCs w:val="21"/>
              </w:rPr>
              <w:t>propensity score matching</w:t>
            </w:r>
          </w:p>
        </w:tc>
        <w:tc>
          <w:tcPr>
            <w:tcW w:w="5802" w:type="dxa"/>
            <w:gridSpan w:val="3"/>
            <w:tcBorders>
              <w:top w:val="single" w:sz="12" w:space="0" w:color="auto"/>
            </w:tcBorders>
            <w:vAlign w:val="center"/>
            <w:hideMark/>
          </w:tcPr>
          <w:p w14:paraId="1647DA92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After </w:t>
            </w:r>
            <w:r w:rsidRPr="0009116B">
              <w:rPr>
                <w:rFonts w:ascii="Times New Roman" w:hAnsi="Times New Roman" w:cs="Times New Roman"/>
                <w:szCs w:val="21"/>
              </w:rPr>
              <w:t>propensity score matching</w:t>
            </w:r>
          </w:p>
        </w:tc>
      </w:tr>
      <w:tr w:rsidR="009A332B" w:rsidRPr="00E36B4D" w14:paraId="5D2A651B" w14:textId="77777777" w:rsidTr="006B6787">
        <w:trPr>
          <w:trHeight w:val="402"/>
        </w:trPr>
        <w:tc>
          <w:tcPr>
            <w:tcW w:w="1975" w:type="dxa"/>
            <w:tcBorders>
              <w:bottom w:val="single" w:sz="12" w:space="0" w:color="auto"/>
            </w:tcBorders>
            <w:vAlign w:val="center"/>
            <w:hideMark/>
          </w:tcPr>
          <w:p w14:paraId="4CD01BEA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</w:p>
        </w:tc>
        <w:tc>
          <w:tcPr>
            <w:tcW w:w="1945" w:type="dxa"/>
            <w:tcBorders>
              <w:bottom w:val="single" w:sz="12" w:space="0" w:color="auto"/>
            </w:tcBorders>
            <w:vAlign w:val="center"/>
            <w:hideMark/>
          </w:tcPr>
          <w:p w14:paraId="66CBAD8E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NT (n=152)</w:t>
            </w:r>
          </w:p>
        </w:tc>
        <w:tc>
          <w:tcPr>
            <w:tcW w:w="2253" w:type="dxa"/>
            <w:tcBorders>
              <w:bottom w:val="single" w:sz="12" w:space="0" w:color="auto"/>
            </w:tcBorders>
            <w:vAlign w:val="center"/>
            <w:hideMark/>
          </w:tcPr>
          <w:p w14:paraId="2ECE20B7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RPD (n=84)</w:t>
            </w:r>
          </w:p>
        </w:tc>
        <w:tc>
          <w:tcPr>
            <w:tcW w:w="915" w:type="dxa"/>
            <w:tcBorders>
              <w:bottom w:val="single" w:sz="12" w:space="0" w:color="auto"/>
            </w:tcBorders>
            <w:vAlign w:val="center"/>
            <w:hideMark/>
          </w:tcPr>
          <w:p w14:paraId="34C9D72F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p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 value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vAlign w:val="center"/>
            <w:hideMark/>
          </w:tcPr>
          <w:p w14:paraId="3E510396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NT (n=73)</w:t>
            </w:r>
          </w:p>
        </w:tc>
        <w:tc>
          <w:tcPr>
            <w:tcW w:w="2551" w:type="dxa"/>
            <w:tcBorders>
              <w:bottom w:val="single" w:sz="12" w:space="0" w:color="auto"/>
            </w:tcBorders>
            <w:vAlign w:val="center"/>
            <w:hideMark/>
          </w:tcPr>
          <w:p w14:paraId="45035F58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RPD (n=73)</w:t>
            </w:r>
          </w:p>
        </w:tc>
        <w:tc>
          <w:tcPr>
            <w:tcW w:w="841" w:type="dxa"/>
            <w:tcBorders>
              <w:bottom w:val="single" w:sz="12" w:space="0" w:color="auto"/>
            </w:tcBorders>
            <w:vAlign w:val="center"/>
            <w:hideMark/>
          </w:tcPr>
          <w:p w14:paraId="2D6D823F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p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 value</w:t>
            </w:r>
          </w:p>
        </w:tc>
      </w:tr>
      <w:tr w:rsidR="009A332B" w:rsidRPr="00E36B4D" w14:paraId="6620ECC3" w14:textId="77777777" w:rsidTr="006B6787">
        <w:trPr>
          <w:trHeight w:val="584"/>
        </w:trPr>
        <w:tc>
          <w:tcPr>
            <w:tcW w:w="1975" w:type="dxa"/>
            <w:tcBorders>
              <w:top w:val="single" w:sz="12" w:space="0" w:color="auto"/>
            </w:tcBorders>
            <w:vAlign w:val="center"/>
            <w:hideMark/>
          </w:tcPr>
          <w:p w14:paraId="3E759BD1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W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omen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/ 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Men: </w:t>
            </w:r>
          </w:p>
          <w:p w14:paraId="40E7870E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N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umber (%)</w:t>
            </w:r>
          </w:p>
        </w:tc>
        <w:tc>
          <w:tcPr>
            <w:tcW w:w="1945" w:type="dxa"/>
            <w:tcBorders>
              <w:top w:val="single" w:sz="12" w:space="0" w:color="auto"/>
            </w:tcBorders>
            <w:vAlign w:val="center"/>
            <w:hideMark/>
          </w:tcPr>
          <w:p w14:paraId="0D34EDAB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111 (73)/ 41 (27)</w:t>
            </w:r>
          </w:p>
        </w:tc>
        <w:tc>
          <w:tcPr>
            <w:tcW w:w="2253" w:type="dxa"/>
            <w:tcBorders>
              <w:top w:val="single" w:sz="12" w:space="0" w:color="auto"/>
            </w:tcBorders>
            <w:vAlign w:val="center"/>
            <w:hideMark/>
          </w:tcPr>
          <w:p w14:paraId="428E7AD5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48 (57.1)/ 36 (42.9)</w:t>
            </w:r>
          </w:p>
        </w:tc>
        <w:tc>
          <w:tcPr>
            <w:tcW w:w="915" w:type="dxa"/>
            <w:tcBorders>
              <w:top w:val="single" w:sz="12" w:space="0" w:color="auto"/>
            </w:tcBorders>
            <w:vAlign w:val="center"/>
            <w:hideMark/>
          </w:tcPr>
          <w:p w14:paraId="6F0B22AE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0.01a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*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vAlign w:val="center"/>
            <w:hideMark/>
          </w:tcPr>
          <w:p w14:paraId="193E5D3B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44 (60.3)/ 29 (39.7)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center"/>
            <w:hideMark/>
          </w:tcPr>
          <w:p w14:paraId="088B6931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44 (60.3)/ 29 (39.7)</w:t>
            </w:r>
          </w:p>
        </w:tc>
        <w:tc>
          <w:tcPr>
            <w:tcW w:w="841" w:type="dxa"/>
            <w:tcBorders>
              <w:top w:val="single" w:sz="12" w:space="0" w:color="auto"/>
            </w:tcBorders>
            <w:vAlign w:val="center"/>
            <w:hideMark/>
          </w:tcPr>
          <w:p w14:paraId="674F3E96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1.0a</w:t>
            </w:r>
          </w:p>
        </w:tc>
      </w:tr>
      <w:tr w:rsidR="009A332B" w:rsidRPr="00E36B4D" w14:paraId="1168E522" w14:textId="77777777" w:rsidTr="006B6787">
        <w:trPr>
          <w:trHeight w:val="330"/>
        </w:trPr>
        <w:tc>
          <w:tcPr>
            <w:tcW w:w="1975" w:type="dxa"/>
            <w:vAlign w:val="center"/>
            <w:hideMark/>
          </w:tcPr>
          <w:p w14:paraId="1827E0BD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A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ge: </w:t>
            </w:r>
          </w:p>
          <w:p w14:paraId="4CE57BB7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1945" w:type="dxa"/>
            <w:vAlign w:val="center"/>
            <w:hideMark/>
          </w:tcPr>
          <w:p w14:paraId="1AC7F925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72.0 (64.0, 77.8)</w:t>
            </w:r>
          </w:p>
        </w:tc>
        <w:tc>
          <w:tcPr>
            <w:tcW w:w="2253" w:type="dxa"/>
            <w:vAlign w:val="center"/>
            <w:hideMark/>
          </w:tcPr>
          <w:p w14:paraId="04ADB5DF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74.0 (68.0, 80.0)</w:t>
            </w:r>
          </w:p>
        </w:tc>
        <w:tc>
          <w:tcPr>
            <w:tcW w:w="915" w:type="dxa"/>
            <w:vAlign w:val="center"/>
            <w:hideMark/>
          </w:tcPr>
          <w:p w14:paraId="1726CCAF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0.02b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*</w:t>
            </w:r>
          </w:p>
        </w:tc>
        <w:tc>
          <w:tcPr>
            <w:tcW w:w="2410" w:type="dxa"/>
            <w:vAlign w:val="center"/>
            <w:hideMark/>
          </w:tcPr>
          <w:p w14:paraId="4687108B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74.0 (65.0, 80.5)</w:t>
            </w:r>
          </w:p>
        </w:tc>
        <w:tc>
          <w:tcPr>
            <w:tcW w:w="2551" w:type="dxa"/>
            <w:vAlign w:val="center"/>
            <w:hideMark/>
          </w:tcPr>
          <w:p w14:paraId="46927C76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73.0 (67.5, 80.0)</w:t>
            </w:r>
          </w:p>
        </w:tc>
        <w:tc>
          <w:tcPr>
            <w:tcW w:w="841" w:type="dxa"/>
            <w:vAlign w:val="center"/>
            <w:hideMark/>
          </w:tcPr>
          <w:p w14:paraId="7CBD9E25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0.75b</w:t>
            </w:r>
          </w:p>
        </w:tc>
      </w:tr>
      <w:tr w:rsidR="009A332B" w:rsidRPr="00E36B4D" w14:paraId="1ED503C4" w14:textId="77777777" w:rsidTr="006B6787">
        <w:trPr>
          <w:trHeight w:val="330"/>
        </w:trPr>
        <w:tc>
          <w:tcPr>
            <w:tcW w:w="1975" w:type="dxa"/>
            <w:vAlign w:val="center"/>
            <w:hideMark/>
          </w:tcPr>
          <w:p w14:paraId="002B0E37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BMI (kg/m</w:t>
            </w:r>
            <w:r w:rsidRPr="00F9708D">
              <w:rPr>
                <w:rFonts w:ascii="Times New Roman" w:eastAsiaTheme="majorEastAsia" w:hAnsi="Times New Roman" w:cs="Times New Roman"/>
                <w:szCs w:val="21"/>
                <w:vertAlign w:val="superscript"/>
              </w:rPr>
              <w:t>2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>):</w:t>
            </w:r>
          </w:p>
          <w:p w14:paraId="0ECD04B0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1945" w:type="dxa"/>
            <w:vAlign w:val="center"/>
            <w:hideMark/>
          </w:tcPr>
          <w:p w14:paraId="6A3989F6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21.9 (20.3, 23.8)</w:t>
            </w:r>
          </w:p>
        </w:tc>
        <w:tc>
          <w:tcPr>
            <w:tcW w:w="2253" w:type="dxa"/>
            <w:vAlign w:val="center"/>
            <w:hideMark/>
          </w:tcPr>
          <w:p w14:paraId="3C6E8927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23.3 (21.2, 25.0)</w:t>
            </w:r>
          </w:p>
        </w:tc>
        <w:tc>
          <w:tcPr>
            <w:tcW w:w="915" w:type="dxa"/>
            <w:vAlign w:val="center"/>
            <w:hideMark/>
          </w:tcPr>
          <w:p w14:paraId="7790609A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0.00b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*</w:t>
            </w:r>
          </w:p>
        </w:tc>
        <w:tc>
          <w:tcPr>
            <w:tcW w:w="2410" w:type="dxa"/>
            <w:vAlign w:val="center"/>
            <w:hideMark/>
          </w:tcPr>
          <w:p w14:paraId="78D6E010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22.9 (21.3, 24.7)</w:t>
            </w:r>
          </w:p>
        </w:tc>
        <w:tc>
          <w:tcPr>
            <w:tcW w:w="2551" w:type="dxa"/>
            <w:vAlign w:val="center"/>
            <w:hideMark/>
          </w:tcPr>
          <w:p w14:paraId="665ECA35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22.8 (20.7, 24.8)</w:t>
            </w:r>
          </w:p>
        </w:tc>
        <w:tc>
          <w:tcPr>
            <w:tcW w:w="841" w:type="dxa"/>
            <w:vAlign w:val="center"/>
            <w:hideMark/>
          </w:tcPr>
          <w:p w14:paraId="5D8051F5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0.87b</w:t>
            </w:r>
          </w:p>
        </w:tc>
      </w:tr>
      <w:tr w:rsidR="009A332B" w:rsidRPr="00E36B4D" w14:paraId="74F18403" w14:textId="77777777" w:rsidTr="006B6787">
        <w:trPr>
          <w:trHeight w:val="254"/>
        </w:trPr>
        <w:tc>
          <w:tcPr>
            <w:tcW w:w="1975" w:type="dxa"/>
            <w:vAlign w:val="center"/>
            <w:hideMark/>
          </w:tcPr>
          <w:p w14:paraId="6CFE2EEC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B86AE0">
              <w:rPr>
                <w:rFonts w:ascii="Times New Roman" w:eastAsiaTheme="majorEastAsia" w:hAnsi="Times New Roman" w:cs="Times New Roman"/>
                <w:szCs w:val="21"/>
              </w:rPr>
              <w:t>grip strength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(kgf):</w:t>
            </w:r>
          </w:p>
          <w:p w14:paraId="6E5B00D4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1945" w:type="dxa"/>
            <w:vAlign w:val="center"/>
            <w:hideMark/>
          </w:tcPr>
          <w:p w14:paraId="343BB0D7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23.7 (19.9, 28.0)</w:t>
            </w:r>
          </w:p>
        </w:tc>
        <w:tc>
          <w:tcPr>
            <w:tcW w:w="2253" w:type="dxa"/>
            <w:vAlign w:val="center"/>
            <w:hideMark/>
          </w:tcPr>
          <w:p w14:paraId="70FBEA44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24.1 (18.6, 32.1)</w:t>
            </w:r>
          </w:p>
        </w:tc>
        <w:tc>
          <w:tcPr>
            <w:tcW w:w="915" w:type="dxa"/>
            <w:vAlign w:val="center"/>
            <w:hideMark/>
          </w:tcPr>
          <w:p w14:paraId="0B571B75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0.81b</w:t>
            </w:r>
          </w:p>
        </w:tc>
        <w:tc>
          <w:tcPr>
            <w:tcW w:w="2410" w:type="dxa"/>
            <w:vAlign w:val="center"/>
            <w:hideMark/>
          </w:tcPr>
          <w:p w14:paraId="27C50895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23.7 (19.7, 32.4)</w:t>
            </w:r>
          </w:p>
        </w:tc>
        <w:tc>
          <w:tcPr>
            <w:tcW w:w="2551" w:type="dxa"/>
            <w:vAlign w:val="center"/>
            <w:hideMark/>
          </w:tcPr>
          <w:p w14:paraId="4CE714FE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24.2 (19.1, 32.7)</w:t>
            </w:r>
          </w:p>
        </w:tc>
        <w:tc>
          <w:tcPr>
            <w:tcW w:w="841" w:type="dxa"/>
            <w:vAlign w:val="center"/>
            <w:hideMark/>
          </w:tcPr>
          <w:p w14:paraId="581D3E72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0.88b</w:t>
            </w:r>
          </w:p>
        </w:tc>
      </w:tr>
      <w:tr w:rsidR="009A332B" w:rsidRPr="00E36B4D" w14:paraId="04B8A2E4" w14:textId="77777777" w:rsidTr="006B6787">
        <w:trPr>
          <w:trHeight w:val="201"/>
        </w:trPr>
        <w:tc>
          <w:tcPr>
            <w:tcW w:w="1975" w:type="dxa"/>
            <w:tcBorders>
              <w:bottom w:val="single" w:sz="12" w:space="0" w:color="auto"/>
            </w:tcBorders>
            <w:vAlign w:val="center"/>
            <w:hideMark/>
          </w:tcPr>
          <w:p w14:paraId="706256CE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B86AE0">
              <w:rPr>
                <w:rFonts w:ascii="Times New Roman" w:eastAsiaTheme="majorEastAsia" w:hAnsi="Times New Roman" w:cs="Times New Roman"/>
                <w:szCs w:val="21"/>
              </w:rPr>
              <w:t>Number of underlying diseases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>:</w:t>
            </w:r>
          </w:p>
          <w:p w14:paraId="07A91673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1945" w:type="dxa"/>
            <w:tcBorders>
              <w:bottom w:val="single" w:sz="12" w:space="0" w:color="auto"/>
            </w:tcBorders>
            <w:vAlign w:val="center"/>
            <w:hideMark/>
          </w:tcPr>
          <w:p w14:paraId="7CCEE5C2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1.0 (0, 1.0)</w:t>
            </w:r>
          </w:p>
        </w:tc>
        <w:tc>
          <w:tcPr>
            <w:tcW w:w="2253" w:type="dxa"/>
            <w:tcBorders>
              <w:bottom w:val="single" w:sz="12" w:space="0" w:color="auto"/>
            </w:tcBorders>
            <w:vAlign w:val="center"/>
            <w:hideMark/>
          </w:tcPr>
          <w:p w14:paraId="28513538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1.0 (0, 2.0)</w:t>
            </w:r>
          </w:p>
        </w:tc>
        <w:tc>
          <w:tcPr>
            <w:tcW w:w="915" w:type="dxa"/>
            <w:tcBorders>
              <w:bottom w:val="single" w:sz="12" w:space="0" w:color="auto"/>
            </w:tcBorders>
            <w:vAlign w:val="center"/>
            <w:hideMark/>
          </w:tcPr>
          <w:p w14:paraId="4E7374FE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0.02b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*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vAlign w:val="center"/>
            <w:hideMark/>
          </w:tcPr>
          <w:p w14:paraId="3E5C1156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1.0 (0, 2.0)</w:t>
            </w:r>
          </w:p>
        </w:tc>
        <w:tc>
          <w:tcPr>
            <w:tcW w:w="2551" w:type="dxa"/>
            <w:tcBorders>
              <w:bottom w:val="single" w:sz="12" w:space="0" w:color="auto"/>
            </w:tcBorders>
            <w:vAlign w:val="center"/>
            <w:hideMark/>
          </w:tcPr>
          <w:p w14:paraId="6D11DAA5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1.0 (0, 2.0)</w:t>
            </w:r>
          </w:p>
        </w:tc>
        <w:tc>
          <w:tcPr>
            <w:tcW w:w="841" w:type="dxa"/>
            <w:tcBorders>
              <w:bottom w:val="single" w:sz="12" w:space="0" w:color="auto"/>
            </w:tcBorders>
            <w:vAlign w:val="center"/>
            <w:hideMark/>
          </w:tcPr>
          <w:p w14:paraId="60FDD3F1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0.36b</w:t>
            </w:r>
          </w:p>
        </w:tc>
      </w:tr>
    </w:tbl>
    <w:p w14:paraId="3A4DAC3E" w14:textId="77777777" w:rsidR="009A332B" w:rsidRDefault="009A332B" w:rsidP="009A332B"/>
    <w:p w14:paraId="50D58ED4" w14:textId="77777777" w:rsidR="009A332B" w:rsidRDefault="009A332B" w:rsidP="009A332B"/>
    <w:p w14:paraId="2BD53FB9" w14:textId="77777777" w:rsidR="009A332B" w:rsidRDefault="009A332B" w:rsidP="009A332B"/>
    <w:p w14:paraId="2EFA547B" w14:textId="77777777" w:rsidR="009A332B" w:rsidRDefault="009A332B" w:rsidP="009A332B"/>
    <w:p w14:paraId="5487B5F8" w14:textId="77777777" w:rsidR="009A332B" w:rsidRDefault="009A332B" w:rsidP="009A332B"/>
    <w:p w14:paraId="755CC947" w14:textId="77777777" w:rsidR="009A332B" w:rsidRDefault="009A332B" w:rsidP="009A332B">
      <w:pPr>
        <w:widowControl/>
        <w:jc w:val="left"/>
      </w:pPr>
      <w:r>
        <w:br w:type="page"/>
      </w:r>
    </w:p>
    <w:p w14:paraId="03A28F00" w14:textId="77777777" w:rsidR="009A332B" w:rsidRDefault="009A332B" w:rsidP="009A332B">
      <w:bookmarkStart w:id="0" w:name="_Hlk147333776"/>
      <w:r>
        <w:rPr>
          <w:rFonts w:hint="eastAsia"/>
        </w:rPr>
        <w:lastRenderedPageBreak/>
        <w:t>Table</w:t>
      </w:r>
      <w:r>
        <w:t xml:space="preserve"> S2. </w:t>
      </w:r>
    </w:p>
    <w:bookmarkEnd w:id="0"/>
    <w:p w14:paraId="0E549D30" w14:textId="77777777" w:rsidR="009A332B" w:rsidRDefault="009A332B" w:rsidP="009A332B"/>
    <w:tbl>
      <w:tblPr>
        <w:tblW w:w="13082" w:type="dxa"/>
        <w:tblLook w:val="04A0" w:firstRow="1" w:lastRow="0" w:firstColumn="1" w:lastColumn="0" w:noHBand="0" w:noVBand="1"/>
      </w:tblPr>
      <w:tblGrid>
        <w:gridCol w:w="2114"/>
        <w:gridCol w:w="2058"/>
        <w:gridCol w:w="2141"/>
        <w:gridCol w:w="917"/>
        <w:gridCol w:w="2401"/>
        <w:gridCol w:w="2211"/>
        <w:gridCol w:w="1240"/>
      </w:tblGrid>
      <w:tr w:rsidR="009A332B" w:rsidRPr="00F9708D" w14:paraId="28C2FC8C" w14:textId="77777777" w:rsidTr="006B6787">
        <w:tc>
          <w:tcPr>
            <w:tcW w:w="2114" w:type="dxa"/>
            <w:tcBorders>
              <w:top w:val="single" w:sz="12" w:space="0" w:color="auto"/>
            </w:tcBorders>
            <w:vAlign w:val="center"/>
            <w:hideMark/>
          </w:tcPr>
          <w:p w14:paraId="5F1EF807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16" w:type="dxa"/>
            <w:gridSpan w:val="3"/>
            <w:tcBorders>
              <w:top w:val="single" w:sz="12" w:space="0" w:color="auto"/>
            </w:tcBorders>
            <w:vAlign w:val="center"/>
            <w:hideMark/>
          </w:tcPr>
          <w:p w14:paraId="421E0A39" w14:textId="77777777" w:rsidR="009A332B" w:rsidRPr="00A423AE" w:rsidRDefault="009A332B" w:rsidP="006B67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23AE"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  <w:b/>
                <w:bCs/>
              </w:rPr>
              <w:t>e</w:t>
            </w:r>
            <w:r w:rsidRPr="00A423AE">
              <w:rPr>
                <w:rFonts w:ascii="Times New Roman" w:hAnsi="Times New Roman" w:cs="Times New Roman"/>
              </w:rPr>
              <w:t>fore propensity score matching</w:t>
            </w:r>
          </w:p>
        </w:tc>
        <w:tc>
          <w:tcPr>
            <w:tcW w:w="5852" w:type="dxa"/>
            <w:gridSpan w:val="3"/>
            <w:tcBorders>
              <w:top w:val="single" w:sz="12" w:space="0" w:color="auto"/>
            </w:tcBorders>
            <w:vAlign w:val="center"/>
            <w:hideMark/>
          </w:tcPr>
          <w:p w14:paraId="157AF2D8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23AE">
              <w:rPr>
                <w:rFonts w:ascii="Times New Roman" w:hAnsi="Times New Roman" w:cs="Times New Roman"/>
              </w:rPr>
              <w:t>After propensity score matching</w:t>
            </w:r>
          </w:p>
        </w:tc>
      </w:tr>
      <w:tr w:rsidR="009A332B" w:rsidRPr="00F9708D" w14:paraId="3D489601" w14:textId="77777777" w:rsidTr="006B6787">
        <w:trPr>
          <w:trHeight w:val="584"/>
        </w:trPr>
        <w:tc>
          <w:tcPr>
            <w:tcW w:w="2114" w:type="dxa"/>
            <w:tcBorders>
              <w:bottom w:val="single" w:sz="12" w:space="0" w:color="auto"/>
            </w:tcBorders>
            <w:vAlign w:val="center"/>
            <w:hideMark/>
          </w:tcPr>
          <w:p w14:paraId="5B5F438D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  <w:tcBorders>
              <w:bottom w:val="single" w:sz="12" w:space="0" w:color="auto"/>
            </w:tcBorders>
            <w:vAlign w:val="center"/>
            <w:hideMark/>
          </w:tcPr>
          <w:p w14:paraId="70AF5701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NT (n=152)</w:t>
            </w:r>
          </w:p>
        </w:tc>
        <w:tc>
          <w:tcPr>
            <w:tcW w:w="2141" w:type="dxa"/>
            <w:tcBorders>
              <w:bottom w:val="single" w:sz="12" w:space="0" w:color="auto"/>
            </w:tcBorders>
            <w:vAlign w:val="center"/>
            <w:hideMark/>
          </w:tcPr>
          <w:p w14:paraId="11A9B8F4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ISFP (n=112)</w:t>
            </w:r>
          </w:p>
        </w:tc>
        <w:tc>
          <w:tcPr>
            <w:tcW w:w="917" w:type="dxa"/>
            <w:tcBorders>
              <w:bottom w:val="single" w:sz="12" w:space="0" w:color="auto"/>
            </w:tcBorders>
            <w:vAlign w:val="center"/>
            <w:hideMark/>
          </w:tcPr>
          <w:p w14:paraId="37291839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p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 value</w:t>
            </w:r>
          </w:p>
        </w:tc>
        <w:tc>
          <w:tcPr>
            <w:tcW w:w="2401" w:type="dxa"/>
            <w:tcBorders>
              <w:bottom w:val="single" w:sz="12" w:space="0" w:color="auto"/>
            </w:tcBorders>
            <w:vAlign w:val="center"/>
            <w:hideMark/>
          </w:tcPr>
          <w:p w14:paraId="3E93034C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NT (n=100)</w:t>
            </w:r>
          </w:p>
        </w:tc>
        <w:tc>
          <w:tcPr>
            <w:tcW w:w="2211" w:type="dxa"/>
            <w:tcBorders>
              <w:bottom w:val="single" w:sz="12" w:space="0" w:color="auto"/>
            </w:tcBorders>
            <w:vAlign w:val="center"/>
            <w:hideMark/>
          </w:tcPr>
          <w:p w14:paraId="28F2441E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ISFP (n=100)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  <w:hideMark/>
          </w:tcPr>
          <w:p w14:paraId="712BEDA4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p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 value</w:t>
            </w:r>
          </w:p>
        </w:tc>
      </w:tr>
      <w:tr w:rsidR="009A332B" w:rsidRPr="00F9708D" w14:paraId="1789CA84" w14:textId="77777777" w:rsidTr="006B6787">
        <w:trPr>
          <w:trHeight w:val="584"/>
        </w:trPr>
        <w:tc>
          <w:tcPr>
            <w:tcW w:w="2114" w:type="dxa"/>
            <w:tcBorders>
              <w:top w:val="single" w:sz="12" w:space="0" w:color="auto"/>
            </w:tcBorders>
            <w:vAlign w:val="center"/>
            <w:hideMark/>
          </w:tcPr>
          <w:p w14:paraId="24AF6DB8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W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omen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/ 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Men: </w:t>
            </w:r>
          </w:p>
          <w:p w14:paraId="7910FF03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N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umber (%)</w:t>
            </w:r>
          </w:p>
        </w:tc>
        <w:tc>
          <w:tcPr>
            <w:tcW w:w="2058" w:type="dxa"/>
            <w:tcBorders>
              <w:top w:val="single" w:sz="12" w:space="0" w:color="auto"/>
            </w:tcBorders>
            <w:vAlign w:val="center"/>
            <w:hideMark/>
          </w:tcPr>
          <w:p w14:paraId="1C1407C2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111 (73.0)/ 41 (27.0)</w:t>
            </w:r>
          </w:p>
        </w:tc>
        <w:tc>
          <w:tcPr>
            <w:tcW w:w="2141" w:type="dxa"/>
            <w:tcBorders>
              <w:top w:val="single" w:sz="12" w:space="0" w:color="auto"/>
            </w:tcBorders>
            <w:vAlign w:val="center"/>
            <w:hideMark/>
          </w:tcPr>
          <w:p w14:paraId="477A6615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72 (64.3)/ 40 (35.7)</w:t>
            </w:r>
          </w:p>
        </w:tc>
        <w:tc>
          <w:tcPr>
            <w:tcW w:w="917" w:type="dxa"/>
            <w:tcBorders>
              <w:top w:val="single" w:sz="12" w:space="0" w:color="auto"/>
            </w:tcBorders>
            <w:vAlign w:val="center"/>
            <w:hideMark/>
          </w:tcPr>
          <w:p w14:paraId="3DAB0DD8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0.08a</w:t>
            </w:r>
          </w:p>
        </w:tc>
        <w:tc>
          <w:tcPr>
            <w:tcW w:w="2401" w:type="dxa"/>
            <w:tcBorders>
              <w:top w:val="single" w:sz="12" w:space="0" w:color="auto"/>
            </w:tcBorders>
            <w:vAlign w:val="center"/>
            <w:hideMark/>
          </w:tcPr>
          <w:p w14:paraId="663EE59E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66 (66.0)/ 34 (34.0)</w:t>
            </w:r>
          </w:p>
        </w:tc>
        <w:tc>
          <w:tcPr>
            <w:tcW w:w="2211" w:type="dxa"/>
            <w:tcBorders>
              <w:top w:val="single" w:sz="12" w:space="0" w:color="auto"/>
            </w:tcBorders>
            <w:vAlign w:val="center"/>
            <w:hideMark/>
          </w:tcPr>
          <w:p w14:paraId="15FBC98C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66 (66.0)/ 34 (34.0)</w:t>
            </w:r>
          </w:p>
        </w:tc>
        <w:tc>
          <w:tcPr>
            <w:tcW w:w="1240" w:type="dxa"/>
            <w:tcBorders>
              <w:top w:val="single" w:sz="12" w:space="0" w:color="auto"/>
            </w:tcBorders>
            <w:vAlign w:val="center"/>
            <w:hideMark/>
          </w:tcPr>
          <w:p w14:paraId="776FCFF4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1.0a</w:t>
            </w:r>
          </w:p>
        </w:tc>
      </w:tr>
      <w:tr w:rsidR="009A332B" w:rsidRPr="00F9708D" w14:paraId="30EA1F3D" w14:textId="77777777" w:rsidTr="006B6787">
        <w:trPr>
          <w:trHeight w:val="330"/>
        </w:trPr>
        <w:tc>
          <w:tcPr>
            <w:tcW w:w="2114" w:type="dxa"/>
            <w:vAlign w:val="center"/>
            <w:hideMark/>
          </w:tcPr>
          <w:p w14:paraId="1C2ADBA2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A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ge: </w:t>
            </w:r>
          </w:p>
          <w:p w14:paraId="333899BD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2058" w:type="dxa"/>
            <w:vAlign w:val="center"/>
            <w:hideMark/>
          </w:tcPr>
          <w:p w14:paraId="1D6EB0DE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72.0 (64.0, 77.8)</w:t>
            </w:r>
          </w:p>
        </w:tc>
        <w:tc>
          <w:tcPr>
            <w:tcW w:w="2141" w:type="dxa"/>
            <w:vAlign w:val="center"/>
            <w:hideMark/>
          </w:tcPr>
          <w:p w14:paraId="3A83F9E2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71.5 (66.3, 76.8)</w:t>
            </w:r>
          </w:p>
        </w:tc>
        <w:tc>
          <w:tcPr>
            <w:tcW w:w="917" w:type="dxa"/>
            <w:vAlign w:val="center"/>
            <w:hideMark/>
          </w:tcPr>
          <w:p w14:paraId="741626A5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0.67b</w:t>
            </w:r>
          </w:p>
        </w:tc>
        <w:tc>
          <w:tcPr>
            <w:tcW w:w="2401" w:type="dxa"/>
            <w:vAlign w:val="center"/>
            <w:hideMark/>
          </w:tcPr>
          <w:p w14:paraId="10D57617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72.0 (64.0, 78.0)</w:t>
            </w:r>
          </w:p>
        </w:tc>
        <w:tc>
          <w:tcPr>
            <w:tcW w:w="2211" w:type="dxa"/>
            <w:vAlign w:val="center"/>
            <w:hideMark/>
          </w:tcPr>
          <w:p w14:paraId="6820046E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71.0 (66.3, 77.0)</w:t>
            </w:r>
          </w:p>
        </w:tc>
        <w:tc>
          <w:tcPr>
            <w:tcW w:w="1240" w:type="dxa"/>
            <w:vAlign w:val="center"/>
            <w:hideMark/>
          </w:tcPr>
          <w:p w14:paraId="2F56D304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0.77b</w:t>
            </w:r>
          </w:p>
        </w:tc>
      </w:tr>
      <w:tr w:rsidR="009A332B" w:rsidRPr="00F9708D" w14:paraId="5B2D6AAC" w14:textId="77777777" w:rsidTr="006B6787">
        <w:trPr>
          <w:trHeight w:val="330"/>
        </w:trPr>
        <w:tc>
          <w:tcPr>
            <w:tcW w:w="2114" w:type="dxa"/>
            <w:vAlign w:val="center"/>
            <w:hideMark/>
          </w:tcPr>
          <w:p w14:paraId="20BD3862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BMI (kg/m</w:t>
            </w:r>
            <w:r w:rsidRPr="00F9708D">
              <w:rPr>
                <w:rFonts w:ascii="Times New Roman" w:eastAsiaTheme="majorEastAsia" w:hAnsi="Times New Roman" w:cs="Times New Roman"/>
                <w:szCs w:val="21"/>
                <w:vertAlign w:val="superscript"/>
              </w:rPr>
              <w:t>2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>):</w:t>
            </w:r>
          </w:p>
          <w:p w14:paraId="1628DD8C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2058" w:type="dxa"/>
            <w:vAlign w:val="center"/>
            <w:hideMark/>
          </w:tcPr>
          <w:p w14:paraId="38C80473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21.9 (20.3, 23.8)</w:t>
            </w:r>
          </w:p>
        </w:tc>
        <w:tc>
          <w:tcPr>
            <w:tcW w:w="2141" w:type="dxa"/>
            <w:vAlign w:val="center"/>
            <w:hideMark/>
          </w:tcPr>
          <w:p w14:paraId="6C5F7948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23.0 (21.7, 25.0)</w:t>
            </w:r>
          </w:p>
        </w:tc>
        <w:tc>
          <w:tcPr>
            <w:tcW w:w="917" w:type="dxa"/>
            <w:vAlign w:val="center"/>
            <w:hideMark/>
          </w:tcPr>
          <w:p w14:paraId="25BCA044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0.00b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401" w:type="dxa"/>
            <w:vAlign w:val="center"/>
            <w:hideMark/>
          </w:tcPr>
          <w:p w14:paraId="505D13C3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22.9 (21.6, 24.6)</w:t>
            </w:r>
          </w:p>
        </w:tc>
        <w:tc>
          <w:tcPr>
            <w:tcW w:w="2211" w:type="dxa"/>
            <w:vAlign w:val="center"/>
            <w:hideMark/>
          </w:tcPr>
          <w:p w14:paraId="1DCC0F7C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23.0 (21.6, 24.6)</w:t>
            </w:r>
          </w:p>
        </w:tc>
        <w:tc>
          <w:tcPr>
            <w:tcW w:w="1240" w:type="dxa"/>
            <w:vAlign w:val="center"/>
            <w:hideMark/>
          </w:tcPr>
          <w:p w14:paraId="387AD440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0.85b</w:t>
            </w:r>
          </w:p>
        </w:tc>
      </w:tr>
      <w:tr w:rsidR="009A332B" w:rsidRPr="00F9708D" w14:paraId="75EBBD68" w14:textId="77777777" w:rsidTr="006B6787">
        <w:trPr>
          <w:trHeight w:val="254"/>
        </w:trPr>
        <w:tc>
          <w:tcPr>
            <w:tcW w:w="2114" w:type="dxa"/>
            <w:vAlign w:val="center"/>
            <w:hideMark/>
          </w:tcPr>
          <w:p w14:paraId="78623700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B86AE0">
              <w:rPr>
                <w:rFonts w:ascii="Times New Roman" w:eastAsiaTheme="majorEastAsia" w:hAnsi="Times New Roman" w:cs="Times New Roman"/>
                <w:szCs w:val="21"/>
              </w:rPr>
              <w:t>grip strength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(kgf):</w:t>
            </w:r>
          </w:p>
          <w:p w14:paraId="6AE4F821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2058" w:type="dxa"/>
            <w:vAlign w:val="center"/>
            <w:hideMark/>
          </w:tcPr>
          <w:p w14:paraId="6D0FF103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23.7 (19.9, 28.0)</w:t>
            </w:r>
          </w:p>
        </w:tc>
        <w:tc>
          <w:tcPr>
            <w:tcW w:w="2141" w:type="dxa"/>
            <w:vAlign w:val="center"/>
            <w:hideMark/>
          </w:tcPr>
          <w:p w14:paraId="179DF701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26.0 (21.6, 30.2)</w:t>
            </w:r>
          </w:p>
        </w:tc>
        <w:tc>
          <w:tcPr>
            <w:tcW w:w="917" w:type="dxa"/>
            <w:vAlign w:val="center"/>
            <w:hideMark/>
          </w:tcPr>
          <w:p w14:paraId="22199F08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0.01b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401" w:type="dxa"/>
            <w:vAlign w:val="center"/>
            <w:hideMark/>
          </w:tcPr>
          <w:p w14:paraId="4BF6BC30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24.6 (20.8, 34.0)</w:t>
            </w:r>
          </w:p>
        </w:tc>
        <w:tc>
          <w:tcPr>
            <w:tcW w:w="2211" w:type="dxa"/>
            <w:vAlign w:val="center"/>
            <w:hideMark/>
          </w:tcPr>
          <w:p w14:paraId="539E65D0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26.0 (21.3, 30.2)</w:t>
            </w:r>
          </w:p>
        </w:tc>
        <w:tc>
          <w:tcPr>
            <w:tcW w:w="1240" w:type="dxa"/>
            <w:vAlign w:val="center"/>
            <w:hideMark/>
          </w:tcPr>
          <w:p w14:paraId="7EB4B75F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0.53b</w:t>
            </w:r>
          </w:p>
        </w:tc>
      </w:tr>
      <w:tr w:rsidR="009A332B" w:rsidRPr="00F9708D" w14:paraId="282AB80A" w14:textId="77777777" w:rsidTr="006B6787">
        <w:trPr>
          <w:trHeight w:val="201"/>
        </w:trPr>
        <w:tc>
          <w:tcPr>
            <w:tcW w:w="2114" w:type="dxa"/>
            <w:tcBorders>
              <w:bottom w:val="single" w:sz="12" w:space="0" w:color="auto"/>
            </w:tcBorders>
            <w:vAlign w:val="center"/>
            <w:hideMark/>
          </w:tcPr>
          <w:p w14:paraId="6FCE2F65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B86AE0">
              <w:rPr>
                <w:rFonts w:ascii="Times New Roman" w:eastAsiaTheme="majorEastAsia" w:hAnsi="Times New Roman" w:cs="Times New Roman"/>
                <w:szCs w:val="21"/>
              </w:rPr>
              <w:t>Number of underlying diseases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>:</w:t>
            </w:r>
          </w:p>
          <w:p w14:paraId="53FD3631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2058" w:type="dxa"/>
            <w:tcBorders>
              <w:bottom w:val="single" w:sz="12" w:space="0" w:color="auto"/>
            </w:tcBorders>
            <w:vAlign w:val="center"/>
            <w:hideMark/>
          </w:tcPr>
          <w:p w14:paraId="3414E36C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1.0 (0, 1.0)</w:t>
            </w:r>
          </w:p>
        </w:tc>
        <w:tc>
          <w:tcPr>
            <w:tcW w:w="2141" w:type="dxa"/>
            <w:tcBorders>
              <w:bottom w:val="single" w:sz="12" w:space="0" w:color="auto"/>
            </w:tcBorders>
            <w:vAlign w:val="center"/>
            <w:hideMark/>
          </w:tcPr>
          <w:p w14:paraId="2065761C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1.0 (0, 2.0)</w:t>
            </w:r>
          </w:p>
        </w:tc>
        <w:tc>
          <w:tcPr>
            <w:tcW w:w="917" w:type="dxa"/>
            <w:tcBorders>
              <w:bottom w:val="single" w:sz="12" w:space="0" w:color="auto"/>
            </w:tcBorders>
            <w:vAlign w:val="center"/>
            <w:hideMark/>
          </w:tcPr>
          <w:p w14:paraId="6F70DBC6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0.21b</w:t>
            </w:r>
          </w:p>
        </w:tc>
        <w:tc>
          <w:tcPr>
            <w:tcW w:w="2401" w:type="dxa"/>
            <w:tcBorders>
              <w:bottom w:val="single" w:sz="12" w:space="0" w:color="auto"/>
            </w:tcBorders>
            <w:vAlign w:val="center"/>
            <w:hideMark/>
          </w:tcPr>
          <w:p w14:paraId="57AC1F55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0 (0, 1.0)</w:t>
            </w:r>
          </w:p>
        </w:tc>
        <w:tc>
          <w:tcPr>
            <w:tcW w:w="2211" w:type="dxa"/>
            <w:tcBorders>
              <w:bottom w:val="single" w:sz="12" w:space="0" w:color="auto"/>
            </w:tcBorders>
            <w:vAlign w:val="center"/>
            <w:hideMark/>
          </w:tcPr>
          <w:p w14:paraId="013AE902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1.0 (0, 1.0)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  <w:hideMark/>
          </w:tcPr>
          <w:p w14:paraId="4C099F22" w14:textId="77777777" w:rsidR="009A332B" w:rsidRPr="00F9708D" w:rsidRDefault="009A332B" w:rsidP="006B6787">
            <w:pPr>
              <w:jc w:val="center"/>
              <w:rPr>
                <w:rFonts w:ascii="Times New Roman" w:hAnsi="Times New Roman" w:cs="Times New Roman"/>
              </w:rPr>
            </w:pPr>
            <w:r w:rsidRPr="00F9708D">
              <w:rPr>
                <w:rFonts w:ascii="Times New Roman" w:hAnsi="Times New Roman" w:cs="Times New Roman"/>
              </w:rPr>
              <w:t>0.63b</w:t>
            </w:r>
          </w:p>
        </w:tc>
      </w:tr>
    </w:tbl>
    <w:p w14:paraId="09E33107" w14:textId="77777777" w:rsidR="009A332B" w:rsidRDefault="009A332B" w:rsidP="009A332B"/>
    <w:p w14:paraId="6BDC8167" w14:textId="77777777" w:rsidR="009A332B" w:rsidRDefault="009A332B" w:rsidP="009A332B"/>
    <w:p w14:paraId="055D3E8A" w14:textId="77777777" w:rsidR="009A332B" w:rsidRDefault="009A332B" w:rsidP="009A332B"/>
    <w:p w14:paraId="6534D9D2" w14:textId="77777777" w:rsidR="009A332B" w:rsidRDefault="009A332B" w:rsidP="009A332B"/>
    <w:p w14:paraId="37953524" w14:textId="77777777" w:rsidR="009A332B" w:rsidRDefault="009A332B" w:rsidP="009A332B">
      <w:pPr>
        <w:widowControl/>
        <w:jc w:val="left"/>
      </w:pPr>
      <w:r>
        <w:br w:type="page"/>
      </w:r>
    </w:p>
    <w:p w14:paraId="72247679" w14:textId="77777777" w:rsidR="009A332B" w:rsidRDefault="009A332B" w:rsidP="009A332B">
      <w:bookmarkStart w:id="1" w:name="_Hlk147333870"/>
      <w:r>
        <w:rPr>
          <w:rFonts w:hint="eastAsia"/>
        </w:rPr>
        <w:lastRenderedPageBreak/>
        <w:t>Table</w:t>
      </w:r>
      <w:r>
        <w:t xml:space="preserve"> S3. </w:t>
      </w:r>
    </w:p>
    <w:bookmarkEnd w:id="1"/>
    <w:p w14:paraId="7BE1FC56" w14:textId="77777777" w:rsidR="009A332B" w:rsidRDefault="009A332B" w:rsidP="009A332B"/>
    <w:tbl>
      <w:tblPr>
        <w:tblW w:w="13325" w:type="dxa"/>
        <w:tblLook w:val="04A0" w:firstRow="1" w:lastRow="0" w:firstColumn="1" w:lastColumn="0" w:noHBand="0" w:noVBand="1"/>
      </w:tblPr>
      <w:tblGrid>
        <w:gridCol w:w="2064"/>
        <w:gridCol w:w="1951"/>
        <w:gridCol w:w="2070"/>
        <w:gridCol w:w="844"/>
        <w:gridCol w:w="2477"/>
        <w:gridCol w:w="2360"/>
        <w:gridCol w:w="1559"/>
      </w:tblGrid>
      <w:tr w:rsidR="009A332B" w:rsidRPr="000E7CC7" w14:paraId="3FC2713E" w14:textId="77777777" w:rsidTr="006B6787">
        <w:tc>
          <w:tcPr>
            <w:tcW w:w="2064" w:type="dxa"/>
            <w:tcBorders>
              <w:top w:val="single" w:sz="12" w:space="0" w:color="auto"/>
            </w:tcBorders>
            <w:vAlign w:val="center"/>
            <w:hideMark/>
          </w:tcPr>
          <w:p w14:paraId="279A5D2A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865" w:type="dxa"/>
            <w:gridSpan w:val="3"/>
            <w:tcBorders>
              <w:top w:val="single" w:sz="12" w:space="0" w:color="auto"/>
            </w:tcBorders>
            <w:vAlign w:val="center"/>
            <w:hideMark/>
          </w:tcPr>
          <w:p w14:paraId="67F4D9B7" w14:textId="77777777" w:rsidR="009A332B" w:rsidRPr="00A423AE" w:rsidRDefault="009A332B" w:rsidP="006B67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423AE">
              <w:rPr>
                <w:rFonts w:ascii="Times New Roman" w:hAnsi="Times New Roman" w:cs="Times New Roman"/>
                <w:szCs w:val="21"/>
              </w:rPr>
              <w:t>B</w:t>
            </w:r>
            <w:r w:rsidRPr="00A423AE">
              <w:rPr>
                <w:rFonts w:ascii="Times New Roman" w:hAnsi="Times New Roman" w:cs="Times New Roman" w:hint="eastAsia"/>
                <w:szCs w:val="21"/>
              </w:rPr>
              <w:t>efore</w:t>
            </w:r>
            <w:r w:rsidRPr="00A423AE">
              <w:rPr>
                <w:rFonts w:ascii="Times New Roman" w:hAnsi="Times New Roman" w:cs="Times New Roman"/>
                <w:szCs w:val="21"/>
              </w:rPr>
              <w:t xml:space="preserve"> propensity score matching</w:t>
            </w:r>
          </w:p>
        </w:tc>
        <w:tc>
          <w:tcPr>
            <w:tcW w:w="6396" w:type="dxa"/>
            <w:gridSpan w:val="3"/>
            <w:tcBorders>
              <w:top w:val="single" w:sz="12" w:space="0" w:color="auto"/>
            </w:tcBorders>
            <w:vAlign w:val="center"/>
            <w:hideMark/>
          </w:tcPr>
          <w:p w14:paraId="375129EE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423AE">
              <w:rPr>
                <w:rFonts w:ascii="Times New Roman" w:hAnsi="Times New Roman" w:cs="Times New Roman"/>
                <w:szCs w:val="21"/>
              </w:rPr>
              <w:t>After propensity score matching</w:t>
            </w:r>
          </w:p>
        </w:tc>
      </w:tr>
      <w:tr w:rsidR="009A332B" w:rsidRPr="000E7CC7" w14:paraId="15641C6C" w14:textId="77777777" w:rsidTr="006B6787">
        <w:trPr>
          <w:trHeight w:val="584"/>
        </w:trPr>
        <w:tc>
          <w:tcPr>
            <w:tcW w:w="2064" w:type="dxa"/>
            <w:tcBorders>
              <w:bottom w:val="single" w:sz="12" w:space="0" w:color="auto"/>
            </w:tcBorders>
            <w:vAlign w:val="center"/>
            <w:hideMark/>
          </w:tcPr>
          <w:p w14:paraId="217F32F0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51" w:type="dxa"/>
            <w:tcBorders>
              <w:bottom w:val="single" w:sz="12" w:space="0" w:color="auto"/>
            </w:tcBorders>
            <w:vAlign w:val="center"/>
            <w:hideMark/>
          </w:tcPr>
          <w:p w14:paraId="27D1EBBE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ISFP (n=112)</w:t>
            </w:r>
          </w:p>
        </w:tc>
        <w:tc>
          <w:tcPr>
            <w:tcW w:w="2070" w:type="dxa"/>
            <w:tcBorders>
              <w:bottom w:val="single" w:sz="12" w:space="0" w:color="auto"/>
            </w:tcBorders>
            <w:vAlign w:val="center"/>
            <w:hideMark/>
          </w:tcPr>
          <w:p w14:paraId="3B4DA799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RPD (n=84)</w:t>
            </w:r>
          </w:p>
        </w:tc>
        <w:tc>
          <w:tcPr>
            <w:tcW w:w="844" w:type="dxa"/>
            <w:tcBorders>
              <w:bottom w:val="single" w:sz="12" w:space="0" w:color="auto"/>
            </w:tcBorders>
            <w:vAlign w:val="center"/>
            <w:hideMark/>
          </w:tcPr>
          <w:p w14:paraId="2D236EAD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p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 value</w:t>
            </w:r>
          </w:p>
        </w:tc>
        <w:tc>
          <w:tcPr>
            <w:tcW w:w="2477" w:type="dxa"/>
            <w:tcBorders>
              <w:bottom w:val="single" w:sz="12" w:space="0" w:color="auto"/>
            </w:tcBorders>
            <w:vAlign w:val="center"/>
            <w:hideMark/>
          </w:tcPr>
          <w:p w14:paraId="4359B15F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ISFP (n=71)</w:t>
            </w:r>
          </w:p>
        </w:tc>
        <w:tc>
          <w:tcPr>
            <w:tcW w:w="2360" w:type="dxa"/>
            <w:tcBorders>
              <w:bottom w:val="single" w:sz="12" w:space="0" w:color="auto"/>
            </w:tcBorders>
            <w:vAlign w:val="center"/>
            <w:hideMark/>
          </w:tcPr>
          <w:p w14:paraId="62F67123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RPD (n=71)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  <w:hideMark/>
          </w:tcPr>
          <w:p w14:paraId="235F2D93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p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 value</w:t>
            </w:r>
          </w:p>
        </w:tc>
      </w:tr>
      <w:tr w:rsidR="009A332B" w:rsidRPr="000E7CC7" w14:paraId="6015C6BD" w14:textId="77777777" w:rsidTr="006B6787">
        <w:trPr>
          <w:trHeight w:val="584"/>
        </w:trPr>
        <w:tc>
          <w:tcPr>
            <w:tcW w:w="2064" w:type="dxa"/>
            <w:tcBorders>
              <w:top w:val="single" w:sz="12" w:space="0" w:color="auto"/>
            </w:tcBorders>
            <w:vAlign w:val="center"/>
            <w:hideMark/>
          </w:tcPr>
          <w:p w14:paraId="3CA321AB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W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omen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/ 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Men: </w:t>
            </w:r>
          </w:p>
          <w:p w14:paraId="594F6D12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N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umber (%)</w:t>
            </w:r>
          </w:p>
        </w:tc>
        <w:tc>
          <w:tcPr>
            <w:tcW w:w="1951" w:type="dxa"/>
            <w:tcBorders>
              <w:top w:val="single" w:sz="12" w:space="0" w:color="auto"/>
            </w:tcBorders>
            <w:vAlign w:val="center"/>
            <w:hideMark/>
          </w:tcPr>
          <w:p w14:paraId="57181E1C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72 (62.6)/ 40 (37.4)</w:t>
            </w:r>
          </w:p>
        </w:tc>
        <w:tc>
          <w:tcPr>
            <w:tcW w:w="2070" w:type="dxa"/>
            <w:tcBorders>
              <w:top w:val="single" w:sz="12" w:space="0" w:color="auto"/>
            </w:tcBorders>
            <w:vAlign w:val="center"/>
            <w:hideMark/>
          </w:tcPr>
          <w:p w14:paraId="5347F874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48 (57.1)/ 36 (42.9)</w:t>
            </w:r>
          </w:p>
        </w:tc>
        <w:tc>
          <w:tcPr>
            <w:tcW w:w="844" w:type="dxa"/>
            <w:tcBorders>
              <w:top w:val="single" w:sz="12" w:space="0" w:color="auto"/>
            </w:tcBorders>
            <w:vAlign w:val="center"/>
            <w:hideMark/>
          </w:tcPr>
          <w:p w14:paraId="0B1363A5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0.31a</w:t>
            </w:r>
          </w:p>
        </w:tc>
        <w:tc>
          <w:tcPr>
            <w:tcW w:w="2477" w:type="dxa"/>
            <w:tcBorders>
              <w:top w:val="single" w:sz="12" w:space="0" w:color="auto"/>
            </w:tcBorders>
            <w:vAlign w:val="center"/>
            <w:hideMark/>
          </w:tcPr>
          <w:p w14:paraId="01E25AD5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43 (60.6)/ 28 (39.4)</w:t>
            </w:r>
          </w:p>
        </w:tc>
        <w:tc>
          <w:tcPr>
            <w:tcW w:w="2360" w:type="dxa"/>
            <w:tcBorders>
              <w:top w:val="single" w:sz="12" w:space="0" w:color="auto"/>
            </w:tcBorders>
            <w:vAlign w:val="center"/>
            <w:hideMark/>
          </w:tcPr>
          <w:p w14:paraId="63C33F18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43 (60.6)/ 28 (39.4)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  <w:hideMark/>
          </w:tcPr>
          <w:p w14:paraId="545871E2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0.49a</w:t>
            </w:r>
          </w:p>
        </w:tc>
      </w:tr>
      <w:tr w:rsidR="009A332B" w:rsidRPr="000E7CC7" w14:paraId="3664C1C3" w14:textId="77777777" w:rsidTr="006B6787">
        <w:trPr>
          <w:trHeight w:val="330"/>
        </w:trPr>
        <w:tc>
          <w:tcPr>
            <w:tcW w:w="2064" w:type="dxa"/>
            <w:vAlign w:val="center"/>
            <w:hideMark/>
          </w:tcPr>
          <w:p w14:paraId="3E76201F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A</w:t>
            </w:r>
            <w:r>
              <w:rPr>
                <w:rFonts w:ascii="Times New Roman" w:eastAsiaTheme="majorEastAsia" w:hAnsi="Times New Roman" w:cs="Times New Roman"/>
                <w:szCs w:val="21"/>
              </w:rPr>
              <w:t xml:space="preserve">ge: </w:t>
            </w:r>
          </w:p>
          <w:p w14:paraId="54BB0879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1951" w:type="dxa"/>
            <w:vAlign w:val="center"/>
            <w:hideMark/>
          </w:tcPr>
          <w:p w14:paraId="2640E12D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71.5 (66.3, 76.8)</w:t>
            </w:r>
          </w:p>
        </w:tc>
        <w:tc>
          <w:tcPr>
            <w:tcW w:w="2070" w:type="dxa"/>
            <w:vAlign w:val="center"/>
            <w:hideMark/>
          </w:tcPr>
          <w:p w14:paraId="220B3F4F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74.0 (68.0, 80.0)</w:t>
            </w:r>
          </w:p>
        </w:tc>
        <w:tc>
          <w:tcPr>
            <w:tcW w:w="844" w:type="dxa"/>
            <w:vAlign w:val="center"/>
            <w:hideMark/>
          </w:tcPr>
          <w:p w14:paraId="248889E0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0.03b</w:t>
            </w:r>
            <w:r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477" w:type="dxa"/>
            <w:vAlign w:val="center"/>
            <w:hideMark/>
          </w:tcPr>
          <w:p w14:paraId="251E177D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72.0 (67.0, 77.0)</w:t>
            </w:r>
          </w:p>
        </w:tc>
        <w:tc>
          <w:tcPr>
            <w:tcW w:w="2360" w:type="dxa"/>
            <w:vAlign w:val="center"/>
            <w:hideMark/>
          </w:tcPr>
          <w:p w14:paraId="0E77EA55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72.0 (67.0, 79.0)</w:t>
            </w:r>
          </w:p>
        </w:tc>
        <w:tc>
          <w:tcPr>
            <w:tcW w:w="1559" w:type="dxa"/>
            <w:vAlign w:val="center"/>
            <w:hideMark/>
          </w:tcPr>
          <w:p w14:paraId="29658324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0.59b</w:t>
            </w:r>
          </w:p>
        </w:tc>
      </w:tr>
      <w:tr w:rsidR="009A332B" w:rsidRPr="000E7CC7" w14:paraId="62C45468" w14:textId="77777777" w:rsidTr="006B6787">
        <w:trPr>
          <w:trHeight w:val="330"/>
        </w:trPr>
        <w:tc>
          <w:tcPr>
            <w:tcW w:w="2064" w:type="dxa"/>
            <w:vAlign w:val="center"/>
            <w:hideMark/>
          </w:tcPr>
          <w:p w14:paraId="526A2CD5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F9708D">
              <w:rPr>
                <w:rFonts w:ascii="Times New Roman" w:eastAsiaTheme="majorEastAsia" w:hAnsi="Times New Roman" w:cs="Times New Roman"/>
                <w:szCs w:val="21"/>
              </w:rPr>
              <w:t>BMI (kg/m</w:t>
            </w:r>
            <w:r w:rsidRPr="00F9708D">
              <w:rPr>
                <w:rFonts w:ascii="Times New Roman" w:eastAsiaTheme="majorEastAsia" w:hAnsi="Times New Roman" w:cs="Times New Roman"/>
                <w:szCs w:val="21"/>
                <w:vertAlign w:val="superscript"/>
              </w:rPr>
              <w:t>2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>):</w:t>
            </w:r>
          </w:p>
          <w:p w14:paraId="4E46BCCC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1951" w:type="dxa"/>
            <w:vAlign w:val="center"/>
            <w:hideMark/>
          </w:tcPr>
          <w:p w14:paraId="0AC5BAA6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23.0 (21.7, 25.0)</w:t>
            </w:r>
          </w:p>
        </w:tc>
        <w:tc>
          <w:tcPr>
            <w:tcW w:w="2070" w:type="dxa"/>
            <w:vAlign w:val="center"/>
            <w:hideMark/>
          </w:tcPr>
          <w:p w14:paraId="5E96324B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23.3 (21.2, 25.0)</w:t>
            </w:r>
          </w:p>
        </w:tc>
        <w:tc>
          <w:tcPr>
            <w:tcW w:w="844" w:type="dxa"/>
            <w:vAlign w:val="center"/>
            <w:hideMark/>
          </w:tcPr>
          <w:p w14:paraId="431445BB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0.87b</w:t>
            </w:r>
          </w:p>
        </w:tc>
        <w:tc>
          <w:tcPr>
            <w:tcW w:w="2477" w:type="dxa"/>
            <w:vAlign w:val="center"/>
            <w:hideMark/>
          </w:tcPr>
          <w:p w14:paraId="7BC3F2A4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23.4 (21.8, 25.0)</w:t>
            </w:r>
          </w:p>
        </w:tc>
        <w:tc>
          <w:tcPr>
            <w:tcW w:w="2360" w:type="dxa"/>
            <w:vAlign w:val="center"/>
            <w:hideMark/>
          </w:tcPr>
          <w:p w14:paraId="27408A5F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23.0 (21.0, 25.1)</w:t>
            </w:r>
          </w:p>
        </w:tc>
        <w:tc>
          <w:tcPr>
            <w:tcW w:w="1559" w:type="dxa"/>
            <w:vAlign w:val="center"/>
            <w:hideMark/>
          </w:tcPr>
          <w:p w14:paraId="72091DAC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0.42b</w:t>
            </w:r>
          </w:p>
        </w:tc>
      </w:tr>
      <w:tr w:rsidR="009A332B" w:rsidRPr="000E7CC7" w14:paraId="5BAADB29" w14:textId="77777777" w:rsidTr="006B6787">
        <w:trPr>
          <w:trHeight w:val="254"/>
        </w:trPr>
        <w:tc>
          <w:tcPr>
            <w:tcW w:w="2064" w:type="dxa"/>
            <w:vAlign w:val="center"/>
            <w:hideMark/>
          </w:tcPr>
          <w:p w14:paraId="20E6FC9D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B86AE0">
              <w:rPr>
                <w:rFonts w:ascii="Times New Roman" w:eastAsiaTheme="majorEastAsia" w:hAnsi="Times New Roman" w:cs="Times New Roman"/>
                <w:szCs w:val="21"/>
              </w:rPr>
              <w:t>grip strength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(kgf):</w:t>
            </w:r>
          </w:p>
          <w:p w14:paraId="5875DCEA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1951" w:type="dxa"/>
            <w:vAlign w:val="center"/>
            <w:hideMark/>
          </w:tcPr>
          <w:p w14:paraId="3CA8DA98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26.0 (21.6, 30.2)</w:t>
            </w:r>
          </w:p>
        </w:tc>
        <w:tc>
          <w:tcPr>
            <w:tcW w:w="2070" w:type="dxa"/>
            <w:vAlign w:val="center"/>
            <w:hideMark/>
          </w:tcPr>
          <w:p w14:paraId="34D6CE0A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24.1 (18.6, 32.1)</w:t>
            </w:r>
          </w:p>
        </w:tc>
        <w:tc>
          <w:tcPr>
            <w:tcW w:w="844" w:type="dxa"/>
            <w:vAlign w:val="center"/>
            <w:hideMark/>
          </w:tcPr>
          <w:p w14:paraId="2FAB20CA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0.12b</w:t>
            </w:r>
          </w:p>
        </w:tc>
        <w:tc>
          <w:tcPr>
            <w:tcW w:w="2477" w:type="dxa"/>
            <w:vAlign w:val="center"/>
            <w:hideMark/>
          </w:tcPr>
          <w:p w14:paraId="53159FFA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25.0 (20.9, 27.7)</w:t>
            </w:r>
          </w:p>
        </w:tc>
        <w:tc>
          <w:tcPr>
            <w:tcW w:w="2360" w:type="dxa"/>
            <w:vAlign w:val="center"/>
            <w:hideMark/>
          </w:tcPr>
          <w:p w14:paraId="7FA7154E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24.2 (19.5, 32.6)</w:t>
            </w:r>
          </w:p>
        </w:tc>
        <w:tc>
          <w:tcPr>
            <w:tcW w:w="1559" w:type="dxa"/>
            <w:vAlign w:val="center"/>
            <w:hideMark/>
          </w:tcPr>
          <w:p w14:paraId="47E94939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0.84b</w:t>
            </w:r>
          </w:p>
        </w:tc>
      </w:tr>
      <w:tr w:rsidR="009A332B" w:rsidRPr="000E7CC7" w14:paraId="646822C2" w14:textId="77777777" w:rsidTr="006B6787">
        <w:trPr>
          <w:trHeight w:val="201"/>
        </w:trPr>
        <w:tc>
          <w:tcPr>
            <w:tcW w:w="2064" w:type="dxa"/>
            <w:tcBorders>
              <w:bottom w:val="single" w:sz="12" w:space="0" w:color="auto"/>
            </w:tcBorders>
            <w:vAlign w:val="center"/>
            <w:hideMark/>
          </w:tcPr>
          <w:p w14:paraId="44A68A5D" w14:textId="77777777" w:rsidR="009A332B" w:rsidRPr="00F9708D" w:rsidRDefault="009A332B" w:rsidP="006B6787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B86AE0">
              <w:rPr>
                <w:rFonts w:ascii="Times New Roman" w:eastAsiaTheme="majorEastAsia" w:hAnsi="Times New Roman" w:cs="Times New Roman"/>
                <w:szCs w:val="21"/>
              </w:rPr>
              <w:t>Number of underlying diseases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>:</w:t>
            </w:r>
          </w:p>
          <w:p w14:paraId="4416DCCA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M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edian</w:t>
            </w:r>
            <w:r w:rsidRPr="00F9708D">
              <w:rPr>
                <w:rFonts w:ascii="Times New Roman" w:eastAsiaTheme="majorEastAsia" w:hAnsi="Times New Roman" w:cs="Times New Roman"/>
                <w:szCs w:val="21"/>
              </w:rPr>
              <w:t xml:space="preserve"> (Q1, Q3)</w:t>
            </w:r>
          </w:p>
        </w:tc>
        <w:tc>
          <w:tcPr>
            <w:tcW w:w="1951" w:type="dxa"/>
            <w:tcBorders>
              <w:bottom w:val="single" w:sz="12" w:space="0" w:color="auto"/>
            </w:tcBorders>
            <w:vAlign w:val="center"/>
            <w:hideMark/>
          </w:tcPr>
          <w:p w14:paraId="3C210467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0 (0, 1.0)</w:t>
            </w:r>
          </w:p>
        </w:tc>
        <w:tc>
          <w:tcPr>
            <w:tcW w:w="2070" w:type="dxa"/>
            <w:tcBorders>
              <w:bottom w:val="single" w:sz="12" w:space="0" w:color="auto"/>
            </w:tcBorders>
            <w:vAlign w:val="center"/>
            <w:hideMark/>
          </w:tcPr>
          <w:p w14:paraId="59B2C725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1.0 (0, 2.0)</w:t>
            </w:r>
          </w:p>
        </w:tc>
        <w:tc>
          <w:tcPr>
            <w:tcW w:w="844" w:type="dxa"/>
            <w:tcBorders>
              <w:bottom w:val="single" w:sz="12" w:space="0" w:color="auto"/>
            </w:tcBorders>
            <w:vAlign w:val="center"/>
            <w:hideMark/>
          </w:tcPr>
          <w:p w14:paraId="3A8ECD94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0.00b</w:t>
            </w:r>
            <w:r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477" w:type="dxa"/>
            <w:tcBorders>
              <w:bottom w:val="single" w:sz="12" w:space="0" w:color="auto"/>
            </w:tcBorders>
            <w:vAlign w:val="center"/>
            <w:hideMark/>
          </w:tcPr>
          <w:p w14:paraId="13717944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1.0 (0, 2.0)</w:t>
            </w:r>
          </w:p>
        </w:tc>
        <w:tc>
          <w:tcPr>
            <w:tcW w:w="2360" w:type="dxa"/>
            <w:tcBorders>
              <w:bottom w:val="single" w:sz="12" w:space="0" w:color="auto"/>
            </w:tcBorders>
            <w:vAlign w:val="center"/>
            <w:hideMark/>
          </w:tcPr>
          <w:p w14:paraId="0345D8A9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1 (0, 2.0)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  <w:hideMark/>
          </w:tcPr>
          <w:p w14:paraId="29956C4A" w14:textId="77777777" w:rsidR="009A332B" w:rsidRPr="000E7CC7" w:rsidRDefault="009A332B" w:rsidP="006B67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7CC7">
              <w:rPr>
                <w:rFonts w:ascii="Times New Roman" w:hAnsi="Times New Roman" w:cs="Times New Roman"/>
                <w:szCs w:val="21"/>
              </w:rPr>
              <w:t>0.85b</w:t>
            </w:r>
          </w:p>
        </w:tc>
      </w:tr>
    </w:tbl>
    <w:p w14:paraId="0A0A4F16" w14:textId="77777777" w:rsidR="009A332B" w:rsidRDefault="009A332B" w:rsidP="009A332B"/>
    <w:p w14:paraId="4888B3F7" w14:textId="77777777" w:rsidR="009A332B" w:rsidRDefault="009A332B" w:rsidP="009A332B"/>
    <w:p w14:paraId="3F6CF4AE" w14:textId="77777777" w:rsidR="009A332B" w:rsidRDefault="009A332B" w:rsidP="009A332B"/>
    <w:p w14:paraId="51F38AE8" w14:textId="77777777" w:rsidR="009A332B" w:rsidRDefault="009A332B" w:rsidP="009A332B"/>
    <w:p w14:paraId="0724BC01" w14:textId="77777777" w:rsidR="009A332B" w:rsidRDefault="009A332B" w:rsidP="009A332B"/>
    <w:p w14:paraId="274D1E0C" w14:textId="77777777" w:rsidR="009A332B" w:rsidRDefault="009A332B" w:rsidP="009A332B">
      <w:pPr>
        <w:widowControl/>
        <w:jc w:val="left"/>
      </w:pPr>
    </w:p>
    <w:p w14:paraId="7BA17B6B" w14:textId="77777777" w:rsidR="00353933" w:rsidRPr="0073230F" w:rsidRDefault="00353933" w:rsidP="00D84329">
      <w:pPr>
        <w:rPr>
          <w:rFonts w:ascii="Times New Roman" w:hAnsi="Times New Roman" w:cs="Times New Roman"/>
          <w:sz w:val="22"/>
        </w:rPr>
      </w:pPr>
    </w:p>
    <w:sectPr w:rsidR="00353933" w:rsidRPr="0073230F" w:rsidSect="002E4443">
      <w:pgSz w:w="16838" w:h="11906" w:orient="landscape" w:code="9"/>
      <w:pgMar w:top="1701" w:right="1985" w:bottom="1701" w:left="170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078EC" w14:textId="77777777" w:rsidR="002E4443" w:rsidRPr="009337E6" w:rsidRDefault="002E4443" w:rsidP="007A7EB9">
      <w:r w:rsidRPr="009337E6">
        <w:separator/>
      </w:r>
    </w:p>
  </w:endnote>
  <w:endnote w:type="continuationSeparator" w:id="0">
    <w:p w14:paraId="1F3F75C7" w14:textId="77777777" w:rsidR="002E4443" w:rsidRPr="009337E6" w:rsidRDefault="002E4443" w:rsidP="007A7EB9">
      <w:r w:rsidRPr="009337E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AEF27C" w14:textId="77777777" w:rsidR="002E4443" w:rsidRPr="009337E6" w:rsidRDefault="002E4443" w:rsidP="007A7EB9">
      <w:r w:rsidRPr="009337E6">
        <w:separator/>
      </w:r>
    </w:p>
  </w:footnote>
  <w:footnote w:type="continuationSeparator" w:id="0">
    <w:p w14:paraId="6301D69E" w14:textId="77777777" w:rsidR="002E4443" w:rsidRPr="009337E6" w:rsidRDefault="002E4443" w:rsidP="007A7EB9">
      <w:r w:rsidRPr="009337E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07898C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9869AF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84380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604AB7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4BC5BD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86058C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1F44F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80006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79449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31A1A8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2632432"/>
    <w:multiLevelType w:val="hybridMultilevel"/>
    <w:tmpl w:val="3F6EC4E6"/>
    <w:lvl w:ilvl="0" w:tplc="0D224688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92F586C"/>
    <w:multiLevelType w:val="hybridMultilevel"/>
    <w:tmpl w:val="43C657A4"/>
    <w:lvl w:ilvl="0" w:tplc="FEA4847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04936A2"/>
    <w:multiLevelType w:val="hybridMultilevel"/>
    <w:tmpl w:val="D5CA23C0"/>
    <w:lvl w:ilvl="0" w:tplc="BB80D5B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3482E57"/>
    <w:multiLevelType w:val="hybridMultilevel"/>
    <w:tmpl w:val="6C289A48"/>
    <w:lvl w:ilvl="0" w:tplc="D36EBCE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6413229"/>
    <w:multiLevelType w:val="hybridMultilevel"/>
    <w:tmpl w:val="DBBA13D6"/>
    <w:lvl w:ilvl="0" w:tplc="493E5AEE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FE4754B"/>
    <w:multiLevelType w:val="hybridMultilevel"/>
    <w:tmpl w:val="DB586B5E"/>
    <w:lvl w:ilvl="0" w:tplc="197279A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2847D7E"/>
    <w:multiLevelType w:val="hybridMultilevel"/>
    <w:tmpl w:val="2FEAAA56"/>
    <w:lvl w:ilvl="0" w:tplc="90661FDA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27166058">
    <w:abstractNumId w:val="12"/>
  </w:num>
  <w:num w:numId="2" w16cid:durableId="734472968">
    <w:abstractNumId w:val="11"/>
  </w:num>
  <w:num w:numId="3" w16cid:durableId="1337808044">
    <w:abstractNumId w:val="14"/>
  </w:num>
  <w:num w:numId="4" w16cid:durableId="24601056">
    <w:abstractNumId w:val="15"/>
  </w:num>
  <w:num w:numId="5" w16cid:durableId="631205760">
    <w:abstractNumId w:val="16"/>
  </w:num>
  <w:num w:numId="6" w16cid:durableId="854225143">
    <w:abstractNumId w:val="10"/>
  </w:num>
  <w:num w:numId="7" w16cid:durableId="789587072">
    <w:abstractNumId w:val="13"/>
  </w:num>
  <w:num w:numId="8" w16cid:durableId="1920744575">
    <w:abstractNumId w:val="9"/>
  </w:num>
  <w:num w:numId="9" w16cid:durableId="187911670">
    <w:abstractNumId w:val="7"/>
  </w:num>
  <w:num w:numId="10" w16cid:durableId="1519002111">
    <w:abstractNumId w:val="6"/>
  </w:num>
  <w:num w:numId="11" w16cid:durableId="1331565774">
    <w:abstractNumId w:val="5"/>
  </w:num>
  <w:num w:numId="12" w16cid:durableId="1914776270">
    <w:abstractNumId w:val="4"/>
  </w:num>
  <w:num w:numId="13" w16cid:durableId="440761269">
    <w:abstractNumId w:val="8"/>
  </w:num>
  <w:num w:numId="14" w16cid:durableId="1829401248">
    <w:abstractNumId w:val="3"/>
  </w:num>
  <w:num w:numId="15" w16cid:durableId="287705644">
    <w:abstractNumId w:val="2"/>
  </w:num>
  <w:num w:numId="16" w16cid:durableId="1751922758">
    <w:abstractNumId w:val="1"/>
  </w:num>
  <w:num w:numId="17" w16cid:durableId="590429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E1E"/>
    <w:rsid w:val="000000C5"/>
    <w:rsid w:val="00000D21"/>
    <w:rsid w:val="00000FF5"/>
    <w:rsid w:val="00001EC1"/>
    <w:rsid w:val="00003302"/>
    <w:rsid w:val="000037E6"/>
    <w:rsid w:val="00011413"/>
    <w:rsid w:val="000119CA"/>
    <w:rsid w:val="00012CF9"/>
    <w:rsid w:val="000139AD"/>
    <w:rsid w:val="00013BF3"/>
    <w:rsid w:val="00017494"/>
    <w:rsid w:val="00017908"/>
    <w:rsid w:val="00024D52"/>
    <w:rsid w:val="00027020"/>
    <w:rsid w:val="0002781C"/>
    <w:rsid w:val="000306F4"/>
    <w:rsid w:val="000319C3"/>
    <w:rsid w:val="0003602F"/>
    <w:rsid w:val="000373D1"/>
    <w:rsid w:val="00042C3D"/>
    <w:rsid w:val="00043682"/>
    <w:rsid w:val="00044AD3"/>
    <w:rsid w:val="00045E00"/>
    <w:rsid w:val="00050810"/>
    <w:rsid w:val="00053598"/>
    <w:rsid w:val="000551FB"/>
    <w:rsid w:val="00057E34"/>
    <w:rsid w:val="00060018"/>
    <w:rsid w:val="00061B7B"/>
    <w:rsid w:val="00063008"/>
    <w:rsid w:val="00070072"/>
    <w:rsid w:val="00071BCC"/>
    <w:rsid w:val="00072FA7"/>
    <w:rsid w:val="00073174"/>
    <w:rsid w:val="00073F75"/>
    <w:rsid w:val="00077600"/>
    <w:rsid w:val="00081593"/>
    <w:rsid w:val="000843D4"/>
    <w:rsid w:val="0008538E"/>
    <w:rsid w:val="000870D6"/>
    <w:rsid w:val="000873BA"/>
    <w:rsid w:val="00087665"/>
    <w:rsid w:val="00087D63"/>
    <w:rsid w:val="000B4399"/>
    <w:rsid w:val="000C16E2"/>
    <w:rsid w:val="000C2B7B"/>
    <w:rsid w:val="000C32F3"/>
    <w:rsid w:val="000C438D"/>
    <w:rsid w:val="000D0713"/>
    <w:rsid w:val="000D35C9"/>
    <w:rsid w:val="000E0220"/>
    <w:rsid w:val="000E2CCB"/>
    <w:rsid w:val="000E3369"/>
    <w:rsid w:val="000E5733"/>
    <w:rsid w:val="000E6453"/>
    <w:rsid w:val="000E6A7A"/>
    <w:rsid w:val="000E7FCB"/>
    <w:rsid w:val="000F05A3"/>
    <w:rsid w:val="000F20B7"/>
    <w:rsid w:val="000F2A72"/>
    <w:rsid w:val="0010281C"/>
    <w:rsid w:val="001057C2"/>
    <w:rsid w:val="001103BE"/>
    <w:rsid w:val="001110F8"/>
    <w:rsid w:val="00111A16"/>
    <w:rsid w:val="00123D42"/>
    <w:rsid w:val="0013143D"/>
    <w:rsid w:val="00131797"/>
    <w:rsid w:val="00133025"/>
    <w:rsid w:val="0013420A"/>
    <w:rsid w:val="00136BA8"/>
    <w:rsid w:val="00140F70"/>
    <w:rsid w:val="00142B8B"/>
    <w:rsid w:val="00143B08"/>
    <w:rsid w:val="00144011"/>
    <w:rsid w:val="00150230"/>
    <w:rsid w:val="0015289E"/>
    <w:rsid w:val="00153742"/>
    <w:rsid w:val="00155933"/>
    <w:rsid w:val="0015696B"/>
    <w:rsid w:val="001608BB"/>
    <w:rsid w:val="00161C23"/>
    <w:rsid w:val="0016247F"/>
    <w:rsid w:val="00162AEF"/>
    <w:rsid w:val="001634A5"/>
    <w:rsid w:val="00165664"/>
    <w:rsid w:val="0016737F"/>
    <w:rsid w:val="00171E9C"/>
    <w:rsid w:val="0017398F"/>
    <w:rsid w:val="00175A1B"/>
    <w:rsid w:val="00177D40"/>
    <w:rsid w:val="001806BE"/>
    <w:rsid w:val="00182170"/>
    <w:rsid w:val="00182328"/>
    <w:rsid w:val="00182836"/>
    <w:rsid w:val="00182AE9"/>
    <w:rsid w:val="001832E0"/>
    <w:rsid w:val="001835D7"/>
    <w:rsid w:val="001854D6"/>
    <w:rsid w:val="00186D08"/>
    <w:rsid w:val="0019032B"/>
    <w:rsid w:val="001917D3"/>
    <w:rsid w:val="00193B49"/>
    <w:rsid w:val="00193F40"/>
    <w:rsid w:val="00195DC0"/>
    <w:rsid w:val="001962BF"/>
    <w:rsid w:val="001967FA"/>
    <w:rsid w:val="001A0BBF"/>
    <w:rsid w:val="001A157C"/>
    <w:rsid w:val="001A1711"/>
    <w:rsid w:val="001A32CF"/>
    <w:rsid w:val="001A642F"/>
    <w:rsid w:val="001B411E"/>
    <w:rsid w:val="001B4CD6"/>
    <w:rsid w:val="001B6B00"/>
    <w:rsid w:val="001B7C13"/>
    <w:rsid w:val="001C0B05"/>
    <w:rsid w:val="001C34F3"/>
    <w:rsid w:val="001C5543"/>
    <w:rsid w:val="001C6B0A"/>
    <w:rsid w:val="001C6B1B"/>
    <w:rsid w:val="001D412E"/>
    <w:rsid w:val="001D4A60"/>
    <w:rsid w:val="001D5535"/>
    <w:rsid w:val="001D669F"/>
    <w:rsid w:val="001D68AF"/>
    <w:rsid w:val="001E3804"/>
    <w:rsid w:val="001E4C95"/>
    <w:rsid w:val="001E53B7"/>
    <w:rsid w:val="001E6365"/>
    <w:rsid w:val="001F17AA"/>
    <w:rsid w:val="001F2BF3"/>
    <w:rsid w:val="001F32AF"/>
    <w:rsid w:val="001F33F3"/>
    <w:rsid w:val="001F4587"/>
    <w:rsid w:val="001F7815"/>
    <w:rsid w:val="002026B6"/>
    <w:rsid w:val="00203561"/>
    <w:rsid w:val="002064D2"/>
    <w:rsid w:val="002065FE"/>
    <w:rsid w:val="00210812"/>
    <w:rsid w:val="002125B2"/>
    <w:rsid w:val="00213F92"/>
    <w:rsid w:val="00214299"/>
    <w:rsid w:val="00214BE2"/>
    <w:rsid w:val="00217495"/>
    <w:rsid w:val="00217DA3"/>
    <w:rsid w:val="002212FA"/>
    <w:rsid w:val="00223203"/>
    <w:rsid w:val="00223FCF"/>
    <w:rsid w:val="00225B20"/>
    <w:rsid w:val="00226949"/>
    <w:rsid w:val="00226D8F"/>
    <w:rsid w:val="00230538"/>
    <w:rsid w:val="0023215E"/>
    <w:rsid w:val="002328B0"/>
    <w:rsid w:val="00235501"/>
    <w:rsid w:val="00236E56"/>
    <w:rsid w:val="002373D5"/>
    <w:rsid w:val="002403C6"/>
    <w:rsid w:val="00240B1D"/>
    <w:rsid w:val="00241D38"/>
    <w:rsid w:val="00244E2A"/>
    <w:rsid w:val="002451B6"/>
    <w:rsid w:val="00245A57"/>
    <w:rsid w:val="00246BD5"/>
    <w:rsid w:val="00250BB5"/>
    <w:rsid w:val="0025343F"/>
    <w:rsid w:val="002565AD"/>
    <w:rsid w:val="00261462"/>
    <w:rsid w:val="0026754B"/>
    <w:rsid w:val="00267B24"/>
    <w:rsid w:val="00271435"/>
    <w:rsid w:val="002741F3"/>
    <w:rsid w:val="00274F69"/>
    <w:rsid w:val="00277C8C"/>
    <w:rsid w:val="00280C45"/>
    <w:rsid w:val="00282DE1"/>
    <w:rsid w:val="00283D76"/>
    <w:rsid w:val="00284027"/>
    <w:rsid w:val="002841FE"/>
    <w:rsid w:val="00285489"/>
    <w:rsid w:val="002855D3"/>
    <w:rsid w:val="002863E5"/>
    <w:rsid w:val="00287692"/>
    <w:rsid w:val="00290187"/>
    <w:rsid w:val="00290ABD"/>
    <w:rsid w:val="002933B5"/>
    <w:rsid w:val="00294F1F"/>
    <w:rsid w:val="002956A4"/>
    <w:rsid w:val="0029636E"/>
    <w:rsid w:val="00297A9A"/>
    <w:rsid w:val="002B2181"/>
    <w:rsid w:val="002B3B46"/>
    <w:rsid w:val="002B5392"/>
    <w:rsid w:val="002B7134"/>
    <w:rsid w:val="002C045C"/>
    <w:rsid w:val="002C0735"/>
    <w:rsid w:val="002C2476"/>
    <w:rsid w:val="002C2FAC"/>
    <w:rsid w:val="002C4FF1"/>
    <w:rsid w:val="002C590E"/>
    <w:rsid w:val="002C7B53"/>
    <w:rsid w:val="002C7EC4"/>
    <w:rsid w:val="002D1D36"/>
    <w:rsid w:val="002D6CCE"/>
    <w:rsid w:val="002E0B3D"/>
    <w:rsid w:val="002E2B32"/>
    <w:rsid w:val="002E2E0B"/>
    <w:rsid w:val="002E4443"/>
    <w:rsid w:val="002E4505"/>
    <w:rsid w:val="002E4F1A"/>
    <w:rsid w:val="002E5A7C"/>
    <w:rsid w:val="002E65A0"/>
    <w:rsid w:val="002F147C"/>
    <w:rsid w:val="002F4AE7"/>
    <w:rsid w:val="0030039A"/>
    <w:rsid w:val="00300A42"/>
    <w:rsid w:val="00317940"/>
    <w:rsid w:val="00321E81"/>
    <w:rsid w:val="00322624"/>
    <w:rsid w:val="003247DF"/>
    <w:rsid w:val="003250C9"/>
    <w:rsid w:val="00327971"/>
    <w:rsid w:val="00331B17"/>
    <w:rsid w:val="003327B0"/>
    <w:rsid w:val="003327CA"/>
    <w:rsid w:val="00333FD2"/>
    <w:rsid w:val="00340CDF"/>
    <w:rsid w:val="00342001"/>
    <w:rsid w:val="00342D73"/>
    <w:rsid w:val="003469C1"/>
    <w:rsid w:val="003502A8"/>
    <w:rsid w:val="0035296B"/>
    <w:rsid w:val="00352DEB"/>
    <w:rsid w:val="00353933"/>
    <w:rsid w:val="00353C78"/>
    <w:rsid w:val="00356952"/>
    <w:rsid w:val="00356C2F"/>
    <w:rsid w:val="00363CFB"/>
    <w:rsid w:val="003643F7"/>
    <w:rsid w:val="0036688A"/>
    <w:rsid w:val="0037270D"/>
    <w:rsid w:val="00374BAB"/>
    <w:rsid w:val="00381B4E"/>
    <w:rsid w:val="00381BAB"/>
    <w:rsid w:val="0038206C"/>
    <w:rsid w:val="00387297"/>
    <w:rsid w:val="00390BF8"/>
    <w:rsid w:val="00391C9D"/>
    <w:rsid w:val="00392778"/>
    <w:rsid w:val="00392885"/>
    <w:rsid w:val="00393E5F"/>
    <w:rsid w:val="0039566E"/>
    <w:rsid w:val="00395EF9"/>
    <w:rsid w:val="00396BB6"/>
    <w:rsid w:val="003A1F18"/>
    <w:rsid w:val="003A761B"/>
    <w:rsid w:val="003B12DD"/>
    <w:rsid w:val="003B3CC0"/>
    <w:rsid w:val="003B4966"/>
    <w:rsid w:val="003B6614"/>
    <w:rsid w:val="003C09DD"/>
    <w:rsid w:val="003C0F2E"/>
    <w:rsid w:val="003C17CF"/>
    <w:rsid w:val="003C1B2A"/>
    <w:rsid w:val="003C298B"/>
    <w:rsid w:val="003C45BB"/>
    <w:rsid w:val="003D6717"/>
    <w:rsid w:val="003E03A0"/>
    <w:rsid w:val="003E1970"/>
    <w:rsid w:val="003E3781"/>
    <w:rsid w:val="003E3F71"/>
    <w:rsid w:val="003E4364"/>
    <w:rsid w:val="003E682D"/>
    <w:rsid w:val="003E68CB"/>
    <w:rsid w:val="003E6C62"/>
    <w:rsid w:val="003E71F5"/>
    <w:rsid w:val="003E7A27"/>
    <w:rsid w:val="003E7B09"/>
    <w:rsid w:val="003F0D8D"/>
    <w:rsid w:val="003F17C4"/>
    <w:rsid w:val="003F24A4"/>
    <w:rsid w:val="003F3D76"/>
    <w:rsid w:val="003F5C2C"/>
    <w:rsid w:val="003F5DF0"/>
    <w:rsid w:val="003F7963"/>
    <w:rsid w:val="00400618"/>
    <w:rsid w:val="00406D71"/>
    <w:rsid w:val="00411635"/>
    <w:rsid w:val="00415993"/>
    <w:rsid w:val="00415D9D"/>
    <w:rsid w:val="00421505"/>
    <w:rsid w:val="00423C55"/>
    <w:rsid w:val="004247E2"/>
    <w:rsid w:val="004269E4"/>
    <w:rsid w:val="00432238"/>
    <w:rsid w:val="00432C9B"/>
    <w:rsid w:val="00435649"/>
    <w:rsid w:val="00441BFC"/>
    <w:rsid w:val="00442C2A"/>
    <w:rsid w:val="00445225"/>
    <w:rsid w:val="00452613"/>
    <w:rsid w:val="0045287B"/>
    <w:rsid w:val="00453240"/>
    <w:rsid w:val="00453966"/>
    <w:rsid w:val="00455C90"/>
    <w:rsid w:val="004569CA"/>
    <w:rsid w:val="00460448"/>
    <w:rsid w:val="00467A90"/>
    <w:rsid w:val="0047077A"/>
    <w:rsid w:val="00471FB9"/>
    <w:rsid w:val="00473880"/>
    <w:rsid w:val="004743CF"/>
    <w:rsid w:val="00477B5E"/>
    <w:rsid w:val="00481CC8"/>
    <w:rsid w:val="004871B2"/>
    <w:rsid w:val="00494C03"/>
    <w:rsid w:val="00497F00"/>
    <w:rsid w:val="004A0950"/>
    <w:rsid w:val="004A3E53"/>
    <w:rsid w:val="004A4330"/>
    <w:rsid w:val="004A5FB1"/>
    <w:rsid w:val="004B47C5"/>
    <w:rsid w:val="004C1701"/>
    <w:rsid w:val="004C3919"/>
    <w:rsid w:val="004C55C7"/>
    <w:rsid w:val="004C7573"/>
    <w:rsid w:val="004D15ED"/>
    <w:rsid w:val="004D17AD"/>
    <w:rsid w:val="004D5730"/>
    <w:rsid w:val="004D73D5"/>
    <w:rsid w:val="004E19EF"/>
    <w:rsid w:val="004E2972"/>
    <w:rsid w:val="004E3416"/>
    <w:rsid w:val="004E544C"/>
    <w:rsid w:val="004E6133"/>
    <w:rsid w:val="004F127C"/>
    <w:rsid w:val="004F19AD"/>
    <w:rsid w:val="004F5F6B"/>
    <w:rsid w:val="00500F1F"/>
    <w:rsid w:val="00501A56"/>
    <w:rsid w:val="00502E39"/>
    <w:rsid w:val="00505489"/>
    <w:rsid w:val="005059E8"/>
    <w:rsid w:val="005115BF"/>
    <w:rsid w:val="0051262F"/>
    <w:rsid w:val="00516859"/>
    <w:rsid w:val="0052072A"/>
    <w:rsid w:val="0052087A"/>
    <w:rsid w:val="00520C4C"/>
    <w:rsid w:val="005218F3"/>
    <w:rsid w:val="00524BCB"/>
    <w:rsid w:val="005258FE"/>
    <w:rsid w:val="005310D6"/>
    <w:rsid w:val="005328A3"/>
    <w:rsid w:val="0054010C"/>
    <w:rsid w:val="00541CCC"/>
    <w:rsid w:val="00541E8B"/>
    <w:rsid w:val="0054224C"/>
    <w:rsid w:val="00546551"/>
    <w:rsid w:val="00547120"/>
    <w:rsid w:val="005509BB"/>
    <w:rsid w:val="005512B2"/>
    <w:rsid w:val="005519B7"/>
    <w:rsid w:val="00555FCA"/>
    <w:rsid w:val="00556B2C"/>
    <w:rsid w:val="0056045B"/>
    <w:rsid w:val="00562AFD"/>
    <w:rsid w:val="00565D2F"/>
    <w:rsid w:val="005717DE"/>
    <w:rsid w:val="00571DA4"/>
    <w:rsid w:val="005742F5"/>
    <w:rsid w:val="00576FB0"/>
    <w:rsid w:val="00580731"/>
    <w:rsid w:val="00580A80"/>
    <w:rsid w:val="00580FFB"/>
    <w:rsid w:val="00582A15"/>
    <w:rsid w:val="00583B9B"/>
    <w:rsid w:val="00583DAC"/>
    <w:rsid w:val="00583DED"/>
    <w:rsid w:val="005876E2"/>
    <w:rsid w:val="00590218"/>
    <w:rsid w:val="0059079A"/>
    <w:rsid w:val="005922A4"/>
    <w:rsid w:val="005971ED"/>
    <w:rsid w:val="0059737C"/>
    <w:rsid w:val="0059762B"/>
    <w:rsid w:val="005A1790"/>
    <w:rsid w:val="005A28D1"/>
    <w:rsid w:val="005A2D40"/>
    <w:rsid w:val="005A64D0"/>
    <w:rsid w:val="005A7001"/>
    <w:rsid w:val="005B04E6"/>
    <w:rsid w:val="005B0665"/>
    <w:rsid w:val="005B0D78"/>
    <w:rsid w:val="005B444F"/>
    <w:rsid w:val="005B5C23"/>
    <w:rsid w:val="005C1A6C"/>
    <w:rsid w:val="005C1B30"/>
    <w:rsid w:val="005C22C3"/>
    <w:rsid w:val="005C333F"/>
    <w:rsid w:val="005C4BEF"/>
    <w:rsid w:val="005C64DA"/>
    <w:rsid w:val="005C7B6D"/>
    <w:rsid w:val="005C7BFF"/>
    <w:rsid w:val="005D02FF"/>
    <w:rsid w:val="005D0A7C"/>
    <w:rsid w:val="005D1F8E"/>
    <w:rsid w:val="005D318B"/>
    <w:rsid w:val="005D4257"/>
    <w:rsid w:val="005D44D5"/>
    <w:rsid w:val="005E1140"/>
    <w:rsid w:val="005E2579"/>
    <w:rsid w:val="005E38E7"/>
    <w:rsid w:val="005E495E"/>
    <w:rsid w:val="005E4BB9"/>
    <w:rsid w:val="005E6DF5"/>
    <w:rsid w:val="005F44C7"/>
    <w:rsid w:val="005F4A67"/>
    <w:rsid w:val="005F5A9A"/>
    <w:rsid w:val="00600461"/>
    <w:rsid w:val="00602625"/>
    <w:rsid w:val="00602935"/>
    <w:rsid w:val="00605538"/>
    <w:rsid w:val="0061437C"/>
    <w:rsid w:val="00615FC2"/>
    <w:rsid w:val="0061789E"/>
    <w:rsid w:val="00620D8F"/>
    <w:rsid w:val="00622A90"/>
    <w:rsid w:val="00624C18"/>
    <w:rsid w:val="00624D7B"/>
    <w:rsid w:val="0062676E"/>
    <w:rsid w:val="00632113"/>
    <w:rsid w:val="00642C17"/>
    <w:rsid w:val="00643BE6"/>
    <w:rsid w:val="00644BCF"/>
    <w:rsid w:val="00646CA4"/>
    <w:rsid w:val="0064731E"/>
    <w:rsid w:val="0065053F"/>
    <w:rsid w:val="00651778"/>
    <w:rsid w:val="0065203B"/>
    <w:rsid w:val="00653194"/>
    <w:rsid w:val="00653366"/>
    <w:rsid w:val="0065358D"/>
    <w:rsid w:val="0065507D"/>
    <w:rsid w:val="006555C5"/>
    <w:rsid w:val="0065591C"/>
    <w:rsid w:val="00656813"/>
    <w:rsid w:val="00660170"/>
    <w:rsid w:val="00660ADF"/>
    <w:rsid w:val="00665946"/>
    <w:rsid w:val="006667D6"/>
    <w:rsid w:val="00666B0B"/>
    <w:rsid w:val="006702D4"/>
    <w:rsid w:val="00672FA6"/>
    <w:rsid w:val="00673D4E"/>
    <w:rsid w:val="00676501"/>
    <w:rsid w:val="00677122"/>
    <w:rsid w:val="00683319"/>
    <w:rsid w:val="00684ACC"/>
    <w:rsid w:val="006913F6"/>
    <w:rsid w:val="00692B72"/>
    <w:rsid w:val="00693E98"/>
    <w:rsid w:val="006940B9"/>
    <w:rsid w:val="00694840"/>
    <w:rsid w:val="00694AF0"/>
    <w:rsid w:val="00697B2C"/>
    <w:rsid w:val="006A1770"/>
    <w:rsid w:val="006A2BA5"/>
    <w:rsid w:val="006A635C"/>
    <w:rsid w:val="006A7717"/>
    <w:rsid w:val="006A7D4F"/>
    <w:rsid w:val="006B0084"/>
    <w:rsid w:val="006B01F6"/>
    <w:rsid w:val="006B0EEA"/>
    <w:rsid w:val="006B157B"/>
    <w:rsid w:val="006C341B"/>
    <w:rsid w:val="006C74D4"/>
    <w:rsid w:val="006C782F"/>
    <w:rsid w:val="006D49CE"/>
    <w:rsid w:val="006D66DB"/>
    <w:rsid w:val="006E4726"/>
    <w:rsid w:val="006E7322"/>
    <w:rsid w:val="006F2192"/>
    <w:rsid w:val="00700F2C"/>
    <w:rsid w:val="00703BA4"/>
    <w:rsid w:val="00704D87"/>
    <w:rsid w:val="00705A55"/>
    <w:rsid w:val="00710650"/>
    <w:rsid w:val="00710EE5"/>
    <w:rsid w:val="00711AAB"/>
    <w:rsid w:val="007137D7"/>
    <w:rsid w:val="00725D7A"/>
    <w:rsid w:val="007268D8"/>
    <w:rsid w:val="00727CFB"/>
    <w:rsid w:val="00727FBD"/>
    <w:rsid w:val="0073230F"/>
    <w:rsid w:val="00732C8D"/>
    <w:rsid w:val="0073534C"/>
    <w:rsid w:val="00736149"/>
    <w:rsid w:val="007371FD"/>
    <w:rsid w:val="007376D7"/>
    <w:rsid w:val="0074009D"/>
    <w:rsid w:val="0074024D"/>
    <w:rsid w:val="007406EB"/>
    <w:rsid w:val="007411FD"/>
    <w:rsid w:val="00742BDB"/>
    <w:rsid w:val="00744569"/>
    <w:rsid w:val="00744EF1"/>
    <w:rsid w:val="00747DA8"/>
    <w:rsid w:val="00750385"/>
    <w:rsid w:val="00761B1E"/>
    <w:rsid w:val="00761CDA"/>
    <w:rsid w:val="00763036"/>
    <w:rsid w:val="007649C0"/>
    <w:rsid w:val="0076764B"/>
    <w:rsid w:val="00771650"/>
    <w:rsid w:val="0077203D"/>
    <w:rsid w:val="007725E7"/>
    <w:rsid w:val="0077378A"/>
    <w:rsid w:val="007747CF"/>
    <w:rsid w:val="00776050"/>
    <w:rsid w:val="00777331"/>
    <w:rsid w:val="00777AC2"/>
    <w:rsid w:val="007800D8"/>
    <w:rsid w:val="00784743"/>
    <w:rsid w:val="0078514C"/>
    <w:rsid w:val="0078702B"/>
    <w:rsid w:val="007906E6"/>
    <w:rsid w:val="00790CD6"/>
    <w:rsid w:val="00792AA1"/>
    <w:rsid w:val="00793270"/>
    <w:rsid w:val="0079344B"/>
    <w:rsid w:val="00793863"/>
    <w:rsid w:val="007956D1"/>
    <w:rsid w:val="00796E03"/>
    <w:rsid w:val="007A00D5"/>
    <w:rsid w:val="007A204B"/>
    <w:rsid w:val="007A213E"/>
    <w:rsid w:val="007A2372"/>
    <w:rsid w:val="007A27B6"/>
    <w:rsid w:val="007A2BE5"/>
    <w:rsid w:val="007A3913"/>
    <w:rsid w:val="007A4764"/>
    <w:rsid w:val="007A61CF"/>
    <w:rsid w:val="007A7EB9"/>
    <w:rsid w:val="007B1470"/>
    <w:rsid w:val="007B1E53"/>
    <w:rsid w:val="007B467B"/>
    <w:rsid w:val="007B6DAC"/>
    <w:rsid w:val="007B7649"/>
    <w:rsid w:val="007C1971"/>
    <w:rsid w:val="007C1FFA"/>
    <w:rsid w:val="007C23AC"/>
    <w:rsid w:val="007C31D1"/>
    <w:rsid w:val="007C7193"/>
    <w:rsid w:val="007D0792"/>
    <w:rsid w:val="007D159D"/>
    <w:rsid w:val="007D23FF"/>
    <w:rsid w:val="007D4F5B"/>
    <w:rsid w:val="007D53D2"/>
    <w:rsid w:val="007D65E9"/>
    <w:rsid w:val="007E0915"/>
    <w:rsid w:val="007E14C8"/>
    <w:rsid w:val="007E56A2"/>
    <w:rsid w:val="007E6D54"/>
    <w:rsid w:val="007F01BA"/>
    <w:rsid w:val="007F1FEF"/>
    <w:rsid w:val="007F56AE"/>
    <w:rsid w:val="00800521"/>
    <w:rsid w:val="008023C7"/>
    <w:rsid w:val="00803228"/>
    <w:rsid w:val="00803604"/>
    <w:rsid w:val="00807B05"/>
    <w:rsid w:val="008124E1"/>
    <w:rsid w:val="00812AC9"/>
    <w:rsid w:val="00812AF8"/>
    <w:rsid w:val="00813EFF"/>
    <w:rsid w:val="00814181"/>
    <w:rsid w:val="008148E1"/>
    <w:rsid w:val="00821BE6"/>
    <w:rsid w:val="00825F46"/>
    <w:rsid w:val="008335F0"/>
    <w:rsid w:val="0084352D"/>
    <w:rsid w:val="008451AF"/>
    <w:rsid w:val="00847623"/>
    <w:rsid w:val="0085263C"/>
    <w:rsid w:val="00853032"/>
    <w:rsid w:val="00853765"/>
    <w:rsid w:val="00855712"/>
    <w:rsid w:val="0085621D"/>
    <w:rsid w:val="00856BAA"/>
    <w:rsid w:val="00856C36"/>
    <w:rsid w:val="00856F3A"/>
    <w:rsid w:val="008629A5"/>
    <w:rsid w:val="008640BF"/>
    <w:rsid w:val="008646C5"/>
    <w:rsid w:val="008650BF"/>
    <w:rsid w:val="00871B77"/>
    <w:rsid w:val="00873835"/>
    <w:rsid w:val="00875EF1"/>
    <w:rsid w:val="00877605"/>
    <w:rsid w:val="00882C23"/>
    <w:rsid w:val="00882F86"/>
    <w:rsid w:val="00884F17"/>
    <w:rsid w:val="00891D85"/>
    <w:rsid w:val="008A4D73"/>
    <w:rsid w:val="008A66C3"/>
    <w:rsid w:val="008B037B"/>
    <w:rsid w:val="008B0A10"/>
    <w:rsid w:val="008B2DF3"/>
    <w:rsid w:val="008B4701"/>
    <w:rsid w:val="008B52C9"/>
    <w:rsid w:val="008C32E5"/>
    <w:rsid w:val="008C3B8E"/>
    <w:rsid w:val="008C3DA5"/>
    <w:rsid w:val="008C664C"/>
    <w:rsid w:val="008C7D7B"/>
    <w:rsid w:val="008D0969"/>
    <w:rsid w:val="008E3A07"/>
    <w:rsid w:val="008E49A7"/>
    <w:rsid w:val="008F0B11"/>
    <w:rsid w:val="008F4318"/>
    <w:rsid w:val="008F5C1D"/>
    <w:rsid w:val="008F76FF"/>
    <w:rsid w:val="008F7C52"/>
    <w:rsid w:val="00903A88"/>
    <w:rsid w:val="00905507"/>
    <w:rsid w:val="009067D2"/>
    <w:rsid w:val="00912529"/>
    <w:rsid w:val="009127D0"/>
    <w:rsid w:val="009136BF"/>
    <w:rsid w:val="00913E42"/>
    <w:rsid w:val="00916246"/>
    <w:rsid w:val="00916EA4"/>
    <w:rsid w:val="009227ED"/>
    <w:rsid w:val="00924856"/>
    <w:rsid w:val="00926ED6"/>
    <w:rsid w:val="00930323"/>
    <w:rsid w:val="00930E59"/>
    <w:rsid w:val="009337E6"/>
    <w:rsid w:val="00936211"/>
    <w:rsid w:val="00940810"/>
    <w:rsid w:val="009505F9"/>
    <w:rsid w:val="00956ACA"/>
    <w:rsid w:val="009603DB"/>
    <w:rsid w:val="00962653"/>
    <w:rsid w:val="0096751C"/>
    <w:rsid w:val="00967988"/>
    <w:rsid w:val="00973D81"/>
    <w:rsid w:val="0097465E"/>
    <w:rsid w:val="00976DA6"/>
    <w:rsid w:val="0097746B"/>
    <w:rsid w:val="00981EB0"/>
    <w:rsid w:val="00983055"/>
    <w:rsid w:val="00990CFD"/>
    <w:rsid w:val="00992590"/>
    <w:rsid w:val="00992A1B"/>
    <w:rsid w:val="009944A3"/>
    <w:rsid w:val="00997415"/>
    <w:rsid w:val="0099749A"/>
    <w:rsid w:val="00997A37"/>
    <w:rsid w:val="009A1AA1"/>
    <w:rsid w:val="009A332B"/>
    <w:rsid w:val="009A393A"/>
    <w:rsid w:val="009A3BAD"/>
    <w:rsid w:val="009A3F8C"/>
    <w:rsid w:val="009A5BDE"/>
    <w:rsid w:val="009A6E5B"/>
    <w:rsid w:val="009A7DFF"/>
    <w:rsid w:val="009B08B6"/>
    <w:rsid w:val="009B1092"/>
    <w:rsid w:val="009B18EE"/>
    <w:rsid w:val="009B52E4"/>
    <w:rsid w:val="009C203B"/>
    <w:rsid w:val="009C27A6"/>
    <w:rsid w:val="009C36F9"/>
    <w:rsid w:val="009C3BC1"/>
    <w:rsid w:val="009C7D32"/>
    <w:rsid w:val="009E04C5"/>
    <w:rsid w:val="009E0C25"/>
    <w:rsid w:val="009E1321"/>
    <w:rsid w:val="009F2D1A"/>
    <w:rsid w:val="009F3515"/>
    <w:rsid w:val="009F3EF3"/>
    <w:rsid w:val="009F4658"/>
    <w:rsid w:val="009F70ED"/>
    <w:rsid w:val="009F7488"/>
    <w:rsid w:val="00A022F2"/>
    <w:rsid w:val="00A02C84"/>
    <w:rsid w:val="00A038C3"/>
    <w:rsid w:val="00A05E23"/>
    <w:rsid w:val="00A06C2F"/>
    <w:rsid w:val="00A1063F"/>
    <w:rsid w:val="00A12E5A"/>
    <w:rsid w:val="00A138F8"/>
    <w:rsid w:val="00A14B95"/>
    <w:rsid w:val="00A17BE2"/>
    <w:rsid w:val="00A20259"/>
    <w:rsid w:val="00A214F4"/>
    <w:rsid w:val="00A25575"/>
    <w:rsid w:val="00A32CB0"/>
    <w:rsid w:val="00A33B84"/>
    <w:rsid w:val="00A36527"/>
    <w:rsid w:val="00A36D93"/>
    <w:rsid w:val="00A43B4E"/>
    <w:rsid w:val="00A44ED7"/>
    <w:rsid w:val="00A50448"/>
    <w:rsid w:val="00A542BA"/>
    <w:rsid w:val="00A54DA2"/>
    <w:rsid w:val="00A553AB"/>
    <w:rsid w:val="00A633AF"/>
    <w:rsid w:val="00A63BA8"/>
    <w:rsid w:val="00A64EB9"/>
    <w:rsid w:val="00A752CC"/>
    <w:rsid w:val="00A7583D"/>
    <w:rsid w:val="00A75F90"/>
    <w:rsid w:val="00A76808"/>
    <w:rsid w:val="00A81307"/>
    <w:rsid w:val="00A8468F"/>
    <w:rsid w:val="00A84C22"/>
    <w:rsid w:val="00A84E33"/>
    <w:rsid w:val="00A85FD0"/>
    <w:rsid w:val="00A87324"/>
    <w:rsid w:val="00A87352"/>
    <w:rsid w:val="00A90608"/>
    <w:rsid w:val="00A90B7F"/>
    <w:rsid w:val="00A94605"/>
    <w:rsid w:val="00A95197"/>
    <w:rsid w:val="00A95A5A"/>
    <w:rsid w:val="00A969F3"/>
    <w:rsid w:val="00A97625"/>
    <w:rsid w:val="00AA032F"/>
    <w:rsid w:val="00AA0730"/>
    <w:rsid w:val="00AA38EA"/>
    <w:rsid w:val="00AA4DB0"/>
    <w:rsid w:val="00AA7045"/>
    <w:rsid w:val="00AB066C"/>
    <w:rsid w:val="00AB069F"/>
    <w:rsid w:val="00AB0ED6"/>
    <w:rsid w:val="00AB6279"/>
    <w:rsid w:val="00AB75D3"/>
    <w:rsid w:val="00AB7739"/>
    <w:rsid w:val="00AB7C1B"/>
    <w:rsid w:val="00AD0843"/>
    <w:rsid w:val="00AD1AD3"/>
    <w:rsid w:val="00AD413F"/>
    <w:rsid w:val="00AE0FAF"/>
    <w:rsid w:val="00AE3D90"/>
    <w:rsid w:val="00AE5DD7"/>
    <w:rsid w:val="00AE68B1"/>
    <w:rsid w:val="00AE6CDF"/>
    <w:rsid w:val="00AE755A"/>
    <w:rsid w:val="00AE79AF"/>
    <w:rsid w:val="00AF03D5"/>
    <w:rsid w:val="00AF16A1"/>
    <w:rsid w:val="00AF40BA"/>
    <w:rsid w:val="00AF46EF"/>
    <w:rsid w:val="00AF5005"/>
    <w:rsid w:val="00AF6544"/>
    <w:rsid w:val="00AF65C9"/>
    <w:rsid w:val="00AF7414"/>
    <w:rsid w:val="00AF7B1A"/>
    <w:rsid w:val="00B01012"/>
    <w:rsid w:val="00B039CD"/>
    <w:rsid w:val="00B12393"/>
    <w:rsid w:val="00B1480B"/>
    <w:rsid w:val="00B21A07"/>
    <w:rsid w:val="00B22126"/>
    <w:rsid w:val="00B2279F"/>
    <w:rsid w:val="00B242E3"/>
    <w:rsid w:val="00B252A1"/>
    <w:rsid w:val="00B25B9F"/>
    <w:rsid w:val="00B26A08"/>
    <w:rsid w:val="00B302B0"/>
    <w:rsid w:val="00B30CDC"/>
    <w:rsid w:val="00B32251"/>
    <w:rsid w:val="00B33E38"/>
    <w:rsid w:val="00B35966"/>
    <w:rsid w:val="00B35E13"/>
    <w:rsid w:val="00B362FF"/>
    <w:rsid w:val="00B36638"/>
    <w:rsid w:val="00B36C08"/>
    <w:rsid w:val="00B37858"/>
    <w:rsid w:val="00B3797E"/>
    <w:rsid w:val="00B4034C"/>
    <w:rsid w:val="00B42C8C"/>
    <w:rsid w:val="00B4395D"/>
    <w:rsid w:val="00B47EE9"/>
    <w:rsid w:val="00B51498"/>
    <w:rsid w:val="00B52839"/>
    <w:rsid w:val="00B54D57"/>
    <w:rsid w:val="00B55F07"/>
    <w:rsid w:val="00B61992"/>
    <w:rsid w:val="00B64826"/>
    <w:rsid w:val="00B65A9A"/>
    <w:rsid w:val="00B71F72"/>
    <w:rsid w:val="00B7466A"/>
    <w:rsid w:val="00B77561"/>
    <w:rsid w:val="00B77CE4"/>
    <w:rsid w:val="00B81626"/>
    <w:rsid w:val="00B81EC0"/>
    <w:rsid w:val="00B8240B"/>
    <w:rsid w:val="00B834BA"/>
    <w:rsid w:val="00B8421F"/>
    <w:rsid w:val="00B86202"/>
    <w:rsid w:val="00B86CC9"/>
    <w:rsid w:val="00B8793C"/>
    <w:rsid w:val="00B90806"/>
    <w:rsid w:val="00B922E6"/>
    <w:rsid w:val="00B934A7"/>
    <w:rsid w:val="00B93F06"/>
    <w:rsid w:val="00B952A4"/>
    <w:rsid w:val="00B96702"/>
    <w:rsid w:val="00BA5CC3"/>
    <w:rsid w:val="00BB1C8E"/>
    <w:rsid w:val="00BB30D9"/>
    <w:rsid w:val="00BB3DA5"/>
    <w:rsid w:val="00BB5DEC"/>
    <w:rsid w:val="00BC03C4"/>
    <w:rsid w:val="00BC1F73"/>
    <w:rsid w:val="00BC5431"/>
    <w:rsid w:val="00BC7668"/>
    <w:rsid w:val="00BD0A09"/>
    <w:rsid w:val="00BD1807"/>
    <w:rsid w:val="00BD3E04"/>
    <w:rsid w:val="00BD5784"/>
    <w:rsid w:val="00BD6E03"/>
    <w:rsid w:val="00BE09A1"/>
    <w:rsid w:val="00BE1725"/>
    <w:rsid w:val="00BE200E"/>
    <w:rsid w:val="00BE39AB"/>
    <w:rsid w:val="00BE49D0"/>
    <w:rsid w:val="00BE6987"/>
    <w:rsid w:val="00BF2B60"/>
    <w:rsid w:val="00C00B21"/>
    <w:rsid w:val="00C02BFC"/>
    <w:rsid w:val="00C02F67"/>
    <w:rsid w:val="00C03446"/>
    <w:rsid w:val="00C037C1"/>
    <w:rsid w:val="00C04D1C"/>
    <w:rsid w:val="00C054B0"/>
    <w:rsid w:val="00C06BE6"/>
    <w:rsid w:val="00C07AF6"/>
    <w:rsid w:val="00C07BE3"/>
    <w:rsid w:val="00C1246F"/>
    <w:rsid w:val="00C13FCD"/>
    <w:rsid w:val="00C21BE6"/>
    <w:rsid w:val="00C2330F"/>
    <w:rsid w:val="00C27264"/>
    <w:rsid w:val="00C3045D"/>
    <w:rsid w:val="00C3525A"/>
    <w:rsid w:val="00C359E0"/>
    <w:rsid w:val="00C35EAE"/>
    <w:rsid w:val="00C36F08"/>
    <w:rsid w:val="00C40369"/>
    <w:rsid w:val="00C41AA6"/>
    <w:rsid w:val="00C429AC"/>
    <w:rsid w:val="00C451EC"/>
    <w:rsid w:val="00C45C27"/>
    <w:rsid w:val="00C467C1"/>
    <w:rsid w:val="00C46972"/>
    <w:rsid w:val="00C47F6F"/>
    <w:rsid w:val="00C511EA"/>
    <w:rsid w:val="00C52096"/>
    <w:rsid w:val="00C52382"/>
    <w:rsid w:val="00C533A9"/>
    <w:rsid w:val="00C55207"/>
    <w:rsid w:val="00C553F5"/>
    <w:rsid w:val="00C56CCE"/>
    <w:rsid w:val="00C62B85"/>
    <w:rsid w:val="00C67645"/>
    <w:rsid w:val="00C67EF7"/>
    <w:rsid w:val="00C70EDC"/>
    <w:rsid w:val="00C77647"/>
    <w:rsid w:val="00C81708"/>
    <w:rsid w:val="00C82A7A"/>
    <w:rsid w:val="00C831ED"/>
    <w:rsid w:val="00C83DC2"/>
    <w:rsid w:val="00C85053"/>
    <w:rsid w:val="00C85BB3"/>
    <w:rsid w:val="00C860FF"/>
    <w:rsid w:val="00C94694"/>
    <w:rsid w:val="00CA632E"/>
    <w:rsid w:val="00CB19DA"/>
    <w:rsid w:val="00CB2EC5"/>
    <w:rsid w:val="00CB7376"/>
    <w:rsid w:val="00CB745D"/>
    <w:rsid w:val="00CC00C2"/>
    <w:rsid w:val="00CC1A4E"/>
    <w:rsid w:val="00CC1ED0"/>
    <w:rsid w:val="00CC32EC"/>
    <w:rsid w:val="00CD02E7"/>
    <w:rsid w:val="00CD0C89"/>
    <w:rsid w:val="00CD221D"/>
    <w:rsid w:val="00CD57C8"/>
    <w:rsid w:val="00CE2878"/>
    <w:rsid w:val="00CE305F"/>
    <w:rsid w:val="00CE5B08"/>
    <w:rsid w:val="00CF0084"/>
    <w:rsid w:val="00CF105F"/>
    <w:rsid w:val="00CF4757"/>
    <w:rsid w:val="00CF513A"/>
    <w:rsid w:val="00CF5470"/>
    <w:rsid w:val="00CF5967"/>
    <w:rsid w:val="00D0059D"/>
    <w:rsid w:val="00D0079B"/>
    <w:rsid w:val="00D00E1E"/>
    <w:rsid w:val="00D041CA"/>
    <w:rsid w:val="00D056A8"/>
    <w:rsid w:val="00D07D65"/>
    <w:rsid w:val="00D07DC1"/>
    <w:rsid w:val="00D1282B"/>
    <w:rsid w:val="00D141AC"/>
    <w:rsid w:val="00D15E0B"/>
    <w:rsid w:val="00D16C24"/>
    <w:rsid w:val="00D17059"/>
    <w:rsid w:val="00D17953"/>
    <w:rsid w:val="00D25A24"/>
    <w:rsid w:val="00D26253"/>
    <w:rsid w:val="00D269BB"/>
    <w:rsid w:val="00D277B1"/>
    <w:rsid w:val="00D2783A"/>
    <w:rsid w:val="00D30035"/>
    <w:rsid w:val="00D33CED"/>
    <w:rsid w:val="00D35E36"/>
    <w:rsid w:val="00D40734"/>
    <w:rsid w:val="00D40DB9"/>
    <w:rsid w:val="00D45251"/>
    <w:rsid w:val="00D47164"/>
    <w:rsid w:val="00D53AC0"/>
    <w:rsid w:val="00D53DA8"/>
    <w:rsid w:val="00D55F39"/>
    <w:rsid w:val="00D60CAB"/>
    <w:rsid w:val="00D6172B"/>
    <w:rsid w:val="00D63484"/>
    <w:rsid w:val="00D64605"/>
    <w:rsid w:val="00D6473F"/>
    <w:rsid w:val="00D67A6F"/>
    <w:rsid w:val="00D700F1"/>
    <w:rsid w:val="00D70792"/>
    <w:rsid w:val="00D71427"/>
    <w:rsid w:val="00D7414E"/>
    <w:rsid w:val="00D74871"/>
    <w:rsid w:val="00D75914"/>
    <w:rsid w:val="00D77242"/>
    <w:rsid w:val="00D77A6D"/>
    <w:rsid w:val="00D77B56"/>
    <w:rsid w:val="00D81D6E"/>
    <w:rsid w:val="00D82C1E"/>
    <w:rsid w:val="00D84329"/>
    <w:rsid w:val="00D84DC0"/>
    <w:rsid w:val="00D86107"/>
    <w:rsid w:val="00D8615A"/>
    <w:rsid w:val="00D87B93"/>
    <w:rsid w:val="00D97087"/>
    <w:rsid w:val="00DA246D"/>
    <w:rsid w:val="00DA4379"/>
    <w:rsid w:val="00DA5489"/>
    <w:rsid w:val="00DB0B71"/>
    <w:rsid w:val="00DB164B"/>
    <w:rsid w:val="00DB55C8"/>
    <w:rsid w:val="00DB56E1"/>
    <w:rsid w:val="00DB589E"/>
    <w:rsid w:val="00DB5E3C"/>
    <w:rsid w:val="00DB63E7"/>
    <w:rsid w:val="00DC0B00"/>
    <w:rsid w:val="00DC2851"/>
    <w:rsid w:val="00DC5548"/>
    <w:rsid w:val="00DC5734"/>
    <w:rsid w:val="00DC6E54"/>
    <w:rsid w:val="00DD2BA7"/>
    <w:rsid w:val="00DD44B3"/>
    <w:rsid w:val="00DD47F6"/>
    <w:rsid w:val="00DD4B62"/>
    <w:rsid w:val="00DD576B"/>
    <w:rsid w:val="00DD5F00"/>
    <w:rsid w:val="00DE1D6B"/>
    <w:rsid w:val="00DE2A5F"/>
    <w:rsid w:val="00DE3696"/>
    <w:rsid w:val="00DE5E36"/>
    <w:rsid w:val="00DE7CBE"/>
    <w:rsid w:val="00DF0A61"/>
    <w:rsid w:val="00DF14AE"/>
    <w:rsid w:val="00DF16D2"/>
    <w:rsid w:val="00DF1C8F"/>
    <w:rsid w:val="00DF5CAE"/>
    <w:rsid w:val="00DF608A"/>
    <w:rsid w:val="00DF7E0A"/>
    <w:rsid w:val="00E00447"/>
    <w:rsid w:val="00E006C1"/>
    <w:rsid w:val="00E05C47"/>
    <w:rsid w:val="00E072B7"/>
    <w:rsid w:val="00E1229F"/>
    <w:rsid w:val="00E1266E"/>
    <w:rsid w:val="00E148DF"/>
    <w:rsid w:val="00E158C8"/>
    <w:rsid w:val="00E20314"/>
    <w:rsid w:val="00E20FF1"/>
    <w:rsid w:val="00E214F6"/>
    <w:rsid w:val="00E256EB"/>
    <w:rsid w:val="00E320A8"/>
    <w:rsid w:val="00E32774"/>
    <w:rsid w:val="00E35990"/>
    <w:rsid w:val="00E35F0D"/>
    <w:rsid w:val="00E362DC"/>
    <w:rsid w:val="00E36D37"/>
    <w:rsid w:val="00E40767"/>
    <w:rsid w:val="00E41799"/>
    <w:rsid w:val="00E41A41"/>
    <w:rsid w:val="00E46F5D"/>
    <w:rsid w:val="00E56E01"/>
    <w:rsid w:val="00E57F4C"/>
    <w:rsid w:val="00E60176"/>
    <w:rsid w:val="00E62C5B"/>
    <w:rsid w:val="00E64AA0"/>
    <w:rsid w:val="00E67666"/>
    <w:rsid w:val="00E67D7F"/>
    <w:rsid w:val="00E7145E"/>
    <w:rsid w:val="00E72377"/>
    <w:rsid w:val="00E73539"/>
    <w:rsid w:val="00E750A4"/>
    <w:rsid w:val="00E772F8"/>
    <w:rsid w:val="00E8438C"/>
    <w:rsid w:val="00E84BCE"/>
    <w:rsid w:val="00E85F86"/>
    <w:rsid w:val="00E86A7F"/>
    <w:rsid w:val="00E871B4"/>
    <w:rsid w:val="00E907E5"/>
    <w:rsid w:val="00E9118E"/>
    <w:rsid w:val="00E920B9"/>
    <w:rsid w:val="00E93722"/>
    <w:rsid w:val="00E954A1"/>
    <w:rsid w:val="00E96330"/>
    <w:rsid w:val="00E96FF9"/>
    <w:rsid w:val="00EA0AD6"/>
    <w:rsid w:val="00EA17F4"/>
    <w:rsid w:val="00EA52C3"/>
    <w:rsid w:val="00EA777F"/>
    <w:rsid w:val="00EA7DD8"/>
    <w:rsid w:val="00EB1197"/>
    <w:rsid w:val="00EB1668"/>
    <w:rsid w:val="00EB1DFD"/>
    <w:rsid w:val="00EB2E21"/>
    <w:rsid w:val="00EB3212"/>
    <w:rsid w:val="00EB3A66"/>
    <w:rsid w:val="00EB5F5C"/>
    <w:rsid w:val="00EB6D81"/>
    <w:rsid w:val="00EC5511"/>
    <w:rsid w:val="00EC72FB"/>
    <w:rsid w:val="00ED06E6"/>
    <w:rsid w:val="00ED0DB2"/>
    <w:rsid w:val="00ED1C21"/>
    <w:rsid w:val="00ED30B3"/>
    <w:rsid w:val="00ED420B"/>
    <w:rsid w:val="00ED58B2"/>
    <w:rsid w:val="00ED7BFE"/>
    <w:rsid w:val="00EE24A9"/>
    <w:rsid w:val="00EE791B"/>
    <w:rsid w:val="00EF12DD"/>
    <w:rsid w:val="00EF2209"/>
    <w:rsid w:val="00EF261F"/>
    <w:rsid w:val="00EF2EE3"/>
    <w:rsid w:val="00EF4F12"/>
    <w:rsid w:val="00EF6F5F"/>
    <w:rsid w:val="00EF7237"/>
    <w:rsid w:val="00EF7F4E"/>
    <w:rsid w:val="00F0154C"/>
    <w:rsid w:val="00F01B48"/>
    <w:rsid w:val="00F01FE8"/>
    <w:rsid w:val="00F047AA"/>
    <w:rsid w:val="00F070A3"/>
    <w:rsid w:val="00F1154D"/>
    <w:rsid w:val="00F12C65"/>
    <w:rsid w:val="00F12C9E"/>
    <w:rsid w:val="00F14A91"/>
    <w:rsid w:val="00F163D0"/>
    <w:rsid w:val="00F1784F"/>
    <w:rsid w:val="00F22881"/>
    <w:rsid w:val="00F23EEB"/>
    <w:rsid w:val="00F2720A"/>
    <w:rsid w:val="00F31279"/>
    <w:rsid w:val="00F32919"/>
    <w:rsid w:val="00F351CD"/>
    <w:rsid w:val="00F37041"/>
    <w:rsid w:val="00F428AF"/>
    <w:rsid w:val="00F43AA8"/>
    <w:rsid w:val="00F44F32"/>
    <w:rsid w:val="00F45469"/>
    <w:rsid w:val="00F46FFA"/>
    <w:rsid w:val="00F508B0"/>
    <w:rsid w:val="00F50C50"/>
    <w:rsid w:val="00F532C0"/>
    <w:rsid w:val="00F54B31"/>
    <w:rsid w:val="00F56EA0"/>
    <w:rsid w:val="00F57C30"/>
    <w:rsid w:val="00F631DC"/>
    <w:rsid w:val="00F63FEB"/>
    <w:rsid w:val="00F6421C"/>
    <w:rsid w:val="00F66FF0"/>
    <w:rsid w:val="00F6759D"/>
    <w:rsid w:val="00F67D3C"/>
    <w:rsid w:val="00F8098E"/>
    <w:rsid w:val="00F829AE"/>
    <w:rsid w:val="00F868EF"/>
    <w:rsid w:val="00F908DB"/>
    <w:rsid w:val="00F93613"/>
    <w:rsid w:val="00F94946"/>
    <w:rsid w:val="00F964FA"/>
    <w:rsid w:val="00FB01F3"/>
    <w:rsid w:val="00FB1DD6"/>
    <w:rsid w:val="00FB406C"/>
    <w:rsid w:val="00FB455E"/>
    <w:rsid w:val="00FC12C2"/>
    <w:rsid w:val="00FC769C"/>
    <w:rsid w:val="00FD4501"/>
    <w:rsid w:val="00FD475E"/>
    <w:rsid w:val="00FD4850"/>
    <w:rsid w:val="00FD698B"/>
    <w:rsid w:val="00FD6DF0"/>
    <w:rsid w:val="00FE06D6"/>
    <w:rsid w:val="00FE08BC"/>
    <w:rsid w:val="00FE184F"/>
    <w:rsid w:val="00FE37A9"/>
    <w:rsid w:val="00FE41A4"/>
    <w:rsid w:val="00FE5D94"/>
    <w:rsid w:val="00FE6A87"/>
    <w:rsid w:val="00FF1D49"/>
    <w:rsid w:val="00FF1E09"/>
    <w:rsid w:val="00FF67BC"/>
    <w:rsid w:val="00FF67F0"/>
    <w:rsid w:val="00F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E00C6C"/>
  <w15:docId w15:val="{D2D45EBD-3062-4850-86A3-0A864C305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55A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337E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37E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37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7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7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7E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7E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7E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7E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7EB9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A7EB9"/>
  </w:style>
  <w:style w:type="paragraph" w:styleId="Footer">
    <w:name w:val="footer"/>
    <w:basedOn w:val="Normal"/>
    <w:link w:val="FooterChar"/>
    <w:uiPriority w:val="99"/>
    <w:unhideWhenUsed/>
    <w:rsid w:val="007A7EB9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A7EB9"/>
  </w:style>
  <w:style w:type="paragraph" w:styleId="ListParagraph">
    <w:name w:val="List Paragraph"/>
    <w:basedOn w:val="Normal"/>
    <w:uiPriority w:val="34"/>
    <w:qFormat/>
    <w:rsid w:val="00A90B7F"/>
    <w:pPr>
      <w:ind w:leftChars="400" w:left="840"/>
    </w:pPr>
  </w:style>
  <w:style w:type="character" w:styleId="Strong">
    <w:name w:val="Strong"/>
    <w:basedOn w:val="DefaultParagraphFont"/>
    <w:uiPriority w:val="22"/>
    <w:qFormat/>
    <w:rsid w:val="00622A90"/>
    <w:rPr>
      <w:b/>
      <w:bCs/>
    </w:rPr>
  </w:style>
  <w:style w:type="character" w:styleId="Hyperlink">
    <w:name w:val="Hyperlink"/>
    <w:basedOn w:val="DefaultParagraphFont"/>
    <w:uiPriority w:val="99"/>
    <w:unhideWhenUsed/>
    <w:rsid w:val="008776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760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7E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E6"/>
    <w:rPr>
      <w:rFonts w:ascii="Times New Roman" w:hAnsi="Times New Roman" w:cs="Times New Roman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9337E6"/>
  </w:style>
  <w:style w:type="paragraph" w:styleId="BlockText">
    <w:name w:val="Block Text"/>
    <w:basedOn w:val="Normal"/>
    <w:uiPriority w:val="99"/>
    <w:semiHidden/>
    <w:unhideWhenUsed/>
    <w:rsid w:val="009337E6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i/>
      <w:iCs/>
      <w:color w:val="5B9BD5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337E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337E6"/>
  </w:style>
  <w:style w:type="paragraph" w:styleId="BodyText2">
    <w:name w:val="Body Text 2"/>
    <w:basedOn w:val="Normal"/>
    <w:link w:val="BodyText2Char"/>
    <w:uiPriority w:val="99"/>
    <w:semiHidden/>
    <w:unhideWhenUsed/>
    <w:rsid w:val="009337E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337E6"/>
  </w:style>
  <w:style w:type="paragraph" w:styleId="BodyText3">
    <w:name w:val="Body Text 3"/>
    <w:basedOn w:val="Normal"/>
    <w:link w:val="BodyText3Char"/>
    <w:uiPriority w:val="99"/>
    <w:semiHidden/>
    <w:unhideWhenUsed/>
    <w:rsid w:val="009337E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337E6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337E6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337E6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337E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337E6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337E6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337E6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337E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337E6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337E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337E6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337E6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9337E6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337E6"/>
  </w:style>
  <w:style w:type="paragraph" w:styleId="CommentText">
    <w:name w:val="annotation text"/>
    <w:basedOn w:val="Normal"/>
    <w:link w:val="CommentTextChar"/>
    <w:uiPriority w:val="99"/>
    <w:unhideWhenUsed/>
    <w:rsid w:val="009337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37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37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37E6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337E6"/>
  </w:style>
  <w:style w:type="character" w:customStyle="1" w:styleId="DateChar">
    <w:name w:val="Date Char"/>
    <w:basedOn w:val="DefaultParagraphFont"/>
    <w:link w:val="Date"/>
    <w:uiPriority w:val="99"/>
    <w:semiHidden/>
    <w:rsid w:val="009337E6"/>
  </w:style>
  <w:style w:type="paragraph" w:styleId="DocumentMap">
    <w:name w:val="Document Map"/>
    <w:basedOn w:val="Normal"/>
    <w:link w:val="DocumentMapChar"/>
    <w:uiPriority w:val="99"/>
    <w:semiHidden/>
    <w:unhideWhenUsed/>
    <w:rsid w:val="009337E6"/>
    <w:rPr>
      <w:rFonts w:ascii="Helvetica" w:hAnsi="Helvetica"/>
      <w:sz w:val="26"/>
      <w:szCs w:val="2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337E6"/>
    <w:rPr>
      <w:rFonts w:ascii="Helvetica" w:hAnsi="Helvetica"/>
      <w:sz w:val="26"/>
      <w:szCs w:val="2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337E6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337E6"/>
  </w:style>
  <w:style w:type="paragraph" w:styleId="EndnoteText">
    <w:name w:val="endnote text"/>
    <w:basedOn w:val="Normal"/>
    <w:link w:val="EndnoteTextChar"/>
    <w:uiPriority w:val="99"/>
    <w:semiHidden/>
    <w:unhideWhenUsed/>
    <w:rsid w:val="009337E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337E6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337E6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337E6"/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337E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37E6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337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37E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37E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7E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7E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7E6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7E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7E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7E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9337E6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337E6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337E6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337E6"/>
    <w:rPr>
      <w:rFonts w:ascii="Consolas" w:hAnsi="Consolas" w:cs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337E6"/>
    <w:pPr>
      <w:ind w:left="210" w:hanging="21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337E6"/>
    <w:pPr>
      <w:ind w:left="420" w:hanging="21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337E6"/>
    <w:pPr>
      <w:ind w:left="630" w:hanging="21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337E6"/>
    <w:pPr>
      <w:ind w:left="840" w:hanging="21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337E6"/>
    <w:pPr>
      <w:ind w:left="1050" w:hanging="21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337E6"/>
    <w:pPr>
      <w:ind w:left="1260" w:hanging="21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337E6"/>
    <w:pPr>
      <w:ind w:left="1470" w:hanging="21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337E6"/>
    <w:pPr>
      <w:ind w:left="1680" w:hanging="21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337E6"/>
    <w:pPr>
      <w:ind w:left="1890" w:hanging="21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337E6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7E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7E6"/>
    <w:rPr>
      <w:i/>
      <w:iCs/>
      <w:color w:val="5B9BD5" w:themeColor="accent1"/>
    </w:rPr>
  </w:style>
  <w:style w:type="paragraph" w:styleId="List">
    <w:name w:val="List"/>
    <w:basedOn w:val="Normal"/>
    <w:uiPriority w:val="99"/>
    <w:semiHidden/>
    <w:unhideWhenUsed/>
    <w:rsid w:val="009337E6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9337E6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9337E6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9337E6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9337E6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9337E6"/>
    <w:pPr>
      <w:numPr>
        <w:numId w:val="8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9337E6"/>
    <w:pPr>
      <w:numPr>
        <w:numId w:val="9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337E6"/>
    <w:pPr>
      <w:numPr>
        <w:numId w:val="10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337E6"/>
    <w:pPr>
      <w:numPr>
        <w:numId w:val="11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337E6"/>
    <w:pPr>
      <w:numPr>
        <w:numId w:val="12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337E6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337E6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337E6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337E6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337E6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9337E6"/>
    <w:pPr>
      <w:numPr>
        <w:numId w:val="13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337E6"/>
    <w:pPr>
      <w:numPr>
        <w:numId w:val="1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337E6"/>
    <w:pPr>
      <w:numPr>
        <w:numId w:val="15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337E6"/>
    <w:pPr>
      <w:numPr>
        <w:numId w:val="16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337E6"/>
    <w:pPr>
      <w:numPr>
        <w:numId w:val="17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9337E6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337E6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337E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337E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9337E6"/>
    <w:pPr>
      <w:widowControl w:val="0"/>
      <w:jc w:val="both"/>
    </w:pPr>
  </w:style>
  <w:style w:type="paragraph" w:styleId="NormalWeb">
    <w:name w:val="Normal (Web)"/>
    <w:basedOn w:val="Normal"/>
    <w:uiPriority w:val="99"/>
    <w:semiHidden/>
    <w:unhideWhenUsed/>
    <w:rsid w:val="009337E6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9337E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337E6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337E6"/>
  </w:style>
  <w:style w:type="paragraph" w:styleId="PlainText">
    <w:name w:val="Plain Text"/>
    <w:basedOn w:val="Normal"/>
    <w:link w:val="PlainTextChar"/>
    <w:uiPriority w:val="99"/>
    <w:semiHidden/>
    <w:unhideWhenUsed/>
    <w:rsid w:val="009337E6"/>
    <w:rPr>
      <w:rFonts w:ascii="Consolas" w:hAnsi="Consolas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337E6"/>
    <w:rPr>
      <w:rFonts w:ascii="Consolas" w:hAnsi="Consolas" w:cs="Consolas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9337E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37E6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337E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337E6"/>
  </w:style>
  <w:style w:type="paragraph" w:styleId="Signature">
    <w:name w:val="Signature"/>
    <w:basedOn w:val="Normal"/>
    <w:link w:val="SignatureChar"/>
    <w:uiPriority w:val="99"/>
    <w:semiHidden/>
    <w:unhideWhenUsed/>
    <w:rsid w:val="009337E6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337E6"/>
  </w:style>
  <w:style w:type="paragraph" w:styleId="Subtitle">
    <w:name w:val="Subtitle"/>
    <w:basedOn w:val="Normal"/>
    <w:next w:val="Normal"/>
    <w:link w:val="SubtitleChar"/>
    <w:uiPriority w:val="11"/>
    <w:qFormat/>
    <w:rsid w:val="009337E6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337E6"/>
    <w:rPr>
      <w:color w:val="5A5A5A" w:themeColor="text1" w:themeTint="A5"/>
      <w:spacing w:val="15"/>
      <w:sz w:val="22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337E6"/>
    <w:pPr>
      <w:ind w:left="210" w:hanging="21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337E6"/>
  </w:style>
  <w:style w:type="paragraph" w:styleId="Title">
    <w:name w:val="Title"/>
    <w:basedOn w:val="Normal"/>
    <w:next w:val="Normal"/>
    <w:link w:val="TitleChar"/>
    <w:uiPriority w:val="10"/>
    <w:qFormat/>
    <w:rsid w:val="009337E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37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9337E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337E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9337E6"/>
    <w:pPr>
      <w:spacing w:after="100"/>
      <w:ind w:left="21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9337E6"/>
    <w:pPr>
      <w:spacing w:after="100"/>
      <w:ind w:left="42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9337E6"/>
    <w:pPr>
      <w:spacing w:after="100"/>
      <w:ind w:left="63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337E6"/>
    <w:pPr>
      <w:spacing w:after="100"/>
      <w:ind w:left="84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337E6"/>
    <w:pPr>
      <w:spacing w:after="100"/>
      <w:ind w:left="105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337E6"/>
    <w:pPr>
      <w:spacing w:after="100"/>
      <w:ind w:left="12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337E6"/>
    <w:pPr>
      <w:spacing w:after="100"/>
      <w:ind w:left="147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337E6"/>
    <w:pPr>
      <w:spacing w:after="100"/>
      <w:ind w:left="16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337E6"/>
    <w:pPr>
      <w:outlineLvl w:val="9"/>
    </w:pPr>
  </w:style>
  <w:style w:type="paragraph" w:styleId="Revision">
    <w:name w:val="Revision"/>
    <w:hidden/>
    <w:uiPriority w:val="99"/>
    <w:semiHidden/>
    <w:rsid w:val="00B30CDC"/>
  </w:style>
  <w:style w:type="character" w:styleId="CommentReference">
    <w:name w:val="annotation reference"/>
    <w:basedOn w:val="DefaultParagraphFont"/>
    <w:uiPriority w:val="99"/>
    <w:semiHidden/>
    <w:unhideWhenUsed/>
    <w:rsid w:val="00B30CD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8" ma:contentTypeDescription="Create a new document." ma:contentTypeScope="" ma:versionID="5d2d8db6fea1d1812808fd55738c9f69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1fde52f5973b0c0dfb47cad0919e8cf1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EE10544-D235-468A-A19C-EE478AD6EC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C9DF46-D5BE-4349-B23E-92BCA6CBAD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BF799E-076E-4556-9D82-8EA4761BF2F7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325</Words>
  <Characters>1853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kaku</dc:creator>
  <cp:keywords/>
  <dc:description/>
  <cp:lastModifiedBy>Trupti Sudge</cp:lastModifiedBy>
  <cp:revision>2</cp:revision>
  <cp:lastPrinted>2023-02-23T06:13:00Z</cp:lastPrinted>
  <dcterms:created xsi:type="dcterms:W3CDTF">2024-03-28T09:45:00Z</dcterms:created>
  <dcterms:modified xsi:type="dcterms:W3CDTF">2024-03-28T09:45:00Z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