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11AF22" w14:textId="70690745" w:rsidR="00106D98" w:rsidRPr="00545D6D" w:rsidRDefault="008952D5" w:rsidP="0050520C">
      <w:pPr>
        <w:rPr>
          <w:rFonts w:asciiTheme="majorBidi" w:hAnsiTheme="majorBidi" w:cstheme="majorBidi"/>
          <w:sz w:val="28"/>
          <w:szCs w:val="28"/>
        </w:rPr>
      </w:pPr>
      <w:r w:rsidRPr="00106D98">
        <w:rPr>
          <w:rFonts w:asciiTheme="majorBidi" w:hAnsiTheme="majorBidi" w:cstheme="majorBidi"/>
          <w:sz w:val="28"/>
          <w:szCs w:val="28"/>
        </w:rPr>
        <w:t>Table 1. The IR absorption bands</w:t>
      </w:r>
      <w:r w:rsidRPr="00106D98">
        <w:t xml:space="preserve"> </w:t>
      </w:r>
      <w:r w:rsidRPr="00106D98">
        <w:rPr>
          <w:rFonts w:asciiTheme="majorBidi" w:hAnsiTheme="majorBidi" w:cstheme="majorBidi"/>
          <w:sz w:val="28"/>
          <w:szCs w:val="28"/>
        </w:rPr>
        <w:t>of the sal</w:t>
      </w:r>
      <w:r w:rsidR="00485AE0">
        <w:rPr>
          <w:rFonts w:asciiTheme="majorBidi" w:hAnsiTheme="majorBidi" w:cstheme="majorBidi"/>
          <w:sz w:val="28"/>
          <w:szCs w:val="28"/>
        </w:rPr>
        <w:t>o</w:t>
      </w:r>
      <w:r w:rsidRPr="00106D98">
        <w:rPr>
          <w:rFonts w:asciiTheme="majorBidi" w:hAnsiTheme="majorBidi" w:cstheme="majorBidi"/>
          <w:sz w:val="28"/>
          <w:szCs w:val="28"/>
        </w:rPr>
        <w:t xml:space="preserve">phen ligand and </w:t>
      </w:r>
      <w:r w:rsidR="0050520C">
        <w:rPr>
          <w:rFonts w:asciiTheme="majorBidi" w:hAnsiTheme="majorBidi" w:cstheme="majorBidi"/>
          <w:sz w:val="28"/>
          <w:szCs w:val="28"/>
        </w:rPr>
        <w:t xml:space="preserve">its </w:t>
      </w:r>
      <w:r w:rsidRPr="00106D98">
        <w:rPr>
          <w:rFonts w:asciiTheme="majorBidi" w:hAnsiTheme="majorBidi" w:cstheme="majorBidi"/>
          <w:sz w:val="28"/>
          <w:szCs w:val="28"/>
        </w:rPr>
        <w:t>complexes.</w:t>
      </w:r>
    </w:p>
    <w:tbl>
      <w:tblPr>
        <w:tblW w:w="7395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134"/>
        <w:gridCol w:w="1080"/>
        <w:gridCol w:w="1550"/>
        <w:gridCol w:w="990"/>
        <w:gridCol w:w="990"/>
      </w:tblGrid>
      <w:tr w:rsidR="00106D98" w:rsidRPr="00BA4D7E" w14:paraId="7B9348AB" w14:textId="77777777" w:rsidTr="00357E34">
        <w:trPr>
          <w:trHeight w:val="870"/>
          <w:jc w:val="center"/>
        </w:trPr>
        <w:tc>
          <w:tcPr>
            <w:tcW w:w="16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C6FBEF9" w14:textId="77777777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5FE10E8" w14:textId="77777777" w:rsidR="00106D98" w:rsidRPr="00106D98" w:rsidRDefault="00106D98" w:rsidP="00357E3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Sample</w:t>
            </w:r>
          </w:p>
          <w:p w14:paraId="7EDB3B77" w14:textId="77777777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29C4848" w14:textId="77777777" w:rsidR="00106D98" w:rsidRPr="00106D98" w:rsidRDefault="00106D98" w:rsidP="00357E34">
            <w:pPr>
              <w:spacing w:after="0"/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106D98">
              <w:rPr>
                <w:rFonts w:asciiTheme="majorBidi" w:hAnsiTheme="majorBidi" w:cstheme="majorBidi"/>
                <w:color w:val="1A1A1A"/>
                <w:sz w:val="34"/>
                <w:szCs w:val="34"/>
                <w:shd w:val="clear" w:color="auto" w:fill="FFFFFF"/>
              </w:rPr>
              <w:t>ν</w:t>
            </w:r>
            <w:r w:rsidRPr="00106D98">
              <w:rPr>
                <w:rFonts w:asciiTheme="majorBidi" w:hAnsiTheme="majorBidi" w:cstheme="majorBidi"/>
                <w:sz w:val="26"/>
                <w:szCs w:val="26"/>
                <w:vertAlign w:val="subscript"/>
              </w:rPr>
              <w:t>(C=N)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1FBCD5A" w14:textId="023CB296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106D98">
              <w:rPr>
                <w:rFonts w:asciiTheme="majorBidi" w:hAnsiTheme="majorBidi" w:cstheme="majorBidi"/>
                <w:color w:val="1A1A1A"/>
                <w:sz w:val="34"/>
                <w:szCs w:val="34"/>
                <w:shd w:val="clear" w:color="auto" w:fill="FFFFFF"/>
              </w:rPr>
              <w:t>ν</w:t>
            </w:r>
            <w:r w:rsidRPr="00106D98">
              <w:rPr>
                <w:rFonts w:asciiTheme="majorBidi" w:hAnsiTheme="majorBidi" w:cstheme="majorBidi"/>
                <w:sz w:val="30"/>
                <w:szCs w:val="30"/>
                <w:vertAlign w:val="subscript"/>
              </w:rPr>
              <w:t>(</w:t>
            </w:r>
            <w:r w:rsidRPr="00106D98">
              <w:rPr>
                <w:rFonts w:asciiTheme="majorBidi" w:hAnsiTheme="majorBidi" w:cstheme="majorBidi"/>
                <w:sz w:val="26"/>
                <w:szCs w:val="26"/>
                <w:vertAlign w:val="subscript"/>
              </w:rPr>
              <w:t>C-N)</w:t>
            </w:r>
          </w:p>
        </w:tc>
        <w:tc>
          <w:tcPr>
            <w:tcW w:w="15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BDB7E5" w14:textId="77777777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106D98">
              <w:rPr>
                <w:rFonts w:asciiTheme="majorBidi" w:hAnsiTheme="majorBidi" w:cstheme="majorBidi"/>
                <w:color w:val="1A1A1A"/>
                <w:sz w:val="34"/>
                <w:szCs w:val="34"/>
                <w:shd w:val="clear" w:color="auto" w:fill="FFFFFF"/>
              </w:rPr>
              <w:t>ν</w:t>
            </w:r>
            <w:r w:rsidRPr="00106D98">
              <w:rPr>
                <w:rFonts w:asciiTheme="majorBidi" w:hAnsiTheme="majorBidi" w:cstheme="majorBidi"/>
                <w:sz w:val="30"/>
                <w:szCs w:val="30"/>
                <w:vertAlign w:val="subscript"/>
              </w:rPr>
              <w:t>(</w:t>
            </w:r>
            <w:r w:rsidRPr="00106D98">
              <w:rPr>
                <w:rFonts w:asciiTheme="majorBidi" w:hAnsiTheme="majorBidi" w:cstheme="majorBidi"/>
                <w:sz w:val="26"/>
                <w:szCs w:val="26"/>
                <w:vertAlign w:val="subscript"/>
              </w:rPr>
              <w:t>Phenolic C-O)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1B0D25" w14:textId="77777777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106D98">
              <w:rPr>
                <w:rFonts w:asciiTheme="majorBidi" w:hAnsiTheme="majorBidi" w:cstheme="majorBidi"/>
                <w:color w:val="1A1A1A"/>
                <w:sz w:val="34"/>
                <w:szCs w:val="34"/>
                <w:shd w:val="clear" w:color="auto" w:fill="FFFFFF"/>
              </w:rPr>
              <w:t>ν</w:t>
            </w:r>
            <w:r w:rsidRPr="00106D98">
              <w:rPr>
                <w:rFonts w:asciiTheme="majorBidi" w:hAnsiTheme="majorBidi" w:cstheme="majorBidi"/>
                <w:sz w:val="26"/>
                <w:szCs w:val="26"/>
                <w:vertAlign w:val="subscript"/>
              </w:rPr>
              <w:t>(M-O)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57E259" w14:textId="77777777" w:rsidR="00106D98" w:rsidRPr="00106D98" w:rsidRDefault="00106D98" w:rsidP="00357E34">
            <w:pPr>
              <w:jc w:val="center"/>
              <w:rPr>
                <w:rFonts w:asciiTheme="majorBidi" w:hAnsiTheme="majorBidi" w:cstheme="majorBidi"/>
                <w:sz w:val="30"/>
                <w:szCs w:val="30"/>
              </w:rPr>
            </w:pPr>
            <w:r w:rsidRPr="00106D98">
              <w:rPr>
                <w:rFonts w:asciiTheme="majorBidi" w:hAnsiTheme="majorBidi" w:cstheme="majorBidi"/>
                <w:color w:val="1A1A1A"/>
                <w:sz w:val="34"/>
                <w:szCs w:val="34"/>
                <w:shd w:val="clear" w:color="auto" w:fill="FFFFFF"/>
              </w:rPr>
              <w:t>ν</w:t>
            </w:r>
            <w:r w:rsidRPr="00106D98">
              <w:rPr>
                <w:rFonts w:asciiTheme="majorBidi" w:hAnsiTheme="majorBidi" w:cstheme="majorBidi"/>
                <w:sz w:val="26"/>
                <w:szCs w:val="26"/>
                <w:vertAlign w:val="subscript"/>
              </w:rPr>
              <w:t>(M-N)</w:t>
            </w:r>
          </w:p>
        </w:tc>
      </w:tr>
      <w:tr w:rsidR="00106D98" w:rsidRPr="00BA4D7E" w14:paraId="467BDA5E" w14:textId="77777777" w:rsidTr="00140901">
        <w:trPr>
          <w:trHeight w:val="438"/>
          <w:jc w:val="center"/>
        </w:trPr>
        <w:tc>
          <w:tcPr>
            <w:tcW w:w="1651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C57CE3E" w14:textId="529AE22F" w:rsidR="00106D98" w:rsidRPr="00106D98" w:rsidRDefault="00485AE0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</w:rPr>
              <w:t>Salophen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F8FFFC2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1611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2538A25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1479</w:t>
            </w:r>
          </w:p>
        </w:tc>
        <w:tc>
          <w:tcPr>
            <w:tcW w:w="155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9E79106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1275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3B35604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1F7B230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-</w:t>
            </w:r>
          </w:p>
        </w:tc>
      </w:tr>
      <w:tr w:rsidR="00106D98" w:rsidRPr="00BA4D7E" w14:paraId="6AFFD279" w14:textId="77777777" w:rsidTr="00140901">
        <w:trPr>
          <w:trHeight w:val="503"/>
          <w:jc w:val="center"/>
        </w:trPr>
        <w:tc>
          <w:tcPr>
            <w:tcW w:w="165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875169A" w14:textId="200F141C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Ni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06D98">
              <w:rPr>
                <w:rFonts w:asciiTheme="majorBidi" w:hAnsiTheme="majorBidi" w:cstheme="majorBidi"/>
              </w:rPr>
              <w:t xml:space="preserve"> complex</w:t>
            </w:r>
          </w:p>
        </w:tc>
        <w:tc>
          <w:tcPr>
            <w:tcW w:w="113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EF0CC3D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1604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6D82623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1457</w:t>
            </w:r>
          </w:p>
        </w:tc>
        <w:tc>
          <w:tcPr>
            <w:tcW w:w="15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D3BEEB9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1339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F41F929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458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1007E72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543</w:t>
            </w:r>
          </w:p>
        </w:tc>
      </w:tr>
      <w:tr w:rsidR="00106D98" w:rsidRPr="00BA4D7E" w14:paraId="73DB621D" w14:textId="77777777" w:rsidTr="00140901">
        <w:trPr>
          <w:trHeight w:val="503"/>
          <w:jc w:val="center"/>
        </w:trPr>
        <w:tc>
          <w:tcPr>
            <w:tcW w:w="165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33A5DD8" w14:textId="2C8E0F38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Zn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06D98">
              <w:rPr>
                <w:rFonts w:asciiTheme="majorBidi" w:hAnsiTheme="majorBidi" w:cstheme="majorBidi"/>
              </w:rPr>
              <w:t xml:space="preserve"> complex</w:t>
            </w:r>
          </w:p>
        </w:tc>
        <w:tc>
          <w:tcPr>
            <w:tcW w:w="113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12F2B45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1615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99BBD06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1461</w:t>
            </w:r>
          </w:p>
        </w:tc>
        <w:tc>
          <w:tcPr>
            <w:tcW w:w="15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6AF698B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1324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270D596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437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DBE9808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532</w:t>
            </w:r>
          </w:p>
        </w:tc>
      </w:tr>
    </w:tbl>
    <w:p w14:paraId="078BE228" w14:textId="77777777" w:rsidR="00106D98" w:rsidRDefault="00106D98" w:rsidP="00106D98">
      <w:pPr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</w:p>
    <w:p w14:paraId="4AAC8DC9" w14:textId="77777777" w:rsidR="008952D5" w:rsidRDefault="008952D5" w:rsidP="00106D98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0B6BE34" w14:textId="77777777" w:rsidR="00545D6D" w:rsidRDefault="00545D6D" w:rsidP="00106D98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E2C5120" w14:textId="587BFB35" w:rsidR="00106D98" w:rsidRPr="00106D98" w:rsidRDefault="008952D5" w:rsidP="0050520C">
      <w:pPr>
        <w:rPr>
          <w:rFonts w:asciiTheme="majorBidi" w:hAnsiTheme="majorBidi" w:cstheme="majorBidi"/>
          <w:sz w:val="28"/>
          <w:szCs w:val="28"/>
        </w:rPr>
      </w:pPr>
      <w:r w:rsidRPr="00106D98">
        <w:rPr>
          <w:rFonts w:asciiTheme="majorBidi" w:hAnsiTheme="majorBidi" w:cstheme="majorBidi"/>
          <w:sz w:val="28"/>
          <w:szCs w:val="28"/>
        </w:rPr>
        <w:t xml:space="preserve">Table 2. The absorption bands, the emission bands, </w:t>
      </w:r>
      <w:r w:rsidR="0050520C">
        <w:rPr>
          <w:rFonts w:asciiTheme="majorBidi" w:hAnsiTheme="majorBidi" w:cstheme="majorBidi"/>
          <w:sz w:val="28"/>
          <w:szCs w:val="28"/>
        </w:rPr>
        <w:t>S</w:t>
      </w:r>
      <w:r w:rsidRPr="00106D98">
        <w:rPr>
          <w:rFonts w:asciiTheme="majorBidi" w:hAnsiTheme="majorBidi" w:cstheme="majorBidi"/>
          <w:sz w:val="28"/>
          <w:szCs w:val="28"/>
        </w:rPr>
        <w:t>tock shift and</w:t>
      </w:r>
      <w:r w:rsidR="0050520C">
        <w:rPr>
          <w:rFonts w:asciiTheme="majorBidi" w:hAnsiTheme="majorBidi" w:cstheme="majorBidi"/>
          <w:sz w:val="28"/>
          <w:szCs w:val="28"/>
        </w:rPr>
        <w:t xml:space="preserve"> flourescence </w:t>
      </w:r>
      <w:r w:rsidRPr="00106D98">
        <w:rPr>
          <w:rFonts w:asciiTheme="majorBidi" w:hAnsiTheme="majorBidi" w:cstheme="majorBidi"/>
          <w:sz w:val="28"/>
          <w:szCs w:val="28"/>
        </w:rPr>
        <w:t xml:space="preserve"> quantum yield</w:t>
      </w:r>
      <w:r w:rsidRPr="00106D98">
        <w:t xml:space="preserve"> </w:t>
      </w:r>
      <w:r w:rsidRPr="00106D98">
        <w:rPr>
          <w:rFonts w:asciiTheme="majorBidi" w:hAnsiTheme="majorBidi" w:cstheme="majorBidi"/>
          <w:sz w:val="28"/>
          <w:szCs w:val="28"/>
        </w:rPr>
        <w:t>of the sal</w:t>
      </w:r>
      <w:r w:rsidR="00485AE0">
        <w:rPr>
          <w:rFonts w:asciiTheme="majorBidi" w:hAnsiTheme="majorBidi" w:cstheme="majorBidi"/>
          <w:sz w:val="28"/>
          <w:szCs w:val="28"/>
        </w:rPr>
        <w:t>o</w:t>
      </w:r>
      <w:r w:rsidRPr="00106D98">
        <w:rPr>
          <w:rFonts w:asciiTheme="majorBidi" w:hAnsiTheme="majorBidi" w:cstheme="majorBidi"/>
          <w:sz w:val="28"/>
          <w:szCs w:val="28"/>
        </w:rPr>
        <w:t xml:space="preserve">phen ligand and </w:t>
      </w:r>
      <w:r w:rsidR="0050520C">
        <w:rPr>
          <w:rFonts w:asciiTheme="majorBidi" w:hAnsiTheme="majorBidi" w:cstheme="majorBidi"/>
          <w:sz w:val="28"/>
          <w:szCs w:val="28"/>
        </w:rPr>
        <w:t>its</w:t>
      </w:r>
      <w:r w:rsidRPr="00106D98">
        <w:rPr>
          <w:rFonts w:asciiTheme="majorBidi" w:hAnsiTheme="majorBidi" w:cstheme="majorBidi"/>
          <w:sz w:val="28"/>
          <w:szCs w:val="28"/>
        </w:rPr>
        <w:t xml:space="preserve"> complexes.</w:t>
      </w:r>
    </w:p>
    <w:tbl>
      <w:tblPr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6"/>
        <w:gridCol w:w="1349"/>
        <w:gridCol w:w="1170"/>
        <w:gridCol w:w="900"/>
        <w:gridCol w:w="990"/>
      </w:tblGrid>
      <w:tr w:rsidR="00106D98" w:rsidRPr="00BA4D7E" w14:paraId="669456FC" w14:textId="77777777" w:rsidTr="00F83C45">
        <w:trPr>
          <w:trHeight w:val="1023"/>
          <w:jc w:val="center"/>
        </w:trPr>
        <w:tc>
          <w:tcPr>
            <w:tcW w:w="16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2C3188" w14:textId="77777777" w:rsidR="00106D98" w:rsidRPr="00106D98" w:rsidRDefault="00106D98" w:rsidP="001B39BE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474ED92" w14:textId="77777777" w:rsidR="00106D98" w:rsidRPr="00106D98" w:rsidRDefault="00106D98" w:rsidP="00160A4E">
            <w:pPr>
              <w:spacing w:before="240"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Sample</w:t>
            </w:r>
          </w:p>
          <w:p w14:paraId="54CAD899" w14:textId="77777777" w:rsidR="00106D98" w:rsidRPr="00106D98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E44844" w14:textId="77777777" w:rsidR="00106D98" w:rsidRPr="00106D98" w:rsidRDefault="00106D98" w:rsidP="001B39BE">
            <w:pPr>
              <w:spacing w:after="0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44B514A5" w14:textId="35B61F7A" w:rsidR="00106D98" w:rsidRPr="00106D98" w:rsidRDefault="00106D98" w:rsidP="001B39B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vertAlign w:val="subscript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λ</w:t>
            </w:r>
            <w:r w:rsidRPr="00106D9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vertAlign w:val="subscript"/>
              </w:rPr>
              <w:t>abs</w:t>
            </w:r>
          </w:p>
          <w:p w14:paraId="71E5E3C4" w14:textId="77777777" w:rsidR="00106D98" w:rsidRPr="00106D98" w:rsidRDefault="00106D98" w:rsidP="001B39B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11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5FD0A3" w14:textId="77777777" w:rsidR="00106D98" w:rsidRPr="00106D98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45D3CF90" w14:textId="0819A3B6" w:rsidR="00106D98" w:rsidRPr="00106D98" w:rsidRDefault="00106D98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vertAlign w:val="subscript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λ</w:t>
            </w:r>
            <w:r w:rsidRPr="00106D9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vertAlign w:val="subscript"/>
              </w:rPr>
              <w:t>em</w:t>
            </w:r>
          </w:p>
          <w:p w14:paraId="69CE92B0" w14:textId="77777777" w:rsidR="00106D98" w:rsidRPr="00106D98" w:rsidRDefault="00106D98" w:rsidP="001B39B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DE5FCD" w14:textId="77777777" w:rsidR="00106D98" w:rsidRPr="00106D98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520E0A99" w14:textId="77777777" w:rsidR="00106D98" w:rsidRPr="00106D98" w:rsidRDefault="00106D98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</w:rPr>
              <w:t>Δλs</w:t>
            </w:r>
          </w:p>
          <w:p w14:paraId="7FB96239" w14:textId="77777777" w:rsidR="00106D98" w:rsidRPr="00106D98" w:rsidRDefault="00106D98" w:rsidP="001B39B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FA3253" w14:textId="77777777" w:rsidR="00106D98" w:rsidRPr="00106D98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A695951" w14:textId="2193F82F" w:rsidR="00106D98" w:rsidRPr="00106D98" w:rsidRDefault="00F70B2E" w:rsidP="001B39BE">
            <w:pPr>
              <w:spacing w:after="0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6"/>
                        <w:szCs w:val="26"/>
                      </w:rPr>
                      <m:t>∅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6"/>
                        <w:szCs w:val="26"/>
                      </w:rPr>
                      <m:t>f</m:t>
                    </m:r>
                  </m:sub>
                </m:sSub>
              </m:oMath>
            </m:oMathPara>
          </w:p>
        </w:tc>
      </w:tr>
      <w:tr w:rsidR="00106D98" w:rsidRPr="00BA4D7E" w14:paraId="5982D858" w14:textId="77777777" w:rsidTr="00F83C45">
        <w:trPr>
          <w:trHeight w:val="1050"/>
          <w:jc w:val="center"/>
        </w:trPr>
        <w:tc>
          <w:tcPr>
            <w:tcW w:w="163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3D9E43A" w14:textId="7E779F4D" w:rsidR="00106D98" w:rsidRPr="00106D98" w:rsidRDefault="00485AE0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</w:rPr>
              <w:t>Salophen</w:t>
            </w:r>
          </w:p>
        </w:tc>
        <w:tc>
          <w:tcPr>
            <w:tcW w:w="134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9156761" w14:textId="77777777" w:rsidR="00106D98" w:rsidRPr="00106D98" w:rsidRDefault="00106D98" w:rsidP="00F83C45">
            <w:pPr>
              <w:spacing w:before="120" w:after="0" w:line="240" w:lineRule="auto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211</w:t>
            </w:r>
          </w:p>
          <w:p w14:paraId="052BB3B5" w14:textId="77777777" w:rsidR="00106D98" w:rsidRPr="00106D98" w:rsidRDefault="00106D98" w:rsidP="00F83C45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268</w:t>
            </w:r>
          </w:p>
          <w:p w14:paraId="7899D475" w14:textId="77777777" w:rsidR="00106D98" w:rsidRPr="00106D98" w:rsidRDefault="00106D98" w:rsidP="00AD7DB6">
            <w:pPr>
              <w:spacing w:after="12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336</w:t>
            </w:r>
          </w:p>
        </w:tc>
        <w:tc>
          <w:tcPr>
            <w:tcW w:w="117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0788510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555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A959AB1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341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85C5704" w14:textId="0356E4B3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0.</w:t>
            </w:r>
            <w:r w:rsidR="00160A4E">
              <w:rPr>
                <w:rFonts w:asciiTheme="majorBidi" w:hAnsiTheme="majorBidi" w:cstheme="majorBidi"/>
              </w:rPr>
              <w:t>109</w:t>
            </w:r>
            <w:r w:rsidRPr="00106D98">
              <w:rPr>
                <w:rFonts w:asciiTheme="majorBidi" w:hAnsiTheme="majorBidi" w:cstheme="majorBidi"/>
              </w:rPr>
              <w:t>7</w:t>
            </w:r>
          </w:p>
        </w:tc>
      </w:tr>
      <w:tr w:rsidR="00106D98" w:rsidRPr="00BA4D7E" w14:paraId="6886783D" w14:textId="77777777" w:rsidTr="00F83C45">
        <w:trPr>
          <w:trHeight w:val="288"/>
          <w:jc w:val="center"/>
        </w:trPr>
        <w:tc>
          <w:tcPr>
            <w:tcW w:w="16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BB28209" w14:textId="240147C0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Ni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06D98">
              <w:rPr>
                <w:rFonts w:asciiTheme="majorBidi" w:hAnsiTheme="majorBidi" w:cstheme="majorBidi"/>
              </w:rPr>
              <w:t xml:space="preserve"> complex</w:t>
            </w:r>
          </w:p>
        </w:tc>
        <w:tc>
          <w:tcPr>
            <w:tcW w:w="134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A33537B" w14:textId="77777777" w:rsidR="00106D98" w:rsidRPr="00106D98" w:rsidRDefault="00106D98" w:rsidP="00AD7DB6">
            <w:pPr>
              <w:spacing w:before="120"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265</w:t>
            </w:r>
          </w:p>
          <w:p w14:paraId="7E168912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292</w:t>
            </w:r>
          </w:p>
          <w:p w14:paraId="41956D40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377</w:t>
            </w:r>
          </w:p>
          <w:p w14:paraId="1C8D17E1" w14:textId="77777777" w:rsidR="00106D98" w:rsidRPr="00106D98" w:rsidRDefault="00106D98" w:rsidP="00AD7DB6">
            <w:pPr>
              <w:spacing w:after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473</w:t>
            </w:r>
          </w:p>
        </w:tc>
        <w:tc>
          <w:tcPr>
            <w:tcW w:w="117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BD9CE3B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425</w:t>
            </w:r>
          </w:p>
        </w:tc>
        <w:tc>
          <w:tcPr>
            <w:tcW w:w="9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DC98FD1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171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89F0B6F" w14:textId="5CFF309E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0.01</w:t>
            </w:r>
            <w:r w:rsidR="00160A4E">
              <w:rPr>
                <w:rFonts w:asciiTheme="majorBidi" w:hAnsiTheme="majorBidi" w:cstheme="majorBidi"/>
              </w:rPr>
              <w:t>34</w:t>
            </w:r>
          </w:p>
        </w:tc>
      </w:tr>
      <w:tr w:rsidR="00106D98" w:rsidRPr="00BA4D7E" w14:paraId="4243119D" w14:textId="77777777" w:rsidTr="00F83C45">
        <w:trPr>
          <w:trHeight w:val="503"/>
          <w:jc w:val="center"/>
        </w:trPr>
        <w:tc>
          <w:tcPr>
            <w:tcW w:w="163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9BFB0FA" w14:textId="55C3BA7A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Zn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06D98">
              <w:rPr>
                <w:rFonts w:asciiTheme="majorBidi" w:hAnsiTheme="majorBidi" w:cstheme="majorBidi"/>
              </w:rPr>
              <w:t xml:space="preserve"> complex</w:t>
            </w:r>
          </w:p>
        </w:tc>
        <w:tc>
          <w:tcPr>
            <w:tcW w:w="134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9F5211E" w14:textId="77777777" w:rsidR="00106D98" w:rsidRPr="00106D98" w:rsidRDefault="00106D98" w:rsidP="00AD7DB6">
            <w:pPr>
              <w:spacing w:before="120"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246</w:t>
            </w:r>
          </w:p>
          <w:p w14:paraId="6C043B83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302</w:t>
            </w:r>
          </w:p>
          <w:p w14:paraId="796BF298" w14:textId="77777777" w:rsidR="00106D98" w:rsidRPr="00106D98" w:rsidRDefault="00106D98" w:rsidP="00AD7DB6">
            <w:pPr>
              <w:spacing w:after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404</w:t>
            </w:r>
          </w:p>
        </w:tc>
        <w:tc>
          <w:tcPr>
            <w:tcW w:w="117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D46A189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529</w:t>
            </w:r>
          </w:p>
        </w:tc>
        <w:tc>
          <w:tcPr>
            <w:tcW w:w="9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9AFE966" w14:textId="77777777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225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C99C5B8" w14:textId="53DD9013" w:rsidR="00106D98" w:rsidRPr="00106D98" w:rsidRDefault="00106D98" w:rsidP="00F83C45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0.1</w:t>
            </w:r>
            <w:r w:rsidR="00160A4E">
              <w:rPr>
                <w:rFonts w:asciiTheme="majorBidi" w:hAnsiTheme="majorBidi" w:cstheme="majorBidi"/>
              </w:rPr>
              <w:t>217</w:t>
            </w:r>
          </w:p>
        </w:tc>
      </w:tr>
    </w:tbl>
    <w:p w14:paraId="50FFF53E" w14:textId="77777777" w:rsidR="00271D43" w:rsidRDefault="00271D43" w:rsidP="00106D98"/>
    <w:p w14:paraId="23DDF780" w14:textId="77777777" w:rsidR="00C01DDB" w:rsidRDefault="00C01DDB" w:rsidP="00106D98">
      <w:pPr>
        <w:rPr>
          <w:rFonts w:asciiTheme="majorBidi" w:hAnsiTheme="majorBidi" w:cstheme="majorBidi"/>
          <w:sz w:val="28"/>
          <w:szCs w:val="28"/>
        </w:rPr>
      </w:pPr>
    </w:p>
    <w:p w14:paraId="6F60684E" w14:textId="3CEB6A01" w:rsidR="00271D43" w:rsidRDefault="00271D43" w:rsidP="00271D43">
      <w:pPr>
        <w:rPr>
          <w:rFonts w:asciiTheme="majorBidi" w:hAnsiTheme="majorBidi" w:cstheme="majorBidi"/>
          <w:sz w:val="28"/>
          <w:szCs w:val="28"/>
        </w:rPr>
      </w:pPr>
    </w:p>
    <w:p w14:paraId="2E4E7BD6" w14:textId="77777777" w:rsidR="008952D5" w:rsidRDefault="008952D5" w:rsidP="00271D43">
      <w:pPr>
        <w:rPr>
          <w:rFonts w:asciiTheme="majorBidi" w:hAnsiTheme="majorBidi" w:cstheme="majorBidi"/>
          <w:sz w:val="28"/>
          <w:szCs w:val="28"/>
        </w:rPr>
      </w:pPr>
    </w:p>
    <w:p w14:paraId="1CEA03CD" w14:textId="7D9C7547" w:rsidR="00106D98" w:rsidRPr="00EA5962" w:rsidRDefault="00271D43" w:rsidP="0050520C">
      <w:pPr>
        <w:rPr>
          <w:rFonts w:asciiTheme="majorBidi" w:hAnsiTheme="majorBidi" w:cstheme="majorBidi"/>
          <w:sz w:val="28"/>
          <w:szCs w:val="28"/>
        </w:rPr>
      </w:pPr>
      <w:r w:rsidRPr="00106D98">
        <w:rPr>
          <w:rFonts w:asciiTheme="majorBidi" w:hAnsiTheme="majorBidi" w:cstheme="majorBidi"/>
          <w:sz w:val="28"/>
          <w:szCs w:val="28"/>
        </w:rPr>
        <w:lastRenderedPageBreak/>
        <w:t xml:space="preserve">Table 3. The AC conductivity (σac) at 50 kHz, DC conductivity and hopping values of the pure PMMA film </w:t>
      </w:r>
      <w:r w:rsidR="00EA5962" w:rsidRPr="0001537D">
        <w:rPr>
          <w:rFonts w:asciiTheme="majorBidi" w:hAnsiTheme="majorBidi" w:cstheme="majorBidi"/>
          <w:sz w:val="28"/>
          <w:szCs w:val="28"/>
        </w:rPr>
        <w:t xml:space="preserve">and </w:t>
      </w:r>
      <w:r w:rsidR="0050520C">
        <w:rPr>
          <w:rFonts w:asciiTheme="majorBidi" w:hAnsiTheme="majorBidi" w:cstheme="majorBidi"/>
          <w:sz w:val="28"/>
          <w:szCs w:val="28"/>
        </w:rPr>
        <w:t>PMMA LSCs.</w:t>
      </w:r>
    </w:p>
    <w:tbl>
      <w:tblPr>
        <w:tblW w:w="7050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6"/>
        <w:gridCol w:w="1814"/>
        <w:gridCol w:w="1800"/>
        <w:gridCol w:w="1080"/>
      </w:tblGrid>
      <w:tr w:rsidR="00106D98" w:rsidRPr="00BA4D7E" w14:paraId="3754996C" w14:textId="77777777" w:rsidTr="00485AE0">
        <w:trPr>
          <w:trHeight w:val="1068"/>
          <w:jc w:val="center"/>
        </w:trPr>
        <w:tc>
          <w:tcPr>
            <w:tcW w:w="23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F4A6EE" w14:textId="77777777" w:rsidR="00106D98" w:rsidRPr="00106D98" w:rsidRDefault="00106D98" w:rsidP="001B39B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FB4C94F" w14:textId="77777777" w:rsidR="00106D98" w:rsidRPr="00106D98" w:rsidRDefault="00106D98" w:rsidP="00160A4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Sample</w:t>
            </w:r>
          </w:p>
          <w:p w14:paraId="159BB52B" w14:textId="77777777" w:rsidR="00106D98" w:rsidRPr="00106D98" w:rsidRDefault="00106D98" w:rsidP="001B39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81E174" w14:textId="77777777" w:rsidR="00106D98" w:rsidRPr="00106D98" w:rsidRDefault="00106D98" w:rsidP="001B39BE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EB2E6C6" w14:textId="279A38BB" w:rsidR="00106D98" w:rsidRPr="00106D98" w:rsidRDefault="00106D98" w:rsidP="0050520C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AC conductivity (σac) at 50 kHz</w:t>
            </w:r>
          </w:p>
          <w:p w14:paraId="704C0647" w14:textId="77777777" w:rsidR="00106D98" w:rsidRPr="00106D98" w:rsidRDefault="00106D98" w:rsidP="001B39BE">
            <w:pPr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(S m</w:t>
            </w:r>
            <w:r w:rsidRPr="00106D98">
              <w:rPr>
                <w:rFonts w:asciiTheme="majorBidi" w:eastAsia="AdvOTdbf1149a+22" w:hAnsiTheme="majorBidi" w:cstheme="majorBidi"/>
                <w:vertAlign w:val="superscript"/>
              </w:rPr>
              <w:t>−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1</w:t>
            </w:r>
            <w:r w:rsidRPr="00106D9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99D585" w14:textId="77777777" w:rsidR="00106D98" w:rsidRPr="00106D98" w:rsidRDefault="00106D98" w:rsidP="001B39BE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BA10F61" w14:textId="77777777" w:rsidR="00106D98" w:rsidRPr="00106D98" w:rsidRDefault="00106D98" w:rsidP="001B39BE">
            <w:pPr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DC conductivity</w:t>
            </w:r>
          </w:p>
          <w:p w14:paraId="2CD7E1B1" w14:textId="77777777" w:rsidR="00106D98" w:rsidRPr="00106D98" w:rsidRDefault="00106D98" w:rsidP="001B39BE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hAnsiTheme="majorBidi" w:cstheme="majorBidi"/>
              </w:rPr>
              <w:t>(</w:t>
            </w:r>
            <w:r w:rsidRPr="00106D98">
              <w:rPr>
                <w:rFonts w:eastAsia="Times New Roman"/>
              </w:rPr>
              <w:t>Ω</w:t>
            </w:r>
            <w:r w:rsidRPr="00106D98">
              <w:rPr>
                <w:rFonts w:eastAsia="Times New Roman"/>
                <w:vertAlign w:val="superscript"/>
              </w:rPr>
              <w:t xml:space="preserve">-1   </w:t>
            </w:r>
            <w:r w:rsidRPr="00106D98">
              <w:rPr>
                <w:rFonts w:eastAsia="Times New Roman"/>
              </w:rPr>
              <w:t>cm</w:t>
            </w:r>
            <w:r w:rsidRPr="00106D98">
              <w:rPr>
                <w:rFonts w:eastAsia="Times New Roman"/>
                <w:vertAlign w:val="superscript"/>
              </w:rPr>
              <w:t>-1</w:t>
            </w:r>
            <w:r w:rsidRPr="00106D98">
              <w:rPr>
                <w:rFonts w:eastAsia="Times New Roman"/>
              </w:rPr>
              <w:t>)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FA1AE4" w14:textId="77777777" w:rsidR="00106D98" w:rsidRPr="00875844" w:rsidRDefault="00106D98" w:rsidP="00A37506">
            <w:pPr>
              <w:jc w:val="center"/>
              <w:rPr>
                <w:rFonts w:asciiTheme="majorBidi" w:hAnsiTheme="majorBidi" w:cstheme="majorBidi"/>
              </w:rPr>
            </w:pPr>
          </w:p>
          <w:p w14:paraId="627F3752" w14:textId="77777777" w:rsidR="00106D98" w:rsidRDefault="00106D98" w:rsidP="00A37506">
            <w:pPr>
              <w:jc w:val="center"/>
              <w:rPr>
                <w:rFonts w:asciiTheme="majorBidi" w:hAnsiTheme="majorBidi" w:cstheme="majorBidi"/>
              </w:rPr>
            </w:pPr>
            <w:r w:rsidRPr="00875844">
              <w:rPr>
                <w:rFonts w:asciiTheme="majorBidi" w:hAnsiTheme="majorBidi" w:cstheme="majorBidi"/>
              </w:rPr>
              <w:t>Hopping</w:t>
            </w:r>
          </w:p>
          <w:p w14:paraId="45E683A1" w14:textId="52A42140" w:rsidR="0050520C" w:rsidRPr="00875844" w:rsidRDefault="0050520C" w:rsidP="00A37506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Value </w:t>
            </w:r>
          </w:p>
        </w:tc>
      </w:tr>
      <w:tr w:rsidR="00106D98" w:rsidRPr="00BA4D7E" w14:paraId="579C69AA" w14:textId="77777777" w:rsidTr="00485AE0">
        <w:trPr>
          <w:cantSplit/>
          <w:trHeight w:val="852"/>
          <w:jc w:val="center"/>
        </w:trPr>
        <w:tc>
          <w:tcPr>
            <w:tcW w:w="235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38E8738" w14:textId="77777777" w:rsidR="00106D98" w:rsidRPr="00106D98" w:rsidRDefault="00106D98" w:rsidP="000B3315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106D98">
              <w:rPr>
                <w:rFonts w:asciiTheme="majorBidi" w:hAnsiTheme="majorBidi" w:cstheme="majorBidi"/>
              </w:rPr>
              <w:t>Pure PMMA</w:t>
            </w:r>
          </w:p>
        </w:tc>
        <w:tc>
          <w:tcPr>
            <w:tcW w:w="1814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DE65805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1.82× 10</w:t>
            </w:r>
            <w:r w:rsidRPr="00106D98">
              <w:rPr>
                <w:rFonts w:asciiTheme="majorBidi" w:eastAsia="AdvOTdbf1149a+22" w:hAnsiTheme="majorBidi" w:cstheme="majorBidi"/>
                <w:vertAlign w:val="superscript"/>
              </w:rPr>
              <w:t>−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9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8CB8824" w14:textId="77777777" w:rsidR="00106D98" w:rsidRPr="00106D98" w:rsidRDefault="00106D98" w:rsidP="000B331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7.94 × 10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-7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3329C20" w14:textId="42EFB30F" w:rsidR="00106D98" w:rsidRPr="00875844" w:rsidRDefault="00106D98" w:rsidP="000B3315">
            <w:pPr>
              <w:spacing w:before="240"/>
              <w:jc w:val="center"/>
              <w:rPr>
                <w:rFonts w:asciiTheme="majorBidi" w:hAnsiTheme="majorBidi" w:cstheme="majorBidi"/>
                <w:lang w:bidi="ar-EG"/>
              </w:rPr>
            </w:pPr>
            <w:r w:rsidRPr="00875844">
              <w:rPr>
                <w:rFonts w:asciiTheme="majorBidi" w:hAnsiTheme="majorBidi" w:cstheme="majorBidi"/>
                <w:lang w:bidi="ar-EG"/>
              </w:rPr>
              <w:t>0.</w:t>
            </w:r>
            <w:r w:rsidR="00696A5C" w:rsidRPr="00875844">
              <w:rPr>
                <w:rFonts w:asciiTheme="majorBidi" w:hAnsiTheme="majorBidi" w:cstheme="majorBidi"/>
                <w:lang w:bidi="ar-EG"/>
              </w:rPr>
              <w:t>9</w:t>
            </w:r>
          </w:p>
        </w:tc>
      </w:tr>
      <w:tr w:rsidR="00106D98" w:rsidRPr="00BA4D7E" w14:paraId="33CF2EF4" w14:textId="77777777" w:rsidTr="00485AE0">
        <w:trPr>
          <w:trHeight w:val="503"/>
          <w:jc w:val="center"/>
        </w:trPr>
        <w:tc>
          <w:tcPr>
            <w:tcW w:w="235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68E8A22" w14:textId="51FE7254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Ni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0B3315">
              <w:rPr>
                <w:rFonts w:asciiTheme="majorBidi" w:hAnsiTheme="majorBidi" w:cstheme="majorBidi"/>
              </w:rPr>
              <w:t>complex/</w:t>
            </w:r>
            <w:r w:rsidRPr="00106D98">
              <w:rPr>
                <w:rFonts w:asciiTheme="majorBidi" w:hAnsiTheme="majorBidi" w:cstheme="majorBidi"/>
              </w:rPr>
              <w:t>PMMA</w:t>
            </w:r>
            <w:r w:rsidR="000B3315">
              <w:rPr>
                <w:rFonts w:asciiTheme="majorBidi" w:hAnsiTheme="majorBidi" w:cstheme="majorBidi"/>
              </w:rPr>
              <w:t xml:space="preserve"> LSC</w:t>
            </w:r>
          </w:p>
        </w:tc>
        <w:tc>
          <w:tcPr>
            <w:tcW w:w="181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555F8FE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1.15 × 10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-8</w:t>
            </w:r>
          </w:p>
        </w:tc>
        <w:tc>
          <w:tcPr>
            <w:tcW w:w="18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0E3DFC6C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1.42×10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B096E08" w14:textId="4F1D6634" w:rsidR="00106D98" w:rsidRPr="00875844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875844">
              <w:rPr>
                <w:rFonts w:asciiTheme="majorBidi" w:hAnsiTheme="majorBidi" w:cstheme="majorBidi"/>
                <w:lang w:bidi="ar-EG"/>
              </w:rPr>
              <w:t>0.8</w:t>
            </w:r>
            <w:r w:rsidR="00696A5C" w:rsidRPr="00875844">
              <w:rPr>
                <w:rFonts w:asciiTheme="majorBidi" w:hAnsiTheme="majorBidi" w:cstheme="majorBidi"/>
                <w:lang w:bidi="ar-EG"/>
              </w:rPr>
              <w:t>2</w:t>
            </w:r>
          </w:p>
        </w:tc>
      </w:tr>
      <w:tr w:rsidR="00106D98" w:rsidRPr="00BA4D7E" w14:paraId="1926CE00" w14:textId="77777777" w:rsidTr="00485AE0">
        <w:trPr>
          <w:trHeight w:val="503"/>
          <w:jc w:val="center"/>
        </w:trPr>
        <w:tc>
          <w:tcPr>
            <w:tcW w:w="235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E491ED5" w14:textId="055C4A8B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06D98">
              <w:rPr>
                <w:rFonts w:asciiTheme="majorBidi" w:hAnsiTheme="majorBidi" w:cstheme="majorBidi"/>
              </w:rPr>
              <w:t>Zn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Pr="00106D98">
              <w:rPr>
                <w:rFonts w:asciiTheme="majorBidi" w:hAnsiTheme="majorBidi" w:cstheme="majorBidi"/>
              </w:rPr>
              <w:t>complex</w:t>
            </w:r>
            <w:r w:rsidR="000B3315">
              <w:rPr>
                <w:rFonts w:asciiTheme="majorBidi" w:hAnsiTheme="majorBidi" w:cstheme="majorBidi"/>
              </w:rPr>
              <w:t>/</w:t>
            </w:r>
            <w:r w:rsidR="000B3315" w:rsidRPr="00106D98">
              <w:rPr>
                <w:rFonts w:asciiTheme="majorBidi" w:hAnsiTheme="majorBidi" w:cstheme="majorBidi"/>
              </w:rPr>
              <w:t>PMMA</w:t>
            </w:r>
            <w:r w:rsidR="000B3315">
              <w:rPr>
                <w:rFonts w:asciiTheme="majorBidi" w:hAnsiTheme="majorBidi" w:cstheme="majorBidi"/>
              </w:rPr>
              <w:t xml:space="preserve"> LSC</w:t>
            </w:r>
          </w:p>
        </w:tc>
        <w:tc>
          <w:tcPr>
            <w:tcW w:w="181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630A333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</w:rPr>
              <w:t>2.11 × 10</w:t>
            </w:r>
            <w:r w:rsidRPr="00106D98">
              <w:rPr>
                <w:rFonts w:asciiTheme="majorBidi" w:eastAsia="AdvOTdbf1149a+22" w:hAnsiTheme="majorBidi" w:cstheme="majorBidi"/>
                <w:vertAlign w:val="superscript"/>
              </w:rPr>
              <w:t>-9</w:t>
            </w:r>
          </w:p>
        </w:tc>
        <w:tc>
          <w:tcPr>
            <w:tcW w:w="18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2F1C2DA" w14:textId="77777777" w:rsidR="00106D98" w:rsidRPr="00106D98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106D98">
              <w:rPr>
                <w:rFonts w:asciiTheme="majorBidi" w:hAnsiTheme="majorBidi" w:cstheme="majorBidi"/>
              </w:rPr>
              <w:t>2.56×10</w:t>
            </w:r>
            <w:r w:rsidRPr="00106D98">
              <w:rPr>
                <w:rFonts w:asciiTheme="majorBidi" w:hAnsiTheme="majorBidi" w:cstheme="majorBidi"/>
                <w:vertAlign w:val="superscript"/>
              </w:rPr>
              <w:t>-6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FCD118B" w14:textId="70AF422A" w:rsidR="00106D98" w:rsidRPr="00875844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lang w:bidi="ar-EG"/>
              </w:rPr>
            </w:pPr>
            <w:r w:rsidRPr="00875844">
              <w:rPr>
                <w:rFonts w:asciiTheme="majorBidi" w:hAnsiTheme="majorBidi" w:cstheme="majorBidi"/>
                <w:lang w:bidi="ar-EG"/>
              </w:rPr>
              <w:t>0.</w:t>
            </w:r>
            <w:r w:rsidR="00696A5C" w:rsidRPr="00875844">
              <w:rPr>
                <w:rFonts w:asciiTheme="majorBidi" w:hAnsiTheme="majorBidi" w:cstheme="majorBidi"/>
                <w:lang w:bidi="ar-EG"/>
              </w:rPr>
              <w:t>5</w:t>
            </w:r>
          </w:p>
        </w:tc>
      </w:tr>
    </w:tbl>
    <w:p w14:paraId="491D1382" w14:textId="77777777" w:rsidR="00106D98" w:rsidRDefault="00106D98" w:rsidP="00106D98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91D4905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4F59FF9A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4E3AEAB5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671059FF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75BF092E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15EDE9E6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326E9188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4D1272B5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15DD400F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6CE5C438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7D781D91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6EECA56A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269FE124" w14:textId="77777777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31CA89BF" w14:textId="115D08B3" w:rsidR="00106D98" w:rsidRDefault="00271D43" w:rsidP="0050520C">
      <w:pPr>
        <w:rPr>
          <w:rFonts w:asciiTheme="majorBidi" w:hAnsiTheme="majorBidi" w:cstheme="majorBidi"/>
          <w:sz w:val="28"/>
          <w:szCs w:val="28"/>
        </w:rPr>
      </w:pPr>
      <w:r w:rsidRPr="00106D98">
        <w:rPr>
          <w:rFonts w:asciiTheme="majorBidi" w:hAnsiTheme="majorBidi" w:cstheme="majorBidi"/>
          <w:sz w:val="28"/>
          <w:szCs w:val="28"/>
        </w:rPr>
        <w:lastRenderedPageBreak/>
        <w:t xml:space="preserve">Table 4. The </w:t>
      </w:r>
      <w:r w:rsidR="0050520C">
        <w:rPr>
          <w:rFonts w:asciiTheme="majorBidi" w:hAnsiTheme="majorBidi" w:cstheme="majorBidi"/>
          <w:sz w:val="28"/>
          <w:szCs w:val="28"/>
        </w:rPr>
        <w:t>optical parameters</w:t>
      </w:r>
      <w:r>
        <w:rPr>
          <w:rFonts w:asciiTheme="majorBidi" w:hAnsiTheme="majorBidi" w:cstheme="majorBidi"/>
          <w:sz w:val="28"/>
          <w:szCs w:val="28"/>
        </w:rPr>
        <w:t>,</w:t>
      </w:r>
      <w:r w:rsidRPr="00C67D63">
        <w:rPr>
          <w:rFonts w:asciiTheme="majorBidi" w:hAnsiTheme="majorBidi" w:cstheme="majorBidi"/>
          <w:sz w:val="28"/>
          <w:szCs w:val="28"/>
        </w:rPr>
        <w:t xml:space="preserve"> </w:t>
      </w:r>
      <w:r w:rsidR="0050520C">
        <w:rPr>
          <w:rFonts w:asciiTheme="majorBidi" w:hAnsiTheme="majorBidi" w:cstheme="majorBidi"/>
          <w:sz w:val="28"/>
          <w:szCs w:val="28"/>
        </w:rPr>
        <w:t xml:space="preserve">and </w:t>
      </w:r>
      <w:r w:rsidRPr="00A37506">
        <w:rPr>
          <w:rFonts w:asciiTheme="majorBidi" w:hAnsiTheme="majorBidi" w:cstheme="majorBidi"/>
          <w:sz w:val="28"/>
          <w:szCs w:val="28"/>
        </w:rPr>
        <w:t xml:space="preserve">the first order </w:t>
      </w:r>
      <w:r w:rsidR="0050520C">
        <w:rPr>
          <w:rFonts w:asciiTheme="majorBidi" w:hAnsiTheme="majorBidi" w:cstheme="majorBidi"/>
          <w:sz w:val="28"/>
          <w:szCs w:val="28"/>
        </w:rPr>
        <w:t xml:space="preserve">rate </w:t>
      </w:r>
      <w:r w:rsidRPr="00A37506">
        <w:rPr>
          <w:rFonts w:asciiTheme="majorBidi" w:hAnsiTheme="majorBidi" w:cstheme="majorBidi"/>
          <w:sz w:val="28"/>
          <w:szCs w:val="28"/>
        </w:rPr>
        <w:t>constant</w:t>
      </w:r>
      <w:r w:rsidR="0050520C">
        <w:rPr>
          <w:rFonts w:asciiTheme="majorBidi" w:hAnsiTheme="majorBidi" w:cstheme="majorBidi"/>
          <w:sz w:val="28"/>
          <w:szCs w:val="28"/>
        </w:rPr>
        <w:t xml:space="preserve"> </w:t>
      </w:r>
      <w:r w:rsidRPr="00106D98">
        <w:rPr>
          <w:rFonts w:asciiTheme="majorBidi" w:hAnsiTheme="majorBidi" w:cstheme="majorBidi"/>
          <w:sz w:val="28"/>
          <w:szCs w:val="28"/>
        </w:rPr>
        <w:t xml:space="preserve">of the pure PMMA film </w:t>
      </w:r>
      <w:r w:rsidR="00EA5962" w:rsidRPr="0001537D">
        <w:rPr>
          <w:rFonts w:asciiTheme="majorBidi" w:hAnsiTheme="majorBidi" w:cstheme="majorBidi"/>
          <w:sz w:val="28"/>
          <w:szCs w:val="28"/>
        </w:rPr>
        <w:t xml:space="preserve">and </w:t>
      </w:r>
      <w:r w:rsidR="00EA5962" w:rsidRPr="00FF5EE7">
        <w:rPr>
          <w:rFonts w:asciiTheme="majorBidi" w:hAnsiTheme="majorBidi" w:cstheme="majorBidi"/>
          <w:sz w:val="28"/>
          <w:szCs w:val="28"/>
        </w:rPr>
        <w:t xml:space="preserve">PMMA LSCs </w:t>
      </w:r>
      <w:r w:rsidRPr="0050520C">
        <w:rPr>
          <w:rFonts w:asciiTheme="majorBidi" w:hAnsiTheme="majorBidi" w:cstheme="majorBidi"/>
          <w:sz w:val="28"/>
          <w:szCs w:val="28"/>
        </w:rPr>
        <w:t>before and after exposure to direct sunlight</w:t>
      </w:r>
      <w:r w:rsidR="0050520C" w:rsidRPr="0050520C">
        <w:rPr>
          <w:rFonts w:asciiTheme="majorBidi" w:hAnsiTheme="majorBidi" w:cstheme="majorBidi"/>
          <w:sz w:val="28"/>
          <w:szCs w:val="28"/>
        </w:rPr>
        <w:t xml:space="preserve"> for 8 hrs</w:t>
      </w:r>
      <w:r w:rsidRPr="0050520C">
        <w:rPr>
          <w:rFonts w:asciiTheme="majorBidi" w:hAnsiTheme="majorBidi" w:cstheme="majorBidi"/>
          <w:sz w:val="28"/>
          <w:szCs w:val="28"/>
        </w:rPr>
        <w:t>.</w:t>
      </w:r>
    </w:p>
    <w:tbl>
      <w:tblPr>
        <w:tblW w:w="10155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50"/>
        <w:gridCol w:w="1080"/>
        <w:gridCol w:w="990"/>
        <w:gridCol w:w="915"/>
        <w:gridCol w:w="1020"/>
        <w:gridCol w:w="1170"/>
        <w:gridCol w:w="1530"/>
        <w:gridCol w:w="900"/>
      </w:tblGrid>
      <w:tr w:rsidR="00C67D63" w:rsidRPr="00106D98" w14:paraId="0C1EA390" w14:textId="77777777" w:rsidTr="00160A4E">
        <w:trPr>
          <w:trHeight w:val="1158"/>
          <w:jc w:val="center"/>
        </w:trPr>
        <w:tc>
          <w:tcPr>
            <w:tcW w:w="25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E500AC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578FB0" w14:textId="77777777" w:rsidR="00C67D63" w:rsidRPr="00106D98" w:rsidRDefault="00C67D63" w:rsidP="00EF48F7">
            <w:pPr>
              <w:spacing w:before="2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06D98">
              <w:rPr>
                <w:rFonts w:asciiTheme="majorBidi" w:hAnsiTheme="majorBidi" w:cstheme="majorBidi"/>
                <w:sz w:val="24"/>
                <w:szCs w:val="24"/>
              </w:rPr>
              <w:t>Sample</w:t>
            </w:r>
          </w:p>
          <w:p w14:paraId="28303E89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DDBE150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575FA835" w14:textId="77777777" w:rsidR="00C67D63" w:rsidRPr="00106D98" w:rsidRDefault="00C67D63" w:rsidP="00EF48F7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  <w:vertAlign w:val="subscript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</w:rPr>
              <w:t>λ</w:t>
            </w:r>
            <w:r w:rsidRPr="00106D98"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  <w:vertAlign w:val="subscript"/>
              </w:rPr>
              <w:t>abs</w:t>
            </w:r>
          </w:p>
          <w:p w14:paraId="0BC4D38C" w14:textId="77777777" w:rsidR="00C67D63" w:rsidRPr="00106D98" w:rsidRDefault="00C67D63" w:rsidP="00EF48F7">
            <w:pPr>
              <w:spacing w:line="24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8F4509E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FC57E0F" w14:textId="77777777" w:rsidR="00C67D63" w:rsidRPr="00106D98" w:rsidRDefault="00C67D63" w:rsidP="00EF48F7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  <w:vertAlign w:val="subscript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</w:rPr>
              <w:t>λ</w:t>
            </w:r>
            <w:r w:rsidRPr="00106D98">
              <w:rPr>
                <w:rFonts w:asciiTheme="majorBidi" w:eastAsia="Times New Roman" w:hAnsiTheme="majorBidi" w:cstheme="majorBidi"/>
                <w:color w:val="000000"/>
                <w:sz w:val="30"/>
                <w:szCs w:val="30"/>
                <w:vertAlign w:val="subscript"/>
              </w:rPr>
              <w:t>em</w:t>
            </w:r>
          </w:p>
          <w:p w14:paraId="0681FC4A" w14:textId="77777777" w:rsidR="00C67D63" w:rsidRPr="00106D98" w:rsidRDefault="00C67D63" w:rsidP="00EF48F7">
            <w:pPr>
              <w:spacing w:line="240" w:lineRule="auto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91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3B859A8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12545368" w14:textId="77777777" w:rsidR="00C67D63" w:rsidRPr="00106D98" w:rsidRDefault="00C67D63" w:rsidP="00EF48F7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</w:rPr>
              <w:t>Δλs</w:t>
            </w:r>
          </w:p>
          <w:p w14:paraId="48107A4C" w14:textId="77777777" w:rsidR="00C67D63" w:rsidRPr="00106D98" w:rsidRDefault="00C67D63" w:rsidP="00EF48F7">
            <w:pPr>
              <w:spacing w:line="240" w:lineRule="auto"/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(nm)</w:t>
            </w:r>
          </w:p>
        </w:tc>
        <w:tc>
          <w:tcPr>
            <w:tcW w:w="10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309452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51B6D80B" w14:textId="77777777" w:rsidR="00C67D63" w:rsidRPr="00106D98" w:rsidRDefault="00F70B2E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6"/>
                        <w:szCs w:val="26"/>
                      </w:rPr>
                      <m:t>∅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6"/>
                        <w:szCs w:val="26"/>
                      </w:rPr>
                      <m:t>f</m:t>
                    </m:r>
                  </m:sub>
                </m:sSub>
              </m:oMath>
            </m:oMathPara>
          </w:p>
        </w:tc>
        <w:tc>
          <w:tcPr>
            <w:tcW w:w="11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E8AF80F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45B3E06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</w:rPr>
              <w:t>Refractive index</w:t>
            </w: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B675FA6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7CD1342" w14:textId="77777777" w:rsidR="00C67D63" w:rsidRPr="00106D98" w:rsidRDefault="00C67D63" w:rsidP="00EF48F7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</w:rPr>
              <w:t>Transmittance</w:t>
            </w:r>
          </w:p>
          <w:p w14:paraId="4168AE68" w14:textId="77777777" w:rsidR="00C67D63" w:rsidRPr="00106D98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106D98">
              <w:rPr>
                <w:rFonts w:asciiTheme="majorBidi" w:eastAsia="Times New Roman" w:hAnsiTheme="majorBidi" w:cstheme="majorBidi"/>
                <w:color w:val="000000"/>
              </w:rPr>
              <w:t>at 650nm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7F7A70B" w14:textId="77777777" w:rsidR="00C67D63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22D033FA" w14:textId="77777777" w:rsidR="00C67D63" w:rsidRPr="00A37506" w:rsidRDefault="00C67D63" w:rsidP="00EF48F7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K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×</w:t>
            </w: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-2</w:t>
            </w:r>
          </w:p>
          <w:p w14:paraId="2866D5A3" w14:textId="77777777" w:rsidR="00C67D63" w:rsidRPr="00CB5001" w:rsidRDefault="00C67D63" w:rsidP="00EF48F7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(min</w:t>
            </w: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-1</w:t>
            </w:r>
            <w:r w:rsidRPr="00A3750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</w:t>
            </w:r>
          </w:p>
        </w:tc>
      </w:tr>
      <w:tr w:rsidR="00C67D63" w:rsidRPr="00106D98" w14:paraId="4D159E5B" w14:textId="77777777" w:rsidTr="00160A4E">
        <w:trPr>
          <w:trHeight w:val="438"/>
          <w:jc w:val="center"/>
        </w:trPr>
        <w:tc>
          <w:tcPr>
            <w:tcW w:w="255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E757A85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hAnsiTheme="majorBidi" w:cstheme="majorBidi"/>
                <w:rtl/>
              </w:rPr>
            </w:pPr>
            <w:r w:rsidRPr="00160A4E">
              <w:rPr>
                <w:rFonts w:asciiTheme="majorBidi" w:hAnsiTheme="majorBidi" w:cstheme="majorBidi"/>
              </w:rPr>
              <w:t>Pure PMMA</w:t>
            </w:r>
          </w:p>
        </w:tc>
        <w:tc>
          <w:tcPr>
            <w:tcW w:w="108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BEA046D" w14:textId="77777777" w:rsidR="00C67D63" w:rsidRPr="00160A4E" w:rsidRDefault="00C67D63" w:rsidP="00EF48F7">
            <w:pPr>
              <w:spacing w:before="240" w:line="240" w:lineRule="auto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99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BB8A7B5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540</w:t>
            </w:r>
          </w:p>
        </w:tc>
        <w:tc>
          <w:tcPr>
            <w:tcW w:w="915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606A9FD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320</w:t>
            </w:r>
          </w:p>
        </w:tc>
        <w:tc>
          <w:tcPr>
            <w:tcW w:w="102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8B423A7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0.00485</w:t>
            </w:r>
          </w:p>
        </w:tc>
        <w:tc>
          <w:tcPr>
            <w:tcW w:w="117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1C8A837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2.007</w:t>
            </w: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9EA2B0E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91.2%</w:t>
            </w: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782B990" w14:textId="77777777" w:rsidR="00C67D63" w:rsidRPr="00160A4E" w:rsidRDefault="00C67D63" w:rsidP="00EF48F7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</w:tr>
      <w:tr w:rsidR="00C67D63" w:rsidRPr="00106D98" w14:paraId="60727AC1" w14:textId="77777777" w:rsidTr="00160A4E">
        <w:trPr>
          <w:trHeight w:val="503"/>
          <w:jc w:val="center"/>
        </w:trPr>
        <w:tc>
          <w:tcPr>
            <w:tcW w:w="25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168E91E" w14:textId="6A07D6FF" w:rsidR="00C67D63" w:rsidRPr="00160A4E" w:rsidRDefault="00C67D63" w:rsidP="00635F71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 xml:space="preserve">Ni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60A4E">
              <w:rPr>
                <w:rFonts w:asciiTheme="majorBidi" w:hAnsiTheme="majorBidi" w:cstheme="majorBidi"/>
              </w:rPr>
              <w:t xml:space="preserve"> complex/PMMA LSC (before)</w:t>
            </w:r>
          </w:p>
          <w:p w14:paraId="40C3F87E" w14:textId="46CBD1FD" w:rsidR="00C67D63" w:rsidRPr="00160A4E" w:rsidRDefault="00C67D63" w:rsidP="00635F71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 xml:space="preserve">Ni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60A4E">
              <w:rPr>
                <w:rFonts w:asciiTheme="majorBidi" w:hAnsiTheme="majorBidi" w:cstheme="majorBidi"/>
              </w:rPr>
              <w:t xml:space="preserve"> complex/PMMA LSC (after)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920D663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260</w:t>
            </w:r>
          </w:p>
          <w:p w14:paraId="3BCD5AEC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</w:p>
          <w:p w14:paraId="5025EA19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264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9929D2B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475</w:t>
            </w:r>
          </w:p>
          <w:p w14:paraId="68A45D86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  <w:lang w:bidi="ar-EG"/>
              </w:rPr>
            </w:pPr>
          </w:p>
          <w:p w14:paraId="04A4D4E5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hAnsiTheme="majorBidi" w:cstheme="majorBidi"/>
                <w:lang w:bidi="ar-EG"/>
              </w:rPr>
              <w:t>438</w:t>
            </w:r>
          </w:p>
        </w:tc>
        <w:tc>
          <w:tcPr>
            <w:tcW w:w="91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288084B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215</w:t>
            </w:r>
          </w:p>
          <w:p w14:paraId="77B2FA70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</w:rPr>
            </w:pPr>
          </w:p>
          <w:p w14:paraId="283E88AF" w14:textId="77777777" w:rsidR="00C67D63" w:rsidRPr="00160A4E" w:rsidRDefault="00C67D63" w:rsidP="00635F71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hAnsiTheme="majorBidi" w:cstheme="majorBidi"/>
                <w:lang w:bidi="ar-EG"/>
              </w:rPr>
              <w:t>219</w:t>
            </w:r>
          </w:p>
        </w:tc>
        <w:tc>
          <w:tcPr>
            <w:tcW w:w="102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B0E683C" w14:textId="2D04A605" w:rsidR="00D009F1" w:rsidRPr="00160A4E" w:rsidRDefault="00D009F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0.01733</w:t>
            </w:r>
          </w:p>
          <w:p w14:paraId="7E9BFA74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0E440C9" w14:textId="16CB169C" w:rsidR="00C67D63" w:rsidRPr="00160A4E" w:rsidRDefault="00D009F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0.0102</w:t>
            </w:r>
          </w:p>
        </w:tc>
        <w:tc>
          <w:tcPr>
            <w:tcW w:w="117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60A0CA1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2.15</w:t>
            </w:r>
          </w:p>
          <w:p w14:paraId="3DA67141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F96272E" w14:textId="51904604" w:rsidR="00C67D63" w:rsidRPr="00160A4E" w:rsidRDefault="00323421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2.14</w:t>
            </w:r>
          </w:p>
        </w:tc>
        <w:tc>
          <w:tcPr>
            <w:tcW w:w="153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25114F4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89.8%</w:t>
            </w:r>
          </w:p>
          <w:p w14:paraId="74EEDEE8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E69C01E" w14:textId="1D6AEB9C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89.8%</w:t>
            </w:r>
          </w:p>
        </w:tc>
        <w:tc>
          <w:tcPr>
            <w:tcW w:w="9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9FBFF6A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  <w:p w14:paraId="2382480C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812B339" w14:textId="77777777" w:rsidR="00C67D63" w:rsidRPr="00160A4E" w:rsidRDefault="00C67D63" w:rsidP="00635F71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0.011</w:t>
            </w:r>
          </w:p>
        </w:tc>
      </w:tr>
      <w:tr w:rsidR="00C67D63" w:rsidRPr="00106D98" w14:paraId="5BACF643" w14:textId="77777777" w:rsidTr="00160A4E">
        <w:trPr>
          <w:trHeight w:val="503"/>
          <w:jc w:val="center"/>
        </w:trPr>
        <w:tc>
          <w:tcPr>
            <w:tcW w:w="25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2DC3148" w14:textId="04424307" w:rsidR="00C67D63" w:rsidRPr="00160A4E" w:rsidRDefault="00C67D63" w:rsidP="00D009F1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 xml:space="preserve">Zn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60A4E">
              <w:rPr>
                <w:rFonts w:asciiTheme="majorBidi" w:hAnsiTheme="majorBidi" w:cstheme="majorBidi"/>
              </w:rPr>
              <w:t xml:space="preserve"> complex/PMMA LSC (before)</w:t>
            </w:r>
          </w:p>
          <w:p w14:paraId="745B5199" w14:textId="3BF8563F" w:rsidR="00C67D63" w:rsidRPr="00160A4E" w:rsidRDefault="00C67D63" w:rsidP="00D009F1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 xml:space="preserve">Zn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Pr="00160A4E">
              <w:rPr>
                <w:rFonts w:asciiTheme="majorBidi" w:hAnsiTheme="majorBidi" w:cstheme="majorBidi"/>
              </w:rPr>
              <w:t xml:space="preserve"> complex/PMMA LSC (after)</w:t>
            </w:r>
          </w:p>
        </w:tc>
        <w:tc>
          <w:tcPr>
            <w:tcW w:w="108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E564E7E" w14:textId="77777777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256</w:t>
            </w:r>
          </w:p>
          <w:p w14:paraId="000E37FB" w14:textId="77777777" w:rsidR="00C67D63" w:rsidRPr="00160A4E" w:rsidRDefault="00C67D63" w:rsidP="00D009F1">
            <w:pPr>
              <w:rPr>
                <w:rFonts w:asciiTheme="majorBidi" w:hAnsiTheme="majorBidi" w:cstheme="majorBidi"/>
              </w:rPr>
            </w:pPr>
          </w:p>
          <w:p w14:paraId="3C864391" w14:textId="77777777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260</w:t>
            </w:r>
          </w:p>
        </w:tc>
        <w:tc>
          <w:tcPr>
            <w:tcW w:w="99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B841B03" w14:textId="041577DE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470</w:t>
            </w:r>
          </w:p>
          <w:p w14:paraId="46A41F7E" w14:textId="77777777" w:rsidR="00323421" w:rsidRPr="00160A4E" w:rsidRDefault="00323421" w:rsidP="00D009F1">
            <w:pPr>
              <w:jc w:val="center"/>
              <w:rPr>
                <w:rFonts w:asciiTheme="majorBidi" w:hAnsiTheme="majorBidi" w:cstheme="majorBidi"/>
              </w:rPr>
            </w:pPr>
          </w:p>
          <w:p w14:paraId="560D1077" w14:textId="77777777" w:rsidR="00C67D63" w:rsidRPr="00160A4E" w:rsidRDefault="00C67D63" w:rsidP="00D009F1">
            <w:pPr>
              <w:spacing w:after="0"/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hAnsiTheme="majorBidi" w:cstheme="majorBidi"/>
                <w:lang w:bidi="ar-EG"/>
              </w:rPr>
              <w:t>360</w:t>
            </w:r>
          </w:p>
          <w:p w14:paraId="4E3D7EEB" w14:textId="77777777" w:rsidR="00C67D63" w:rsidRPr="00160A4E" w:rsidRDefault="00C67D63" w:rsidP="00D009F1">
            <w:pPr>
              <w:spacing w:after="0"/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hAnsiTheme="majorBidi" w:cstheme="majorBidi"/>
                <w:lang w:bidi="ar-EG"/>
              </w:rPr>
              <w:t>481</w:t>
            </w:r>
          </w:p>
        </w:tc>
        <w:tc>
          <w:tcPr>
            <w:tcW w:w="91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83AE779" w14:textId="77777777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</w:rPr>
            </w:pPr>
            <w:r w:rsidRPr="00160A4E">
              <w:rPr>
                <w:rFonts w:asciiTheme="majorBidi" w:hAnsiTheme="majorBidi" w:cstheme="majorBidi"/>
              </w:rPr>
              <w:t>214</w:t>
            </w:r>
          </w:p>
          <w:p w14:paraId="76CEC839" w14:textId="77777777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</w:rPr>
            </w:pPr>
          </w:p>
          <w:p w14:paraId="75E4268B" w14:textId="77777777" w:rsidR="00C67D63" w:rsidRPr="00160A4E" w:rsidRDefault="00C67D63" w:rsidP="00D009F1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160A4E">
              <w:rPr>
                <w:rFonts w:asciiTheme="majorBidi" w:hAnsiTheme="majorBidi" w:cstheme="majorBidi"/>
                <w:lang w:bidi="ar-EG"/>
              </w:rPr>
              <w:t>221</w:t>
            </w:r>
          </w:p>
        </w:tc>
        <w:tc>
          <w:tcPr>
            <w:tcW w:w="102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5110AAC" w14:textId="3A20FC1B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E746B48" w14:textId="22A22D81" w:rsidR="00D009F1" w:rsidRPr="00160A4E" w:rsidRDefault="00D009F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0.0833</w:t>
            </w:r>
          </w:p>
          <w:p w14:paraId="6C8DC359" w14:textId="77777777" w:rsidR="00D009F1" w:rsidRPr="00160A4E" w:rsidRDefault="00D009F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B9A4BDD" w14:textId="6987CE4F" w:rsidR="00D009F1" w:rsidRPr="00160A4E" w:rsidRDefault="00D009F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0.0405</w:t>
            </w:r>
          </w:p>
          <w:p w14:paraId="09D3445A" w14:textId="012915CC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F3B88EE" w14:textId="4C2F4584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2.12</w:t>
            </w:r>
          </w:p>
          <w:p w14:paraId="4C8AA90D" w14:textId="77777777" w:rsidR="00323421" w:rsidRPr="00160A4E" w:rsidRDefault="0032342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8F1D856" w14:textId="0C662D2A" w:rsidR="00C67D63" w:rsidRPr="00160A4E" w:rsidRDefault="00323421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2.12</w:t>
            </w:r>
          </w:p>
        </w:tc>
        <w:tc>
          <w:tcPr>
            <w:tcW w:w="153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BAA2977" w14:textId="77777777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90.4%</w:t>
            </w:r>
          </w:p>
          <w:p w14:paraId="101D2A19" w14:textId="77777777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1051217" w14:textId="7CCA7589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90.4%</w:t>
            </w:r>
          </w:p>
        </w:tc>
        <w:tc>
          <w:tcPr>
            <w:tcW w:w="9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A93D4B1" w14:textId="77777777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  <w:p w14:paraId="1453906D" w14:textId="77777777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4D85E77" w14:textId="77777777" w:rsidR="00C67D63" w:rsidRPr="00160A4E" w:rsidRDefault="00C67D63" w:rsidP="00D009F1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0.009</w:t>
            </w:r>
          </w:p>
        </w:tc>
      </w:tr>
    </w:tbl>
    <w:p w14:paraId="5385A3D3" w14:textId="48EAA9CC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2E0F49BA" w14:textId="1B8C3666" w:rsidR="00C67D63" w:rsidRDefault="00C67D63" w:rsidP="00C67D63">
      <w:pPr>
        <w:rPr>
          <w:rFonts w:asciiTheme="majorBidi" w:hAnsiTheme="majorBidi" w:cstheme="majorBidi"/>
          <w:sz w:val="28"/>
          <w:szCs w:val="28"/>
        </w:rPr>
      </w:pPr>
    </w:p>
    <w:p w14:paraId="5CEF0E7D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0DEED9D4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436FB9F4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44F6FC0F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2C6A9A47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63D502BE" w14:textId="77777777" w:rsidR="00C67D63" w:rsidRDefault="00C67D63">
      <w:pPr>
        <w:rPr>
          <w:rFonts w:asciiTheme="majorBidi" w:hAnsiTheme="majorBidi" w:cstheme="majorBidi"/>
          <w:sz w:val="28"/>
          <w:szCs w:val="28"/>
        </w:rPr>
      </w:pPr>
    </w:p>
    <w:p w14:paraId="560ED79F" w14:textId="77777777" w:rsidR="00271D43" w:rsidRDefault="00271D43" w:rsidP="00271D43">
      <w:pPr>
        <w:rPr>
          <w:rFonts w:asciiTheme="majorBidi" w:hAnsiTheme="majorBidi" w:cstheme="majorBidi"/>
          <w:sz w:val="28"/>
          <w:szCs w:val="28"/>
        </w:rPr>
      </w:pPr>
    </w:p>
    <w:p w14:paraId="59E25DF8" w14:textId="77777777" w:rsidR="00271D43" w:rsidRDefault="00271D43" w:rsidP="00271D43">
      <w:pPr>
        <w:rPr>
          <w:rFonts w:asciiTheme="majorBidi" w:hAnsiTheme="majorBidi" w:cstheme="majorBidi"/>
          <w:sz w:val="28"/>
          <w:szCs w:val="28"/>
        </w:rPr>
      </w:pPr>
    </w:p>
    <w:p w14:paraId="7D235F24" w14:textId="77777777" w:rsidR="00271D43" w:rsidRDefault="00271D43" w:rsidP="00271D43">
      <w:pPr>
        <w:rPr>
          <w:rFonts w:asciiTheme="majorBidi" w:hAnsiTheme="majorBidi" w:cstheme="majorBidi"/>
          <w:sz w:val="28"/>
          <w:szCs w:val="28"/>
        </w:rPr>
      </w:pPr>
    </w:p>
    <w:p w14:paraId="1B69FC45" w14:textId="7D6A2C86" w:rsidR="00106D98" w:rsidRPr="008952D5" w:rsidRDefault="00271D43" w:rsidP="0050520C">
      <w:pPr>
        <w:rPr>
          <w:rFonts w:asciiTheme="majorBidi" w:hAnsiTheme="majorBidi" w:cstheme="majorBidi"/>
          <w:sz w:val="28"/>
          <w:szCs w:val="28"/>
        </w:rPr>
      </w:pPr>
      <w:r w:rsidRPr="00A17983">
        <w:rPr>
          <w:rFonts w:asciiTheme="majorBidi" w:hAnsiTheme="majorBidi" w:cstheme="majorBidi"/>
          <w:sz w:val="28"/>
          <w:szCs w:val="28"/>
        </w:rPr>
        <w:lastRenderedPageBreak/>
        <w:t xml:space="preserve">Table 5. The Urbach energy, direct and indirect optical bandgaps of the pure PMMA </w:t>
      </w:r>
      <w:r w:rsidR="00EA5962" w:rsidRPr="0001537D">
        <w:rPr>
          <w:rFonts w:asciiTheme="majorBidi" w:hAnsiTheme="majorBidi" w:cstheme="majorBidi"/>
          <w:sz w:val="28"/>
          <w:szCs w:val="28"/>
        </w:rPr>
        <w:t xml:space="preserve">and </w:t>
      </w:r>
      <w:r w:rsidR="00EA5962" w:rsidRPr="00FF5EE7">
        <w:rPr>
          <w:rFonts w:asciiTheme="majorBidi" w:hAnsiTheme="majorBidi" w:cstheme="majorBidi"/>
          <w:sz w:val="28"/>
          <w:szCs w:val="28"/>
        </w:rPr>
        <w:t xml:space="preserve">PMMA LSCs </w:t>
      </w:r>
      <w:r w:rsidRPr="0050520C">
        <w:rPr>
          <w:rFonts w:asciiTheme="majorBidi" w:hAnsiTheme="majorBidi" w:cstheme="majorBidi"/>
          <w:sz w:val="28"/>
          <w:szCs w:val="28"/>
        </w:rPr>
        <w:t>before and after exposure</w:t>
      </w:r>
      <w:r>
        <w:rPr>
          <w:rFonts w:asciiTheme="majorBidi" w:hAnsiTheme="majorBidi" w:cstheme="majorBidi"/>
          <w:sz w:val="28"/>
          <w:szCs w:val="28"/>
        </w:rPr>
        <w:t xml:space="preserve"> to direct sunlight</w:t>
      </w:r>
      <w:r w:rsidR="0050520C">
        <w:rPr>
          <w:rFonts w:asciiTheme="majorBidi" w:hAnsiTheme="majorBidi" w:cstheme="majorBidi"/>
          <w:sz w:val="28"/>
          <w:szCs w:val="28"/>
        </w:rPr>
        <w:t xml:space="preserve"> for 8 hrs</w:t>
      </w:r>
      <w:r>
        <w:rPr>
          <w:rFonts w:asciiTheme="majorBidi" w:hAnsiTheme="majorBidi" w:cstheme="majorBidi"/>
          <w:sz w:val="28"/>
          <w:szCs w:val="28"/>
        </w:rPr>
        <w:t>.</w:t>
      </w:r>
    </w:p>
    <w:tbl>
      <w:tblPr>
        <w:tblW w:w="10695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5"/>
        <w:gridCol w:w="810"/>
        <w:gridCol w:w="714"/>
        <w:gridCol w:w="828"/>
        <w:gridCol w:w="829"/>
        <w:gridCol w:w="829"/>
        <w:gridCol w:w="828"/>
        <w:gridCol w:w="829"/>
        <w:gridCol w:w="829"/>
        <w:gridCol w:w="829"/>
        <w:gridCol w:w="865"/>
      </w:tblGrid>
      <w:tr w:rsidR="00A17983" w:rsidRPr="00516499" w14:paraId="656286A1" w14:textId="77777777" w:rsidTr="00485AE0">
        <w:trPr>
          <w:trHeight w:val="1122"/>
          <w:jc w:val="center"/>
        </w:trPr>
        <w:tc>
          <w:tcPr>
            <w:tcW w:w="250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4BEFD6D8" w14:textId="77777777" w:rsidR="00106D98" w:rsidRPr="00516499" w:rsidRDefault="00106D98" w:rsidP="001B39BE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1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11E72C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8DE6080" w14:textId="77777777" w:rsidR="00106D98" w:rsidRPr="00516499" w:rsidRDefault="00106D98" w:rsidP="001B39BE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516499">
              <w:rPr>
                <w:rFonts w:asciiTheme="majorBidi" w:hAnsiTheme="majorBidi" w:cstheme="majorBidi"/>
                <w:sz w:val="28"/>
                <w:szCs w:val="28"/>
              </w:rPr>
              <w:t>Direct bandgab</w:t>
            </w:r>
          </w:p>
        </w:tc>
        <w:tc>
          <w:tcPr>
            <w:tcW w:w="331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28B5FC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2DA7A2E" w14:textId="77777777" w:rsidR="00106D98" w:rsidRPr="00516499" w:rsidRDefault="00106D98" w:rsidP="001B39BE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516499">
              <w:rPr>
                <w:rFonts w:asciiTheme="majorBidi" w:hAnsiTheme="majorBidi" w:cstheme="majorBidi"/>
                <w:sz w:val="28"/>
                <w:szCs w:val="28"/>
              </w:rPr>
              <w:t>Indirect bandgab</w:t>
            </w:r>
          </w:p>
        </w:tc>
        <w:tc>
          <w:tcPr>
            <w:tcW w:w="86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428E3DA8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E0351D" w14:textId="77777777" w:rsidR="00106D98" w:rsidRPr="00516499" w:rsidRDefault="00106D98" w:rsidP="001B39B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17983" w:rsidRPr="00516499" w14:paraId="46EF2A7B" w14:textId="77777777" w:rsidTr="00485AE0">
        <w:trPr>
          <w:trHeight w:val="996"/>
          <w:jc w:val="center"/>
        </w:trPr>
        <w:tc>
          <w:tcPr>
            <w:tcW w:w="250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D3BA50" w14:textId="77777777" w:rsidR="00106D98" w:rsidRPr="00516499" w:rsidRDefault="00106D98" w:rsidP="001B39BE">
            <w:pPr>
              <w:spacing w:after="0"/>
              <w:rPr>
                <w:rFonts w:asciiTheme="majorBidi" w:hAnsiTheme="majorBidi" w:cstheme="majorBidi"/>
              </w:rPr>
            </w:pPr>
          </w:p>
          <w:p w14:paraId="489F5126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Sample</w:t>
            </w:r>
          </w:p>
          <w:p w14:paraId="22F90097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9855E8" w14:textId="77777777" w:rsidR="00106D98" w:rsidRPr="00516499" w:rsidRDefault="00106D98" w:rsidP="001B39BE">
            <w:pPr>
              <w:spacing w:after="0"/>
              <w:rPr>
                <w:rFonts w:asciiTheme="majorBidi" w:hAnsiTheme="majorBidi" w:cstheme="majorBidi"/>
              </w:rPr>
            </w:pPr>
          </w:p>
          <w:p w14:paraId="00246FD7" w14:textId="77777777" w:rsidR="00106D98" w:rsidRPr="00516499" w:rsidRDefault="00106D98" w:rsidP="001B39B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vertAlign w:val="subscript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Eg1</w:t>
            </w:r>
          </w:p>
        </w:tc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0E33452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775ADD84" w14:textId="77777777" w:rsidR="00106D98" w:rsidRPr="00516499" w:rsidRDefault="00106D98" w:rsidP="001B39B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Eg2</w:t>
            </w:r>
          </w:p>
        </w:tc>
        <w:tc>
          <w:tcPr>
            <w:tcW w:w="8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F11435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02A12008" w14:textId="77777777" w:rsidR="00106D98" w:rsidRPr="00516499" w:rsidRDefault="00106D98" w:rsidP="001B39BE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Eg3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56803C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638279E1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Eg4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8A95DD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22A4130F" w14:textId="77777777" w:rsidR="00106D98" w:rsidRPr="00516499" w:rsidRDefault="00106D98" w:rsidP="001B39BE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Eg5</w:t>
            </w:r>
          </w:p>
        </w:tc>
        <w:tc>
          <w:tcPr>
            <w:tcW w:w="8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7BDCC7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29D165DB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Eg1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3D58CD" w14:textId="77777777" w:rsidR="00106D98" w:rsidRPr="00516499" w:rsidRDefault="00106D98" w:rsidP="00DF027F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09848CF0" w14:textId="77777777" w:rsidR="00106D98" w:rsidRPr="00516499" w:rsidRDefault="00106D98" w:rsidP="00DF027F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Eg2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F8C35" w14:textId="77777777" w:rsidR="00106D98" w:rsidRPr="00516499" w:rsidRDefault="00106D98" w:rsidP="00DF027F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7E52AFDB" w14:textId="77777777" w:rsidR="00106D98" w:rsidRPr="00516499" w:rsidRDefault="00106D98" w:rsidP="00DF027F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Eg3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316642" w14:textId="77777777" w:rsidR="00106D98" w:rsidRPr="00516499" w:rsidRDefault="00106D98" w:rsidP="00DF027F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132CDC01" w14:textId="77777777" w:rsidR="00106D98" w:rsidRPr="00516499" w:rsidRDefault="00106D98" w:rsidP="00DF027F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Eg4</w:t>
            </w:r>
          </w:p>
        </w:tc>
        <w:tc>
          <w:tcPr>
            <w:tcW w:w="865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00C6AA" w14:textId="77777777" w:rsidR="00106D98" w:rsidRPr="00516499" w:rsidRDefault="00106D98" w:rsidP="001B39BE">
            <w:pPr>
              <w:spacing w:after="0"/>
              <w:jc w:val="center"/>
              <w:rPr>
                <w:rFonts w:asciiTheme="majorBidi" w:hAnsiTheme="majorBidi" w:cstheme="majorBidi"/>
              </w:rPr>
            </w:pPr>
          </w:p>
          <w:p w14:paraId="27D2395B" w14:textId="77777777" w:rsidR="00106D98" w:rsidRPr="00516499" w:rsidRDefault="00106D98" w:rsidP="001B39BE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Eu</w:t>
            </w:r>
          </w:p>
        </w:tc>
      </w:tr>
      <w:tr w:rsidR="00A17983" w:rsidRPr="00516499" w14:paraId="26A1FCCD" w14:textId="77777777" w:rsidTr="00485AE0">
        <w:trPr>
          <w:trHeight w:val="807"/>
          <w:jc w:val="center"/>
        </w:trPr>
        <w:tc>
          <w:tcPr>
            <w:tcW w:w="2505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2D89549" w14:textId="5C914657" w:rsidR="00106D98" w:rsidRPr="00516499" w:rsidRDefault="00106D98" w:rsidP="00A17983">
            <w:pPr>
              <w:spacing w:before="240"/>
              <w:jc w:val="center"/>
              <w:rPr>
                <w:rFonts w:asciiTheme="majorBidi" w:hAnsiTheme="majorBidi" w:cstheme="majorBidi"/>
                <w:rtl/>
              </w:rPr>
            </w:pPr>
            <w:r w:rsidRPr="00516499">
              <w:rPr>
                <w:rFonts w:asciiTheme="majorBidi" w:hAnsiTheme="majorBidi" w:cstheme="majorBidi"/>
              </w:rPr>
              <w:t>Pure PMMA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9E3E105" w14:textId="77777777" w:rsidR="00106D98" w:rsidRPr="00516499" w:rsidRDefault="00106D98" w:rsidP="00106D98">
            <w:pPr>
              <w:spacing w:before="240"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4.9</w:t>
            </w:r>
          </w:p>
        </w:tc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63C4BF0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2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023A2F33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0D31787E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DE83FC2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82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1E2D8FA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4.8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6AA9B67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A189B2F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82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D06089B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</w:tc>
        <w:tc>
          <w:tcPr>
            <w:tcW w:w="865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B84F46E" w14:textId="77777777" w:rsidR="00106D98" w:rsidRPr="00516499" w:rsidRDefault="00106D98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0.448</w:t>
            </w:r>
          </w:p>
        </w:tc>
      </w:tr>
      <w:tr w:rsidR="00C01DDB" w:rsidRPr="00516499" w14:paraId="259E2651" w14:textId="77777777" w:rsidTr="00485AE0">
        <w:trPr>
          <w:trHeight w:val="1515"/>
          <w:jc w:val="center"/>
        </w:trPr>
        <w:tc>
          <w:tcPr>
            <w:tcW w:w="25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1F3A9B6" w14:textId="005B5068" w:rsidR="00A17983" w:rsidRPr="00516499" w:rsidRDefault="00C01DDB" w:rsidP="000018B4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  <w:sz w:val="24"/>
                <w:szCs w:val="24"/>
              </w:rPr>
              <w:t>Ni</w:t>
            </w:r>
            <w:r w:rsidR="00357E3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complex/</w:t>
            </w:r>
            <w:r w:rsidRPr="00106D98">
              <w:rPr>
                <w:rFonts w:asciiTheme="majorBidi" w:hAnsiTheme="majorBidi" w:cstheme="majorBidi"/>
                <w:sz w:val="24"/>
                <w:szCs w:val="24"/>
              </w:rPr>
              <w:t>PMMA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LSC</w:t>
            </w:r>
            <w:r w:rsidR="00FA194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17983" w:rsidRPr="00516499">
              <w:rPr>
                <w:rFonts w:asciiTheme="majorBidi" w:hAnsiTheme="majorBidi" w:cstheme="majorBidi"/>
              </w:rPr>
              <w:t>(before)</w:t>
            </w:r>
          </w:p>
          <w:p w14:paraId="2F6BF9F9" w14:textId="096245BD" w:rsidR="00A17983" w:rsidRPr="00516499" w:rsidRDefault="00C01DDB" w:rsidP="000018B4">
            <w:pPr>
              <w:spacing w:before="200" w:after="200"/>
              <w:jc w:val="center"/>
              <w:rPr>
                <w:rFonts w:asciiTheme="majorBidi" w:hAnsiTheme="majorBidi" w:cstheme="majorBidi"/>
              </w:rPr>
            </w:pPr>
            <w:r w:rsidRPr="00106D98">
              <w:rPr>
                <w:rFonts w:asciiTheme="majorBidi" w:hAnsiTheme="majorBidi" w:cstheme="majorBidi"/>
                <w:sz w:val="24"/>
                <w:szCs w:val="24"/>
              </w:rPr>
              <w:t>Ni</w:t>
            </w:r>
            <w:r w:rsidR="00357E3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complex/</w:t>
            </w:r>
            <w:r w:rsidRPr="00106D98">
              <w:rPr>
                <w:rFonts w:asciiTheme="majorBidi" w:hAnsiTheme="majorBidi" w:cstheme="majorBidi"/>
                <w:sz w:val="24"/>
                <w:szCs w:val="24"/>
              </w:rPr>
              <w:t>PMMA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LSC</w:t>
            </w:r>
            <w:r w:rsidR="00FA194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17983" w:rsidRPr="00516499">
              <w:rPr>
                <w:rFonts w:asciiTheme="majorBidi" w:hAnsiTheme="majorBidi" w:cstheme="majorBidi"/>
              </w:rPr>
              <w:t>(after)</w:t>
            </w:r>
          </w:p>
        </w:tc>
        <w:tc>
          <w:tcPr>
            <w:tcW w:w="81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0A30DDC" w14:textId="6A5788D0" w:rsidR="00A16F25" w:rsidRPr="00516499" w:rsidRDefault="00A16F25" w:rsidP="00DF027F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3</w:t>
            </w:r>
          </w:p>
          <w:p w14:paraId="1B10820A" w14:textId="77777777" w:rsidR="00A16F25" w:rsidRPr="00516499" w:rsidRDefault="00A16F25" w:rsidP="00DF027F">
            <w:pPr>
              <w:spacing w:line="240" w:lineRule="auto"/>
              <w:rPr>
                <w:rFonts w:asciiTheme="majorBidi" w:hAnsiTheme="majorBidi" w:cstheme="majorBidi"/>
              </w:rPr>
            </w:pPr>
          </w:p>
          <w:p w14:paraId="5C619375" w14:textId="2D69C94F" w:rsidR="00A17983" w:rsidRPr="00516499" w:rsidRDefault="00A17983" w:rsidP="00DF027F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2.9</w:t>
            </w:r>
          </w:p>
        </w:tc>
        <w:tc>
          <w:tcPr>
            <w:tcW w:w="71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D80F7A5" w14:textId="703A35F1" w:rsidR="00A17983" w:rsidRPr="00516499" w:rsidRDefault="00106D98" w:rsidP="00DF027F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3.4</w:t>
            </w:r>
          </w:p>
          <w:p w14:paraId="6CBE853E" w14:textId="77777777" w:rsidR="00A16F25" w:rsidRPr="00516499" w:rsidRDefault="00A16F25" w:rsidP="00DF027F">
            <w:pPr>
              <w:spacing w:line="240" w:lineRule="auto"/>
              <w:rPr>
                <w:rFonts w:asciiTheme="majorBidi" w:hAnsiTheme="majorBidi" w:cstheme="majorBidi"/>
              </w:rPr>
            </w:pPr>
          </w:p>
          <w:p w14:paraId="2662CCB7" w14:textId="69A8144A" w:rsidR="00A17983" w:rsidRPr="00516499" w:rsidRDefault="00A17983" w:rsidP="00DF027F">
            <w:pPr>
              <w:spacing w:line="240" w:lineRule="auto"/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3.4</w:t>
            </w:r>
          </w:p>
        </w:tc>
        <w:tc>
          <w:tcPr>
            <w:tcW w:w="82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B0DAE28" w14:textId="77777777" w:rsidR="00106D98" w:rsidRPr="00516499" w:rsidRDefault="00106D98" w:rsidP="00DF027F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4.02</w:t>
            </w:r>
          </w:p>
          <w:p w14:paraId="44AC65E7" w14:textId="77777777" w:rsidR="00DF027F" w:rsidRPr="00516499" w:rsidRDefault="00DF027F" w:rsidP="00DF027F">
            <w:pPr>
              <w:spacing w:line="240" w:lineRule="auto"/>
              <w:rPr>
                <w:rFonts w:asciiTheme="majorBidi" w:hAnsiTheme="majorBidi" w:cstheme="majorBidi"/>
              </w:rPr>
            </w:pPr>
          </w:p>
          <w:p w14:paraId="375460D2" w14:textId="47088C93" w:rsidR="00A17983" w:rsidRPr="00516499" w:rsidRDefault="00A17983" w:rsidP="00DF027F">
            <w:pPr>
              <w:spacing w:before="240" w:line="240" w:lineRule="auto"/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4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C8D8BFC" w14:textId="3B09F4C1" w:rsidR="00A17983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4.22</w:t>
            </w:r>
          </w:p>
          <w:p w14:paraId="2BCE94F8" w14:textId="77777777" w:rsidR="00A17983" w:rsidRPr="00516499" w:rsidRDefault="00A17983" w:rsidP="00DF027F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B13380C" w14:textId="2F35BBA5" w:rsidR="00A17983" w:rsidRPr="00516499" w:rsidRDefault="00A17983" w:rsidP="00DF027F">
            <w:pPr>
              <w:spacing w:line="240" w:lineRule="auto"/>
              <w:jc w:val="center"/>
              <w:rPr>
                <w:rFonts w:asciiTheme="majorBidi" w:hAnsiTheme="majorBidi" w:cstheme="majorBidi"/>
                <w:rtl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-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CDF2475" w14:textId="77777777" w:rsidR="00106D98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-</w:t>
            </w:r>
          </w:p>
          <w:p w14:paraId="33AFC6D2" w14:textId="77777777" w:rsidR="00A17983" w:rsidRPr="00516499" w:rsidRDefault="00A17983" w:rsidP="00DF027F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B5A0371" w14:textId="796B3EA0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-</w:t>
            </w:r>
          </w:p>
        </w:tc>
        <w:tc>
          <w:tcPr>
            <w:tcW w:w="82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980FE1F" w14:textId="77777777" w:rsidR="00106D98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2.8</w:t>
            </w:r>
          </w:p>
          <w:p w14:paraId="21FA7D88" w14:textId="77777777" w:rsidR="00A17983" w:rsidRPr="00516499" w:rsidRDefault="00A17983" w:rsidP="00DF027F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742F325" w14:textId="7F5C239D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2.7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D8185C9" w14:textId="339CA970" w:rsidR="00A17983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  <w:p w14:paraId="12E34769" w14:textId="77777777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E76BE43" w14:textId="2F796688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3.55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4E30F0F" w14:textId="77777777" w:rsidR="00106D98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3.64</w:t>
            </w:r>
          </w:p>
          <w:p w14:paraId="4FE72A70" w14:textId="77777777" w:rsidR="00A17983" w:rsidRPr="00516499" w:rsidRDefault="00A17983" w:rsidP="00DF027F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C6DF8DE" w14:textId="7253E5CC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-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D637734" w14:textId="1C1D0DD3" w:rsidR="00A17983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3.7</w:t>
            </w:r>
          </w:p>
          <w:p w14:paraId="101016C9" w14:textId="77777777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1F11F08" w14:textId="5446D969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-</w:t>
            </w:r>
          </w:p>
        </w:tc>
        <w:tc>
          <w:tcPr>
            <w:tcW w:w="86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87364C8" w14:textId="77777777" w:rsidR="00106D98" w:rsidRPr="00516499" w:rsidRDefault="00106D98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4.1996</w:t>
            </w:r>
          </w:p>
          <w:p w14:paraId="7716219B" w14:textId="77777777" w:rsidR="00A17983" w:rsidRPr="00516499" w:rsidRDefault="00A17983" w:rsidP="00DF027F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A407390" w14:textId="444DF3B0" w:rsidR="00A17983" w:rsidRPr="00516499" w:rsidRDefault="00A17983" w:rsidP="00DF027F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3.406</w:t>
            </w:r>
          </w:p>
        </w:tc>
      </w:tr>
      <w:tr w:rsidR="00A17983" w:rsidRPr="00516499" w14:paraId="1E6F584F" w14:textId="77777777" w:rsidTr="00485AE0">
        <w:trPr>
          <w:trHeight w:val="1668"/>
          <w:jc w:val="center"/>
        </w:trPr>
        <w:tc>
          <w:tcPr>
            <w:tcW w:w="25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266DABD" w14:textId="779458C3" w:rsidR="00106D98" w:rsidRPr="00516499" w:rsidRDefault="00106D98" w:rsidP="001B39BE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Zn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C01DDB">
              <w:rPr>
                <w:rFonts w:asciiTheme="majorBidi" w:hAnsiTheme="majorBidi" w:cstheme="majorBidi"/>
              </w:rPr>
              <w:t>complex/</w:t>
            </w:r>
            <w:r w:rsidR="00C01DDB" w:rsidRPr="00106D98">
              <w:rPr>
                <w:rFonts w:asciiTheme="majorBidi" w:hAnsiTheme="majorBidi" w:cstheme="majorBidi"/>
                <w:sz w:val="24"/>
                <w:szCs w:val="24"/>
              </w:rPr>
              <w:t>PMMA</w:t>
            </w:r>
            <w:r w:rsidR="00C01DDB">
              <w:rPr>
                <w:rFonts w:asciiTheme="majorBidi" w:hAnsiTheme="majorBidi" w:cstheme="majorBidi"/>
                <w:sz w:val="24"/>
                <w:szCs w:val="24"/>
              </w:rPr>
              <w:t xml:space="preserve"> LSC</w:t>
            </w:r>
            <w:r w:rsidR="00FA194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16499" w:rsidRPr="00516499">
              <w:rPr>
                <w:rFonts w:asciiTheme="majorBidi" w:hAnsiTheme="majorBidi" w:cstheme="majorBidi"/>
              </w:rPr>
              <w:t>(before)</w:t>
            </w:r>
          </w:p>
          <w:p w14:paraId="3F30C472" w14:textId="4B89248F" w:rsidR="00516499" w:rsidRPr="00516499" w:rsidRDefault="00516499" w:rsidP="00516499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Zn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>
              <w:rPr>
                <w:rFonts w:asciiTheme="majorBidi" w:hAnsiTheme="majorBidi" w:cstheme="majorBidi"/>
              </w:rPr>
              <w:t xml:space="preserve"> </w:t>
            </w:r>
            <w:r w:rsidR="00C01DDB">
              <w:rPr>
                <w:rFonts w:asciiTheme="majorBidi" w:hAnsiTheme="majorBidi" w:cstheme="majorBidi"/>
              </w:rPr>
              <w:t>complex/</w:t>
            </w:r>
            <w:r w:rsidR="00C01DDB" w:rsidRPr="00106D98">
              <w:rPr>
                <w:rFonts w:asciiTheme="majorBidi" w:hAnsiTheme="majorBidi" w:cstheme="majorBidi"/>
                <w:sz w:val="24"/>
                <w:szCs w:val="24"/>
              </w:rPr>
              <w:t>PMMA</w:t>
            </w:r>
            <w:r w:rsidR="00C01DDB">
              <w:rPr>
                <w:rFonts w:asciiTheme="majorBidi" w:hAnsiTheme="majorBidi" w:cstheme="majorBidi"/>
                <w:sz w:val="24"/>
                <w:szCs w:val="24"/>
              </w:rPr>
              <w:t xml:space="preserve"> LSC</w:t>
            </w:r>
            <w:r w:rsidR="00FA194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16499">
              <w:rPr>
                <w:rFonts w:asciiTheme="majorBidi" w:hAnsiTheme="majorBidi" w:cstheme="majorBidi"/>
              </w:rPr>
              <w:t>(after)</w:t>
            </w:r>
          </w:p>
        </w:tc>
        <w:tc>
          <w:tcPr>
            <w:tcW w:w="81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72DFEC0" w14:textId="77777777" w:rsidR="00106D98" w:rsidRPr="00516499" w:rsidRDefault="00106D98" w:rsidP="00516499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3.56</w:t>
            </w:r>
          </w:p>
          <w:p w14:paraId="0DE3377D" w14:textId="77777777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</w:rPr>
            </w:pPr>
          </w:p>
          <w:p w14:paraId="4CED2D25" w14:textId="291B7640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3.59</w:t>
            </w:r>
          </w:p>
        </w:tc>
        <w:tc>
          <w:tcPr>
            <w:tcW w:w="71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FF90C84" w14:textId="77777777" w:rsidR="00106D98" w:rsidRPr="00516499" w:rsidRDefault="00106D98" w:rsidP="00516499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3.7</w:t>
            </w:r>
          </w:p>
          <w:p w14:paraId="57CE4363" w14:textId="77777777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  <w:lang w:bidi="ar-EG"/>
              </w:rPr>
            </w:pPr>
          </w:p>
          <w:p w14:paraId="41E9B537" w14:textId="5C64EC65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3.65</w:t>
            </w:r>
          </w:p>
        </w:tc>
        <w:tc>
          <w:tcPr>
            <w:tcW w:w="82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DA005E8" w14:textId="77777777" w:rsidR="00106D98" w:rsidRPr="00516499" w:rsidRDefault="00106D98" w:rsidP="00516499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516499">
              <w:rPr>
                <w:rFonts w:asciiTheme="majorBidi" w:hAnsiTheme="majorBidi" w:cstheme="majorBidi"/>
              </w:rPr>
              <w:t>4.18</w:t>
            </w:r>
          </w:p>
          <w:p w14:paraId="4C609E5E" w14:textId="77777777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</w:rPr>
            </w:pPr>
          </w:p>
          <w:p w14:paraId="3DD9D17A" w14:textId="4B354D7C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4.16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C522218" w14:textId="77777777" w:rsidR="00106D98" w:rsidRPr="00516499" w:rsidRDefault="00106D98" w:rsidP="00516499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4.22</w:t>
            </w:r>
          </w:p>
          <w:p w14:paraId="058ECBC7" w14:textId="77777777" w:rsidR="00516499" w:rsidRPr="00516499" w:rsidRDefault="00516499" w:rsidP="0051649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8460EA2" w14:textId="06590526" w:rsidR="00516499" w:rsidRPr="00516499" w:rsidRDefault="00516499" w:rsidP="00516499">
            <w:pPr>
              <w:jc w:val="center"/>
              <w:rPr>
                <w:rFonts w:asciiTheme="majorBidi" w:hAnsiTheme="majorBidi" w:cstheme="majorBidi"/>
                <w:lang w:bidi="ar-EG"/>
              </w:rPr>
            </w:pPr>
            <w:r w:rsidRPr="00516499">
              <w:rPr>
                <w:rFonts w:asciiTheme="majorBidi" w:hAnsiTheme="majorBidi" w:cstheme="majorBidi"/>
                <w:lang w:bidi="ar-EG"/>
              </w:rPr>
              <w:t>4.22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9CD8BAD" w14:textId="77777777" w:rsidR="00106D98" w:rsidRPr="00516499" w:rsidRDefault="00106D98" w:rsidP="00516499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4.38</w:t>
            </w:r>
          </w:p>
          <w:p w14:paraId="6F8E4F06" w14:textId="77777777" w:rsidR="00516499" w:rsidRPr="00516499" w:rsidRDefault="00516499" w:rsidP="00516499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2AC4A78" w14:textId="4289F39D" w:rsidR="00516499" w:rsidRPr="00516499" w:rsidRDefault="00516499" w:rsidP="00516499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516499">
              <w:rPr>
                <w:rFonts w:asciiTheme="majorBidi" w:eastAsia="Times New Roman" w:hAnsiTheme="majorBidi" w:cstheme="majorBidi"/>
              </w:rPr>
              <w:t>4.3</w:t>
            </w:r>
          </w:p>
        </w:tc>
        <w:tc>
          <w:tcPr>
            <w:tcW w:w="82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7BFE65F" w14:textId="77777777" w:rsidR="00106D98" w:rsidRDefault="00106D98" w:rsidP="000018B4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3.4</w:t>
            </w:r>
          </w:p>
          <w:p w14:paraId="50BE1B45" w14:textId="77777777" w:rsid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6B1D3D6" w14:textId="38906ADC" w:rsidR="00516499" w:rsidRP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3.3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2DD38A0" w14:textId="77777777" w:rsidR="00106D98" w:rsidRDefault="00106D98" w:rsidP="000018B4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3.88</w:t>
            </w:r>
          </w:p>
          <w:p w14:paraId="063B9372" w14:textId="77777777" w:rsid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F185DFB" w14:textId="51ADA0BA" w:rsidR="00516499" w:rsidRP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3.75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EF3BE3F" w14:textId="77777777" w:rsidR="00106D98" w:rsidRDefault="00106D98" w:rsidP="000018B4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3.92</w:t>
            </w:r>
          </w:p>
          <w:p w14:paraId="2EAB1D61" w14:textId="77777777" w:rsid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4DA4A97" w14:textId="3A37AE35" w:rsidR="00516499" w:rsidRP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3.9</w:t>
            </w:r>
          </w:p>
        </w:tc>
        <w:tc>
          <w:tcPr>
            <w:tcW w:w="82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441699F" w14:textId="77777777" w:rsidR="00106D98" w:rsidRDefault="00106D98" w:rsidP="000018B4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4.06</w:t>
            </w:r>
          </w:p>
          <w:p w14:paraId="45580956" w14:textId="77777777" w:rsid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56C459F" w14:textId="130C2645" w:rsidR="00516499" w:rsidRP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86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13CC6E0" w14:textId="77777777" w:rsidR="00106D98" w:rsidRDefault="00106D98" w:rsidP="000018B4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516499">
              <w:rPr>
                <w:rFonts w:asciiTheme="majorBidi" w:eastAsia="Times New Roman" w:hAnsiTheme="majorBidi" w:cstheme="majorBidi"/>
                <w:color w:val="000000"/>
              </w:rPr>
              <w:t>1.254</w:t>
            </w:r>
          </w:p>
          <w:p w14:paraId="2F1E2BA3" w14:textId="77777777" w:rsidR="00516499" w:rsidRDefault="00516499" w:rsidP="000018B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5B7922A" w14:textId="4655F253" w:rsidR="00516499" w:rsidRPr="00516499" w:rsidRDefault="000018B4" w:rsidP="000018B4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1.1626</w:t>
            </w:r>
          </w:p>
        </w:tc>
      </w:tr>
    </w:tbl>
    <w:p w14:paraId="284A7824" w14:textId="5AFA338C" w:rsidR="00106D98" w:rsidRDefault="00106D98"/>
    <w:p w14:paraId="30DAC458" w14:textId="53AB2D06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68EB1CD6" w14:textId="1EBE3FE5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03A5FB3A" w14:textId="11A39B0B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4C7FA699" w14:textId="58271EDC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6FD7D19C" w14:textId="459138E5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6F408055" w14:textId="1888203D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3949723E" w14:textId="77777777" w:rsidR="00A37506" w:rsidRDefault="00A37506" w:rsidP="000018B4">
      <w:pPr>
        <w:rPr>
          <w:rFonts w:asciiTheme="majorBidi" w:hAnsiTheme="majorBidi" w:cstheme="majorBidi"/>
          <w:sz w:val="28"/>
          <w:szCs w:val="28"/>
        </w:rPr>
      </w:pPr>
    </w:p>
    <w:p w14:paraId="62DBE9FA" w14:textId="29AC12BC" w:rsidR="00F83C45" w:rsidRDefault="00F83C45" w:rsidP="000018B4">
      <w:pPr>
        <w:rPr>
          <w:rFonts w:asciiTheme="majorBidi" w:hAnsiTheme="majorBidi" w:cstheme="majorBidi"/>
          <w:sz w:val="28"/>
          <w:szCs w:val="28"/>
        </w:rPr>
      </w:pPr>
    </w:p>
    <w:p w14:paraId="250D32E2" w14:textId="77777777" w:rsidR="00271D43" w:rsidRDefault="00271D43" w:rsidP="00271D43">
      <w:pPr>
        <w:rPr>
          <w:rFonts w:asciiTheme="majorBidi" w:hAnsiTheme="majorBidi" w:cstheme="majorBidi"/>
          <w:sz w:val="28"/>
          <w:szCs w:val="28"/>
        </w:rPr>
      </w:pPr>
    </w:p>
    <w:p w14:paraId="64699E93" w14:textId="37A80C14" w:rsidR="00F83C45" w:rsidRPr="00271D43" w:rsidRDefault="00271D43" w:rsidP="0050520C">
      <w:r w:rsidRPr="000018B4">
        <w:rPr>
          <w:rFonts w:asciiTheme="majorBidi" w:hAnsiTheme="majorBidi" w:cstheme="majorBidi"/>
          <w:sz w:val="28"/>
          <w:szCs w:val="28"/>
        </w:rPr>
        <w:lastRenderedPageBreak/>
        <w:t xml:space="preserve">Table </w:t>
      </w:r>
      <w:r>
        <w:rPr>
          <w:rFonts w:asciiTheme="majorBidi" w:hAnsiTheme="majorBidi" w:cstheme="majorBidi"/>
          <w:sz w:val="28"/>
          <w:szCs w:val="28"/>
        </w:rPr>
        <w:t>6</w:t>
      </w:r>
      <w:r w:rsidRPr="000018B4">
        <w:rPr>
          <w:rFonts w:asciiTheme="majorBidi" w:hAnsiTheme="majorBidi" w:cstheme="majorBidi"/>
          <w:sz w:val="28"/>
          <w:szCs w:val="28"/>
        </w:rPr>
        <w:t xml:space="preserve">. Photocurrent density–voltage parameters of the Silicon solar cell </w:t>
      </w:r>
      <w:r w:rsidR="0050520C">
        <w:rPr>
          <w:rFonts w:asciiTheme="majorBidi" w:hAnsiTheme="majorBidi" w:cstheme="majorBidi"/>
          <w:sz w:val="28"/>
          <w:szCs w:val="28"/>
        </w:rPr>
        <w:t xml:space="preserve">befor and after </w:t>
      </w:r>
      <w:r w:rsidRPr="000018B4">
        <w:rPr>
          <w:rFonts w:asciiTheme="majorBidi" w:hAnsiTheme="majorBidi" w:cstheme="majorBidi"/>
          <w:sz w:val="28"/>
          <w:szCs w:val="28"/>
        </w:rPr>
        <w:t>coupl</w:t>
      </w:r>
      <w:r w:rsidR="0050520C">
        <w:rPr>
          <w:rFonts w:asciiTheme="majorBidi" w:hAnsiTheme="majorBidi" w:cstheme="majorBidi"/>
          <w:sz w:val="28"/>
          <w:szCs w:val="28"/>
        </w:rPr>
        <w:t xml:space="preserve">ing with </w:t>
      </w:r>
      <w:bookmarkStart w:id="0" w:name="_GoBack"/>
      <w:bookmarkEnd w:id="0"/>
      <w:r w:rsidR="0050520C">
        <w:rPr>
          <w:rFonts w:asciiTheme="majorBidi" w:hAnsiTheme="majorBidi" w:cstheme="majorBidi"/>
          <w:sz w:val="28"/>
          <w:szCs w:val="28"/>
        </w:rPr>
        <w:t>PMMA LSCs</w:t>
      </w:r>
      <w:r w:rsidRPr="000018B4">
        <w:rPr>
          <w:rFonts w:asciiTheme="majorBidi" w:hAnsiTheme="majorBidi" w:cstheme="majorBidi"/>
          <w:sz w:val="28"/>
          <w:szCs w:val="28"/>
        </w:rPr>
        <w:t>.</w:t>
      </w:r>
    </w:p>
    <w:tbl>
      <w:tblPr>
        <w:tblW w:w="9300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1"/>
        <w:gridCol w:w="1134"/>
        <w:gridCol w:w="850"/>
        <w:gridCol w:w="1276"/>
        <w:gridCol w:w="850"/>
        <w:gridCol w:w="1079"/>
        <w:gridCol w:w="1260"/>
      </w:tblGrid>
      <w:tr w:rsidR="00F83C45" w:rsidRPr="00F83C45" w14:paraId="1302C490" w14:textId="77777777" w:rsidTr="006903FC">
        <w:trPr>
          <w:trHeight w:val="883"/>
          <w:jc w:val="center"/>
        </w:trPr>
        <w:tc>
          <w:tcPr>
            <w:tcW w:w="2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DB6C7" w14:textId="77777777" w:rsidR="00F83C45" w:rsidRPr="00F83C45" w:rsidRDefault="00F83C45" w:rsidP="001B3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E9BCCB" w14:textId="77777777" w:rsidR="00F83C45" w:rsidRPr="00160A4E" w:rsidRDefault="00F83C45" w:rsidP="001B39BE">
            <w:pPr>
              <w:spacing w:before="24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Sample</w:t>
            </w:r>
          </w:p>
          <w:p w14:paraId="47FCA30B" w14:textId="77777777" w:rsidR="00F83C45" w:rsidRPr="00F83C45" w:rsidRDefault="00F83C45" w:rsidP="001B39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07BB08" w14:textId="77777777" w:rsidR="00F83C45" w:rsidRPr="00F83C45" w:rsidRDefault="00F83C45" w:rsidP="001B39BE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D9EFA2C" w14:textId="77777777" w:rsidR="00F83C45" w:rsidRPr="00F83C45" w:rsidRDefault="00F83C45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Isc</w:t>
            </w:r>
          </w:p>
          <w:p w14:paraId="16F042C7" w14:textId="77777777" w:rsidR="00F83C45" w:rsidRPr="00F83C45" w:rsidRDefault="00F83C45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(A/cm</w:t>
            </w:r>
            <w:r w:rsidRPr="00F83C45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-2</w:t>
            </w:r>
            <w:r w:rsidRPr="00F83C45">
              <w:rPr>
                <w:rFonts w:asciiTheme="majorBidi" w:eastAsia="Times New Roman" w:hAnsiTheme="majorBidi" w:cstheme="majorBidi"/>
                <w:color w:val="00000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3E8923" w14:textId="77777777" w:rsidR="00F83C45" w:rsidRPr="00F83C45" w:rsidRDefault="00F83C45" w:rsidP="001B39BE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C1FCA12" w14:textId="77777777" w:rsidR="00F83C45" w:rsidRPr="00F83C45" w:rsidRDefault="00F83C45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Voc</w:t>
            </w:r>
          </w:p>
          <w:p w14:paraId="1A9803E3" w14:textId="77777777" w:rsidR="00F83C45" w:rsidRPr="00F83C45" w:rsidRDefault="00F83C45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(V)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D9CBF1" w14:textId="77777777" w:rsidR="00F83C45" w:rsidRPr="00F83C45" w:rsidRDefault="00F83C45" w:rsidP="001B39BE">
            <w:pPr>
              <w:jc w:val="center"/>
              <w:rPr>
                <w:sz w:val="20"/>
                <w:szCs w:val="20"/>
              </w:rPr>
            </w:pPr>
          </w:p>
          <w:p w14:paraId="4271CA65" w14:textId="77777777" w:rsidR="00F83C45" w:rsidRPr="00F83C45" w:rsidRDefault="00F83C45" w:rsidP="001B39BE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vertAlign w:val="subscript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P</w:t>
            </w:r>
            <w:r w:rsidRPr="00F83C45">
              <w:rPr>
                <w:rFonts w:asciiTheme="majorBidi" w:eastAsia="Times New Roman" w:hAnsiTheme="majorBidi" w:cstheme="majorBidi"/>
                <w:color w:val="000000"/>
                <w:vertAlign w:val="subscript"/>
              </w:rPr>
              <w:t>out</w:t>
            </w:r>
          </w:p>
          <w:p w14:paraId="226E6979" w14:textId="77777777" w:rsidR="00F83C45" w:rsidRPr="00F83C45" w:rsidRDefault="00F83C45" w:rsidP="001B39BE">
            <w:pPr>
              <w:spacing w:after="0"/>
              <w:jc w:val="center"/>
              <w:rPr>
                <w:sz w:val="20"/>
                <w:szCs w:val="2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(w)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D10633" w14:textId="77777777" w:rsidR="00F83C45" w:rsidRPr="00F83C45" w:rsidRDefault="00F83C45" w:rsidP="001B39BE">
            <w:pPr>
              <w:jc w:val="center"/>
              <w:rPr>
                <w:sz w:val="20"/>
                <w:szCs w:val="20"/>
              </w:rPr>
            </w:pPr>
          </w:p>
          <w:p w14:paraId="6DE791B0" w14:textId="77777777" w:rsidR="00F83C45" w:rsidRPr="00F83C45" w:rsidRDefault="00F83C45" w:rsidP="001B39B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FF</w:t>
            </w:r>
          </w:p>
        </w:tc>
        <w:tc>
          <w:tcPr>
            <w:tcW w:w="10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CD11DC" w14:textId="77777777" w:rsidR="00F83C45" w:rsidRPr="00F83C45" w:rsidRDefault="00F83C45" w:rsidP="001B39BE">
            <w:pPr>
              <w:jc w:val="center"/>
              <w:rPr>
                <w:sz w:val="20"/>
                <w:szCs w:val="20"/>
              </w:rPr>
            </w:pPr>
          </w:p>
          <w:p w14:paraId="41331324" w14:textId="77777777" w:rsidR="00F83C45" w:rsidRPr="00F83C45" w:rsidRDefault="00F83C45" w:rsidP="001B39B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ɳ(%)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722D55" w14:textId="77777777" w:rsidR="00F83C45" w:rsidRPr="00F83C45" w:rsidRDefault="00F83C45" w:rsidP="001B39BE">
            <w:pPr>
              <w:jc w:val="center"/>
              <w:rPr>
                <w:rFonts w:ascii="Symbol" w:hAnsi="Symbol"/>
                <w:sz w:val="20"/>
                <w:szCs w:val="20"/>
              </w:rPr>
            </w:pPr>
          </w:p>
          <w:p w14:paraId="3A420D3E" w14:textId="77777777" w:rsidR="00F83C45" w:rsidRPr="00F83C45" w:rsidRDefault="00F83C45" w:rsidP="001B39B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3C45">
              <w:rPr>
                <w:rFonts w:asciiTheme="majorBidi" w:eastAsia="Times New Roman" w:hAnsiTheme="majorBidi" w:cstheme="majorBidi"/>
                <w:color w:val="000000"/>
              </w:rPr>
              <w:t>ɳ</w:t>
            </w:r>
            <w:r w:rsidRPr="00F83C45">
              <w:rPr>
                <w:rFonts w:asciiTheme="majorBidi" w:eastAsia="Times New Roman" w:hAnsiTheme="majorBidi" w:cstheme="majorBidi"/>
                <w:color w:val="000000"/>
                <w:sz w:val="28"/>
                <w:vertAlign w:val="subscript"/>
              </w:rPr>
              <w:t>(relative)%</w:t>
            </w:r>
          </w:p>
        </w:tc>
      </w:tr>
      <w:tr w:rsidR="00F83C45" w:rsidRPr="00160A4E" w14:paraId="1D3B7B0D" w14:textId="77777777" w:rsidTr="006903FC">
        <w:trPr>
          <w:trHeight w:val="424"/>
          <w:jc w:val="center"/>
        </w:trPr>
        <w:tc>
          <w:tcPr>
            <w:tcW w:w="2851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C3B9543" w14:textId="5C7A4F47" w:rsidR="00F83C45" w:rsidRPr="00160A4E" w:rsidRDefault="006903FC" w:rsidP="001B39BE">
            <w:pPr>
              <w:spacing w:before="240"/>
              <w:jc w:val="center"/>
              <w:rPr>
                <w:rFonts w:ascii="Times New Roman" w:hAnsi="Times New Roman" w:cs="Times New Roman"/>
                <w:rtl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Without the collectors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4DA1A15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0.06072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7E278372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0.549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CEABB3A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0.03333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41D8200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0.52</w:t>
            </w:r>
          </w:p>
        </w:tc>
        <w:tc>
          <w:tcPr>
            <w:tcW w:w="107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B112359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8.6686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B85F602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="Times New Roman" w:hAnsi="Times New Roman" w:cs="Times New Roman"/>
                <w:lang w:bidi="ar-EG"/>
              </w:rPr>
              <w:t>-</w:t>
            </w:r>
          </w:p>
        </w:tc>
      </w:tr>
      <w:tr w:rsidR="00F83C45" w:rsidRPr="00160A4E" w14:paraId="17A67B4B" w14:textId="77777777" w:rsidTr="006903FC">
        <w:trPr>
          <w:trHeight w:val="503"/>
          <w:jc w:val="center"/>
        </w:trPr>
        <w:tc>
          <w:tcPr>
            <w:tcW w:w="285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0DEC70C6" w14:textId="751720D2" w:rsidR="00F83C45" w:rsidRPr="00160A4E" w:rsidRDefault="006903FC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 xml:space="preserve">With </w:t>
            </w:r>
            <w:r w:rsidRPr="00160A4E">
              <w:rPr>
                <w:rFonts w:asciiTheme="majorBidi" w:hAnsiTheme="majorBidi" w:cstheme="majorBidi"/>
              </w:rPr>
              <w:t>Ni</w:t>
            </w:r>
            <w:r w:rsidR="00357E34" w:rsidRPr="00160A4E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 w:rsidRPr="00160A4E">
              <w:rPr>
                <w:rFonts w:asciiTheme="majorBidi" w:hAnsiTheme="majorBidi" w:cstheme="majorBidi"/>
              </w:rPr>
              <w:t xml:space="preserve"> </w:t>
            </w:r>
            <w:r w:rsidRPr="00160A4E">
              <w:rPr>
                <w:rFonts w:asciiTheme="majorBidi" w:hAnsiTheme="majorBidi" w:cstheme="majorBidi"/>
              </w:rPr>
              <w:t>complex/PMMA LSC</w:t>
            </w:r>
          </w:p>
        </w:tc>
        <w:tc>
          <w:tcPr>
            <w:tcW w:w="113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2AF279C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0.156</w:t>
            </w:r>
          </w:p>
        </w:tc>
        <w:tc>
          <w:tcPr>
            <w:tcW w:w="8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48F50AE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0.552</w:t>
            </w: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9170838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0.086112</w:t>
            </w:r>
          </w:p>
        </w:tc>
        <w:tc>
          <w:tcPr>
            <w:tcW w:w="8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23A2FA21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rtl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0.303</w:t>
            </w:r>
          </w:p>
        </w:tc>
        <w:tc>
          <w:tcPr>
            <w:tcW w:w="107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3E6276CA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rtl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13.0459</w:t>
            </w:r>
          </w:p>
        </w:tc>
        <w:tc>
          <w:tcPr>
            <w:tcW w:w="12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2740311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rtl/>
                <w:lang w:bidi="ar-EG"/>
              </w:rPr>
            </w:pPr>
            <w:r w:rsidRPr="00160A4E">
              <w:rPr>
                <w:rFonts w:asciiTheme="majorBidi" w:hAnsiTheme="majorBidi" w:cstheme="majorBidi"/>
              </w:rPr>
              <w:t>50.496%</w:t>
            </w:r>
          </w:p>
        </w:tc>
      </w:tr>
      <w:tr w:rsidR="00F83C45" w:rsidRPr="00160A4E" w14:paraId="09463599" w14:textId="77777777" w:rsidTr="006903FC">
        <w:trPr>
          <w:trHeight w:val="503"/>
          <w:jc w:val="center"/>
        </w:trPr>
        <w:tc>
          <w:tcPr>
            <w:tcW w:w="285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68D4B719" w14:textId="7729FCB8" w:rsidR="00F83C45" w:rsidRPr="00160A4E" w:rsidRDefault="006903FC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 xml:space="preserve">With </w:t>
            </w:r>
            <w:r w:rsidRPr="00160A4E">
              <w:rPr>
                <w:rFonts w:asciiTheme="majorBidi" w:hAnsiTheme="majorBidi" w:cstheme="majorBidi"/>
              </w:rPr>
              <w:t>Zn</w:t>
            </w:r>
            <w:r w:rsidR="00357E34" w:rsidRPr="00160A4E">
              <w:rPr>
                <w:rFonts w:asciiTheme="majorBidi" w:hAnsiTheme="majorBidi" w:cstheme="majorBidi"/>
              </w:rPr>
              <w:t xml:space="preserve"> </w:t>
            </w:r>
            <w:r w:rsidR="00485AE0">
              <w:rPr>
                <w:rFonts w:asciiTheme="majorBidi" w:hAnsiTheme="majorBidi" w:cstheme="majorBidi"/>
              </w:rPr>
              <w:t>(II)</w:t>
            </w:r>
            <w:r w:rsidR="00357E34" w:rsidRPr="00160A4E">
              <w:rPr>
                <w:rFonts w:asciiTheme="majorBidi" w:hAnsiTheme="majorBidi" w:cstheme="majorBidi"/>
              </w:rPr>
              <w:t xml:space="preserve"> </w:t>
            </w:r>
            <w:r w:rsidRPr="00160A4E">
              <w:rPr>
                <w:rFonts w:asciiTheme="majorBidi" w:hAnsiTheme="majorBidi" w:cstheme="majorBidi"/>
              </w:rPr>
              <w:t>complex/PMMA LSC</w:t>
            </w:r>
          </w:p>
        </w:tc>
        <w:tc>
          <w:tcPr>
            <w:tcW w:w="113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3812588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0.166</w:t>
            </w:r>
          </w:p>
        </w:tc>
        <w:tc>
          <w:tcPr>
            <w:tcW w:w="8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4C899804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0.545</w:t>
            </w:r>
          </w:p>
        </w:tc>
        <w:tc>
          <w:tcPr>
            <w:tcW w:w="1276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599A17A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0.09047</w:t>
            </w:r>
          </w:p>
        </w:tc>
        <w:tc>
          <w:tcPr>
            <w:tcW w:w="85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01D49EDD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0.291</w:t>
            </w:r>
          </w:p>
        </w:tc>
        <w:tc>
          <w:tcPr>
            <w:tcW w:w="107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54DF3A15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eastAsia="Times New Roman" w:hAnsiTheme="majorBidi" w:cstheme="majorBidi"/>
                <w:color w:val="000000"/>
              </w:rPr>
              <w:t>13.16339</w:t>
            </w:r>
          </w:p>
        </w:tc>
        <w:tc>
          <w:tcPr>
            <w:tcW w:w="12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</w:tcPr>
          <w:p w14:paraId="12C42182" w14:textId="77777777" w:rsidR="00F83C45" w:rsidRPr="00160A4E" w:rsidRDefault="00F83C45" w:rsidP="001B39BE">
            <w:pPr>
              <w:spacing w:before="240"/>
              <w:jc w:val="center"/>
              <w:rPr>
                <w:rFonts w:ascii="Times New Roman" w:hAnsi="Times New Roman" w:cs="Times New Roman"/>
                <w:lang w:bidi="ar-EG"/>
              </w:rPr>
            </w:pPr>
            <w:r w:rsidRPr="00160A4E">
              <w:rPr>
                <w:rFonts w:asciiTheme="majorBidi" w:hAnsiTheme="majorBidi" w:cstheme="majorBidi"/>
              </w:rPr>
              <w:t>51.581%</w:t>
            </w:r>
          </w:p>
        </w:tc>
      </w:tr>
    </w:tbl>
    <w:p w14:paraId="0DA64718" w14:textId="77777777" w:rsidR="000018B4" w:rsidRPr="00160A4E" w:rsidRDefault="000018B4" w:rsidP="000018B4">
      <w:pPr>
        <w:rPr>
          <w:rFonts w:asciiTheme="majorBidi" w:hAnsiTheme="majorBidi" w:cstheme="majorBidi"/>
        </w:rPr>
      </w:pPr>
    </w:p>
    <w:p w14:paraId="4A5E5886" w14:textId="2076EEEA" w:rsidR="00D622F2" w:rsidRDefault="00D622F2"/>
    <w:p w14:paraId="0DB83F82" w14:textId="7069100D" w:rsidR="00D622F2" w:rsidRDefault="00D622F2"/>
    <w:p w14:paraId="0999BAE9" w14:textId="69A43D9B" w:rsidR="00D622F2" w:rsidRDefault="00D622F2"/>
    <w:p w14:paraId="5CDC4FA7" w14:textId="1B2FC8B5" w:rsidR="00D622F2" w:rsidRDefault="00D622F2">
      <w:r>
        <w:t xml:space="preserve"> </w:t>
      </w:r>
    </w:p>
    <w:p w14:paraId="13337F6E" w14:textId="714A7700" w:rsidR="00D622F2" w:rsidRDefault="00D622F2" w:rsidP="00D622F2">
      <w:pPr>
        <w:bidi/>
        <w:rPr>
          <w:rtl/>
          <w:lang w:bidi="ar-EG"/>
        </w:rPr>
      </w:pPr>
    </w:p>
    <w:p w14:paraId="45C73EC5" w14:textId="77777777" w:rsidR="00D622F2" w:rsidRDefault="00D622F2" w:rsidP="00D622F2">
      <w:pPr>
        <w:bidi/>
        <w:rPr>
          <w:rtl/>
          <w:lang w:bidi="ar-EG"/>
        </w:rPr>
      </w:pPr>
    </w:p>
    <w:sectPr w:rsidR="00D622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1A5A1C" w14:textId="77777777" w:rsidR="00F70B2E" w:rsidRDefault="00F70B2E" w:rsidP="00106D98">
      <w:pPr>
        <w:spacing w:after="0" w:line="240" w:lineRule="auto"/>
      </w:pPr>
      <w:r>
        <w:separator/>
      </w:r>
    </w:p>
  </w:endnote>
  <w:endnote w:type="continuationSeparator" w:id="0">
    <w:p w14:paraId="550C608B" w14:textId="77777777" w:rsidR="00F70B2E" w:rsidRDefault="00F70B2E" w:rsidP="00106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vOTdbf1149a+2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451DF7" w14:textId="77777777" w:rsidR="00F70B2E" w:rsidRDefault="00F70B2E" w:rsidP="00106D98">
      <w:pPr>
        <w:spacing w:after="0" w:line="240" w:lineRule="auto"/>
      </w:pPr>
      <w:r>
        <w:separator/>
      </w:r>
    </w:p>
  </w:footnote>
  <w:footnote w:type="continuationSeparator" w:id="0">
    <w:p w14:paraId="38489F6F" w14:textId="77777777" w:rsidR="00F70B2E" w:rsidRDefault="00F70B2E" w:rsidP="00106D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HEoamFgZmRgZmJko6SsGpxcWZ+XkgBYa1AAGk0o0sAAAA"/>
  </w:docVars>
  <w:rsids>
    <w:rsidRoot w:val="00A03DE6"/>
    <w:rsid w:val="000018B4"/>
    <w:rsid w:val="000A3F31"/>
    <w:rsid w:val="000B3315"/>
    <w:rsid w:val="000C269A"/>
    <w:rsid w:val="00106D98"/>
    <w:rsid w:val="00140901"/>
    <w:rsid w:val="00160A4E"/>
    <w:rsid w:val="001702B0"/>
    <w:rsid w:val="001E6B3E"/>
    <w:rsid w:val="001F7B3C"/>
    <w:rsid w:val="00271D43"/>
    <w:rsid w:val="00323421"/>
    <w:rsid w:val="00357E34"/>
    <w:rsid w:val="0047081F"/>
    <w:rsid w:val="00485AE0"/>
    <w:rsid w:val="004E1EE1"/>
    <w:rsid w:val="0050520C"/>
    <w:rsid w:val="00516499"/>
    <w:rsid w:val="005400BE"/>
    <w:rsid w:val="00545D6D"/>
    <w:rsid w:val="0057129B"/>
    <w:rsid w:val="005A5B07"/>
    <w:rsid w:val="005E2926"/>
    <w:rsid w:val="00614FD6"/>
    <w:rsid w:val="00635F71"/>
    <w:rsid w:val="006903FC"/>
    <w:rsid w:val="00696A5C"/>
    <w:rsid w:val="00727BE8"/>
    <w:rsid w:val="00875844"/>
    <w:rsid w:val="00881F55"/>
    <w:rsid w:val="008952D5"/>
    <w:rsid w:val="008C29BA"/>
    <w:rsid w:val="008D02F5"/>
    <w:rsid w:val="008E3CC1"/>
    <w:rsid w:val="00902F30"/>
    <w:rsid w:val="00A03DE6"/>
    <w:rsid w:val="00A16F25"/>
    <w:rsid w:val="00A17983"/>
    <w:rsid w:val="00A21244"/>
    <w:rsid w:val="00A37506"/>
    <w:rsid w:val="00AD7DB6"/>
    <w:rsid w:val="00B92B61"/>
    <w:rsid w:val="00C01DDB"/>
    <w:rsid w:val="00C64CBE"/>
    <w:rsid w:val="00C67D63"/>
    <w:rsid w:val="00CB5001"/>
    <w:rsid w:val="00D009F1"/>
    <w:rsid w:val="00D26358"/>
    <w:rsid w:val="00D622F2"/>
    <w:rsid w:val="00D8442A"/>
    <w:rsid w:val="00DF027F"/>
    <w:rsid w:val="00E13AA7"/>
    <w:rsid w:val="00EA5962"/>
    <w:rsid w:val="00EC62BC"/>
    <w:rsid w:val="00F70B2E"/>
    <w:rsid w:val="00F83C45"/>
    <w:rsid w:val="00FA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667DF1"/>
  <w15:chartTrackingRefBased/>
  <w15:docId w15:val="{16290251-2B35-48F3-B472-9449D20A3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6D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6D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D98"/>
  </w:style>
  <w:style w:type="paragraph" w:styleId="Footer">
    <w:name w:val="footer"/>
    <w:basedOn w:val="Normal"/>
    <w:link w:val="FooterChar"/>
    <w:uiPriority w:val="99"/>
    <w:unhideWhenUsed/>
    <w:rsid w:val="00106D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D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8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Radwa khaled</dc:creator>
  <cp:keywords/>
  <dc:description/>
  <cp:lastModifiedBy>safenaz Reda</cp:lastModifiedBy>
  <cp:revision>2</cp:revision>
  <dcterms:created xsi:type="dcterms:W3CDTF">2024-03-03T09:13:00Z</dcterms:created>
  <dcterms:modified xsi:type="dcterms:W3CDTF">2024-03-03T09:13:00Z</dcterms:modified>
</cp:coreProperties>
</file>