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Pr>
      <w:tblGrid>
        <w:gridCol w:w="1305"/>
        <w:gridCol w:w="1660"/>
        <w:gridCol w:w="1260"/>
        <w:gridCol w:w="1191"/>
        <w:gridCol w:w="1330"/>
        <w:gridCol w:w="1442"/>
        <w:gridCol w:w="1162"/>
      </w:tblGrid>
      <w:tr w:rsidR="00A46798" w:rsidRPr="00A46798" w14:paraId="5C6D7F36" w14:textId="77777777" w:rsidTr="1D9544AE">
        <w:trPr>
          <w:trHeight w:val="300"/>
        </w:trPr>
        <w:tc>
          <w:tcPr>
            <w:tcW w:w="2965" w:type="dxa"/>
            <w:gridSpan w:val="2"/>
            <w:noWrap/>
            <w:hideMark/>
          </w:tcPr>
          <w:p w14:paraId="206DED9C" w14:textId="77777777" w:rsidR="00BA258A" w:rsidRPr="00A46798" w:rsidRDefault="00BA258A">
            <w:pPr>
              <w:rPr>
                <w:color w:val="000000" w:themeColor="text1"/>
              </w:rPr>
            </w:pPr>
          </w:p>
        </w:tc>
        <w:tc>
          <w:tcPr>
            <w:tcW w:w="1260" w:type="dxa"/>
            <w:noWrap/>
            <w:hideMark/>
          </w:tcPr>
          <w:p w14:paraId="3441505D" w14:textId="77777777" w:rsidR="00BA258A" w:rsidRPr="00A46798" w:rsidRDefault="00BA258A">
            <w:pPr>
              <w:rPr>
                <w:b/>
                <w:bCs/>
                <w:color w:val="000000" w:themeColor="text1"/>
              </w:rPr>
            </w:pPr>
            <w:r w:rsidRPr="00A46798">
              <w:rPr>
                <w:b/>
                <w:bCs/>
                <w:color w:val="000000" w:themeColor="text1"/>
              </w:rPr>
              <w:t>Accuracy</w:t>
            </w:r>
          </w:p>
        </w:tc>
        <w:tc>
          <w:tcPr>
            <w:tcW w:w="1191" w:type="dxa"/>
            <w:noWrap/>
            <w:hideMark/>
          </w:tcPr>
          <w:p w14:paraId="48B4DFB1" w14:textId="77777777" w:rsidR="00BA258A" w:rsidRPr="00A46798" w:rsidRDefault="00BA258A">
            <w:pPr>
              <w:rPr>
                <w:b/>
                <w:bCs/>
                <w:color w:val="000000" w:themeColor="text1"/>
              </w:rPr>
            </w:pPr>
            <w:r w:rsidRPr="00A46798">
              <w:rPr>
                <w:b/>
                <w:bCs/>
                <w:color w:val="000000" w:themeColor="text1"/>
              </w:rPr>
              <w:t>Precision</w:t>
            </w:r>
          </w:p>
        </w:tc>
        <w:tc>
          <w:tcPr>
            <w:tcW w:w="1330" w:type="dxa"/>
            <w:noWrap/>
            <w:hideMark/>
          </w:tcPr>
          <w:p w14:paraId="5DF67652" w14:textId="77777777" w:rsidR="00BA258A" w:rsidRPr="00A46798" w:rsidRDefault="00BA258A">
            <w:pPr>
              <w:rPr>
                <w:b/>
                <w:bCs/>
                <w:color w:val="000000" w:themeColor="text1"/>
              </w:rPr>
            </w:pPr>
            <w:r w:rsidRPr="00A46798">
              <w:rPr>
                <w:b/>
                <w:bCs/>
                <w:color w:val="000000" w:themeColor="text1"/>
              </w:rPr>
              <w:t>Specificity</w:t>
            </w:r>
          </w:p>
        </w:tc>
        <w:tc>
          <w:tcPr>
            <w:tcW w:w="1442" w:type="dxa"/>
            <w:noWrap/>
            <w:hideMark/>
          </w:tcPr>
          <w:p w14:paraId="53260CA4" w14:textId="77777777" w:rsidR="00BA258A" w:rsidRPr="00A46798" w:rsidRDefault="00BA258A">
            <w:pPr>
              <w:rPr>
                <w:b/>
                <w:bCs/>
                <w:color w:val="000000" w:themeColor="text1"/>
              </w:rPr>
            </w:pPr>
            <w:r w:rsidRPr="00A46798">
              <w:rPr>
                <w:b/>
                <w:bCs/>
                <w:color w:val="000000" w:themeColor="text1"/>
              </w:rPr>
              <w:t>Sensitivity</w:t>
            </w:r>
          </w:p>
        </w:tc>
        <w:tc>
          <w:tcPr>
            <w:tcW w:w="1162" w:type="dxa"/>
            <w:noWrap/>
            <w:hideMark/>
          </w:tcPr>
          <w:p w14:paraId="75BFDC25" w14:textId="77777777" w:rsidR="00BA258A" w:rsidRPr="00A46798" w:rsidRDefault="00BA258A">
            <w:pPr>
              <w:rPr>
                <w:b/>
                <w:bCs/>
                <w:color w:val="000000" w:themeColor="text1"/>
              </w:rPr>
            </w:pPr>
            <w:r w:rsidRPr="00A46798">
              <w:rPr>
                <w:b/>
                <w:bCs/>
                <w:color w:val="000000" w:themeColor="text1"/>
              </w:rPr>
              <w:t>F1-score</w:t>
            </w:r>
          </w:p>
        </w:tc>
      </w:tr>
      <w:tr w:rsidR="00A46798" w:rsidRPr="00A46798" w14:paraId="20CAB0DC" w14:textId="77777777" w:rsidTr="1D9544AE">
        <w:trPr>
          <w:trHeight w:val="300"/>
        </w:trPr>
        <w:tc>
          <w:tcPr>
            <w:tcW w:w="2965" w:type="dxa"/>
            <w:gridSpan w:val="2"/>
            <w:noWrap/>
            <w:hideMark/>
          </w:tcPr>
          <w:p w14:paraId="6FB6198C" w14:textId="77777777" w:rsidR="00BA258A" w:rsidRPr="00A46798" w:rsidRDefault="00BA258A" w:rsidP="00BA258A">
            <w:pPr>
              <w:rPr>
                <w:b/>
                <w:bCs/>
                <w:color w:val="000000" w:themeColor="text1"/>
              </w:rPr>
            </w:pPr>
            <w:r w:rsidRPr="00A46798">
              <w:rPr>
                <w:b/>
                <w:bCs/>
                <w:color w:val="000000" w:themeColor="text1"/>
              </w:rPr>
              <w:t>Naïve Bayes</w:t>
            </w:r>
          </w:p>
        </w:tc>
        <w:tc>
          <w:tcPr>
            <w:tcW w:w="1260" w:type="dxa"/>
            <w:noWrap/>
            <w:hideMark/>
          </w:tcPr>
          <w:p w14:paraId="37FF1562" w14:textId="77777777" w:rsidR="00BA258A" w:rsidRPr="00A46798" w:rsidRDefault="00BA258A" w:rsidP="00BA258A">
            <w:pPr>
              <w:rPr>
                <w:color w:val="000000" w:themeColor="text1"/>
              </w:rPr>
            </w:pPr>
          </w:p>
        </w:tc>
        <w:tc>
          <w:tcPr>
            <w:tcW w:w="1191" w:type="dxa"/>
            <w:noWrap/>
            <w:hideMark/>
          </w:tcPr>
          <w:p w14:paraId="4FE41E74" w14:textId="77777777" w:rsidR="00BA258A" w:rsidRPr="00A46798" w:rsidRDefault="00BA258A">
            <w:pPr>
              <w:rPr>
                <w:color w:val="000000" w:themeColor="text1"/>
              </w:rPr>
            </w:pPr>
          </w:p>
        </w:tc>
        <w:tc>
          <w:tcPr>
            <w:tcW w:w="1330" w:type="dxa"/>
            <w:noWrap/>
            <w:hideMark/>
          </w:tcPr>
          <w:p w14:paraId="7D711769" w14:textId="77777777" w:rsidR="00BA258A" w:rsidRPr="00A46798" w:rsidRDefault="00BA258A">
            <w:pPr>
              <w:rPr>
                <w:color w:val="000000" w:themeColor="text1"/>
              </w:rPr>
            </w:pPr>
          </w:p>
        </w:tc>
        <w:tc>
          <w:tcPr>
            <w:tcW w:w="1442" w:type="dxa"/>
            <w:noWrap/>
            <w:hideMark/>
          </w:tcPr>
          <w:p w14:paraId="769C1E16" w14:textId="77777777" w:rsidR="00BA258A" w:rsidRPr="00A46798" w:rsidRDefault="00BA258A">
            <w:pPr>
              <w:rPr>
                <w:color w:val="000000" w:themeColor="text1"/>
              </w:rPr>
            </w:pPr>
          </w:p>
        </w:tc>
        <w:tc>
          <w:tcPr>
            <w:tcW w:w="1162" w:type="dxa"/>
            <w:noWrap/>
            <w:hideMark/>
          </w:tcPr>
          <w:p w14:paraId="5E3B3770" w14:textId="77777777" w:rsidR="00BA258A" w:rsidRPr="00A46798" w:rsidRDefault="00BA258A">
            <w:pPr>
              <w:rPr>
                <w:color w:val="000000" w:themeColor="text1"/>
              </w:rPr>
            </w:pPr>
            <w:r w:rsidRPr="00A46798">
              <w:rPr>
                <w:color w:val="000000" w:themeColor="text1"/>
              </w:rPr>
              <w:t> </w:t>
            </w:r>
          </w:p>
        </w:tc>
      </w:tr>
      <w:tr w:rsidR="00A46798" w:rsidRPr="00A46798" w14:paraId="3A3204E8" w14:textId="77777777" w:rsidTr="1D9544AE">
        <w:trPr>
          <w:trHeight w:val="300"/>
        </w:trPr>
        <w:tc>
          <w:tcPr>
            <w:tcW w:w="1305" w:type="dxa"/>
            <w:vMerge w:val="restart"/>
            <w:noWrap/>
            <w:hideMark/>
          </w:tcPr>
          <w:p w14:paraId="1AEFB45A" w14:textId="7D5BC820" w:rsidR="00BA258A" w:rsidRPr="00A46798" w:rsidRDefault="00BA258A" w:rsidP="00BA258A">
            <w:pPr>
              <w:rPr>
                <w:color w:val="000000" w:themeColor="text1"/>
              </w:rPr>
            </w:pPr>
            <w:r w:rsidRPr="00A46798">
              <w:rPr>
                <w:color w:val="000000" w:themeColor="text1"/>
              </w:rPr>
              <w:t>Binary</w:t>
            </w:r>
          </w:p>
        </w:tc>
        <w:tc>
          <w:tcPr>
            <w:tcW w:w="1660" w:type="dxa"/>
            <w:noWrap/>
            <w:hideMark/>
          </w:tcPr>
          <w:p w14:paraId="78E69EA8" w14:textId="77777777" w:rsidR="00BA258A" w:rsidRPr="00A46798" w:rsidRDefault="00BA258A">
            <w:pPr>
              <w:rPr>
                <w:color w:val="000000" w:themeColor="text1"/>
              </w:rPr>
            </w:pPr>
            <w:r w:rsidRPr="00A46798">
              <w:rPr>
                <w:color w:val="000000" w:themeColor="text1"/>
              </w:rPr>
              <w:t>NAWM vs. Tumor</w:t>
            </w:r>
          </w:p>
        </w:tc>
        <w:tc>
          <w:tcPr>
            <w:tcW w:w="1260" w:type="dxa"/>
            <w:noWrap/>
            <w:hideMark/>
          </w:tcPr>
          <w:p w14:paraId="389383CA" w14:textId="6B60A1AE" w:rsidR="0074EDF5" w:rsidRDefault="2BA7109D" w:rsidP="2BA7109D">
            <w:pPr>
              <w:rPr>
                <w:color w:val="000000" w:themeColor="text1"/>
              </w:rPr>
            </w:pPr>
            <w:r w:rsidRPr="2BA7109D">
              <w:rPr>
                <w:color w:val="000000" w:themeColor="text1"/>
              </w:rPr>
              <w:t>0.932</w:t>
            </w:r>
          </w:p>
        </w:tc>
        <w:tc>
          <w:tcPr>
            <w:tcW w:w="1191" w:type="dxa"/>
            <w:noWrap/>
            <w:hideMark/>
          </w:tcPr>
          <w:p w14:paraId="6AE79F3C" w14:textId="3E949018" w:rsidR="0074EDF5" w:rsidRDefault="2BA7109D" w:rsidP="2BA7109D">
            <w:pPr>
              <w:rPr>
                <w:color w:val="000000" w:themeColor="text1"/>
              </w:rPr>
            </w:pPr>
            <w:r w:rsidRPr="2BA7109D">
              <w:rPr>
                <w:color w:val="000000" w:themeColor="text1"/>
              </w:rPr>
              <w:t>0.986</w:t>
            </w:r>
          </w:p>
        </w:tc>
        <w:tc>
          <w:tcPr>
            <w:tcW w:w="1330" w:type="dxa"/>
            <w:noWrap/>
            <w:hideMark/>
          </w:tcPr>
          <w:p w14:paraId="6FC36D2D" w14:textId="20BFF22C" w:rsidR="0074EDF5" w:rsidRDefault="2BA7109D" w:rsidP="2BA7109D">
            <w:pPr>
              <w:rPr>
                <w:color w:val="000000" w:themeColor="text1"/>
              </w:rPr>
            </w:pPr>
            <w:r w:rsidRPr="2BA7109D">
              <w:rPr>
                <w:color w:val="000000" w:themeColor="text1"/>
              </w:rPr>
              <w:t>0.986</w:t>
            </w:r>
          </w:p>
        </w:tc>
        <w:tc>
          <w:tcPr>
            <w:tcW w:w="1442" w:type="dxa"/>
            <w:noWrap/>
            <w:hideMark/>
          </w:tcPr>
          <w:p w14:paraId="50D59580" w14:textId="2288CD6B" w:rsidR="0074EDF5" w:rsidRDefault="2BA7109D" w:rsidP="2BA7109D">
            <w:pPr>
              <w:rPr>
                <w:color w:val="000000" w:themeColor="text1"/>
              </w:rPr>
            </w:pPr>
            <w:r w:rsidRPr="2BA7109D">
              <w:rPr>
                <w:color w:val="000000" w:themeColor="text1"/>
              </w:rPr>
              <w:t>0.876</w:t>
            </w:r>
          </w:p>
        </w:tc>
        <w:tc>
          <w:tcPr>
            <w:tcW w:w="1162" w:type="dxa"/>
            <w:noWrap/>
            <w:hideMark/>
          </w:tcPr>
          <w:p w14:paraId="62092DD4" w14:textId="7AC84F06" w:rsidR="0074EDF5" w:rsidRDefault="2BA7109D" w:rsidP="2BA7109D">
            <w:pPr>
              <w:rPr>
                <w:color w:val="000000" w:themeColor="text1"/>
              </w:rPr>
            </w:pPr>
            <w:r w:rsidRPr="2BA7109D">
              <w:rPr>
                <w:color w:val="000000" w:themeColor="text1"/>
              </w:rPr>
              <w:t>0.928</w:t>
            </w:r>
          </w:p>
        </w:tc>
      </w:tr>
      <w:tr w:rsidR="00A46798" w:rsidRPr="00A46798" w14:paraId="5436707B" w14:textId="77777777" w:rsidTr="1D9544AE">
        <w:trPr>
          <w:trHeight w:val="300"/>
        </w:trPr>
        <w:tc>
          <w:tcPr>
            <w:tcW w:w="1305" w:type="dxa"/>
            <w:vMerge/>
            <w:hideMark/>
          </w:tcPr>
          <w:p w14:paraId="2BF30010" w14:textId="77777777" w:rsidR="003C7E9E" w:rsidRPr="00A46798" w:rsidRDefault="003C7E9E" w:rsidP="003C7E9E">
            <w:pPr>
              <w:rPr>
                <w:color w:val="000000" w:themeColor="text1"/>
              </w:rPr>
            </w:pPr>
          </w:p>
        </w:tc>
        <w:tc>
          <w:tcPr>
            <w:tcW w:w="1660" w:type="dxa"/>
            <w:noWrap/>
            <w:hideMark/>
          </w:tcPr>
          <w:p w14:paraId="2456401A"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7D4B8E94" w14:textId="60D3A7C0" w:rsidR="0074EDF5" w:rsidRDefault="2BA7109D" w:rsidP="2BA7109D">
            <w:pPr>
              <w:rPr>
                <w:color w:val="000000" w:themeColor="text1"/>
              </w:rPr>
            </w:pPr>
            <w:r w:rsidRPr="2BA7109D">
              <w:rPr>
                <w:color w:val="000000" w:themeColor="text1"/>
              </w:rPr>
              <w:t>0.843</w:t>
            </w:r>
          </w:p>
        </w:tc>
        <w:tc>
          <w:tcPr>
            <w:tcW w:w="1191" w:type="dxa"/>
            <w:noWrap/>
            <w:vAlign w:val="bottom"/>
            <w:hideMark/>
          </w:tcPr>
          <w:p w14:paraId="2AAB184C" w14:textId="2C1CF913" w:rsidR="0074EDF5" w:rsidRDefault="2BA7109D" w:rsidP="2BA7109D">
            <w:pPr>
              <w:rPr>
                <w:color w:val="000000" w:themeColor="text1"/>
              </w:rPr>
            </w:pPr>
            <w:r w:rsidRPr="2BA7109D">
              <w:rPr>
                <w:color w:val="000000" w:themeColor="text1"/>
              </w:rPr>
              <w:t>0.984</w:t>
            </w:r>
          </w:p>
        </w:tc>
        <w:tc>
          <w:tcPr>
            <w:tcW w:w="1330" w:type="dxa"/>
            <w:noWrap/>
            <w:vAlign w:val="bottom"/>
            <w:hideMark/>
          </w:tcPr>
          <w:p w14:paraId="14D69D06" w14:textId="6BCFCD89" w:rsidR="0074EDF5" w:rsidRDefault="2BA7109D" w:rsidP="2BA7109D">
            <w:pPr>
              <w:rPr>
                <w:color w:val="000000" w:themeColor="text1"/>
              </w:rPr>
            </w:pPr>
            <w:r w:rsidRPr="2BA7109D">
              <w:rPr>
                <w:color w:val="000000" w:themeColor="text1"/>
              </w:rPr>
              <w:t>0.984</w:t>
            </w:r>
          </w:p>
        </w:tc>
        <w:tc>
          <w:tcPr>
            <w:tcW w:w="1442" w:type="dxa"/>
            <w:noWrap/>
            <w:vAlign w:val="bottom"/>
            <w:hideMark/>
          </w:tcPr>
          <w:p w14:paraId="7C010E19" w14:textId="75A369C9" w:rsidR="0074EDF5" w:rsidRDefault="2BA7109D" w:rsidP="2BA7109D">
            <w:pPr>
              <w:rPr>
                <w:color w:val="000000" w:themeColor="text1"/>
              </w:rPr>
            </w:pPr>
            <w:r w:rsidRPr="2BA7109D">
              <w:rPr>
                <w:color w:val="000000" w:themeColor="text1"/>
              </w:rPr>
              <w:t>0.698</w:t>
            </w:r>
          </w:p>
        </w:tc>
        <w:tc>
          <w:tcPr>
            <w:tcW w:w="1162" w:type="dxa"/>
            <w:noWrap/>
            <w:vAlign w:val="bottom"/>
            <w:hideMark/>
          </w:tcPr>
          <w:p w14:paraId="5856C120" w14:textId="7F799953" w:rsidR="0074EDF5" w:rsidRDefault="2BA7109D" w:rsidP="2BA7109D">
            <w:pPr>
              <w:rPr>
                <w:color w:val="000000" w:themeColor="text1"/>
              </w:rPr>
            </w:pPr>
            <w:r w:rsidRPr="2BA7109D">
              <w:rPr>
                <w:color w:val="000000" w:themeColor="text1"/>
              </w:rPr>
              <w:t>0.813</w:t>
            </w:r>
          </w:p>
        </w:tc>
      </w:tr>
      <w:tr w:rsidR="00A46798" w:rsidRPr="00A46798" w14:paraId="01DB8AD6" w14:textId="77777777" w:rsidTr="1D9544AE">
        <w:trPr>
          <w:trHeight w:val="300"/>
        </w:trPr>
        <w:tc>
          <w:tcPr>
            <w:tcW w:w="1305" w:type="dxa"/>
            <w:vMerge/>
          </w:tcPr>
          <w:p w14:paraId="03E1E2F5" w14:textId="77777777" w:rsidR="003C7E9E" w:rsidRPr="00A46798" w:rsidRDefault="003C7E9E" w:rsidP="003C7E9E">
            <w:pPr>
              <w:rPr>
                <w:color w:val="000000" w:themeColor="text1"/>
              </w:rPr>
            </w:pPr>
          </w:p>
        </w:tc>
        <w:tc>
          <w:tcPr>
            <w:tcW w:w="1660" w:type="dxa"/>
            <w:noWrap/>
          </w:tcPr>
          <w:p w14:paraId="0BCC762C" w14:textId="2C3AA760"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4CA9F003" w14:textId="3F179D76" w:rsidR="0074EDF5" w:rsidRDefault="2BA7109D" w:rsidP="2BA7109D">
            <w:pPr>
              <w:rPr>
                <w:color w:val="000000" w:themeColor="text1"/>
              </w:rPr>
            </w:pPr>
            <w:r w:rsidRPr="2BA7109D">
              <w:rPr>
                <w:color w:val="000000" w:themeColor="text1"/>
              </w:rPr>
              <w:t>0.720</w:t>
            </w:r>
          </w:p>
        </w:tc>
        <w:tc>
          <w:tcPr>
            <w:tcW w:w="1191" w:type="dxa"/>
            <w:noWrap/>
            <w:vAlign w:val="bottom"/>
          </w:tcPr>
          <w:p w14:paraId="38D32D66" w14:textId="02F5E9EC" w:rsidR="0074EDF5" w:rsidRDefault="2BA7109D" w:rsidP="2BA7109D">
            <w:pPr>
              <w:rPr>
                <w:color w:val="000000" w:themeColor="text1"/>
              </w:rPr>
            </w:pPr>
            <w:r w:rsidRPr="2BA7109D">
              <w:rPr>
                <w:color w:val="000000" w:themeColor="text1"/>
              </w:rPr>
              <w:t>0.983</w:t>
            </w:r>
          </w:p>
        </w:tc>
        <w:tc>
          <w:tcPr>
            <w:tcW w:w="1330" w:type="dxa"/>
            <w:noWrap/>
            <w:vAlign w:val="bottom"/>
          </w:tcPr>
          <w:p w14:paraId="454DA8A7" w14:textId="5B6A414B" w:rsidR="0074EDF5" w:rsidRDefault="2BA7109D" w:rsidP="2BA7109D">
            <w:pPr>
              <w:rPr>
                <w:color w:val="000000" w:themeColor="text1"/>
              </w:rPr>
            </w:pPr>
            <w:r w:rsidRPr="2BA7109D">
              <w:rPr>
                <w:color w:val="000000" w:themeColor="text1"/>
              </w:rPr>
              <w:t>0.903</w:t>
            </w:r>
          </w:p>
        </w:tc>
        <w:tc>
          <w:tcPr>
            <w:tcW w:w="1442" w:type="dxa"/>
            <w:noWrap/>
            <w:vAlign w:val="bottom"/>
          </w:tcPr>
          <w:p w14:paraId="1EDCD483" w14:textId="16691E2A" w:rsidR="0074EDF5" w:rsidRDefault="2BA7109D" w:rsidP="2BA7109D">
            <w:pPr>
              <w:rPr>
                <w:color w:val="000000" w:themeColor="text1"/>
              </w:rPr>
            </w:pPr>
            <w:r w:rsidRPr="2BA7109D">
              <w:rPr>
                <w:color w:val="000000" w:themeColor="text1"/>
              </w:rPr>
              <w:t>0.494</w:t>
            </w:r>
          </w:p>
        </w:tc>
        <w:tc>
          <w:tcPr>
            <w:tcW w:w="1162" w:type="dxa"/>
            <w:noWrap/>
            <w:vAlign w:val="bottom"/>
          </w:tcPr>
          <w:p w14:paraId="3256B84E" w14:textId="67C28372" w:rsidR="0074EDF5" w:rsidRDefault="2BA7109D" w:rsidP="2BA7109D">
            <w:pPr>
              <w:rPr>
                <w:color w:val="000000" w:themeColor="text1"/>
              </w:rPr>
            </w:pPr>
            <w:r w:rsidRPr="2BA7109D">
              <w:rPr>
                <w:color w:val="000000" w:themeColor="text1"/>
              </w:rPr>
              <w:t>0.638</w:t>
            </w:r>
          </w:p>
        </w:tc>
      </w:tr>
      <w:tr w:rsidR="00A46798" w:rsidRPr="00A46798" w14:paraId="68FD112B" w14:textId="77777777" w:rsidTr="1D9544AE">
        <w:trPr>
          <w:trHeight w:val="300"/>
        </w:trPr>
        <w:tc>
          <w:tcPr>
            <w:tcW w:w="1305" w:type="dxa"/>
            <w:vMerge/>
            <w:hideMark/>
          </w:tcPr>
          <w:p w14:paraId="4785FCA5" w14:textId="77777777" w:rsidR="003C7E9E" w:rsidRPr="00A46798" w:rsidRDefault="003C7E9E" w:rsidP="003C7E9E">
            <w:pPr>
              <w:rPr>
                <w:color w:val="000000" w:themeColor="text1"/>
              </w:rPr>
            </w:pPr>
          </w:p>
        </w:tc>
        <w:tc>
          <w:tcPr>
            <w:tcW w:w="1660" w:type="dxa"/>
            <w:noWrap/>
            <w:hideMark/>
          </w:tcPr>
          <w:p w14:paraId="7A3A173C"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4AE78DDE" w14:textId="44A47C75" w:rsidR="0074EDF5" w:rsidRDefault="2BA7109D" w:rsidP="2BA7109D">
            <w:pPr>
              <w:rPr>
                <w:color w:val="000000" w:themeColor="text1"/>
              </w:rPr>
            </w:pPr>
            <w:r w:rsidRPr="2BA7109D">
              <w:rPr>
                <w:color w:val="000000" w:themeColor="text1"/>
              </w:rPr>
              <w:t>0.629</w:t>
            </w:r>
          </w:p>
        </w:tc>
        <w:tc>
          <w:tcPr>
            <w:tcW w:w="1191" w:type="dxa"/>
            <w:noWrap/>
            <w:vAlign w:val="bottom"/>
            <w:hideMark/>
          </w:tcPr>
          <w:p w14:paraId="33A621E6" w14:textId="49332A2A" w:rsidR="0074EDF5" w:rsidRDefault="2BA7109D" w:rsidP="2BA7109D">
            <w:pPr>
              <w:rPr>
                <w:color w:val="000000" w:themeColor="text1"/>
              </w:rPr>
            </w:pPr>
            <w:r w:rsidRPr="2BA7109D">
              <w:rPr>
                <w:color w:val="000000" w:themeColor="text1"/>
              </w:rPr>
              <w:t>0.766</w:t>
            </w:r>
          </w:p>
        </w:tc>
        <w:tc>
          <w:tcPr>
            <w:tcW w:w="1330" w:type="dxa"/>
            <w:noWrap/>
            <w:vAlign w:val="bottom"/>
            <w:hideMark/>
          </w:tcPr>
          <w:p w14:paraId="7C9C5AB0" w14:textId="39A9FCBB" w:rsidR="0074EDF5" w:rsidRDefault="2BA7109D" w:rsidP="2BA7109D">
            <w:pPr>
              <w:rPr>
                <w:color w:val="000000" w:themeColor="text1"/>
              </w:rPr>
            </w:pPr>
            <w:r w:rsidRPr="2BA7109D">
              <w:rPr>
                <w:color w:val="000000" w:themeColor="text1"/>
              </w:rPr>
              <w:t>0.766</w:t>
            </w:r>
          </w:p>
        </w:tc>
        <w:tc>
          <w:tcPr>
            <w:tcW w:w="1442" w:type="dxa"/>
            <w:noWrap/>
            <w:vAlign w:val="bottom"/>
            <w:hideMark/>
          </w:tcPr>
          <w:p w14:paraId="2C3A9B4A" w14:textId="1CFEECF1" w:rsidR="0074EDF5" w:rsidRDefault="2BA7109D" w:rsidP="2BA7109D">
            <w:pPr>
              <w:rPr>
                <w:color w:val="000000" w:themeColor="text1"/>
              </w:rPr>
            </w:pPr>
            <w:r w:rsidRPr="2BA7109D">
              <w:rPr>
                <w:color w:val="000000" w:themeColor="text1"/>
              </w:rPr>
              <w:t>0.443</w:t>
            </w:r>
          </w:p>
        </w:tc>
        <w:tc>
          <w:tcPr>
            <w:tcW w:w="1162" w:type="dxa"/>
            <w:noWrap/>
            <w:vAlign w:val="bottom"/>
            <w:hideMark/>
          </w:tcPr>
          <w:p w14:paraId="1294C848" w14:textId="04B41A43" w:rsidR="0074EDF5" w:rsidRDefault="2BA7109D" w:rsidP="2BA7109D">
            <w:pPr>
              <w:rPr>
                <w:color w:val="000000" w:themeColor="text1"/>
              </w:rPr>
            </w:pPr>
            <w:r w:rsidRPr="2BA7109D">
              <w:rPr>
                <w:color w:val="000000" w:themeColor="text1"/>
              </w:rPr>
              <w:t>0.550</w:t>
            </w:r>
          </w:p>
        </w:tc>
      </w:tr>
      <w:tr w:rsidR="00A46798" w:rsidRPr="00A46798" w14:paraId="791FA4C7" w14:textId="77777777" w:rsidTr="1D9544AE">
        <w:trPr>
          <w:trHeight w:val="300"/>
        </w:trPr>
        <w:tc>
          <w:tcPr>
            <w:tcW w:w="1305" w:type="dxa"/>
            <w:vMerge w:val="restart"/>
            <w:noWrap/>
            <w:hideMark/>
          </w:tcPr>
          <w:p w14:paraId="4F887F94"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42932C41" w14:textId="7E308EC9"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588313C4" w14:textId="7444FE73" w:rsidR="0074EDF5" w:rsidRDefault="2BA7109D" w:rsidP="2BA7109D">
            <w:pPr>
              <w:rPr>
                <w:color w:val="000000" w:themeColor="text1"/>
              </w:rPr>
            </w:pPr>
            <w:r w:rsidRPr="2BA7109D">
              <w:rPr>
                <w:color w:val="000000" w:themeColor="text1"/>
              </w:rPr>
              <w:t>0.799</w:t>
            </w:r>
          </w:p>
        </w:tc>
        <w:tc>
          <w:tcPr>
            <w:tcW w:w="1191" w:type="dxa"/>
            <w:noWrap/>
            <w:vAlign w:val="bottom"/>
            <w:hideMark/>
          </w:tcPr>
          <w:p w14:paraId="38921E12" w14:textId="5B39AD25" w:rsidR="0074EDF5" w:rsidRDefault="2BA7109D" w:rsidP="2BA7109D">
            <w:pPr>
              <w:rPr>
                <w:color w:val="000000" w:themeColor="text1"/>
              </w:rPr>
            </w:pPr>
            <w:r w:rsidRPr="2BA7109D">
              <w:rPr>
                <w:color w:val="000000" w:themeColor="text1"/>
              </w:rPr>
              <w:t>0.720</w:t>
            </w:r>
          </w:p>
        </w:tc>
        <w:tc>
          <w:tcPr>
            <w:tcW w:w="1330" w:type="dxa"/>
            <w:noWrap/>
            <w:vAlign w:val="bottom"/>
            <w:hideMark/>
          </w:tcPr>
          <w:p w14:paraId="26AE268D" w14:textId="23224F7F" w:rsidR="0074EDF5" w:rsidRDefault="2BA7109D" w:rsidP="2BA7109D">
            <w:pPr>
              <w:rPr>
                <w:color w:val="000000" w:themeColor="text1"/>
              </w:rPr>
            </w:pPr>
            <w:r w:rsidRPr="2BA7109D">
              <w:rPr>
                <w:color w:val="000000" w:themeColor="text1"/>
              </w:rPr>
              <w:t>0.720</w:t>
            </w:r>
          </w:p>
        </w:tc>
        <w:tc>
          <w:tcPr>
            <w:tcW w:w="1442" w:type="dxa"/>
            <w:noWrap/>
            <w:vAlign w:val="bottom"/>
            <w:hideMark/>
          </w:tcPr>
          <w:p w14:paraId="22E4AEC5" w14:textId="1DA739AF" w:rsidR="0074EDF5" w:rsidRDefault="2BA7109D" w:rsidP="2BA7109D">
            <w:pPr>
              <w:rPr>
                <w:color w:val="000000" w:themeColor="text1"/>
              </w:rPr>
            </w:pPr>
            <w:r w:rsidRPr="2BA7109D">
              <w:rPr>
                <w:color w:val="000000" w:themeColor="text1"/>
              </w:rPr>
              <w:t>0.331</w:t>
            </w:r>
          </w:p>
        </w:tc>
        <w:tc>
          <w:tcPr>
            <w:tcW w:w="1162" w:type="dxa"/>
            <w:noWrap/>
            <w:vAlign w:val="bottom"/>
            <w:hideMark/>
          </w:tcPr>
          <w:p w14:paraId="46928C68" w14:textId="37B7E8E8" w:rsidR="0074EDF5" w:rsidRDefault="2BA7109D" w:rsidP="2BA7109D">
            <w:pPr>
              <w:rPr>
                <w:color w:val="000000" w:themeColor="text1"/>
              </w:rPr>
            </w:pPr>
            <w:r w:rsidRPr="2BA7109D">
              <w:rPr>
                <w:color w:val="000000" w:themeColor="text1"/>
              </w:rPr>
              <w:t>0.443</w:t>
            </w:r>
          </w:p>
        </w:tc>
      </w:tr>
      <w:tr w:rsidR="00A46798" w:rsidRPr="00A46798" w14:paraId="443BDBA4" w14:textId="77777777" w:rsidTr="1D9544AE">
        <w:trPr>
          <w:trHeight w:val="300"/>
        </w:trPr>
        <w:tc>
          <w:tcPr>
            <w:tcW w:w="1305" w:type="dxa"/>
            <w:vMerge/>
            <w:hideMark/>
          </w:tcPr>
          <w:p w14:paraId="4E015D6E" w14:textId="77777777" w:rsidR="003C7E9E" w:rsidRPr="00A46798" w:rsidRDefault="003C7E9E" w:rsidP="003C7E9E">
            <w:pPr>
              <w:rPr>
                <w:color w:val="000000" w:themeColor="text1"/>
              </w:rPr>
            </w:pPr>
          </w:p>
        </w:tc>
        <w:tc>
          <w:tcPr>
            <w:tcW w:w="1660" w:type="dxa"/>
            <w:noWrap/>
            <w:hideMark/>
          </w:tcPr>
          <w:p w14:paraId="256A179C" w14:textId="7CEBD3FD"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719B0A01" w14:textId="318E6783" w:rsidR="0074EDF5" w:rsidRDefault="2BA7109D" w:rsidP="2BA7109D">
            <w:pPr>
              <w:rPr>
                <w:color w:val="000000" w:themeColor="text1"/>
              </w:rPr>
            </w:pPr>
            <w:r w:rsidRPr="2BA7109D">
              <w:rPr>
                <w:color w:val="000000" w:themeColor="text1"/>
              </w:rPr>
              <w:t>0.733</w:t>
            </w:r>
          </w:p>
        </w:tc>
        <w:tc>
          <w:tcPr>
            <w:tcW w:w="1191" w:type="dxa"/>
            <w:noWrap/>
            <w:vAlign w:val="bottom"/>
            <w:hideMark/>
          </w:tcPr>
          <w:p w14:paraId="59D4A628" w14:textId="1DD2E1C2" w:rsidR="0074EDF5" w:rsidRDefault="2BA7109D" w:rsidP="2BA7109D">
            <w:pPr>
              <w:rPr>
                <w:color w:val="000000" w:themeColor="text1"/>
              </w:rPr>
            </w:pPr>
            <w:r w:rsidRPr="2BA7109D">
              <w:rPr>
                <w:color w:val="000000" w:themeColor="text1"/>
              </w:rPr>
              <w:t>0.059</w:t>
            </w:r>
          </w:p>
        </w:tc>
        <w:tc>
          <w:tcPr>
            <w:tcW w:w="1330" w:type="dxa"/>
            <w:noWrap/>
            <w:vAlign w:val="bottom"/>
            <w:hideMark/>
          </w:tcPr>
          <w:p w14:paraId="197E7038" w14:textId="1D2422BA" w:rsidR="0074EDF5" w:rsidRDefault="2BA7109D" w:rsidP="2BA7109D">
            <w:pPr>
              <w:rPr>
                <w:color w:val="000000" w:themeColor="text1"/>
              </w:rPr>
            </w:pPr>
            <w:r w:rsidRPr="2BA7109D">
              <w:rPr>
                <w:color w:val="000000" w:themeColor="text1"/>
              </w:rPr>
              <w:t>0.059</w:t>
            </w:r>
          </w:p>
        </w:tc>
        <w:tc>
          <w:tcPr>
            <w:tcW w:w="1442" w:type="dxa"/>
            <w:noWrap/>
            <w:vAlign w:val="bottom"/>
            <w:hideMark/>
          </w:tcPr>
          <w:p w14:paraId="621EA4A4" w14:textId="43D916F7" w:rsidR="0074EDF5" w:rsidRDefault="2BA7109D" w:rsidP="2BA7109D">
            <w:pPr>
              <w:rPr>
                <w:color w:val="000000" w:themeColor="text1"/>
              </w:rPr>
            </w:pPr>
            <w:r w:rsidRPr="2BA7109D">
              <w:rPr>
                <w:color w:val="000000" w:themeColor="text1"/>
              </w:rPr>
              <w:t>0.012</w:t>
            </w:r>
          </w:p>
        </w:tc>
        <w:tc>
          <w:tcPr>
            <w:tcW w:w="1162" w:type="dxa"/>
            <w:noWrap/>
            <w:vAlign w:val="bottom"/>
            <w:hideMark/>
          </w:tcPr>
          <w:p w14:paraId="0DD1F78E" w14:textId="7ACBF33E" w:rsidR="0074EDF5" w:rsidRDefault="2BA7109D" w:rsidP="2BA7109D">
            <w:pPr>
              <w:rPr>
                <w:color w:val="040C28"/>
              </w:rPr>
            </w:pPr>
            <w:r w:rsidRPr="2BA7109D">
              <w:rPr>
                <w:color w:val="040C28"/>
              </w:rPr>
              <w:t>0.018</w:t>
            </w:r>
          </w:p>
        </w:tc>
      </w:tr>
      <w:tr w:rsidR="00A46798" w:rsidRPr="00A46798" w14:paraId="4F6ECFCC" w14:textId="77777777" w:rsidTr="1D9544AE">
        <w:trPr>
          <w:trHeight w:val="300"/>
        </w:trPr>
        <w:tc>
          <w:tcPr>
            <w:tcW w:w="1305" w:type="dxa"/>
            <w:vMerge/>
            <w:hideMark/>
          </w:tcPr>
          <w:p w14:paraId="4765F5F9" w14:textId="77777777" w:rsidR="003C7E9E" w:rsidRPr="00A46798" w:rsidRDefault="003C7E9E" w:rsidP="003C7E9E">
            <w:pPr>
              <w:rPr>
                <w:color w:val="000000" w:themeColor="text1"/>
              </w:rPr>
            </w:pPr>
          </w:p>
        </w:tc>
        <w:tc>
          <w:tcPr>
            <w:tcW w:w="1660" w:type="dxa"/>
            <w:noWrap/>
            <w:hideMark/>
          </w:tcPr>
          <w:p w14:paraId="2D9A31AB" w14:textId="60677B23"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0469EAE8" w14:textId="75A563A2" w:rsidR="0074EDF5" w:rsidRDefault="2BA7109D" w:rsidP="2BA7109D">
            <w:pPr>
              <w:rPr>
                <w:color w:val="000000" w:themeColor="text1"/>
              </w:rPr>
            </w:pPr>
            <w:r w:rsidRPr="2BA7109D">
              <w:rPr>
                <w:color w:val="000000" w:themeColor="text1"/>
              </w:rPr>
              <w:t>0.755</w:t>
            </w:r>
          </w:p>
        </w:tc>
        <w:tc>
          <w:tcPr>
            <w:tcW w:w="1191" w:type="dxa"/>
            <w:noWrap/>
            <w:vAlign w:val="bottom"/>
            <w:hideMark/>
          </w:tcPr>
          <w:p w14:paraId="3541EC08" w14:textId="79D58156" w:rsidR="0074EDF5" w:rsidRDefault="2BA7109D" w:rsidP="2BA7109D">
            <w:pPr>
              <w:rPr>
                <w:color w:val="000000" w:themeColor="text1"/>
              </w:rPr>
            </w:pPr>
            <w:r w:rsidRPr="2BA7109D">
              <w:rPr>
                <w:color w:val="000000" w:themeColor="text1"/>
              </w:rPr>
              <w:t>0.742</w:t>
            </w:r>
          </w:p>
        </w:tc>
        <w:tc>
          <w:tcPr>
            <w:tcW w:w="1330" w:type="dxa"/>
            <w:noWrap/>
            <w:vAlign w:val="bottom"/>
            <w:hideMark/>
          </w:tcPr>
          <w:p w14:paraId="3F56BF78" w14:textId="405D6A62" w:rsidR="0074EDF5" w:rsidRDefault="2BA7109D" w:rsidP="2BA7109D">
            <w:pPr>
              <w:rPr>
                <w:color w:val="000000" w:themeColor="text1"/>
              </w:rPr>
            </w:pPr>
            <w:r w:rsidRPr="2BA7109D">
              <w:rPr>
                <w:color w:val="000000" w:themeColor="text1"/>
              </w:rPr>
              <w:t>0.742</w:t>
            </w:r>
          </w:p>
        </w:tc>
        <w:tc>
          <w:tcPr>
            <w:tcW w:w="1442" w:type="dxa"/>
            <w:noWrap/>
            <w:vAlign w:val="bottom"/>
            <w:hideMark/>
          </w:tcPr>
          <w:p w14:paraId="73C1EDFA" w14:textId="55E1392E" w:rsidR="0074EDF5" w:rsidRDefault="2BA7109D" w:rsidP="2BA7109D">
            <w:pPr>
              <w:rPr>
                <w:color w:val="000000" w:themeColor="text1"/>
              </w:rPr>
            </w:pPr>
            <w:r w:rsidRPr="2BA7109D">
              <w:rPr>
                <w:color w:val="000000" w:themeColor="text1"/>
              </w:rPr>
              <w:t>0.057</w:t>
            </w:r>
          </w:p>
        </w:tc>
        <w:tc>
          <w:tcPr>
            <w:tcW w:w="1162" w:type="dxa"/>
            <w:noWrap/>
            <w:vAlign w:val="bottom"/>
            <w:hideMark/>
          </w:tcPr>
          <w:p w14:paraId="387948A6" w14:textId="7DC8181E" w:rsidR="0074EDF5" w:rsidRDefault="2BA7109D" w:rsidP="2BA7109D">
            <w:pPr>
              <w:rPr>
                <w:color w:val="040C28"/>
              </w:rPr>
            </w:pPr>
            <w:r w:rsidRPr="2BA7109D">
              <w:rPr>
                <w:color w:val="040C28"/>
              </w:rPr>
              <w:t>0.103</w:t>
            </w:r>
          </w:p>
        </w:tc>
      </w:tr>
      <w:tr w:rsidR="00A46798" w:rsidRPr="00A46798" w14:paraId="5927EE3A" w14:textId="77777777" w:rsidTr="1D9544AE">
        <w:trPr>
          <w:trHeight w:val="300"/>
        </w:trPr>
        <w:tc>
          <w:tcPr>
            <w:tcW w:w="1305" w:type="dxa"/>
            <w:vMerge/>
            <w:hideMark/>
          </w:tcPr>
          <w:p w14:paraId="6926991A" w14:textId="77777777" w:rsidR="003C7E9E" w:rsidRPr="00A46798" w:rsidRDefault="003C7E9E" w:rsidP="003C7E9E">
            <w:pPr>
              <w:rPr>
                <w:color w:val="000000" w:themeColor="text1"/>
              </w:rPr>
            </w:pPr>
          </w:p>
        </w:tc>
        <w:tc>
          <w:tcPr>
            <w:tcW w:w="1660" w:type="dxa"/>
            <w:noWrap/>
            <w:hideMark/>
          </w:tcPr>
          <w:p w14:paraId="08CC6C0A" w14:textId="4AD4CA73"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56559C57" w14:textId="3DABC5F7" w:rsidR="0074EDF5" w:rsidRDefault="2BA7109D" w:rsidP="2BA7109D">
            <w:pPr>
              <w:rPr>
                <w:color w:val="000000" w:themeColor="text1"/>
              </w:rPr>
            </w:pPr>
            <w:r w:rsidRPr="2BA7109D">
              <w:rPr>
                <w:color w:val="000000" w:themeColor="text1"/>
              </w:rPr>
              <w:t>0.754</w:t>
            </w:r>
          </w:p>
        </w:tc>
        <w:tc>
          <w:tcPr>
            <w:tcW w:w="1191" w:type="dxa"/>
            <w:noWrap/>
            <w:vAlign w:val="bottom"/>
            <w:hideMark/>
          </w:tcPr>
          <w:p w14:paraId="543D357F" w14:textId="0F3E7066" w:rsidR="0074EDF5" w:rsidRDefault="2BA7109D" w:rsidP="2BA7109D">
            <w:pPr>
              <w:rPr>
                <w:color w:val="000000" w:themeColor="text1"/>
              </w:rPr>
            </w:pPr>
            <w:r w:rsidRPr="2BA7109D">
              <w:rPr>
                <w:color w:val="000000" w:themeColor="text1"/>
              </w:rPr>
              <w:t>0.574</w:t>
            </w:r>
          </w:p>
        </w:tc>
        <w:tc>
          <w:tcPr>
            <w:tcW w:w="1330" w:type="dxa"/>
            <w:noWrap/>
            <w:vAlign w:val="bottom"/>
            <w:hideMark/>
          </w:tcPr>
          <w:p w14:paraId="1F04623A" w14:textId="3FC2840E" w:rsidR="0074EDF5" w:rsidRDefault="2BA7109D" w:rsidP="2BA7109D">
            <w:pPr>
              <w:rPr>
                <w:color w:val="000000" w:themeColor="text1"/>
              </w:rPr>
            </w:pPr>
            <w:r w:rsidRPr="2BA7109D">
              <w:rPr>
                <w:color w:val="000000" w:themeColor="text1"/>
              </w:rPr>
              <w:t>0.574</w:t>
            </w:r>
          </w:p>
        </w:tc>
        <w:tc>
          <w:tcPr>
            <w:tcW w:w="1442" w:type="dxa"/>
            <w:noWrap/>
            <w:vAlign w:val="bottom"/>
            <w:hideMark/>
          </w:tcPr>
          <w:p w14:paraId="2B907D49" w14:textId="518CAFC6" w:rsidR="0074EDF5" w:rsidRDefault="2BA7109D" w:rsidP="2BA7109D">
            <w:pPr>
              <w:rPr>
                <w:color w:val="000000" w:themeColor="text1"/>
              </w:rPr>
            </w:pPr>
            <w:r w:rsidRPr="2BA7109D">
              <w:rPr>
                <w:color w:val="000000" w:themeColor="text1"/>
              </w:rPr>
              <w:t>0.146</w:t>
            </w:r>
          </w:p>
        </w:tc>
        <w:tc>
          <w:tcPr>
            <w:tcW w:w="1162" w:type="dxa"/>
            <w:noWrap/>
            <w:vAlign w:val="bottom"/>
            <w:hideMark/>
          </w:tcPr>
          <w:p w14:paraId="02894C94" w14:textId="5E5F9DE5" w:rsidR="0074EDF5" w:rsidRDefault="2BA7109D" w:rsidP="2BA7109D">
            <w:pPr>
              <w:rPr>
                <w:color w:val="040C28"/>
              </w:rPr>
            </w:pPr>
            <w:r w:rsidRPr="2BA7109D">
              <w:rPr>
                <w:color w:val="040C28"/>
              </w:rPr>
              <w:t>0.229</w:t>
            </w:r>
          </w:p>
        </w:tc>
      </w:tr>
      <w:tr w:rsidR="00A46798" w:rsidRPr="00A46798" w14:paraId="26ACA3DF" w14:textId="77777777" w:rsidTr="1D9544AE">
        <w:trPr>
          <w:trHeight w:val="300"/>
        </w:trPr>
        <w:tc>
          <w:tcPr>
            <w:tcW w:w="2965" w:type="dxa"/>
            <w:gridSpan w:val="2"/>
            <w:noWrap/>
            <w:hideMark/>
          </w:tcPr>
          <w:p w14:paraId="6BEB0F38" w14:textId="77777777" w:rsidR="00BA258A" w:rsidRPr="00A46798" w:rsidRDefault="00BA258A" w:rsidP="00BA258A">
            <w:pPr>
              <w:rPr>
                <w:b/>
                <w:bCs/>
                <w:color w:val="000000" w:themeColor="text1"/>
              </w:rPr>
            </w:pPr>
            <w:r w:rsidRPr="00A46798">
              <w:rPr>
                <w:b/>
                <w:bCs/>
                <w:color w:val="000000" w:themeColor="text1"/>
              </w:rPr>
              <w:t>Logistic Regression</w:t>
            </w:r>
          </w:p>
        </w:tc>
        <w:tc>
          <w:tcPr>
            <w:tcW w:w="1260" w:type="dxa"/>
            <w:noWrap/>
            <w:hideMark/>
          </w:tcPr>
          <w:p w14:paraId="33B3C39E" w14:textId="77777777" w:rsidR="00BA258A" w:rsidRPr="00A46798" w:rsidRDefault="00BA258A" w:rsidP="2BA7109D">
            <w:pPr>
              <w:rPr>
                <w:color w:val="000000" w:themeColor="text1"/>
              </w:rPr>
            </w:pPr>
          </w:p>
        </w:tc>
        <w:tc>
          <w:tcPr>
            <w:tcW w:w="1191" w:type="dxa"/>
            <w:noWrap/>
            <w:hideMark/>
          </w:tcPr>
          <w:p w14:paraId="12644A03" w14:textId="77777777" w:rsidR="00BA258A" w:rsidRPr="00A46798" w:rsidRDefault="00BA258A" w:rsidP="2BA7109D">
            <w:pPr>
              <w:rPr>
                <w:color w:val="000000" w:themeColor="text1"/>
              </w:rPr>
            </w:pPr>
          </w:p>
        </w:tc>
        <w:tc>
          <w:tcPr>
            <w:tcW w:w="1330" w:type="dxa"/>
            <w:noWrap/>
            <w:hideMark/>
          </w:tcPr>
          <w:p w14:paraId="2C77FEC0" w14:textId="77777777" w:rsidR="00BA258A" w:rsidRPr="00A46798" w:rsidRDefault="00BA258A" w:rsidP="2BA7109D">
            <w:pPr>
              <w:rPr>
                <w:color w:val="000000" w:themeColor="text1"/>
              </w:rPr>
            </w:pPr>
          </w:p>
        </w:tc>
        <w:tc>
          <w:tcPr>
            <w:tcW w:w="1442" w:type="dxa"/>
            <w:noWrap/>
            <w:hideMark/>
          </w:tcPr>
          <w:p w14:paraId="1274E54B" w14:textId="77777777" w:rsidR="00BA258A" w:rsidRPr="00A46798" w:rsidRDefault="00BA258A" w:rsidP="2BA7109D">
            <w:pPr>
              <w:rPr>
                <w:color w:val="000000" w:themeColor="text1"/>
              </w:rPr>
            </w:pPr>
          </w:p>
        </w:tc>
        <w:tc>
          <w:tcPr>
            <w:tcW w:w="1162" w:type="dxa"/>
            <w:noWrap/>
            <w:hideMark/>
          </w:tcPr>
          <w:p w14:paraId="298D240C" w14:textId="77777777" w:rsidR="00BA258A" w:rsidRPr="00A46798" w:rsidRDefault="2BA7109D" w:rsidP="2BA7109D">
            <w:pPr>
              <w:rPr>
                <w:color w:val="000000" w:themeColor="text1"/>
              </w:rPr>
            </w:pPr>
            <w:r w:rsidRPr="2BA7109D">
              <w:rPr>
                <w:color w:val="FF0000"/>
              </w:rPr>
              <w:t> </w:t>
            </w:r>
          </w:p>
        </w:tc>
      </w:tr>
      <w:tr w:rsidR="00A46798" w:rsidRPr="00A46798" w14:paraId="0A5E66C0" w14:textId="77777777" w:rsidTr="1D9544AE">
        <w:trPr>
          <w:trHeight w:val="300"/>
        </w:trPr>
        <w:tc>
          <w:tcPr>
            <w:tcW w:w="1305" w:type="dxa"/>
            <w:vMerge w:val="restart"/>
            <w:noWrap/>
            <w:hideMark/>
          </w:tcPr>
          <w:p w14:paraId="48176EBD" w14:textId="75251AE7" w:rsidR="003C7E9E" w:rsidRPr="00A46798" w:rsidRDefault="003C7E9E" w:rsidP="003C7E9E">
            <w:pPr>
              <w:rPr>
                <w:color w:val="000000" w:themeColor="text1"/>
              </w:rPr>
            </w:pPr>
            <w:r w:rsidRPr="00A46798">
              <w:rPr>
                <w:color w:val="000000" w:themeColor="text1"/>
              </w:rPr>
              <w:t>Binary</w:t>
            </w:r>
          </w:p>
        </w:tc>
        <w:tc>
          <w:tcPr>
            <w:tcW w:w="1660" w:type="dxa"/>
            <w:noWrap/>
            <w:hideMark/>
          </w:tcPr>
          <w:p w14:paraId="46002280" w14:textId="77777777" w:rsidR="003C7E9E" w:rsidRPr="00A46798" w:rsidRDefault="003C7E9E" w:rsidP="003C7E9E">
            <w:pPr>
              <w:rPr>
                <w:color w:val="000000" w:themeColor="text1"/>
              </w:rPr>
            </w:pPr>
            <w:r w:rsidRPr="00A46798">
              <w:rPr>
                <w:color w:val="000000" w:themeColor="text1"/>
              </w:rPr>
              <w:t>NAWM vs. Tumor</w:t>
            </w:r>
          </w:p>
        </w:tc>
        <w:tc>
          <w:tcPr>
            <w:tcW w:w="1260" w:type="dxa"/>
            <w:noWrap/>
            <w:vAlign w:val="bottom"/>
            <w:hideMark/>
          </w:tcPr>
          <w:p w14:paraId="692C660E" w14:textId="6C02094D" w:rsidR="0074EDF5" w:rsidRDefault="2BA7109D" w:rsidP="2BA7109D">
            <w:pPr>
              <w:rPr>
                <w:color w:val="000000" w:themeColor="text1"/>
              </w:rPr>
            </w:pPr>
            <w:r w:rsidRPr="2BA7109D">
              <w:rPr>
                <w:color w:val="000000" w:themeColor="text1"/>
              </w:rPr>
              <w:t>0.969</w:t>
            </w:r>
          </w:p>
        </w:tc>
        <w:tc>
          <w:tcPr>
            <w:tcW w:w="1191" w:type="dxa"/>
            <w:noWrap/>
            <w:vAlign w:val="bottom"/>
            <w:hideMark/>
          </w:tcPr>
          <w:p w14:paraId="1AB05288" w14:textId="079E01EE" w:rsidR="0074EDF5" w:rsidRDefault="2BA7109D" w:rsidP="2BA7109D">
            <w:pPr>
              <w:rPr>
                <w:color w:val="000000" w:themeColor="text1"/>
              </w:rPr>
            </w:pPr>
            <w:r w:rsidRPr="2BA7109D">
              <w:rPr>
                <w:color w:val="000000" w:themeColor="text1"/>
              </w:rPr>
              <w:t>0.973</w:t>
            </w:r>
          </w:p>
        </w:tc>
        <w:tc>
          <w:tcPr>
            <w:tcW w:w="1330" w:type="dxa"/>
            <w:noWrap/>
            <w:vAlign w:val="bottom"/>
            <w:hideMark/>
          </w:tcPr>
          <w:p w14:paraId="10A15C83" w14:textId="64B8FAB2" w:rsidR="0074EDF5" w:rsidRDefault="2BA7109D" w:rsidP="2BA7109D">
            <w:pPr>
              <w:rPr>
                <w:color w:val="000000" w:themeColor="text1"/>
              </w:rPr>
            </w:pPr>
            <w:r w:rsidRPr="2BA7109D">
              <w:rPr>
                <w:color w:val="000000" w:themeColor="text1"/>
              </w:rPr>
              <w:t>0.973</w:t>
            </w:r>
          </w:p>
        </w:tc>
        <w:tc>
          <w:tcPr>
            <w:tcW w:w="1442" w:type="dxa"/>
            <w:noWrap/>
            <w:vAlign w:val="bottom"/>
            <w:hideMark/>
          </w:tcPr>
          <w:p w14:paraId="7A083F46" w14:textId="5BE82FBD" w:rsidR="0074EDF5" w:rsidRDefault="2BA7109D" w:rsidP="2BA7109D">
            <w:pPr>
              <w:rPr>
                <w:color w:val="000000" w:themeColor="text1"/>
              </w:rPr>
            </w:pPr>
            <w:r w:rsidRPr="2BA7109D">
              <w:rPr>
                <w:color w:val="000000" w:themeColor="text1"/>
              </w:rPr>
              <w:t>0.967</w:t>
            </w:r>
          </w:p>
        </w:tc>
        <w:tc>
          <w:tcPr>
            <w:tcW w:w="1162" w:type="dxa"/>
            <w:noWrap/>
            <w:vAlign w:val="bottom"/>
            <w:hideMark/>
          </w:tcPr>
          <w:p w14:paraId="3CCAC13D" w14:textId="41F497F2" w:rsidR="0074EDF5" w:rsidRDefault="2BA7109D" w:rsidP="2BA7109D">
            <w:pPr>
              <w:rPr>
                <w:color w:val="000000" w:themeColor="text1"/>
              </w:rPr>
            </w:pPr>
            <w:r w:rsidRPr="2BA7109D">
              <w:rPr>
                <w:color w:val="000000" w:themeColor="text1"/>
              </w:rPr>
              <w:t>0.970</w:t>
            </w:r>
          </w:p>
        </w:tc>
      </w:tr>
      <w:tr w:rsidR="00A46798" w:rsidRPr="00A46798" w14:paraId="17D535A0" w14:textId="77777777" w:rsidTr="1D9544AE">
        <w:trPr>
          <w:trHeight w:val="300"/>
        </w:trPr>
        <w:tc>
          <w:tcPr>
            <w:tcW w:w="1305" w:type="dxa"/>
            <w:vMerge/>
            <w:hideMark/>
          </w:tcPr>
          <w:p w14:paraId="629881E7" w14:textId="77777777" w:rsidR="003C7E9E" w:rsidRPr="00A46798" w:rsidRDefault="003C7E9E" w:rsidP="003C7E9E">
            <w:pPr>
              <w:rPr>
                <w:color w:val="000000" w:themeColor="text1"/>
              </w:rPr>
            </w:pPr>
          </w:p>
        </w:tc>
        <w:tc>
          <w:tcPr>
            <w:tcW w:w="1660" w:type="dxa"/>
            <w:noWrap/>
            <w:hideMark/>
          </w:tcPr>
          <w:p w14:paraId="0FBC76ED"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471B077F" w14:textId="5D117BD4" w:rsidR="0074EDF5" w:rsidRDefault="2BA7109D" w:rsidP="2BA7109D">
            <w:pPr>
              <w:rPr>
                <w:color w:val="000000" w:themeColor="text1"/>
              </w:rPr>
            </w:pPr>
            <w:r w:rsidRPr="2BA7109D">
              <w:rPr>
                <w:color w:val="000000" w:themeColor="text1"/>
              </w:rPr>
              <w:t>0.829</w:t>
            </w:r>
          </w:p>
        </w:tc>
        <w:tc>
          <w:tcPr>
            <w:tcW w:w="1191" w:type="dxa"/>
            <w:noWrap/>
            <w:vAlign w:val="bottom"/>
            <w:hideMark/>
          </w:tcPr>
          <w:p w14:paraId="3C49A1FC" w14:textId="73488D6B" w:rsidR="0074EDF5" w:rsidRDefault="2BA7109D" w:rsidP="2BA7109D">
            <w:pPr>
              <w:rPr>
                <w:color w:val="000000" w:themeColor="text1"/>
              </w:rPr>
            </w:pPr>
            <w:r w:rsidRPr="2BA7109D">
              <w:rPr>
                <w:color w:val="000000" w:themeColor="text1"/>
              </w:rPr>
              <w:t>0.887</w:t>
            </w:r>
          </w:p>
        </w:tc>
        <w:tc>
          <w:tcPr>
            <w:tcW w:w="1330" w:type="dxa"/>
            <w:noWrap/>
            <w:vAlign w:val="bottom"/>
            <w:hideMark/>
          </w:tcPr>
          <w:p w14:paraId="37E305B7" w14:textId="442FA677" w:rsidR="0074EDF5" w:rsidRDefault="2BA7109D" w:rsidP="2BA7109D">
            <w:pPr>
              <w:rPr>
                <w:color w:val="000000" w:themeColor="text1"/>
              </w:rPr>
            </w:pPr>
            <w:r w:rsidRPr="2BA7109D">
              <w:rPr>
                <w:color w:val="000000" w:themeColor="text1"/>
              </w:rPr>
              <w:t>0.887</w:t>
            </w:r>
          </w:p>
        </w:tc>
        <w:tc>
          <w:tcPr>
            <w:tcW w:w="1442" w:type="dxa"/>
            <w:noWrap/>
            <w:vAlign w:val="bottom"/>
            <w:hideMark/>
          </w:tcPr>
          <w:p w14:paraId="09AFDE5C" w14:textId="6432A9B4" w:rsidR="0074EDF5" w:rsidRDefault="2BA7109D" w:rsidP="2BA7109D">
            <w:pPr>
              <w:rPr>
                <w:color w:val="000000" w:themeColor="text1"/>
              </w:rPr>
            </w:pPr>
            <w:r w:rsidRPr="2BA7109D">
              <w:rPr>
                <w:color w:val="000000" w:themeColor="text1"/>
              </w:rPr>
              <w:t>0.798</w:t>
            </w:r>
          </w:p>
        </w:tc>
        <w:tc>
          <w:tcPr>
            <w:tcW w:w="1162" w:type="dxa"/>
            <w:noWrap/>
            <w:vAlign w:val="bottom"/>
            <w:hideMark/>
          </w:tcPr>
          <w:p w14:paraId="0A8243AD" w14:textId="28640B56" w:rsidR="0074EDF5" w:rsidRDefault="2BA7109D" w:rsidP="2BA7109D">
            <w:pPr>
              <w:rPr>
                <w:color w:val="000000" w:themeColor="text1"/>
              </w:rPr>
            </w:pPr>
            <w:r w:rsidRPr="2BA7109D">
              <w:rPr>
                <w:color w:val="000000" w:themeColor="text1"/>
              </w:rPr>
              <w:t>0.821</w:t>
            </w:r>
          </w:p>
        </w:tc>
      </w:tr>
      <w:tr w:rsidR="00A46798" w:rsidRPr="00A46798" w14:paraId="0DCC98CB" w14:textId="77777777" w:rsidTr="1D9544AE">
        <w:trPr>
          <w:trHeight w:val="300"/>
        </w:trPr>
        <w:tc>
          <w:tcPr>
            <w:tcW w:w="1305" w:type="dxa"/>
            <w:vMerge/>
          </w:tcPr>
          <w:p w14:paraId="68F9F37D" w14:textId="77777777" w:rsidR="003C7E9E" w:rsidRPr="00A46798" w:rsidRDefault="003C7E9E" w:rsidP="003C7E9E">
            <w:pPr>
              <w:rPr>
                <w:color w:val="000000" w:themeColor="text1"/>
              </w:rPr>
            </w:pPr>
          </w:p>
        </w:tc>
        <w:tc>
          <w:tcPr>
            <w:tcW w:w="1660" w:type="dxa"/>
            <w:noWrap/>
          </w:tcPr>
          <w:p w14:paraId="57FEFA5F" w14:textId="2BB0664F"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0A5D1B43" w14:textId="4B98BFCB" w:rsidR="0074EDF5" w:rsidRDefault="2BA7109D" w:rsidP="2BA7109D">
            <w:pPr>
              <w:rPr>
                <w:color w:val="000000" w:themeColor="text1"/>
              </w:rPr>
            </w:pPr>
            <w:r w:rsidRPr="2BA7109D">
              <w:rPr>
                <w:color w:val="000000" w:themeColor="text1"/>
              </w:rPr>
              <w:t>0.761</w:t>
            </w:r>
          </w:p>
        </w:tc>
        <w:tc>
          <w:tcPr>
            <w:tcW w:w="1191" w:type="dxa"/>
            <w:noWrap/>
            <w:vAlign w:val="bottom"/>
          </w:tcPr>
          <w:p w14:paraId="12C0B6D7" w14:textId="26F08373" w:rsidR="0074EDF5" w:rsidRDefault="2BA7109D" w:rsidP="2BA7109D">
            <w:pPr>
              <w:rPr>
                <w:color w:val="000000" w:themeColor="text1"/>
              </w:rPr>
            </w:pPr>
            <w:r w:rsidRPr="2BA7109D">
              <w:rPr>
                <w:color w:val="000000" w:themeColor="text1"/>
              </w:rPr>
              <w:t>0.762</w:t>
            </w:r>
          </w:p>
        </w:tc>
        <w:tc>
          <w:tcPr>
            <w:tcW w:w="1330" w:type="dxa"/>
            <w:noWrap/>
            <w:vAlign w:val="bottom"/>
          </w:tcPr>
          <w:p w14:paraId="40D1521E" w14:textId="41EE3B9E" w:rsidR="0074EDF5" w:rsidRDefault="2BA7109D" w:rsidP="2BA7109D">
            <w:pPr>
              <w:rPr>
                <w:color w:val="000000" w:themeColor="text1"/>
              </w:rPr>
            </w:pPr>
            <w:r w:rsidRPr="2BA7109D">
              <w:rPr>
                <w:color w:val="000000" w:themeColor="text1"/>
              </w:rPr>
              <w:t>0.762</w:t>
            </w:r>
          </w:p>
        </w:tc>
        <w:tc>
          <w:tcPr>
            <w:tcW w:w="1442" w:type="dxa"/>
            <w:noWrap/>
            <w:vAlign w:val="bottom"/>
          </w:tcPr>
          <w:p w14:paraId="03C01C0B" w14:textId="1682E00C" w:rsidR="0074EDF5" w:rsidRDefault="2BA7109D" w:rsidP="2BA7109D">
            <w:pPr>
              <w:rPr>
                <w:color w:val="000000" w:themeColor="text1"/>
              </w:rPr>
            </w:pPr>
            <w:r w:rsidRPr="2BA7109D">
              <w:rPr>
                <w:color w:val="000000" w:themeColor="text1"/>
              </w:rPr>
              <w:t>0.773</w:t>
            </w:r>
          </w:p>
        </w:tc>
        <w:tc>
          <w:tcPr>
            <w:tcW w:w="1162" w:type="dxa"/>
            <w:noWrap/>
            <w:vAlign w:val="bottom"/>
          </w:tcPr>
          <w:p w14:paraId="41829DB1" w14:textId="101CE41B" w:rsidR="0074EDF5" w:rsidRDefault="2BA7109D" w:rsidP="2BA7109D">
            <w:pPr>
              <w:rPr>
                <w:color w:val="000000" w:themeColor="text1"/>
              </w:rPr>
            </w:pPr>
            <w:r w:rsidRPr="2BA7109D">
              <w:rPr>
                <w:color w:val="000000" w:themeColor="text1"/>
              </w:rPr>
              <w:t>0.766</w:t>
            </w:r>
          </w:p>
        </w:tc>
      </w:tr>
      <w:tr w:rsidR="00A46798" w:rsidRPr="00A46798" w14:paraId="6B51CD04" w14:textId="77777777" w:rsidTr="1D9544AE">
        <w:trPr>
          <w:trHeight w:val="300"/>
        </w:trPr>
        <w:tc>
          <w:tcPr>
            <w:tcW w:w="1305" w:type="dxa"/>
            <w:vMerge/>
            <w:hideMark/>
          </w:tcPr>
          <w:p w14:paraId="69770441" w14:textId="77777777" w:rsidR="003C7E9E" w:rsidRPr="00A46798" w:rsidRDefault="003C7E9E" w:rsidP="003C7E9E">
            <w:pPr>
              <w:rPr>
                <w:color w:val="000000" w:themeColor="text1"/>
              </w:rPr>
            </w:pPr>
          </w:p>
        </w:tc>
        <w:tc>
          <w:tcPr>
            <w:tcW w:w="1660" w:type="dxa"/>
            <w:noWrap/>
            <w:hideMark/>
          </w:tcPr>
          <w:p w14:paraId="15EB163F"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6B0F4E67" w14:textId="3E96118F" w:rsidR="0074EDF5" w:rsidRDefault="2BA7109D" w:rsidP="2BA7109D">
            <w:pPr>
              <w:rPr>
                <w:color w:val="000000" w:themeColor="text1"/>
              </w:rPr>
            </w:pPr>
            <w:r w:rsidRPr="2BA7109D">
              <w:rPr>
                <w:color w:val="000000" w:themeColor="text1"/>
              </w:rPr>
              <w:t>0.594</w:t>
            </w:r>
          </w:p>
        </w:tc>
        <w:tc>
          <w:tcPr>
            <w:tcW w:w="1191" w:type="dxa"/>
            <w:noWrap/>
            <w:vAlign w:val="bottom"/>
            <w:hideMark/>
          </w:tcPr>
          <w:p w14:paraId="473793EB" w14:textId="39F3B43C" w:rsidR="0074EDF5" w:rsidRDefault="2BA7109D" w:rsidP="2BA7109D">
            <w:pPr>
              <w:rPr>
                <w:color w:val="000000" w:themeColor="text1"/>
              </w:rPr>
            </w:pPr>
            <w:r w:rsidRPr="2BA7109D">
              <w:rPr>
                <w:color w:val="000000" w:themeColor="text1"/>
              </w:rPr>
              <w:t>0.594</w:t>
            </w:r>
          </w:p>
        </w:tc>
        <w:tc>
          <w:tcPr>
            <w:tcW w:w="1330" w:type="dxa"/>
            <w:noWrap/>
            <w:vAlign w:val="bottom"/>
            <w:hideMark/>
          </w:tcPr>
          <w:p w14:paraId="2CBE2222" w14:textId="14580BBD" w:rsidR="0074EDF5" w:rsidRDefault="2BA7109D" w:rsidP="2BA7109D">
            <w:pPr>
              <w:rPr>
                <w:color w:val="000000" w:themeColor="text1"/>
              </w:rPr>
            </w:pPr>
            <w:r w:rsidRPr="2BA7109D">
              <w:rPr>
                <w:color w:val="000000" w:themeColor="text1"/>
              </w:rPr>
              <w:t>0.594</w:t>
            </w:r>
          </w:p>
        </w:tc>
        <w:tc>
          <w:tcPr>
            <w:tcW w:w="1442" w:type="dxa"/>
            <w:noWrap/>
            <w:vAlign w:val="bottom"/>
            <w:hideMark/>
          </w:tcPr>
          <w:p w14:paraId="2ADE1670" w14:textId="36510358" w:rsidR="0074EDF5" w:rsidRDefault="2BA7109D" w:rsidP="2BA7109D">
            <w:pPr>
              <w:rPr>
                <w:color w:val="000000" w:themeColor="text1"/>
              </w:rPr>
            </w:pPr>
            <w:r w:rsidRPr="2BA7109D">
              <w:rPr>
                <w:color w:val="000000" w:themeColor="text1"/>
              </w:rPr>
              <w:t>0.685</w:t>
            </w:r>
          </w:p>
        </w:tc>
        <w:tc>
          <w:tcPr>
            <w:tcW w:w="1162" w:type="dxa"/>
            <w:noWrap/>
            <w:vAlign w:val="bottom"/>
            <w:hideMark/>
          </w:tcPr>
          <w:p w14:paraId="18B663BA" w14:textId="6EFCC37C" w:rsidR="0074EDF5" w:rsidRDefault="2BA7109D" w:rsidP="2BA7109D">
            <w:pPr>
              <w:rPr>
                <w:color w:val="000000" w:themeColor="text1"/>
              </w:rPr>
            </w:pPr>
            <w:r w:rsidRPr="2BA7109D">
              <w:rPr>
                <w:color w:val="000000" w:themeColor="text1"/>
              </w:rPr>
              <w:t>0.633</w:t>
            </w:r>
          </w:p>
        </w:tc>
      </w:tr>
      <w:tr w:rsidR="00A46798" w:rsidRPr="00A46798" w14:paraId="4C9F76FC" w14:textId="77777777" w:rsidTr="1D9544AE">
        <w:trPr>
          <w:trHeight w:val="300"/>
        </w:trPr>
        <w:tc>
          <w:tcPr>
            <w:tcW w:w="1305" w:type="dxa"/>
            <w:vMerge w:val="restart"/>
            <w:noWrap/>
            <w:hideMark/>
          </w:tcPr>
          <w:p w14:paraId="3C330638"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0C825E40" w14:textId="4FBAC2EC"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79A1B722" w14:textId="5B565B2E" w:rsidR="0074EDF5" w:rsidRDefault="2BA7109D" w:rsidP="2BA7109D">
            <w:pPr>
              <w:rPr>
                <w:color w:val="000000" w:themeColor="text1"/>
              </w:rPr>
            </w:pPr>
            <w:r w:rsidRPr="2BA7109D">
              <w:rPr>
                <w:color w:val="000000" w:themeColor="text1"/>
              </w:rPr>
              <w:t>0.850</w:t>
            </w:r>
          </w:p>
        </w:tc>
        <w:tc>
          <w:tcPr>
            <w:tcW w:w="1191" w:type="dxa"/>
            <w:noWrap/>
            <w:vAlign w:val="bottom"/>
            <w:hideMark/>
          </w:tcPr>
          <w:p w14:paraId="596543E8" w14:textId="2EFBF82D" w:rsidR="0074EDF5" w:rsidRDefault="2BA7109D" w:rsidP="2BA7109D">
            <w:pPr>
              <w:rPr>
                <w:color w:val="000000" w:themeColor="text1"/>
              </w:rPr>
            </w:pPr>
            <w:r w:rsidRPr="2BA7109D">
              <w:rPr>
                <w:color w:val="000000" w:themeColor="text1"/>
              </w:rPr>
              <w:t>0.766</w:t>
            </w:r>
          </w:p>
        </w:tc>
        <w:tc>
          <w:tcPr>
            <w:tcW w:w="1330" w:type="dxa"/>
            <w:noWrap/>
            <w:vAlign w:val="bottom"/>
            <w:hideMark/>
          </w:tcPr>
          <w:p w14:paraId="3CCE77B2" w14:textId="2C742B73" w:rsidR="0074EDF5" w:rsidRDefault="2BA7109D" w:rsidP="2BA7109D">
            <w:pPr>
              <w:rPr>
                <w:color w:val="000000" w:themeColor="text1"/>
              </w:rPr>
            </w:pPr>
            <w:r w:rsidRPr="2BA7109D">
              <w:rPr>
                <w:color w:val="000000" w:themeColor="text1"/>
              </w:rPr>
              <w:t>0.766</w:t>
            </w:r>
          </w:p>
        </w:tc>
        <w:tc>
          <w:tcPr>
            <w:tcW w:w="1442" w:type="dxa"/>
            <w:noWrap/>
            <w:vAlign w:val="bottom"/>
            <w:hideMark/>
          </w:tcPr>
          <w:p w14:paraId="4DF58E9C" w14:textId="75301A48" w:rsidR="0074EDF5" w:rsidRDefault="2BA7109D" w:rsidP="2BA7109D">
            <w:pPr>
              <w:rPr>
                <w:color w:val="000000" w:themeColor="text1"/>
              </w:rPr>
            </w:pPr>
            <w:r w:rsidRPr="2BA7109D">
              <w:rPr>
                <w:color w:val="000000" w:themeColor="text1"/>
              </w:rPr>
              <w:t>0.599</w:t>
            </w:r>
          </w:p>
        </w:tc>
        <w:tc>
          <w:tcPr>
            <w:tcW w:w="1162" w:type="dxa"/>
            <w:noWrap/>
            <w:vAlign w:val="bottom"/>
            <w:hideMark/>
          </w:tcPr>
          <w:p w14:paraId="1AFD73B1" w14:textId="2323DC5D" w:rsidR="0074EDF5" w:rsidRDefault="2BA7109D" w:rsidP="2BA7109D">
            <w:pPr>
              <w:rPr>
                <w:color w:val="040C28"/>
              </w:rPr>
            </w:pPr>
            <w:r w:rsidRPr="2BA7109D">
              <w:rPr>
                <w:color w:val="040C28"/>
              </w:rPr>
              <w:t>0.662</w:t>
            </w:r>
          </w:p>
        </w:tc>
      </w:tr>
      <w:tr w:rsidR="00A46798" w:rsidRPr="00A46798" w14:paraId="08A2B0E6" w14:textId="77777777" w:rsidTr="1D9544AE">
        <w:trPr>
          <w:trHeight w:val="300"/>
        </w:trPr>
        <w:tc>
          <w:tcPr>
            <w:tcW w:w="1305" w:type="dxa"/>
            <w:vMerge/>
            <w:hideMark/>
          </w:tcPr>
          <w:p w14:paraId="1CA47B63" w14:textId="77777777" w:rsidR="003C7E9E" w:rsidRPr="00A46798" w:rsidRDefault="003C7E9E" w:rsidP="003C7E9E">
            <w:pPr>
              <w:rPr>
                <w:color w:val="000000" w:themeColor="text1"/>
              </w:rPr>
            </w:pPr>
          </w:p>
        </w:tc>
        <w:tc>
          <w:tcPr>
            <w:tcW w:w="1660" w:type="dxa"/>
            <w:noWrap/>
            <w:hideMark/>
          </w:tcPr>
          <w:p w14:paraId="6D1E56A2" w14:textId="4A5C3DC6"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58A9FA12" w14:textId="0E9EA4FC" w:rsidR="0074EDF5" w:rsidRDefault="2BA7109D" w:rsidP="2BA7109D">
            <w:pPr>
              <w:rPr>
                <w:color w:val="000000" w:themeColor="text1"/>
              </w:rPr>
            </w:pPr>
            <w:r w:rsidRPr="2BA7109D">
              <w:rPr>
                <w:color w:val="000000" w:themeColor="text1"/>
              </w:rPr>
              <w:t>0.750</w:t>
            </w:r>
          </w:p>
        </w:tc>
        <w:tc>
          <w:tcPr>
            <w:tcW w:w="1191" w:type="dxa"/>
            <w:noWrap/>
            <w:vAlign w:val="bottom"/>
            <w:hideMark/>
          </w:tcPr>
          <w:p w14:paraId="6B31EA20" w14:textId="3677B845" w:rsidR="0074EDF5" w:rsidRDefault="2BA7109D" w:rsidP="2BA7109D">
            <w:pPr>
              <w:rPr>
                <w:color w:val="000000" w:themeColor="text1"/>
              </w:rPr>
            </w:pPr>
            <w:r w:rsidRPr="2BA7109D">
              <w:rPr>
                <w:color w:val="000000" w:themeColor="text1"/>
              </w:rPr>
              <w:t>0.000</w:t>
            </w:r>
          </w:p>
        </w:tc>
        <w:tc>
          <w:tcPr>
            <w:tcW w:w="1330" w:type="dxa"/>
            <w:noWrap/>
            <w:vAlign w:val="bottom"/>
            <w:hideMark/>
          </w:tcPr>
          <w:p w14:paraId="1A005010" w14:textId="5DE938FC" w:rsidR="0074EDF5" w:rsidRDefault="2BA7109D" w:rsidP="2BA7109D">
            <w:pPr>
              <w:rPr>
                <w:color w:val="000000" w:themeColor="text1"/>
              </w:rPr>
            </w:pPr>
            <w:r w:rsidRPr="2BA7109D">
              <w:rPr>
                <w:color w:val="000000" w:themeColor="text1"/>
              </w:rPr>
              <w:t>0.000</w:t>
            </w:r>
          </w:p>
        </w:tc>
        <w:tc>
          <w:tcPr>
            <w:tcW w:w="1442" w:type="dxa"/>
            <w:noWrap/>
            <w:vAlign w:val="bottom"/>
            <w:hideMark/>
          </w:tcPr>
          <w:p w14:paraId="55AD89A0" w14:textId="17330FAA" w:rsidR="0074EDF5" w:rsidRDefault="2BA7109D" w:rsidP="2BA7109D">
            <w:pPr>
              <w:rPr>
                <w:color w:val="000000" w:themeColor="text1"/>
              </w:rPr>
            </w:pPr>
            <w:r w:rsidRPr="2BA7109D">
              <w:rPr>
                <w:color w:val="000000" w:themeColor="text1"/>
              </w:rPr>
              <w:t>0.000</w:t>
            </w:r>
          </w:p>
        </w:tc>
        <w:tc>
          <w:tcPr>
            <w:tcW w:w="1162" w:type="dxa"/>
            <w:noWrap/>
            <w:vAlign w:val="bottom"/>
            <w:hideMark/>
          </w:tcPr>
          <w:p w14:paraId="2103BD44" w14:textId="30CED427" w:rsidR="0074EDF5" w:rsidRDefault="2BA7109D" w:rsidP="2BA7109D">
            <w:pPr>
              <w:rPr>
                <w:color w:val="000000" w:themeColor="text1"/>
              </w:rPr>
            </w:pPr>
            <w:r w:rsidRPr="2BA7109D">
              <w:rPr>
                <w:color w:val="000000" w:themeColor="text1"/>
              </w:rPr>
              <w:t>0.000</w:t>
            </w:r>
          </w:p>
        </w:tc>
      </w:tr>
      <w:tr w:rsidR="00A46798" w:rsidRPr="00A46798" w14:paraId="63FC2024" w14:textId="77777777" w:rsidTr="1D9544AE">
        <w:trPr>
          <w:trHeight w:val="300"/>
        </w:trPr>
        <w:tc>
          <w:tcPr>
            <w:tcW w:w="1305" w:type="dxa"/>
            <w:vMerge/>
            <w:hideMark/>
          </w:tcPr>
          <w:p w14:paraId="64692897" w14:textId="77777777" w:rsidR="003C7E9E" w:rsidRPr="00A46798" w:rsidRDefault="003C7E9E" w:rsidP="003C7E9E">
            <w:pPr>
              <w:rPr>
                <w:color w:val="000000" w:themeColor="text1"/>
              </w:rPr>
            </w:pPr>
          </w:p>
        </w:tc>
        <w:tc>
          <w:tcPr>
            <w:tcW w:w="1660" w:type="dxa"/>
            <w:noWrap/>
            <w:hideMark/>
          </w:tcPr>
          <w:p w14:paraId="31471C2C" w14:textId="0E3CB79A"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3FF71E87" w14:textId="6C32AE45" w:rsidR="0074EDF5" w:rsidRDefault="2BA7109D" w:rsidP="2BA7109D">
            <w:pPr>
              <w:rPr>
                <w:color w:val="000000" w:themeColor="text1"/>
              </w:rPr>
            </w:pPr>
            <w:r w:rsidRPr="2BA7109D">
              <w:rPr>
                <w:color w:val="000000" w:themeColor="text1"/>
              </w:rPr>
              <w:t>0.783</w:t>
            </w:r>
          </w:p>
        </w:tc>
        <w:tc>
          <w:tcPr>
            <w:tcW w:w="1191" w:type="dxa"/>
            <w:noWrap/>
            <w:vAlign w:val="bottom"/>
            <w:hideMark/>
          </w:tcPr>
          <w:p w14:paraId="13460EF0" w14:textId="613BC262" w:rsidR="0074EDF5" w:rsidRDefault="2BA7109D" w:rsidP="2BA7109D">
            <w:pPr>
              <w:rPr>
                <w:color w:val="000000" w:themeColor="text1"/>
              </w:rPr>
            </w:pPr>
            <w:r w:rsidRPr="2BA7109D">
              <w:rPr>
                <w:color w:val="000000" w:themeColor="text1"/>
              </w:rPr>
              <w:t>0.615</w:t>
            </w:r>
          </w:p>
        </w:tc>
        <w:tc>
          <w:tcPr>
            <w:tcW w:w="1330" w:type="dxa"/>
            <w:noWrap/>
            <w:vAlign w:val="bottom"/>
            <w:hideMark/>
          </w:tcPr>
          <w:p w14:paraId="6B2A79FA" w14:textId="394D7D4B" w:rsidR="0074EDF5" w:rsidRDefault="2BA7109D" w:rsidP="2BA7109D">
            <w:pPr>
              <w:rPr>
                <w:color w:val="000000" w:themeColor="text1"/>
              </w:rPr>
            </w:pPr>
            <w:r w:rsidRPr="2BA7109D">
              <w:rPr>
                <w:color w:val="000000" w:themeColor="text1"/>
              </w:rPr>
              <w:t>0.615</w:t>
            </w:r>
          </w:p>
        </w:tc>
        <w:tc>
          <w:tcPr>
            <w:tcW w:w="1442" w:type="dxa"/>
            <w:noWrap/>
            <w:vAlign w:val="bottom"/>
            <w:hideMark/>
          </w:tcPr>
          <w:p w14:paraId="2125EE6C" w14:textId="0D764CDD" w:rsidR="0074EDF5" w:rsidRDefault="2BA7109D" w:rsidP="2BA7109D">
            <w:pPr>
              <w:rPr>
                <w:color w:val="000000" w:themeColor="text1"/>
              </w:rPr>
            </w:pPr>
            <w:r w:rsidRPr="2BA7109D">
              <w:rPr>
                <w:color w:val="000000" w:themeColor="text1"/>
              </w:rPr>
              <w:t>0.394</w:t>
            </w:r>
          </w:p>
        </w:tc>
        <w:tc>
          <w:tcPr>
            <w:tcW w:w="1162" w:type="dxa"/>
            <w:noWrap/>
            <w:vAlign w:val="bottom"/>
            <w:hideMark/>
          </w:tcPr>
          <w:p w14:paraId="537773B6" w14:textId="149DD835" w:rsidR="0074EDF5" w:rsidRDefault="2BA7109D" w:rsidP="2BA7109D">
            <w:pPr>
              <w:rPr>
                <w:color w:val="040C28"/>
              </w:rPr>
            </w:pPr>
            <w:r w:rsidRPr="2BA7109D">
              <w:rPr>
                <w:color w:val="040C28"/>
              </w:rPr>
              <w:t>0.473</w:t>
            </w:r>
          </w:p>
        </w:tc>
      </w:tr>
      <w:tr w:rsidR="00A46798" w:rsidRPr="00A46798" w14:paraId="2133F4ED" w14:textId="77777777" w:rsidTr="1D9544AE">
        <w:trPr>
          <w:trHeight w:val="300"/>
        </w:trPr>
        <w:tc>
          <w:tcPr>
            <w:tcW w:w="1305" w:type="dxa"/>
            <w:vMerge/>
            <w:hideMark/>
          </w:tcPr>
          <w:p w14:paraId="5A69FDDC" w14:textId="77777777" w:rsidR="003C7E9E" w:rsidRPr="00A46798" w:rsidRDefault="003C7E9E" w:rsidP="003C7E9E">
            <w:pPr>
              <w:rPr>
                <w:color w:val="000000" w:themeColor="text1"/>
              </w:rPr>
            </w:pPr>
          </w:p>
        </w:tc>
        <w:tc>
          <w:tcPr>
            <w:tcW w:w="1660" w:type="dxa"/>
            <w:noWrap/>
            <w:hideMark/>
          </w:tcPr>
          <w:p w14:paraId="2F3CD9A2" w14:textId="5174F08A"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4BECC04B" w14:textId="633A59BB" w:rsidR="0074EDF5" w:rsidRDefault="2BA7109D" w:rsidP="2BA7109D">
            <w:pPr>
              <w:rPr>
                <w:color w:val="000000" w:themeColor="text1"/>
              </w:rPr>
            </w:pPr>
            <w:r w:rsidRPr="2BA7109D">
              <w:rPr>
                <w:color w:val="000000" w:themeColor="text1"/>
              </w:rPr>
              <w:t>0.754</w:t>
            </w:r>
          </w:p>
        </w:tc>
        <w:tc>
          <w:tcPr>
            <w:tcW w:w="1191" w:type="dxa"/>
            <w:noWrap/>
            <w:vAlign w:val="bottom"/>
            <w:hideMark/>
          </w:tcPr>
          <w:p w14:paraId="4BF75C6B" w14:textId="450FA3A1" w:rsidR="0074EDF5" w:rsidRDefault="2BA7109D" w:rsidP="2BA7109D">
            <w:pPr>
              <w:rPr>
                <w:color w:val="000000" w:themeColor="text1"/>
              </w:rPr>
            </w:pPr>
            <w:r w:rsidRPr="2BA7109D">
              <w:rPr>
                <w:color w:val="000000" w:themeColor="text1"/>
              </w:rPr>
              <w:t>0.571</w:t>
            </w:r>
          </w:p>
        </w:tc>
        <w:tc>
          <w:tcPr>
            <w:tcW w:w="1330" w:type="dxa"/>
            <w:noWrap/>
            <w:vAlign w:val="bottom"/>
            <w:hideMark/>
          </w:tcPr>
          <w:p w14:paraId="3D470E55" w14:textId="5569E68C" w:rsidR="0074EDF5" w:rsidRDefault="2BA7109D" w:rsidP="2BA7109D">
            <w:pPr>
              <w:rPr>
                <w:color w:val="000000" w:themeColor="text1"/>
              </w:rPr>
            </w:pPr>
            <w:r w:rsidRPr="2BA7109D">
              <w:rPr>
                <w:color w:val="000000" w:themeColor="text1"/>
              </w:rPr>
              <w:t>0.571</w:t>
            </w:r>
          </w:p>
        </w:tc>
        <w:tc>
          <w:tcPr>
            <w:tcW w:w="1442" w:type="dxa"/>
            <w:noWrap/>
            <w:vAlign w:val="bottom"/>
            <w:hideMark/>
          </w:tcPr>
          <w:p w14:paraId="15882729" w14:textId="2A07E80F" w:rsidR="0074EDF5" w:rsidRDefault="2BA7109D" w:rsidP="2BA7109D">
            <w:pPr>
              <w:rPr>
                <w:color w:val="000000" w:themeColor="text1"/>
              </w:rPr>
            </w:pPr>
            <w:r w:rsidRPr="2BA7109D">
              <w:rPr>
                <w:color w:val="000000" w:themeColor="text1"/>
              </w:rPr>
              <w:t>0.170</w:t>
            </w:r>
          </w:p>
        </w:tc>
        <w:tc>
          <w:tcPr>
            <w:tcW w:w="1162" w:type="dxa"/>
            <w:noWrap/>
            <w:vAlign w:val="bottom"/>
            <w:hideMark/>
          </w:tcPr>
          <w:p w14:paraId="1F0DD0C6" w14:textId="5C682D86" w:rsidR="0074EDF5" w:rsidRDefault="2BA7109D" w:rsidP="2BA7109D">
            <w:pPr>
              <w:rPr>
                <w:color w:val="040C28"/>
              </w:rPr>
            </w:pPr>
            <w:r w:rsidRPr="2BA7109D">
              <w:rPr>
                <w:color w:val="040C28"/>
              </w:rPr>
              <w:t>0.252</w:t>
            </w:r>
          </w:p>
        </w:tc>
      </w:tr>
      <w:tr w:rsidR="00A46798" w:rsidRPr="00A46798" w14:paraId="4C25E5AF" w14:textId="77777777" w:rsidTr="1D9544AE">
        <w:trPr>
          <w:trHeight w:val="300"/>
        </w:trPr>
        <w:tc>
          <w:tcPr>
            <w:tcW w:w="2965" w:type="dxa"/>
            <w:gridSpan w:val="2"/>
            <w:noWrap/>
            <w:hideMark/>
          </w:tcPr>
          <w:p w14:paraId="6147F8B8" w14:textId="77777777" w:rsidR="00BA258A" w:rsidRPr="00A46798" w:rsidRDefault="00BA258A" w:rsidP="00BA258A">
            <w:pPr>
              <w:rPr>
                <w:b/>
                <w:bCs/>
                <w:color w:val="000000" w:themeColor="text1"/>
              </w:rPr>
            </w:pPr>
            <w:r w:rsidRPr="00A46798">
              <w:rPr>
                <w:b/>
                <w:bCs/>
                <w:color w:val="000000" w:themeColor="text1"/>
              </w:rPr>
              <w:t>ANN</w:t>
            </w:r>
          </w:p>
        </w:tc>
        <w:tc>
          <w:tcPr>
            <w:tcW w:w="1260" w:type="dxa"/>
            <w:noWrap/>
            <w:hideMark/>
          </w:tcPr>
          <w:p w14:paraId="211D95C5" w14:textId="77777777" w:rsidR="00BA258A" w:rsidRPr="00A46798" w:rsidRDefault="00BA258A" w:rsidP="2BA7109D">
            <w:pPr>
              <w:rPr>
                <w:color w:val="000000" w:themeColor="text1"/>
              </w:rPr>
            </w:pPr>
          </w:p>
        </w:tc>
        <w:tc>
          <w:tcPr>
            <w:tcW w:w="1191" w:type="dxa"/>
            <w:noWrap/>
            <w:hideMark/>
          </w:tcPr>
          <w:p w14:paraId="070761C3" w14:textId="77777777" w:rsidR="00BA258A" w:rsidRPr="00A46798" w:rsidRDefault="00BA258A" w:rsidP="2BA7109D">
            <w:pPr>
              <w:rPr>
                <w:color w:val="000000" w:themeColor="text1"/>
              </w:rPr>
            </w:pPr>
          </w:p>
        </w:tc>
        <w:tc>
          <w:tcPr>
            <w:tcW w:w="1330" w:type="dxa"/>
            <w:noWrap/>
            <w:hideMark/>
          </w:tcPr>
          <w:p w14:paraId="413E3C59" w14:textId="77777777" w:rsidR="00BA258A" w:rsidRPr="00A46798" w:rsidRDefault="00BA258A" w:rsidP="2BA7109D">
            <w:pPr>
              <w:rPr>
                <w:color w:val="000000" w:themeColor="text1"/>
              </w:rPr>
            </w:pPr>
          </w:p>
        </w:tc>
        <w:tc>
          <w:tcPr>
            <w:tcW w:w="1442" w:type="dxa"/>
            <w:noWrap/>
            <w:hideMark/>
          </w:tcPr>
          <w:p w14:paraId="0B9DF941" w14:textId="77777777" w:rsidR="00BA258A" w:rsidRPr="00A46798" w:rsidRDefault="00BA258A" w:rsidP="2BA7109D">
            <w:pPr>
              <w:rPr>
                <w:color w:val="000000" w:themeColor="text1"/>
              </w:rPr>
            </w:pPr>
          </w:p>
        </w:tc>
        <w:tc>
          <w:tcPr>
            <w:tcW w:w="1162" w:type="dxa"/>
            <w:noWrap/>
            <w:hideMark/>
          </w:tcPr>
          <w:p w14:paraId="466FDAB3" w14:textId="77777777" w:rsidR="00BA258A" w:rsidRPr="00A46798" w:rsidRDefault="2BA7109D" w:rsidP="2BA7109D">
            <w:pPr>
              <w:rPr>
                <w:color w:val="000000" w:themeColor="text1"/>
              </w:rPr>
            </w:pPr>
            <w:r w:rsidRPr="2BA7109D">
              <w:rPr>
                <w:color w:val="FF0000"/>
              </w:rPr>
              <w:t> </w:t>
            </w:r>
          </w:p>
        </w:tc>
      </w:tr>
      <w:tr w:rsidR="00A46798" w:rsidRPr="00A46798" w14:paraId="3A615789" w14:textId="77777777" w:rsidTr="1D9544AE">
        <w:trPr>
          <w:trHeight w:val="300"/>
        </w:trPr>
        <w:tc>
          <w:tcPr>
            <w:tcW w:w="1305" w:type="dxa"/>
            <w:vMerge w:val="restart"/>
            <w:noWrap/>
            <w:hideMark/>
          </w:tcPr>
          <w:p w14:paraId="64E9508D" w14:textId="69B9F4DE" w:rsidR="003C7E9E" w:rsidRPr="00A46798" w:rsidRDefault="003C7E9E" w:rsidP="003C7E9E">
            <w:pPr>
              <w:rPr>
                <w:color w:val="000000" w:themeColor="text1"/>
              </w:rPr>
            </w:pPr>
            <w:r w:rsidRPr="00A46798">
              <w:rPr>
                <w:color w:val="000000" w:themeColor="text1"/>
              </w:rPr>
              <w:t>Binary</w:t>
            </w:r>
          </w:p>
        </w:tc>
        <w:tc>
          <w:tcPr>
            <w:tcW w:w="1660" w:type="dxa"/>
            <w:noWrap/>
            <w:hideMark/>
          </w:tcPr>
          <w:p w14:paraId="65C4133A" w14:textId="77777777" w:rsidR="003C7E9E" w:rsidRPr="00A46798" w:rsidRDefault="003C7E9E" w:rsidP="003C7E9E">
            <w:pPr>
              <w:rPr>
                <w:color w:val="000000" w:themeColor="text1"/>
              </w:rPr>
            </w:pPr>
            <w:r w:rsidRPr="00A46798">
              <w:rPr>
                <w:color w:val="000000" w:themeColor="text1"/>
              </w:rPr>
              <w:t>NAWM vs. Tumor</w:t>
            </w:r>
          </w:p>
        </w:tc>
        <w:tc>
          <w:tcPr>
            <w:tcW w:w="1260" w:type="dxa"/>
            <w:noWrap/>
            <w:vAlign w:val="bottom"/>
            <w:hideMark/>
          </w:tcPr>
          <w:p w14:paraId="519B3D90" w14:textId="00C7739D" w:rsidR="0074EDF5" w:rsidRDefault="2BA7109D" w:rsidP="2BA7109D">
            <w:pPr>
              <w:rPr>
                <w:color w:val="000000" w:themeColor="text1"/>
              </w:rPr>
            </w:pPr>
            <w:r w:rsidRPr="2BA7109D">
              <w:rPr>
                <w:color w:val="000000" w:themeColor="text1"/>
              </w:rPr>
              <w:t>0.979</w:t>
            </w:r>
          </w:p>
        </w:tc>
        <w:tc>
          <w:tcPr>
            <w:tcW w:w="1191" w:type="dxa"/>
            <w:noWrap/>
            <w:vAlign w:val="bottom"/>
            <w:hideMark/>
          </w:tcPr>
          <w:p w14:paraId="27D33D43" w14:textId="51EC0384" w:rsidR="0074EDF5" w:rsidRDefault="2BA7109D" w:rsidP="2BA7109D">
            <w:pPr>
              <w:rPr>
                <w:color w:val="000000" w:themeColor="text1"/>
              </w:rPr>
            </w:pPr>
            <w:r w:rsidRPr="2BA7109D">
              <w:rPr>
                <w:color w:val="000000" w:themeColor="text1"/>
              </w:rPr>
              <w:t>0.979</w:t>
            </w:r>
          </w:p>
        </w:tc>
        <w:tc>
          <w:tcPr>
            <w:tcW w:w="1330" w:type="dxa"/>
            <w:noWrap/>
            <w:vAlign w:val="bottom"/>
            <w:hideMark/>
          </w:tcPr>
          <w:p w14:paraId="06A7231D" w14:textId="37BE0628" w:rsidR="0074EDF5" w:rsidRDefault="2BA7109D" w:rsidP="2BA7109D">
            <w:pPr>
              <w:rPr>
                <w:color w:val="000000" w:themeColor="text1"/>
              </w:rPr>
            </w:pPr>
            <w:r w:rsidRPr="2BA7109D">
              <w:rPr>
                <w:color w:val="000000" w:themeColor="text1"/>
              </w:rPr>
              <w:t>0.979</w:t>
            </w:r>
          </w:p>
        </w:tc>
        <w:tc>
          <w:tcPr>
            <w:tcW w:w="1442" w:type="dxa"/>
            <w:noWrap/>
            <w:vAlign w:val="bottom"/>
            <w:hideMark/>
          </w:tcPr>
          <w:p w14:paraId="7C68C446" w14:textId="2A4C8F5A" w:rsidR="0074EDF5" w:rsidRDefault="2BA7109D" w:rsidP="2BA7109D">
            <w:pPr>
              <w:rPr>
                <w:color w:val="000000" w:themeColor="text1"/>
              </w:rPr>
            </w:pPr>
            <w:r w:rsidRPr="2BA7109D">
              <w:rPr>
                <w:color w:val="000000" w:themeColor="text1"/>
              </w:rPr>
              <w:t>0.979</w:t>
            </w:r>
          </w:p>
        </w:tc>
        <w:tc>
          <w:tcPr>
            <w:tcW w:w="1162" w:type="dxa"/>
            <w:noWrap/>
            <w:vAlign w:val="bottom"/>
            <w:hideMark/>
          </w:tcPr>
          <w:p w14:paraId="5A726BF3" w14:textId="6D1338BB" w:rsidR="0074EDF5" w:rsidRDefault="2BA7109D" w:rsidP="2BA7109D">
            <w:pPr>
              <w:rPr>
                <w:color w:val="040C28"/>
              </w:rPr>
            </w:pPr>
            <w:r w:rsidRPr="2BA7109D">
              <w:rPr>
                <w:color w:val="040C28"/>
              </w:rPr>
              <w:t>0.979</w:t>
            </w:r>
          </w:p>
        </w:tc>
      </w:tr>
      <w:tr w:rsidR="00A46798" w:rsidRPr="00A46798" w14:paraId="4D8BC018" w14:textId="77777777" w:rsidTr="1D9544AE">
        <w:trPr>
          <w:trHeight w:val="300"/>
        </w:trPr>
        <w:tc>
          <w:tcPr>
            <w:tcW w:w="1305" w:type="dxa"/>
            <w:vMerge/>
            <w:hideMark/>
          </w:tcPr>
          <w:p w14:paraId="4367F69D" w14:textId="77777777" w:rsidR="003C7E9E" w:rsidRPr="00A46798" w:rsidRDefault="003C7E9E" w:rsidP="003C7E9E">
            <w:pPr>
              <w:rPr>
                <w:color w:val="000000" w:themeColor="text1"/>
              </w:rPr>
            </w:pPr>
          </w:p>
        </w:tc>
        <w:tc>
          <w:tcPr>
            <w:tcW w:w="1660" w:type="dxa"/>
            <w:noWrap/>
            <w:hideMark/>
          </w:tcPr>
          <w:p w14:paraId="066CC8B2"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1D603C6D" w14:textId="45C65DE6" w:rsidR="0074EDF5" w:rsidRDefault="2BA7109D" w:rsidP="2BA7109D">
            <w:pPr>
              <w:rPr>
                <w:color w:val="000000" w:themeColor="text1"/>
              </w:rPr>
            </w:pPr>
            <w:r w:rsidRPr="2BA7109D">
              <w:rPr>
                <w:color w:val="000000" w:themeColor="text1"/>
              </w:rPr>
              <w:t>0.895</w:t>
            </w:r>
          </w:p>
        </w:tc>
        <w:tc>
          <w:tcPr>
            <w:tcW w:w="1191" w:type="dxa"/>
            <w:noWrap/>
            <w:vAlign w:val="bottom"/>
            <w:hideMark/>
          </w:tcPr>
          <w:p w14:paraId="34A7ED2C" w14:textId="260CC9D8" w:rsidR="0074EDF5" w:rsidRDefault="2BA7109D" w:rsidP="2BA7109D">
            <w:pPr>
              <w:rPr>
                <w:color w:val="000000" w:themeColor="text1"/>
              </w:rPr>
            </w:pPr>
            <w:r w:rsidRPr="2BA7109D">
              <w:rPr>
                <w:color w:val="000000" w:themeColor="text1"/>
              </w:rPr>
              <w:t>0.907</w:t>
            </w:r>
          </w:p>
        </w:tc>
        <w:tc>
          <w:tcPr>
            <w:tcW w:w="1330" w:type="dxa"/>
            <w:noWrap/>
            <w:vAlign w:val="bottom"/>
            <w:hideMark/>
          </w:tcPr>
          <w:p w14:paraId="3BE97B34" w14:textId="154B90DA" w:rsidR="0074EDF5" w:rsidRDefault="2BA7109D" w:rsidP="2BA7109D">
            <w:pPr>
              <w:rPr>
                <w:color w:val="000000" w:themeColor="text1"/>
              </w:rPr>
            </w:pPr>
            <w:r w:rsidRPr="2BA7109D">
              <w:rPr>
                <w:color w:val="000000" w:themeColor="text1"/>
              </w:rPr>
              <w:t>0.907</w:t>
            </w:r>
          </w:p>
        </w:tc>
        <w:tc>
          <w:tcPr>
            <w:tcW w:w="1442" w:type="dxa"/>
            <w:noWrap/>
            <w:vAlign w:val="bottom"/>
            <w:hideMark/>
          </w:tcPr>
          <w:p w14:paraId="54583286" w14:textId="66CCFD9B" w:rsidR="0074EDF5" w:rsidRDefault="2BA7109D" w:rsidP="2BA7109D">
            <w:pPr>
              <w:rPr>
                <w:color w:val="000000" w:themeColor="text1"/>
              </w:rPr>
            </w:pPr>
            <w:r w:rsidRPr="2BA7109D">
              <w:rPr>
                <w:color w:val="000000" w:themeColor="text1"/>
              </w:rPr>
              <w:t>0.897</w:t>
            </w:r>
          </w:p>
        </w:tc>
        <w:tc>
          <w:tcPr>
            <w:tcW w:w="1162" w:type="dxa"/>
            <w:noWrap/>
            <w:vAlign w:val="bottom"/>
            <w:hideMark/>
          </w:tcPr>
          <w:p w14:paraId="0DE23662" w14:textId="76622D4F" w:rsidR="0074EDF5" w:rsidRDefault="2BA7109D" w:rsidP="2BA7109D">
            <w:pPr>
              <w:rPr>
                <w:color w:val="040C28"/>
              </w:rPr>
            </w:pPr>
            <w:r w:rsidRPr="2BA7109D">
              <w:rPr>
                <w:color w:val="040C28"/>
              </w:rPr>
              <w:t>0.896</w:t>
            </w:r>
          </w:p>
        </w:tc>
      </w:tr>
      <w:tr w:rsidR="00A46798" w:rsidRPr="00A46798" w14:paraId="434ABDAF" w14:textId="77777777" w:rsidTr="1D9544AE">
        <w:trPr>
          <w:trHeight w:val="300"/>
        </w:trPr>
        <w:tc>
          <w:tcPr>
            <w:tcW w:w="1305" w:type="dxa"/>
            <w:vMerge/>
          </w:tcPr>
          <w:p w14:paraId="1A713257" w14:textId="77777777" w:rsidR="003C7E9E" w:rsidRPr="00A46798" w:rsidRDefault="003C7E9E" w:rsidP="003C7E9E">
            <w:pPr>
              <w:rPr>
                <w:color w:val="000000" w:themeColor="text1"/>
              </w:rPr>
            </w:pPr>
          </w:p>
        </w:tc>
        <w:tc>
          <w:tcPr>
            <w:tcW w:w="1660" w:type="dxa"/>
            <w:noWrap/>
          </w:tcPr>
          <w:p w14:paraId="03A4F0FA" w14:textId="255BC6FB"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5691250D" w14:textId="077374E9" w:rsidR="0074EDF5" w:rsidRDefault="2BA7109D" w:rsidP="2BA7109D">
            <w:pPr>
              <w:rPr>
                <w:color w:val="000000" w:themeColor="text1"/>
              </w:rPr>
            </w:pPr>
            <w:r w:rsidRPr="2BA7109D">
              <w:rPr>
                <w:color w:val="000000" w:themeColor="text1"/>
              </w:rPr>
              <w:t>0.835</w:t>
            </w:r>
          </w:p>
        </w:tc>
        <w:tc>
          <w:tcPr>
            <w:tcW w:w="1191" w:type="dxa"/>
            <w:noWrap/>
            <w:vAlign w:val="bottom"/>
          </w:tcPr>
          <w:p w14:paraId="7E721089" w14:textId="6A84A3C5" w:rsidR="0074EDF5" w:rsidRDefault="2BA7109D" w:rsidP="2BA7109D">
            <w:pPr>
              <w:rPr>
                <w:color w:val="000000" w:themeColor="text1"/>
              </w:rPr>
            </w:pPr>
            <w:r w:rsidRPr="2BA7109D">
              <w:rPr>
                <w:color w:val="000000" w:themeColor="text1"/>
              </w:rPr>
              <w:t>0.831</w:t>
            </w:r>
          </w:p>
        </w:tc>
        <w:tc>
          <w:tcPr>
            <w:tcW w:w="1330" w:type="dxa"/>
            <w:noWrap/>
            <w:vAlign w:val="bottom"/>
          </w:tcPr>
          <w:p w14:paraId="2025838E" w14:textId="628A9C4E" w:rsidR="0074EDF5" w:rsidRDefault="2BA7109D" w:rsidP="2BA7109D">
            <w:pPr>
              <w:rPr>
                <w:color w:val="000000" w:themeColor="text1"/>
              </w:rPr>
            </w:pPr>
            <w:r w:rsidRPr="2BA7109D">
              <w:rPr>
                <w:color w:val="000000" w:themeColor="text1"/>
              </w:rPr>
              <w:t>0.831</w:t>
            </w:r>
          </w:p>
        </w:tc>
        <w:tc>
          <w:tcPr>
            <w:tcW w:w="1442" w:type="dxa"/>
            <w:noWrap/>
            <w:vAlign w:val="bottom"/>
          </w:tcPr>
          <w:p w14:paraId="24DFF6EC" w14:textId="50B41335" w:rsidR="0074EDF5" w:rsidRDefault="2BA7109D" w:rsidP="2BA7109D">
            <w:pPr>
              <w:rPr>
                <w:color w:val="000000" w:themeColor="text1"/>
              </w:rPr>
            </w:pPr>
            <w:r w:rsidRPr="2BA7109D">
              <w:rPr>
                <w:color w:val="000000" w:themeColor="text1"/>
              </w:rPr>
              <w:t>0.842</w:t>
            </w:r>
          </w:p>
        </w:tc>
        <w:tc>
          <w:tcPr>
            <w:tcW w:w="1162" w:type="dxa"/>
            <w:noWrap/>
            <w:vAlign w:val="bottom"/>
          </w:tcPr>
          <w:p w14:paraId="4BCAAD3B" w14:textId="25001413" w:rsidR="0074EDF5" w:rsidRDefault="2BA7109D" w:rsidP="2BA7109D">
            <w:pPr>
              <w:rPr>
                <w:color w:val="040C28"/>
              </w:rPr>
            </w:pPr>
            <w:r w:rsidRPr="2BA7109D">
              <w:rPr>
                <w:color w:val="040C28"/>
              </w:rPr>
              <w:t>0.837</w:t>
            </w:r>
          </w:p>
        </w:tc>
      </w:tr>
      <w:tr w:rsidR="00A46798" w:rsidRPr="00A46798" w14:paraId="415121AF" w14:textId="77777777" w:rsidTr="1D9544AE">
        <w:trPr>
          <w:trHeight w:val="300"/>
        </w:trPr>
        <w:tc>
          <w:tcPr>
            <w:tcW w:w="1305" w:type="dxa"/>
            <w:vMerge/>
            <w:hideMark/>
          </w:tcPr>
          <w:p w14:paraId="0555467E" w14:textId="77777777" w:rsidR="003C7E9E" w:rsidRPr="00A46798" w:rsidRDefault="003C7E9E" w:rsidP="003C7E9E">
            <w:pPr>
              <w:rPr>
                <w:color w:val="000000" w:themeColor="text1"/>
              </w:rPr>
            </w:pPr>
          </w:p>
        </w:tc>
        <w:tc>
          <w:tcPr>
            <w:tcW w:w="1660" w:type="dxa"/>
            <w:noWrap/>
            <w:hideMark/>
          </w:tcPr>
          <w:p w14:paraId="337E0739"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1CEFD4F8" w14:textId="53B3EC0D" w:rsidR="0074EDF5" w:rsidRDefault="2BA7109D" w:rsidP="2BA7109D">
            <w:pPr>
              <w:rPr>
                <w:color w:val="000000" w:themeColor="text1"/>
              </w:rPr>
            </w:pPr>
            <w:r w:rsidRPr="2BA7109D">
              <w:rPr>
                <w:color w:val="000000" w:themeColor="text1"/>
              </w:rPr>
              <w:t>0.700</w:t>
            </w:r>
          </w:p>
        </w:tc>
        <w:tc>
          <w:tcPr>
            <w:tcW w:w="1191" w:type="dxa"/>
            <w:noWrap/>
            <w:vAlign w:val="bottom"/>
            <w:hideMark/>
          </w:tcPr>
          <w:p w14:paraId="13536E16" w14:textId="63CB1F5C" w:rsidR="0074EDF5" w:rsidRDefault="2BA7109D" w:rsidP="2BA7109D">
            <w:pPr>
              <w:rPr>
                <w:color w:val="000000" w:themeColor="text1"/>
              </w:rPr>
            </w:pPr>
            <w:r w:rsidRPr="2BA7109D">
              <w:rPr>
                <w:color w:val="000000" w:themeColor="text1"/>
              </w:rPr>
              <w:t>0.685</w:t>
            </w:r>
          </w:p>
        </w:tc>
        <w:tc>
          <w:tcPr>
            <w:tcW w:w="1330" w:type="dxa"/>
            <w:noWrap/>
            <w:vAlign w:val="bottom"/>
            <w:hideMark/>
          </w:tcPr>
          <w:p w14:paraId="0A400869" w14:textId="361189E0" w:rsidR="0074EDF5" w:rsidRDefault="2BA7109D" w:rsidP="2BA7109D">
            <w:pPr>
              <w:rPr>
                <w:color w:val="000000" w:themeColor="text1"/>
              </w:rPr>
            </w:pPr>
            <w:r w:rsidRPr="2BA7109D">
              <w:rPr>
                <w:color w:val="000000" w:themeColor="text1"/>
              </w:rPr>
              <w:t>0.685</w:t>
            </w:r>
          </w:p>
        </w:tc>
        <w:tc>
          <w:tcPr>
            <w:tcW w:w="1442" w:type="dxa"/>
            <w:noWrap/>
            <w:vAlign w:val="bottom"/>
            <w:hideMark/>
          </w:tcPr>
          <w:p w14:paraId="3F546650" w14:textId="082AB00A" w:rsidR="0074EDF5" w:rsidRDefault="2BA7109D" w:rsidP="2BA7109D">
            <w:pPr>
              <w:rPr>
                <w:color w:val="000000" w:themeColor="text1"/>
              </w:rPr>
            </w:pPr>
            <w:r w:rsidRPr="2BA7109D">
              <w:rPr>
                <w:color w:val="000000" w:themeColor="text1"/>
              </w:rPr>
              <w:t>0.773</w:t>
            </w:r>
          </w:p>
        </w:tc>
        <w:tc>
          <w:tcPr>
            <w:tcW w:w="1162" w:type="dxa"/>
            <w:noWrap/>
            <w:vAlign w:val="bottom"/>
            <w:hideMark/>
          </w:tcPr>
          <w:p w14:paraId="6F854CAE" w14:textId="5008C195" w:rsidR="0074EDF5" w:rsidRDefault="2BA7109D" w:rsidP="2BA7109D">
            <w:pPr>
              <w:rPr>
                <w:color w:val="040C28"/>
              </w:rPr>
            </w:pPr>
            <w:r w:rsidRPr="2BA7109D">
              <w:rPr>
                <w:color w:val="040C28"/>
              </w:rPr>
              <w:t>0.723</w:t>
            </w:r>
          </w:p>
        </w:tc>
      </w:tr>
      <w:tr w:rsidR="00A46798" w:rsidRPr="00A46798" w14:paraId="0A6D787B" w14:textId="77777777" w:rsidTr="1D9544AE">
        <w:trPr>
          <w:trHeight w:val="300"/>
        </w:trPr>
        <w:tc>
          <w:tcPr>
            <w:tcW w:w="1305" w:type="dxa"/>
            <w:vMerge w:val="restart"/>
            <w:noWrap/>
            <w:hideMark/>
          </w:tcPr>
          <w:p w14:paraId="6085FE94"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0F8462F6" w14:textId="551D2607"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0C99D0A2" w14:textId="0D41B9D2" w:rsidR="0074EDF5" w:rsidRDefault="2BA7109D" w:rsidP="2BA7109D">
            <w:pPr>
              <w:rPr>
                <w:color w:val="000000" w:themeColor="text1"/>
              </w:rPr>
            </w:pPr>
            <w:r w:rsidRPr="2BA7109D">
              <w:rPr>
                <w:color w:val="000000" w:themeColor="text1"/>
              </w:rPr>
              <w:t>0.899</w:t>
            </w:r>
          </w:p>
        </w:tc>
        <w:tc>
          <w:tcPr>
            <w:tcW w:w="1191" w:type="dxa"/>
            <w:noWrap/>
            <w:vAlign w:val="bottom"/>
            <w:hideMark/>
          </w:tcPr>
          <w:p w14:paraId="14200CD9" w14:textId="1B0C571C" w:rsidR="0074EDF5" w:rsidRDefault="2BA7109D" w:rsidP="2BA7109D">
            <w:pPr>
              <w:rPr>
                <w:color w:val="000000" w:themeColor="text1"/>
              </w:rPr>
            </w:pPr>
            <w:r w:rsidRPr="2BA7109D">
              <w:rPr>
                <w:color w:val="000000" w:themeColor="text1"/>
              </w:rPr>
              <w:t>0.805</w:t>
            </w:r>
          </w:p>
        </w:tc>
        <w:tc>
          <w:tcPr>
            <w:tcW w:w="1330" w:type="dxa"/>
            <w:noWrap/>
            <w:vAlign w:val="bottom"/>
            <w:hideMark/>
          </w:tcPr>
          <w:p w14:paraId="483FD24F" w14:textId="2DCE0D9E" w:rsidR="0074EDF5" w:rsidRDefault="2BA7109D" w:rsidP="2BA7109D">
            <w:pPr>
              <w:rPr>
                <w:color w:val="000000" w:themeColor="text1"/>
              </w:rPr>
            </w:pPr>
            <w:r w:rsidRPr="2BA7109D">
              <w:rPr>
                <w:color w:val="000000" w:themeColor="text1"/>
              </w:rPr>
              <w:t>0.805</w:t>
            </w:r>
          </w:p>
        </w:tc>
        <w:tc>
          <w:tcPr>
            <w:tcW w:w="1442" w:type="dxa"/>
            <w:noWrap/>
            <w:vAlign w:val="bottom"/>
            <w:hideMark/>
          </w:tcPr>
          <w:p w14:paraId="675B2DAF" w14:textId="09DFC381" w:rsidR="0074EDF5" w:rsidRDefault="2BA7109D" w:rsidP="2BA7109D">
            <w:pPr>
              <w:rPr>
                <w:color w:val="000000" w:themeColor="text1"/>
              </w:rPr>
            </w:pPr>
            <w:r w:rsidRPr="2BA7109D">
              <w:rPr>
                <w:color w:val="000000" w:themeColor="text1"/>
              </w:rPr>
              <w:t>0.798</w:t>
            </w:r>
          </w:p>
        </w:tc>
        <w:tc>
          <w:tcPr>
            <w:tcW w:w="1162" w:type="dxa"/>
            <w:noWrap/>
            <w:vAlign w:val="bottom"/>
            <w:hideMark/>
          </w:tcPr>
          <w:p w14:paraId="729BE242" w14:textId="31DFCB30" w:rsidR="0074EDF5" w:rsidRDefault="2BA7109D" w:rsidP="2BA7109D">
            <w:pPr>
              <w:rPr>
                <w:color w:val="040C28"/>
              </w:rPr>
            </w:pPr>
            <w:r w:rsidRPr="2BA7109D">
              <w:rPr>
                <w:color w:val="040C28"/>
              </w:rPr>
              <w:t>0.793</w:t>
            </w:r>
          </w:p>
        </w:tc>
      </w:tr>
      <w:tr w:rsidR="00A46798" w:rsidRPr="00A46798" w14:paraId="5CEA7B9E" w14:textId="77777777" w:rsidTr="1D9544AE">
        <w:trPr>
          <w:trHeight w:val="300"/>
        </w:trPr>
        <w:tc>
          <w:tcPr>
            <w:tcW w:w="1305" w:type="dxa"/>
            <w:vMerge/>
            <w:hideMark/>
          </w:tcPr>
          <w:p w14:paraId="24B3C314" w14:textId="77777777" w:rsidR="003C7E9E" w:rsidRPr="00A46798" w:rsidRDefault="003C7E9E" w:rsidP="003C7E9E">
            <w:pPr>
              <w:rPr>
                <w:color w:val="000000" w:themeColor="text1"/>
              </w:rPr>
            </w:pPr>
          </w:p>
        </w:tc>
        <w:tc>
          <w:tcPr>
            <w:tcW w:w="1660" w:type="dxa"/>
            <w:noWrap/>
            <w:hideMark/>
          </w:tcPr>
          <w:p w14:paraId="1F4F992E" w14:textId="41542BB2"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1B0AC838" w14:textId="319FD21E" w:rsidR="0074EDF5" w:rsidRDefault="2BA7109D" w:rsidP="2BA7109D">
            <w:pPr>
              <w:rPr>
                <w:color w:val="000000" w:themeColor="text1"/>
              </w:rPr>
            </w:pPr>
            <w:r w:rsidRPr="2BA7109D">
              <w:rPr>
                <w:color w:val="000000" w:themeColor="text1"/>
              </w:rPr>
              <w:t>0.763</w:t>
            </w:r>
          </w:p>
        </w:tc>
        <w:tc>
          <w:tcPr>
            <w:tcW w:w="1191" w:type="dxa"/>
            <w:noWrap/>
            <w:vAlign w:val="bottom"/>
            <w:hideMark/>
          </w:tcPr>
          <w:p w14:paraId="5E6C0F11" w14:textId="216B465C" w:rsidR="0074EDF5" w:rsidRDefault="2BA7109D" w:rsidP="2BA7109D">
            <w:pPr>
              <w:rPr>
                <w:color w:val="000000" w:themeColor="text1"/>
              </w:rPr>
            </w:pPr>
            <w:r w:rsidRPr="2BA7109D">
              <w:rPr>
                <w:color w:val="000000" w:themeColor="text1"/>
              </w:rPr>
              <w:t>0.543</w:t>
            </w:r>
          </w:p>
        </w:tc>
        <w:tc>
          <w:tcPr>
            <w:tcW w:w="1330" w:type="dxa"/>
            <w:noWrap/>
            <w:vAlign w:val="bottom"/>
            <w:hideMark/>
          </w:tcPr>
          <w:p w14:paraId="3D24607E" w14:textId="4F9EC281" w:rsidR="0074EDF5" w:rsidRDefault="2BA7109D" w:rsidP="2BA7109D">
            <w:pPr>
              <w:rPr>
                <w:color w:val="000000" w:themeColor="text1"/>
              </w:rPr>
            </w:pPr>
            <w:r w:rsidRPr="2BA7109D">
              <w:rPr>
                <w:color w:val="000000" w:themeColor="text1"/>
              </w:rPr>
              <w:t>0.543</w:t>
            </w:r>
          </w:p>
        </w:tc>
        <w:tc>
          <w:tcPr>
            <w:tcW w:w="1442" w:type="dxa"/>
            <w:noWrap/>
            <w:vAlign w:val="bottom"/>
            <w:hideMark/>
          </w:tcPr>
          <w:p w14:paraId="0EE5FC4C" w14:textId="66D59F73" w:rsidR="0074EDF5" w:rsidRDefault="2BA7109D" w:rsidP="2BA7109D">
            <w:pPr>
              <w:rPr>
                <w:color w:val="000000" w:themeColor="text1"/>
              </w:rPr>
            </w:pPr>
            <w:r w:rsidRPr="2BA7109D">
              <w:rPr>
                <w:color w:val="000000" w:themeColor="text1"/>
              </w:rPr>
              <w:t>0.316</w:t>
            </w:r>
          </w:p>
        </w:tc>
        <w:tc>
          <w:tcPr>
            <w:tcW w:w="1162" w:type="dxa"/>
            <w:noWrap/>
            <w:vAlign w:val="bottom"/>
            <w:hideMark/>
          </w:tcPr>
          <w:p w14:paraId="7A60AF66" w14:textId="75A31416" w:rsidR="0074EDF5" w:rsidRDefault="2BA7109D" w:rsidP="2BA7109D">
            <w:pPr>
              <w:rPr>
                <w:color w:val="040C28"/>
              </w:rPr>
            </w:pPr>
            <w:r w:rsidRPr="2BA7109D">
              <w:rPr>
                <w:color w:val="040C28"/>
              </w:rPr>
              <w:t>0.396</w:t>
            </w:r>
          </w:p>
        </w:tc>
      </w:tr>
      <w:tr w:rsidR="00A46798" w:rsidRPr="00A46798" w14:paraId="6626DA2E" w14:textId="77777777" w:rsidTr="1D9544AE">
        <w:trPr>
          <w:trHeight w:val="300"/>
        </w:trPr>
        <w:tc>
          <w:tcPr>
            <w:tcW w:w="1305" w:type="dxa"/>
            <w:vMerge/>
            <w:hideMark/>
          </w:tcPr>
          <w:p w14:paraId="2A954227" w14:textId="77777777" w:rsidR="003C7E9E" w:rsidRPr="00A46798" w:rsidRDefault="003C7E9E" w:rsidP="003C7E9E">
            <w:pPr>
              <w:rPr>
                <w:color w:val="000000" w:themeColor="text1"/>
              </w:rPr>
            </w:pPr>
          </w:p>
        </w:tc>
        <w:tc>
          <w:tcPr>
            <w:tcW w:w="1660" w:type="dxa"/>
            <w:noWrap/>
            <w:hideMark/>
          </w:tcPr>
          <w:p w14:paraId="3B179F45" w14:textId="156791E1"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167315F3" w14:textId="59B1B2E1" w:rsidR="0074EDF5" w:rsidRDefault="2BA7109D" w:rsidP="2BA7109D">
            <w:pPr>
              <w:rPr>
                <w:color w:val="000000" w:themeColor="text1"/>
              </w:rPr>
            </w:pPr>
            <w:r w:rsidRPr="2BA7109D">
              <w:rPr>
                <w:color w:val="000000" w:themeColor="text1"/>
              </w:rPr>
              <w:t>0.841</w:t>
            </w:r>
          </w:p>
        </w:tc>
        <w:tc>
          <w:tcPr>
            <w:tcW w:w="1191" w:type="dxa"/>
            <w:noWrap/>
            <w:vAlign w:val="bottom"/>
            <w:hideMark/>
          </w:tcPr>
          <w:p w14:paraId="17D1062F" w14:textId="025E4F31" w:rsidR="0074EDF5" w:rsidRDefault="2BA7109D" w:rsidP="2BA7109D">
            <w:pPr>
              <w:rPr>
                <w:color w:val="000000" w:themeColor="text1"/>
              </w:rPr>
            </w:pPr>
            <w:r w:rsidRPr="2BA7109D">
              <w:rPr>
                <w:color w:val="000000" w:themeColor="text1"/>
              </w:rPr>
              <w:t>0.710</w:t>
            </w:r>
          </w:p>
        </w:tc>
        <w:tc>
          <w:tcPr>
            <w:tcW w:w="1330" w:type="dxa"/>
            <w:noWrap/>
            <w:vAlign w:val="bottom"/>
            <w:hideMark/>
          </w:tcPr>
          <w:p w14:paraId="06BBAEC9" w14:textId="631729CF" w:rsidR="0074EDF5" w:rsidRDefault="2BA7109D" w:rsidP="2BA7109D">
            <w:pPr>
              <w:rPr>
                <w:color w:val="000000" w:themeColor="text1"/>
              </w:rPr>
            </w:pPr>
            <w:r w:rsidRPr="2BA7109D">
              <w:rPr>
                <w:color w:val="000000" w:themeColor="text1"/>
              </w:rPr>
              <w:t>0.710</w:t>
            </w:r>
          </w:p>
        </w:tc>
        <w:tc>
          <w:tcPr>
            <w:tcW w:w="1442" w:type="dxa"/>
            <w:noWrap/>
            <w:vAlign w:val="bottom"/>
            <w:hideMark/>
          </w:tcPr>
          <w:p w14:paraId="568BC225" w14:textId="43F45B7E" w:rsidR="0074EDF5" w:rsidRDefault="2BA7109D" w:rsidP="2BA7109D">
            <w:pPr>
              <w:rPr>
                <w:color w:val="000000" w:themeColor="text1"/>
              </w:rPr>
            </w:pPr>
            <w:r w:rsidRPr="2BA7109D">
              <w:rPr>
                <w:color w:val="000000" w:themeColor="text1"/>
              </w:rPr>
              <w:t>0.630</w:t>
            </w:r>
          </w:p>
        </w:tc>
        <w:tc>
          <w:tcPr>
            <w:tcW w:w="1162" w:type="dxa"/>
            <w:noWrap/>
            <w:vAlign w:val="bottom"/>
            <w:hideMark/>
          </w:tcPr>
          <w:p w14:paraId="504D5F82" w14:textId="1FA347D8" w:rsidR="0074EDF5" w:rsidRDefault="2BA7109D" w:rsidP="2BA7109D">
            <w:pPr>
              <w:rPr>
                <w:color w:val="040C28"/>
              </w:rPr>
            </w:pPr>
            <w:r w:rsidRPr="2BA7109D">
              <w:rPr>
                <w:color w:val="040C28"/>
              </w:rPr>
              <w:t>0.664</w:t>
            </w:r>
          </w:p>
        </w:tc>
      </w:tr>
      <w:tr w:rsidR="00A46798" w:rsidRPr="00A46798" w14:paraId="0E21BE22" w14:textId="77777777" w:rsidTr="1D9544AE">
        <w:trPr>
          <w:trHeight w:val="300"/>
        </w:trPr>
        <w:tc>
          <w:tcPr>
            <w:tcW w:w="1305" w:type="dxa"/>
            <w:vMerge/>
            <w:hideMark/>
          </w:tcPr>
          <w:p w14:paraId="7B8D12A4" w14:textId="77777777" w:rsidR="003C7E9E" w:rsidRPr="00A46798" w:rsidRDefault="003C7E9E" w:rsidP="003C7E9E">
            <w:pPr>
              <w:rPr>
                <w:color w:val="000000" w:themeColor="text1"/>
              </w:rPr>
            </w:pPr>
          </w:p>
        </w:tc>
        <w:tc>
          <w:tcPr>
            <w:tcW w:w="1660" w:type="dxa"/>
            <w:noWrap/>
            <w:hideMark/>
          </w:tcPr>
          <w:p w14:paraId="6E11080C" w14:textId="440F2E14"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38584C0D" w14:textId="78435504" w:rsidR="0074EDF5" w:rsidRDefault="2BA7109D" w:rsidP="2BA7109D">
            <w:pPr>
              <w:rPr>
                <w:color w:val="000000" w:themeColor="text1"/>
              </w:rPr>
            </w:pPr>
            <w:r w:rsidRPr="2BA7109D">
              <w:rPr>
                <w:color w:val="000000" w:themeColor="text1"/>
              </w:rPr>
              <w:t>0.802</w:t>
            </w:r>
          </w:p>
        </w:tc>
        <w:tc>
          <w:tcPr>
            <w:tcW w:w="1191" w:type="dxa"/>
            <w:noWrap/>
            <w:vAlign w:val="bottom"/>
            <w:hideMark/>
          </w:tcPr>
          <w:p w14:paraId="6B8801A1" w14:textId="67B22429" w:rsidR="0074EDF5" w:rsidRDefault="2BA7109D" w:rsidP="2BA7109D">
            <w:pPr>
              <w:rPr>
                <w:color w:val="000000" w:themeColor="text1"/>
              </w:rPr>
            </w:pPr>
            <w:r w:rsidRPr="2BA7109D">
              <w:rPr>
                <w:color w:val="000000" w:themeColor="text1"/>
              </w:rPr>
              <w:t>0.709</w:t>
            </w:r>
          </w:p>
        </w:tc>
        <w:tc>
          <w:tcPr>
            <w:tcW w:w="1330" w:type="dxa"/>
            <w:noWrap/>
            <w:vAlign w:val="bottom"/>
            <w:hideMark/>
          </w:tcPr>
          <w:p w14:paraId="77947B38" w14:textId="3BA21BC4" w:rsidR="0074EDF5" w:rsidRDefault="2BA7109D" w:rsidP="2BA7109D">
            <w:pPr>
              <w:rPr>
                <w:color w:val="000000" w:themeColor="text1"/>
              </w:rPr>
            </w:pPr>
            <w:r w:rsidRPr="2BA7109D">
              <w:rPr>
                <w:color w:val="000000" w:themeColor="text1"/>
              </w:rPr>
              <w:t>0.709</w:t>
            </w:r>
          </w:p>
        </w:tc>
        <w:tc>
          <w:tcPr>
            <w:tcW w:w="1442" w:type="dxa"/>
            <w:noWrap/>
            <w:vAlign w:val="bottom"/>
            <w:hideMark/>
          </w:tcPr>
          <w:p w14:paraId="3B69BC0D" w14:textId="59B85132" w:rsidR="0074EDF5" w:rsidRDefault="2BA7109D" w:rsidP="2BA7109D">
            <w:pPr>
              <w:rPr>
                <w:color w:val="000000" w:themeColor="text1"/>
              </w:rPr>
            </w:pPr>
            <w:r w:rsidRPr="2BA7109D">
              <w:rPr>
                <w:color w:val="000000" w:themeColor="text1"/>
              </w:rPr>
              <w:t>0.439</w:t>
            </w:r>
          </w:p>
        </w:tc>
        <w:tc>
          <w:tcPr>
            <w:tcW w:w="1162" w:type="dxa"/>
            <w:noWrap/>
            <w:vAlign w:val="bottom"/>
            <w:hideMark/>
          </w:tcPr>
          <w:p w14:paraId="17D9B406" w14:textId="3106A766" w:rsidR="0074EDF5" w:rsidRDefault="2BA7109D" w:rsidP="2BA7109D">
            <w:pPr>
              <w:rPr>
                <w:color w:val="040C28"/>
              </w:rPr>
            </w:pPr>
            <w:r w:rsidRPr="2BA7109D">
              <w:rPr>
                <w:color w:val="040C28"/>
              </w:rPr>
              <w:t>0.529</w:t>
            </w:r>
          </w:p>
        </w:tc>
      </w:tr>
      <w:tr w:rsidR="00A46798" w:rsidRPr="00A46798" w14:paraId="071D634D" w14:textId="77777777" w:rsidTr="1D9544AE">
        <w:trPr>
          <w:trHeight w:val="300"/>
        </w:trPr>
        <w:tc>
          <w:tcPr>
            <w:tcW w:w="2965" w:type="dxa"/>
            <w:gridSpan w:val="2"/>
            <w:noWrap/>
            <w:hideMark/>
          </w:tcPr>
          <w:p w14:paraId="3F87E010" w14:textId="77777777" w:rsidR="00BA258A" w:rsidRPr="00A46798" w:rsidRDefault="00BA258A" w:rsidP="00BA258A">
            <w:pPr>
              <w:rPr>
                <w:b/>
                <w:bCs/>
                <w:color w:val="000000" w:themeColor="text1"/>
              </w:rPr>
            </w:pPr>
            <w:r w:rsidRPr="00A46798">
              <w:rPr>
                <w:b/>
                <w:bCs/>
                <w:color w:val="000000" w:themeColor="text1"/>
              </w:rPr>
              <w:t>Decision Tree</w:t>
            </w:r>
          </w:p>
        </w:tc>
        <w:tc>
          <w:tcPr>
            <w:tcW w:w="1260" w:type="dxa"/>
            <w:noWrap/>
            <w:hideMark/>
          </w:tcPr>
          <w:p w14:paraId="5AABAB1D" w14:textId="77777777" w:rsidR="00BA258A" w:rsidRPr="00A46798" w:rsidRDefault="00BA258A" w:rsidP="2BA7109D">
            <w:pPr>
              <w:rPr>
                <w:color w:val="000000" w:themeColor="text1"/>
              </w:rPr>
            </w:pPr>
          </w:p>
        </w:tc>
        <w:tc>
          <w:tcPr>
            <w:tcW w:w="1191" w:type="dxa"/>
            <w:noWrap/>
            <w:hideMark/>
          </w:tcPr>
          <w:p w14:paraId="06D0678F" w14:textId="77777777" w:rsidR="00BA258A" w:rsidRPr="00A46798" w:rsidRDefault="00BA258A" w:rsidP="2BA7109D">
            <w:pPr>
              <w:rPr>
                <w:color w:val="000000" w:themeColor="text1"/>
              </w:rPr>
            </w:pPr>
          </w:p>
        </w:tc>
        <w:tc>
          <w:tcPr>
            <w:tcW w:w="1330" w:type="dxa"/>
            <w:noWrap/>
            <w:hideMark/>
          </w:tcPr>
          <w:p w14:paraId="04217B45" w14:textId="77777777" w:rsidR="00BA258A" w:rsidRPr="00A46798" w:rsidRDefault="00BA258A" w:rsidP="2BA7109D">
            <w:pPr>
              <w:rPr>
                <w:color w:val="000000" w:themeColor="text1"/>
              </w:rPr>
            </w:pPr>
          </w:p>
        </w:tc>
        <w:tc>
          <w:tcPr>
            <w:tcW w:w="1442" w:type="dxa"/>
            <w:noWrap/>
            <w:hideMark/>
          </w:tcPr>
          <w:p w14:paraId="1382C0E3" w14:textId="77777777" w:rsidR="00BA258A" w:rsidRPr="00A46798" w:rsidRDefault="00BA258A" w:rsidP="2BA7109D">
            <w:pPr>
              <w:rPr>
                <w:color w:val="000000" w:themeColor="text1"/>
              </w:rPr>
            </w:pPr>
          </w:p>
        </w:tc>
        <w:tc>
          <w:tcPr>
            <w:tcW w:w="1162" w:type="dxa"/>
            <w:noWrap/>
            <w:hideMark/>
          </w:tcPr>
          <w:p w14:paraId="1A2E8E7F" w14:textId="77777777" w:rsidR="00BA258A" w:rsidRPr="00A46798" w:rsidRDefault="2BA7109D" w:rsidP="2BA7109D">
            <w:pPr>
              <w:rPr>
                <w:color w:val="000000" w:themeColor="text1"/>
              </w:rPr>
            </w:pPr>
            <w:r w:rsidRPr="2BA7109D">
              <w:rPr>
                <w:color w:val="FF0000"/>
              </w:rPr>
              <w:t> </w:t>
            </w:r>
          </w:p>
        </w:tc>
      </w:tr>
      <w:tr w:rsidR="00A46798" w:rsidRPr="00A46798" w14:paraId="7C906872" w14:textId="77777777" w:rsidTr="1D9544AE">
        <w:trPr>
          <w:trHeight w:val="300"/>
        </w:trPr>
        <w:tc>
          <w:tcPr>
            <w:tcW w:w="1305" w:type="dxa"/>
            <w:vMerge w:val="restart"/>
            <w:noWrap/>
            <w:hideMark/>
          </w:tcPr>
          <w:p w14:paraId="0D772731" w14:textId="4935EAB0" w:rsidR="003C7E9E" w:rsidRPr="00A46798" w:rsidRDefault="003C7E9E" w:rsidP="003C7E9E">
            <w:pPr>
              <w:rPr>
                <w:color w:val="000000" w:themeColor="text1"/>
              </w:rPr>
            </w:pPr>
            <w:r w:rsidRPr="00A46798">
              <w:rPr>
                <w:color w:val="000000" w:themeColor="text1"/>
              </w:rPr>
              <w:t>Binary</w:t>
            </w:r>
          </w:p>
        </w:tc>
        <w:tc>
          <w:tcPr>
            <w:tcW w:w="1660" w:type="dxa"/>
            <w:noWrap/>
            <w:hideMark/>
          </w:tcPr>
          <w:p w14:paraId="2F272857" w14:textId="77777777" w:rsidR="003C7E9E" w:rsidRPr="00A46798" w:rsidRDefault="003C7E9E" w:rsidP="003C7E9E">
            <w:pPr>
              <w:rPr>
                <w:color w:val="000000" w:themeColor="text1"/>
              </w:rPr>
            </w:pPr>
            <w:r w:rsidRPr="00A46798">
              <w:rPr>
                <w:color w:val="000000" w:themeColor="text1"/>
              </w:rPr>
              <w:t>NAWM vs. Tumor</w:t>
            </w:r>
          </w:p>
        </w:tc>
        <w:tc>
          <w:tcPr>
            <w:tcW w:w="1260" w:type="dxa"/>
            <w:noWrap/>
            <w:vAlign w:val="bottom"/>
            <w:hideMark/>
          </w:tcPr>
          <w:p w14:paraId="336F25EB" w14:textId="5A0ABD17" w:rsidR="2BA7109D" w:rsidRDefault="2BA7109D" w:rsidP="2BA7109D">
            <w:pPr>
              <w:rPr>
                <w:color w:val="000000" w:themeColor="text1"/>
              </w:rPr>
            </w:pPr>
            <w:r w:rsidRPr="2BA7109D">
              <w:rPr>
                <w:color w:val="000000" w:themeColor="text1"/>
              </w:rPr>
              <w:t>0.974</w:t>
            </w:r>
          </w:p>
        </w:tc>
        <w:tc>
          <w:tcPr>
            <w:tcW w:w="1191" w:type="dxa"/>
            <w:noWrap/>
            <w:vAlign w:val="bottom"/>
            <w:hideMark/>
          </w:tcPr>
          <w:p w14:paraId="346AC598" w14:textId="1E29F67D" w:rsidR="2BA7109D" w:rsidRDefault="2BA7109D" w:rsidP="2BA7109D">
            <w:pPr>
              <w:rPr>
                <w:color w:val="000000" w:themeColor="text1"/>
              </w:rPr>
            </w:pPr>
            <w:r w:rsidRPr="2BA7109D">
              <w:rPr>
                <w:color w:val="000000" w:themeColor="text1"/>
              </w:rPr>
              <w:t>0.969</w:t>
            </w:r>
          </w:p>
        </w:tc>
        <w:tc>
          <w:tcPr>
            <w:tcW w:w="1330" w:type="dxa"/>
            <w:noWrap/>
            <w:vAlign w:val="bottom"/>
            <w:hideMark/>
          </w:tcPr>
          <w:p w14:paraId="36753356" w14:textId="1F7AA4B5" w:rsidR="2BA7109D" w:rsidRDefault="2BA7109D" w:rsidP="2BA7109D">
            <w:pPr>
              <w:rPr>
                <w:color w:val="000000" w:themeColor="text1"/>
              </w:rPr>
            </w:pPr>
            <w:r w:rsidRPr="2BA7109D">
              <w:rPr>
                <w:color w:val="000000" w:themeColor="text1"/>
              </w:rPr>
              <w:t>0.969</w:t>
            </w:r>
          </w:p>
        </w:tc>
        <w:tc>
          <w:tcPr>
            <w:tcW w:w="1442" w:type="dxa"/>
            <w:noWrap/>
            <w:vAlign w:val="bottom"/>
            <w:hideMark/>
          </w:tcPr>
          <w:p w14:paraId="399155F0" w14:textId="140565BB" w:rsidR="2BA7109D" w:rsidRDefault="2BA7109D" w:rsidP="2BA7109D">
            <w:pPr>
              <w:rPr>
                <w:color w:val="000000" w:themeColor="text1"/>
              </w:rPr>
            </w:pPr>
            <w:r w:rsidRPr="2BA7109D">
              <w:rPr>
                <w:color w:val="000000" w:themeColor="text1"/>
              </w:rPr>
              <w:t>0.981</w:t>
            </w:r>
          </w:p>
        </w:tc>
        <w:tc>
          <w:tcPr>
            <w:tcW w:w="1162" w:type="dxa"/>
            <w:noWrap/>
            <w:vAlign w:val="bottom"/>
            <w:hideMark/>
          </w:tcPr>
          <w:p w14:paraId="06BE0E74" w14:textId="29EF8EA5" w:rsidR="2BA7109D" w:rsidRDefault="2BA7109D" w:rsidP="2BA7109D">
            <w:pPr>
              <w:rPr>
                <w:color w:val="000000" w:themeColor="text1"/>
              </w:rPr>
            </w:pPr>
            <w:r w:rsidRPr="2BA7109D">
              <w:rPr>
                <w:color w:val="000000" w:themeColor="text1"/>
              </w:rPr>
              <w:t>0.975</w:t>
            </w:r>
          </w:p>
        </w:tc>
      </w:tr>
      <w:tr w:rsidR="00A46798" w:rsidRPr="00A46798" w14:paraId="3759AE44" w14:textId="77777777" w:rsidTr="1D9544AE">
        <w:trPr>
          <w:trHeight w:val="300"/>
        </w:trPr>
        <w:tc>
          <w:tcPr>
            <w:tcW w:w="1305" w:type="dxa"/>
            <w:vMerge/>
            <w:hideMark/>
          </w:tcPr>
          <w:p w14:paraId="4B03E688" w14:textId="77777777" w:rsidR="003C7E9E" w:rsidRPr="00A46798" w:rsidRDefault="003C7E9E" w:rsidP="003C7E9E">
            <w:pPr>
              <w:rPr>
                <w:color w:val="000000" w:themeColor="text1"/>
              </w:rPr>
            </w:pPr>
          </w:p>
        </w:tc>
        <w:tc>
          <w:tcPr>
            <w:tcW w:w="1660" w:type="dxa"/>
            <w:noWrap/>
            <w:hideMark/>
          </w:tcPr>
          <w:p w14:paraId="6FAFD8D4"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67FED3BA" w14:textId="186CED9E" w:rsidR="2BA7109D" w:rsidRDefault="2BA7109D" w:rsidP="2BA7109D">
            <w:pPr>
              <w:rPr>
                <w:color w:val="000000" w:themeColor="text1"/>
              </w:rPr>
            </w:pPr>
            <w:r w:rsidRPr="2BA7109D">
              <w:rPr>
                <w:color w:val="000000" w:themeColor="text1"/>
              </w:rPr>
              <w:t>0.905</w:t>
            </w:r>
          </w:p>
        </w:tc>
        <w:tc>
          <w:tcPr>
            <w:tcW w:w="1191" w:type="dxa"/>
            <w:noWrap/>
            <w:vAlign w:val="bottom"/>
            <w:hideMark/>
          </w:tcPr>
          <w:p w14:paraId="46E358ED" w14:textId="3EE921F9" w:rsidR="2BA7109D" w:rsidRDefault="2BA7109D" w:rsidP="2BA7109D">
            <w:pPr>
              <w:rPr>
                <w:color w:val="000000" w:themeColor="text1"/>
              </w:rPr>
            </w:pPr>
            <w:r w:rsidRPr="2BA7109D">
              <w:rPr>
                <w:color w:val="000000" w:themeColor="text1"/>
              </w:rPr>
              <w:t>0.929</w:t>
            </w:r>
          </w:p>
        </w:tc>
        <w:tc>
          <w:tcPr>
            <w:tcW w:w="1330" w:type="dxa"/>
            <w:noWrap/>
            <w:vAlign w:val="bottom"/>
            <w:hideMark/>
          </w:tcPr>
          <w:p w14:paraId="705088C4" w14:textId="0ADE966B" w:rsidR="2BA7109D" w:rsidRDefault="2BA7109D" w:rsidP="2BA7109D">
            <w:pPr>
              <w:rPr>
                <w:color w:val="000000" w:themeColor="text1"/>
              </w:rPr>
            </w:pPr>
            <w:r w:rsidRPr="2BA7109D">
              <w:rPr>
                <w:color w:val="000000" w:themeColor="text1"/>
              </w:rPr>
              <w:t>0.929</w:t>
            </w:r>
          </w:p>
        </w:tc>
        <w:tc>
          <w:tcPr>
            <w:tcW w:w="1442" w:type="dxa"/>
            <w:noWrap/>
            <w:vAlign w:val="bottom"/>
            <w:hideMark/>
          </w:tcPr>
          <w:p w14:paraId="2D97E902" w14:textId="41E37820" w:rsidR="2BA7109D" w:rsidRDefault="2BA7109D" w:rsidP="2BA7109D">
            <w:pPr>
              <w:rPr>
                <w:color w:val="000000" w:themeColor="text1"/>
              </w:rPr>
            </w:pPr>
            <w:r w:rsidRPr="2BA7109D">
              <w:rPr>
                <w:color w:val="000000" w:themeColor="text1"/>
              </w:rPr>
              <w:t>0.887</w:t>
            </w:r>
          </w:p>
        </w:tc>
        <w:tc>
          <w:tcPr>
            <w:tcW w:w="1162" w:type="dxa"/>
            <w:noWrap/>
            <w:vAlign w:val="bottom"/>
            <w:hideMark/>
          </w:tcPr>
          <w:p w14:paraId="37F3D112" w14:textId="5A5BF0B5" w:rsidR="2BA7109D" w:rsidRDefault="2BA7109D" w:rsidP="2BA7109D">
            <w:pPr>
              <w:rPr>
                <w:color w:val="000000" w:themeColor="text1"/>
              </w:rPr>
            </w:pPr>
            <w:r w:rsidRPr="2BA7109D">
              <w:rPr>
                <w:color w:val="000000" w:themeColor="text1"/>
              </w:rPr>
              <w:t>0.905</w:t>
            </w:r>
          </w:p>
        </w:tc>
      </w:tr>
      <w:tr w:rsidR="00A46798" w:rsidRPr="00A46798" w14:paraId="3920A85D" w14:textId="77777777" w:rsidTr="1D9544AE">
        <w:trPr>
          <w:trHeight w:val="300"/>
        </w:trPr>
        <w:tc>
          <w:tcPr>
            <w:tcW w:w="1305" w:type="dxa"/>
            <w:vMerge/>
          </w:tcPr>
          <w:p w14:paraId="15BA4496" w14:textId="77777777" w:rsidR="003C7E9E" w:rsidRPr="00A46798" w:rsidRDefault="003C7E9E" w:rsidP="003C7E9E">
            <w:pPr>
              <w:rPr>
                <w:color w:val="000000" w:themeColor="text1"/>
              </w:rPr>
            </w:pPr>
          </w:p>
        </w:tc>
        <w:tc>
          <w:tcPr>
            <w:tcW w:w="1660" w:type="dxa"/>
            <w:noWrap/>
          </w:tcPr>
          <w:p w14:paraId="25E5F1DB" w14:textId="34E7BE85"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17DC9066" w14:textId="5140D74F" w:rsidR="0708B5A8" w:rsidRDefault="0708B5A8" w:rsidP="0708B5A8">
            <w:pPr>
              <w:rPr>
                <w:color w:val="212121"/>
              </w:rPr>
            </w:pPr>
            <w:r w:rsidRPr="0708B5A8">
              <w:rPr>
                <w:color w:val="212121"/>
              </w:rPr>
              <w:t>0.914</w:t>
            </w:r>
          </w:p>
        </w:tc>
        <w:tc>
          <w:tcPr>
            <w:tcW w:w="1191" w:type="dxa"/>
            <w:noWrap/>
            <w:vAlign w:val="bottom"/>
          </w:tcPr>
          <w:p w14:paraId="3DC62B17" w14:textId="1C0191B3" w:rsidR="0708B5A8" w:rsidRDefault="0708B5A8" w:rsidP="0708B5A8">
            <w:pPr>
              <w:rPr>
                <w:color w:val="000000" w:themeColor="text1"/>
              </w:rPr>
            </w:pPr>
            <w:r w:rsidRPr="0708B5A8">
              <w:rPr>
                <w:color w:val="000000" w:themeColor="text1"/>
              </w:rPr>
              <w:t>0.899</w:t>
            </w:r>
          </w:p>
        </w:tc>
        <w:tc>
          <w:tcPr>
            <w:tcW w:w="1330" w:type="dxa"/>
            <w:noWrap/>
            <w:vAlign w:val="bottom"/>
          </w:tcPr>
          <w:p w14:paraId="5BABC38C" w14:textId="408A9B81" w:rsidR="0708B5A8" w:rsidRDefault="0708B5A8" w:rsidP="0708B5A8">
            <w:pPr>
              <w:rPr>
                <w:color w:val="000000" w:themeColor="text1"/>
              </w:rPr>
            </w:pPr>
            <w:r w:rsidRPr="0708B5A8">
              <w:rPr>
                <w:color w:val="000000" w:themeColor="text1"/>
              </w:rPr>
              <w:t>0.899</w:t>
            </w:r>
          </w:p>
        </w:tc>
        <w:tc>
          <w:tcPr>
            <w:tcW w:w="1442" w:type="dxa"/>
            <w:noWrap/>
            <w:vAlign w:val="bottom"/>
          </w:tcPr>
          <w:p w14:paraId="505B3BDA" w14:textId="3CCEEA09" w:rsidR="0708B5A8" w:rsidRDefault="0708B5A8" w:rsidP="0708B5A8">
            <w:pPr>
              <w:rPr>
                <w:color w:val="000000" w:themeColor="text1"/>
              </w:rPr>
            </w:pPr>
            <w:r w:rsidRPr="0708B5A8">
              <w:rPr>
                <w:color w:val="000000" w:themeColor="text1"/>
              </w:rPr>
              <w:t>0.932</w:t>
            </w:r>
          </w:p>
        </w:tc>
        <w:tc>
          <w:tcPr>
            <w:tcW w:w="1162" w:type="dxa"/>
            <w:noWrap/>
            <w:vAlign w:val="bottom"/>
          </w:tcPr>
          <w:p w14:paraId="20E71ED0" w14:textId="0F563EEB" w:rsidR="0708B5A8" w:rsidRDefault="0708B5A8" w:rsidP="0708B5A8">
            <w:pPr>
              <w:rPr>
                <w:color w:val="000000" w:themeColor="text1"/>
              </w:rPr>
            </w:pPr>
            <w:r w:rsidRPr="0708B5A8">
              <w:rPr>
                <w:color w:val="000000" w:themeColor="text1"/>
              </w:rPr>
              <w:t>0.915</w:t>
            </w:r>
          </w:p>
        </w:tc>
      </w:tr>
      <w:tr w:rsidR="00A46798" w:rsidRPr="00A46798" w14:paraId="26820C50" w14:textId="77777777" w:rsidTr="1D9544AE">
        <w:trPr>
          <w:trHeight w:val="300"/>
        </w:trPr>
        <w:tc>
          <w:tcPr>
            <w:tcW w:w="1305" w:type="dxa"/>
            <w:vMerge/>
            <w:hideMark/>
          </w:tcPr>
          <w:p w14:paraId="067F2679" w14:textId="77777777" w:rsidR="003C7E9E" w:rsidRPr="00A46798" w:rsidRDefault="003C7E9E" w:rsidP="003C7E9E">
            <w:pPr>
              <w:rPr>
                <w:color w:val="000000" w:themeColor="text1"/>
              </w:rPr>
            </w:pPr>
          </w:p>
        </w:tc>
        <w:tc>
          <w:tcPr>
            <w:tcW w:w="1660" w:type="dxa"/>
            <w:noWrap/>
            <w:hideMark/>
          </w:tcPr>
          <w:p w14:paraId="56F3932C"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0C11E6E2" w14:textId="77CDBD22" w:rsidR="2BA7109D" w:rsidRDefault="2BA7109D" w:rsidP="2BA7109D">
            <w:pPr>
              <w:rPr>
                <w:color w:val="000000" w:themeColor="text1"/>
              </w:rPr>
            </w:pPr>
            <w:r w:rsidRPr="2BA7109D">
              <w:rPr>
                <w:color w:val="000000" w:themeColor="text1"/>
              </w:rPr>
              <w:t>0.728</w:t>
            </w:r>
          </w:p>
        </w:tc>
        <w:tc>
          <w:tcPr>
            <w:tcW w:w="1191" w:type="dxa"/>
            <w:noWrap/>
            <w:vAlign w:val="bottom"/>
            <w:hideMark/>
          </w:tcPr>
          <w:p w14:paraId="39CBEB4E" w14:textId="56F8AD7A" w:rsidR="2BA7109D" w:rsidRDefault="2BA7109D" w:rsidP="2BA7109D">
            <w:pPr>
              <w:rPr>
                <w:color w:val="000000" w:themeColor="text1"/>
              </w:rPr>
            </w:pPr>
            <w:r w:rsidRPr="2BA7109D">
              <w:rPr>
                <w:color w:val="000000" w:themeColor="text1"/>
              </w:rPr>
              <w:t>0.685</w:t>
            </w:r>
          </w:p>
        </w:tc>
        <w:tc>
          <w:tcPr>
            <w:tcW w:w="1330" w:type="dxa"/>
            <w:noWrap/>
            <w:vAlign w:val="bottom"/>
            <w:hideMark/>
          </w:tcPr>
          <w:p w14:paraId="0B5B9708" w14:textId="7238B31C" w:rsidR="2BA7109D" w:rsidRDefault="2BA7109D" w:rsidP="2BA7109D">
            <w:pPr>
              <w:rPr>
                <w:color w:val="000000" w:themeColor="text1"/>
              </w:rPr>
            </w:pPr>
            <w:r w:rsidRPr="2BA7109D">
              <w:rPr>
                <w:color w:val="000000" w:themeColor="text1"/>
              </w:rPr>
              <w:t>0.685</w:t>
            </w:r>
          </w:p>
        </w:tc>
        <w:tc>
          <w:tcPr>
            <w:tcW w:w="1442" w:type="dxa"/>
            <w:noWrap/>
            <w:vAlign w:val="bottom"/>
            <w:hideMark/>
          </w:tcPr>
          <w:p w14:paraId="509DFABD" w14:textId="55EA8B2F" w:rsidR="2BA7109D" w:rsidRDefault="2BA7109D" w:rsidP="2BA7109D">
            <w:pPr>
              <w:rPr>
                <w:color w:val="000000" w:themeColor="text1"/>
              </w:rPr>
            </w:pPr>
            <w:r w:rsidRPr="2BA7109D">
              <w:rPr>
                <w:color w:val="000000" w:themeColor="text1"/>
              </w:rPr>
              <w:t>0.600</w:t>
            </w:r>
          </w:p>
        </w:tc>
        <w:tc>
          <w:tcPr>
            <w:tcW w:w="1162" w:type="dxa"/>
            <w:noWrap/>
            <w:vAlign w:val="bottom"/>
            <w:hideMark/>
          </w:tcPr>
          <w:p w14:paraId="3117D44C" w14:textId="1612DBA7" w:rsidR="2BA7109D" w:rsidRDefault="2BA7109D" w:rsidP="2BA7109D">
            <w:pPr>
              <w:rPr>
                <w:color w:val="000000" w:themeColor="text1"/>
              </w:rPr>
            </w:pPr>
            <w:r w:rsidRPr="2BA7109D">
              <w:rPr>
                <w:color w:val="000000" w:themeColor="text1"/>
              </w:rPr>
              <w:t>0.761</w:t>
            </w:r>
          </w:p>
        </w:tc>
      </w:tr>
      <w:tr w:rsidR="00A46798" w:rsidRPr="00A46798" w14:paraId="2011E70A" w14:textId="77777777" w:rsidTr="1D9544AE">
        <w:trPr>
          <w:trHeight w:val="300"/>
        </w:trPr>
        <w:tc>
          <w:tcPr>
            <w:tcW w:w="1305" w:type="dxa"/>
            <w:vMerge w:val="restart"/>
            <w:noWrap/>
            <w:hideMark/>
          </w:tcPr>
          <w:p w14:paraId="661F15FA"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519B0B82" w14:textId="207BAFAC"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29D9CA6C" w14:textId="63762AE9" w:rsidR="2BA7109D" w:rsidRDefault="2BA7109D" w:rsidP="2BA7109D">
            <w:pPr>
              <w:rPr>
                <w:color w:val="000000" w:themeColor="text1"/>
              </w:rPr>
            </w:pPr>
            <w:r w:rsidRPr="2BA7109D">
              <w:rPr>
                <w:color w:val="000000" w:themeColor="text1"/>
              </w:rPr>
              <w:t>0.905</w:t>
            </w:r>
          </w:p>
        </w:tc>
        <w:tc>
          <w:tcPr>
            <w:tcW w:w="1191" w:type="dxa"/>
            <w:noWrap/>
            <w:vAlign w:val="bottom"/>
            <w:hideMark/>
          </w:tcPr>
          <w:p w14:paraId="7210773F" w14:textId="445AB4B8" w:rsidR="2BA7109D" w:rsidRDefault="2BA7109D" w:rsidP="2BA7109D">
            <w:pPr>
              <w:rPr>
                <w:color w:val="000000" w:themeColor="text1"/>
              </w:rPr>
            </w:pPr>
            <w:r w:rsidRPr="2BA7109D">
              <w:rPr>
                <w:color w:val="000000" w:themeColor="text1"/>
              </w:rPr>
              <w:t>0.792</w:t>
            </w:r>
          </w:p>
        </w:tc>
        <w:tc>
          <w:tcPr>
            <w:tcW w:w="1330" w:type="dxa"/>
            <w:noWrap/>
            <w:vAlign w:val="bottom"/>
            <w:hideMark/>
          </w:tcPr>
          <w:p w14:paraId="1745A21C" w14:textId="4231F1E5" w:rsidR="2BA7109D" w:rsidRDefault="2BA7109D" w:rsidP="2BA7109D">
            <w:pPr>
              <w:rPr>
                <w:color w:val="000000" w:themeColor="text1"/>
              </w:rPr>
            </w:pPr>
            <w:r w:rsidRPr="2BA7109D">
              <w:rPr>
                <w:color w:val="000000" w:themeColor="text1"/>
              </w:rPr>
              <w:t>0.792</w:t>
            </w:r>
          </w:p>
        </w:tc>
        <w:tc>
          <w:tcPr>
            <w:tcW w:w="1442" w:type="dxa"/>
            <w:noWrap/>
            <w:vAlign w:val="bottom"/>
            <w:hideMark/>
          </w:tcPr>
          <w:p w14:paraId="36CD35EB" w14:textId="23E577D0" w:rsidR="2BA7109D" w:rsidRDefault="2BA7109D" w:rsidP="2BA7109D">
            <w:pPr>
              <w:rPr>
                <w:color w:val="000000" w:themeColor="text1"/>
              </w:rPr>
            </w:pPr>
            <w:r w:rsidRPr="2BA7109D">
              <w:rPr>
                <w:color w:val="000000" w:themeColor="text1"/>
              </w:rPr>
              <w:t>0.846</w:t>
            </w:r>
          </w:p>
        </w:tc>
        <w:tc>
          <w:tcPr>
            <w:tcW w:w="1162" w:type="dxa"/>
            <w:noWrap/>
            <w:vAlign w:val="bottom"/>
            <w:hideMark/>
          </w:tcPr>
          <w:p w14:paraId="7BEB48A3" w14:textId="470F50D1" w:rsidR="2BA7109D" w:rsidRDefault="2BA7109D" w:rsidP="2BA7109D">
            <w:pPr>
              <w:rPr>
                <w:color w:val="040C28"/>
              </w:rPr>
            </w:pPr>
            <w:r w:rsidRPr="2BA7109D">
              <w:rPr>
                <w:color w:val="040C28"/>
              </w:rPr>
              <w:t>0.816</w:t>
            </w:r>
          </w:p>
        </w:tc>
      </w:tr>
      <w:tr w:rsidR="00A46798" w:rsidRPr="00A46798" w14:paraId="7B349D66" w14:textId="77777777" w:rsidTr="1D9544AE">
        <w:trPr>
          <w:trHeight w:val="300"/>
        </w:trPr>
        <w:tc>
          <w:tcPr>
            <w:tcW w:w="1305" w:type="dxa"/>
            <w:vMerge/>
            <w:hideMark/>
          </w:tcPr>
          <w:p w14:paraId="69D931E3" w14:textId="77777777" w:rsidR="003C7E9E" w:rsidRPr="00A46798" w:rsidRDefault="003C7E9E" w:rsidP="003C7E9E">
            <w:pPr>
              <w:rPr>
                <w:color w:val="000000" w:themeColor="text1"/>
              </w:rPr>
            </w:pPr>
          </w:p>
        </w:tc>
        <w:tc>
          <w:tcPr>
            <w:tcW w:w="1660" w:type="dxa"/>
            <w:noWrap/>
            <w:hideMark/>
          </w:tcPr>
          <w:p w14:paraId="4C5BC7B4" w14:textId="3C443A41"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6FBA057E" w14:textId="666460EF" w:rsidR="2BA7109D" w:rsidRDefault="2BA7109D" w:rsidP="2BA7109D">
            <w:pPr>
              <w:rPr>
                <w:color w:val="000000" w:themeColor="text1"/>
              </w:rPr>
            </w:pPr>
            <w:r w:rsidRPr="2BA7109D">
              <w:rPr>
                <w:color w:val="000000" w:themeColor="text1"/>
              </w:rPr>
              <w:t>0.767</w:t>
            </w:r>
          </w:p>
        </w:tc>
        <w:tc>
          <w:tcPr>
            <w:tcW w:w="1191" w:type="dxa"/>
            <w:noWrap/>
            <w:vAlign w:val="bottom"/>
            <w:hideMark/>
          </w:tcPr>
          <w:p w14:paraId="1FE30364" w14:textId="5EFD6D54" w:rsidR="2BA7109D" w:rsidRDefault="2BA7109D" w:rsidP="2BA7109D">
            <w:pPr>
              <w:rPr>
                <w:color w:val="000000" w:themeColor="text1"/>
              </w:rPr>
            </w:pPr>
            <w:r w:rsidRPr="2BA7109D">
              <w:rPr>
                <w:color w:val="000000" w:themeColor="text1"/>
              </w:rPr>
              <w:t>0.602</w:t>
            </w:r>
          </w:p>
        </w:tc>
        <w:tc>
          <w:tcPr>
            <w:tcW w:w="1330" w:type="dxa"/>
            <w:noWrap/>
            <w:vAlign w:val="bottom"/>
            <w:hideMark/>
          </w:tcPr>
          <w:p w14:paraId="049C08D7" w14:textId="1F6C575D" w:rsidR="2BA7109D" w:rsidRDefault="2BA7109D" w:rsidP="2BA7109D">
            <w:pPr>
              <w:rPr>
                <w:color w:val="000000" w:themeColor="text1"/>
              </w:rPr>
            </w:pPr>
            <w:r w:rsidRPr="2BA7109D">
              <w:rPr>
                <w:color w:val="000000" w:themeColor="text1"/>
              </w:rPr>
              <w:t>0.602</w:t>
            </w:r>
          </w:p>
        </w:tc>
        <w:tc>
          <w:tcPr>
            <w:tcW w:w="1442" w:type="dxa"/>
            <w:noWrap/>
            <w:vAlign w:val="bottom"/>
            <w:hideMark/>
          </w:tcPr>
          <w:p w14:paraId="2A36DBF2" w14:textId="650726D6" w:rsidR="2BA7109D" w:rsidRDefault="2BA7109D" w:rsidP="2BA7109D">
            <w:pPr>
              <w:rPr>
                <w:color w:val="000000" w:themeColor="text1"/>
              </w:rPr>
            </w:pPr>
            <w:r w:rsidRPr="2BA7109D">
              <w:rPr>
                <w:color w:val="000000" w:themeColor="text1"/>
              </w:rPr>
              <w:t>0.235</w:t>
            </w:r>
          </w:p>
        </w:tc>
        <w:tc>
          <w:tcPr>
            <w:tcW w:w="1162" w:type="dxa"/>
            <w:noWrap/>
            <w:vAlign w:val="bottom"/>
            <w:hideMark/>
          </w:tcPr>
          <w:p w14:paraId="2451C578" w14:textId="50A760AD" w:rsidR="2BA7109D" w:rsidRDefault="2BA7109D" w:rsidP="2BA7109D">
            <w:pPr>
              <w:rPr>
                <w:color w:val="040C28"/>
              </w:rPr>
            </w:pPr>
            <w:r w:rsidRPr="2BA7109D">
              <w:rPr>
                <w:color w:val="040C28"/>
              </w:rPr>
              <w:t>0.332</w:t>
            </w:r>
          </w:p>
        </w:tc>
      </w:tr>
      <w:tr w:rsidR="00A46798" w:rsidRPr="00A46798" w14:paraId="5E909EAA" w14:textId="77777777" w:rsidTr="1D9544AE">
        <w:trPr>
          <w:trHeight w:val="300"/>
        </w:trPr>
        <w:tc>
          <w:tcPr>
            <w:tcW w:w="1305" w:type="dxa"/>
            <w:vMerge/>
            <w:hideMark/>
          </w:tcPr>
          <w:p w14:paraId="2C874EA9" w14:textId="77777777" w:rsidR="003C7E9E" w:rsidRPr="00A46798" w:rsidRDefault="003C7E9E" w:rsidP="003C7E9E">
            <w:pPr>
              <w:rPr>
                <w:color w:val="000000" w:themeColor="text1"/>
              </w:rPr>
            </w:pPr>
          </w:p>
        </w:tc>
        <w:tc>
          <w:tcPr>
            <w:tcW w:w="1660" w:type="dxa"/>
            <w:noWrap/>
            <w:hideMark/>
          </w:tcPr>
          <w:p w14:paraId="5DE185EE" w14:textId="12D97AAF"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5BDBE34B" w14:textId="3BC23550" w:rsidR="2BA7109D" w:rsidRDefault="2BA7109D" w:rsidP="2BA7109D">
            <w:pPr>
              <w:rPr>
                <w:color w:val="000000" w:themeColor="text1"/>
              </w:rPr>
            </w:pPr>
            <w:r w:rsidRPr="2BA7109D">
              <w:rPr>
                <w:color w:val="000000" w:themeColor="text1"/>
              </w:rPr>
              <w:t>0.799</w:t>
            </w:r>
          </w:p>
        </w:tc>
        <w:tc>
          <w:tcPr>
            <w:tcW w:w="1191" w:type="dxa"/>
            <w:noWrap/>
            <w:vAlign w:val="bottom"/>
            <w:hideMark/>
          </w:tcPr>
          <w:p w14:paraId="5686F0FC" w14:textId="2E09BEE7" w:rsidR="2BA7109D" w:rsidRDefault="2BA7109D" w:rsidP="2BA7109D">
            <w:pPr>
              <w:rPr>
                <w:color w:val="000000" w:themeColor="text1"/>
              </w:rPr>
            </w:pPr>
            <w:r w:rsidRPr="2BA7109D">
              <w:rPr>
                <w:color w:val="000000" w:themeColor="text1"/>
              </w:rPr>
              <w:t>0.661</w:t>
            </w:r>
          </w:p>
        </w:tc>
        <w:tc>
          <w:tcPr>
            <w:tcW w:w="1330" w:type="dxa"/>
            <w:noWrap/>
            <w:vAlign w:val="bottom"/>
            <w:hideMark/>
          </w:tcPr>
          <w:p w14:paraId="11F7EBAF" w14:textId="008C9CF6" w:rsidR="2BA7109D" w:rsidRDefault="2BA7109D" w:rsidP="2BA7109D">
            <w:pPr>
              <w:rPr>
                <w:color w:val="000000" w:themeColor="text1"/>
              </w:rPr>
            </w:pPr>
            <w:r w:rsidRPr="2BA7109D">
              <w:rPr>
                <w:color w:val="000000" w:themeColor="text1"/>
              </w:rPr>
              <w:t>0.661</w:t>
            </w:r>
          </w:p>
        </w:tc>
        <w:tc>
          <w:tcPr>
            <w:tcW w:w="1442" w:type="dxa"/>
            <w:noWrap/>
            <w:vAlign w:val="bottom"/>
            <w:hideMark/>
          </w:tcPr>
          <w:p w14:paraId="479961E4" w14:textId="5EE65504" w:rsidR="2BA7109D" w:rsidRDefault="2BA7109D" w:rsidP="2BA7109D">
            <w:pPr>
              <w:rPr>
                <w:color w:val="000000" w:themeColor="text1"/>
              </w:rPr>
            </w:pPr>
            <w:r w:rsidRPr="2BA7109D">
              <w:rPr>
                <w:color w:val="000000" w:themeColor="text1"/>
              </w:rPr>
              <w:t>0.481</w:t>
            </w:r>
          </w:p>
        </w:tc>
        <w:tc>
          <w:tcPr>
            <w:tcW w:w="1162" w:type="dxa"/>
            <w:noWrap/>
            <w:vAlign w:val="bottom"/>
            <w:hideMark/>
          </w:tcPr>
          <w:p w14:paraId="2701D432" w14:textId="0D2F9FD8" w:rsidR="2BA7109D" w:rsidRDefault="2BA7109D" w:rsidP="2BA7109D">
            <w:pPr>
              <w:rPr>
                <w:color w:val="040C28"/>
              </w:rPr>
            </w:pPr>
            <w:r w:rsidRPr="2BA7109D">
              <w:rPr>
                <w:color w:val="040C28"/>
              </w:rPr>
              <w:t>0.529</w:t>
            </w:r>
          </w:p>
        </w:tc>
      </w:tr>
      <w:tr w:rsidR="00A46798" w:rsidRPr="00A46798" w14:paraId="6AA35148" w14:textId="77777777" w:rsidTr="1D9544AE">
        <w:trPr>
          <w:trHeight w:val="300"/>
        </w:trPr>
        <w:tc>
          <w:tcPr>
            <w:tcW w:w="1305" w:type="dxa"/>
            <w:vMerge/>
            <w:hideMark/>
          </w:tcPr>
          <w:p w14:paraId="6D23C68F" w14:textId="77777777" w:rsidR="003C7E9E" w:rsidRPr="00A46798" w:rsidRDefault="003C7E9E" w:rsidP="003C7E9E">
            <w:pPr>
              <w:rPr>
                <w:color w:val="000000" w:themeColor="text1"/>
              </w:rPr>
            </w:pPr>
          </w:p>
        </w:tc>
        <w:tc>
          <w:tcPr>
            <w:tcW w:w="1660" w:type="dxa"/>
            <w:noWrap/>
            <w:hideMark/>
          </w:tcPr>
          <w:p w14:paraId="10854959" w14:textId="0E05E2C6"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29A1F682" w14:textId="3F3F9E0F" w:rsidR="2BA7109D" w:rsidRDefault="2BA7109D" w:rsidP="2BA7109D">
            <w:pPr>
              <w:rPr>
                <w:color w:val="000000" w:themeColor="text1"/>
              </w:rPr>
            </w:pPr>
            <w:r w:rsidRPr="2BA7109D">
              <w:rPr>
                <w:color w:val="000000" w:themeColor="text1"/>
              </w:rPr>
              <w:t>0.776</w:t>
            </w:r>
          </w:p>
        </w:tc>
        <w:tc>
          <w:tcPr>
            <w:tcW w:w="1191" w:type="dxa"/>
            <w:noWrap/>
            <w:vAlign w:val="bottom"/>
            <w:hideMark/>
          </w:tcPr>
          <w:p w14:paraId="632DC436" w14:textId="11A4CCA5" w:rsidR="2BA7109D" w:rsidRDefault="2BA7109D" w:rsidP="2BA7109D">
            <w:pPr>
              <w:rPr>
                <w:color w:val="000000" w:themeColor="text1"/>
              </w:rPr>
            </w:pPr>
            <w:r w:rsidRPr="2BA7109D">
              <w:rPr>
                <w:color w:val="000000" w:themeColor="text1"/>
              </w:rPr>
              <w:t>0.672</w:t>
            </w:r>
          </w:p>
        </w:tc>
        <w:tc>
          <w:tcPr>
            <w:tcW w:w="1330" w:type="dxa"/>
            <w:noWrap/>
            <w:vAlign w:val="bottom"/>
            <w:hideMark/>
          </w:tcPr>
          <w:p w14:paraId="28D65909" w14:textId="09736E63" w:rsidR="2BA7109D" w:rsidRDefault="2BA7109D" w:rsidP="2BA7109D">
            <w:pPr>
              <w:rPr>
                <w:color w:val="000000" w:themeColor="text1"/>
              </w:rPr>
            </w:pPr>
            <w:r w:rsidRPr="2BA7109D">
              <w:rPr>
                <w:color w:val="000000" w:themeColor="text1"/>
              </w:rPr>
              <w:t>0.672</w:t>
            </w:r>
          </w:p>
        </w:tc>
        <w:tc>
          <w:tcPr>
            <w:tcW w:w="1442" w:type="dxa"/>
            <w:noWrap/>
            <w:vAlign w:val="bottom"/>
            <w:hideMark/>
          </w:tcPr>
          <w:p w14:paraId="104F992E" w14:textId="77D41A88" w:rsidR="2BA7109D" w:rsidRDefault="2BA7109D" w:rsidP="2BA7109D">
            <w:pPr>
              <w:rPr>
                <w:color w:val="000000" w:themeColor="text1"/>
              </w:rPr>
            </w:pPr>
            <w:r w:rsidRPr="2BA7109D">
              <w:rPr>
                <w:color w:val="000000" w:themeColor="text1"/>
              </w:rPr>
              <w:t>0.276</w:t>
            </w:r>
          </w:p>
        </w:tc>
        <w:tc>
          <w:tcPr>
            <w:tcW w:w="1162" w:type="dxa"/>
            <w:noWrap/>
            <w:vAlign w:val="bottom"/>
            <w:hideMark/>
          </w:tcPr>
          <w:p w14:paraId="408A1CFF" w14:textId="4F32720B" w:rsidR="2BA7109D" w:rsidRDefault="2BA7109D" w:rsidP="2BA7109D">
            <w:pPr>
              <w:rPr>
                <w:color w:val="040C28"/>
              </w:rPr>
            </w:pPr>
            <w:r w:rsidRPr="2BA7109D">
              <w:rPr>
                <w:color w:val="040C28"/>
              </w:rPr>
              <w:t>0.383</w:t>
            </w:r>
          </w:p>
        </w:tc>
      </w:tr>
      <w:tr w:rsidR="00A46798" w:rsidRPr="00A46798" w14:paraId="1582B57D" w14:textId="77777777" w:rsidTr="1D9544AE">
        <w:trPr>
          <w:trHeight w:val="300"/>
        </w:trPr>
        <w:tc>
          <w:tcPr>
            <w:tcW w:w="2965" w:type="dxa"/>
            <w:gridSpan w:val="2"/>
            <w:noWrap/>
            <w:hideMark/>
          </w:tcPr>
          <w:p w14:paraId="167239E9" w14:textId="77777777" w:rsidR="00BA258A" w:rsidRPr="00A46798" w:rsidRDefault="00BA258A" w:rsidP="00BA258A">
            <w:pPr>
              <w:rPr>
                <w:b/>
                <w:bCs/>
                <w:color w:val="000000" w:themeColor="text1"/>
              </w:rPr>
            </w:pPr>
            <w:r w:rsidRPr="00A46798">
              <w:rPr>
                <w:b/>
                <w:bCs/>
                <w:color w:val="000000" w:themeColor="text1"/>
              </w:rPr>
              <w:t>Random Forest</w:t>
            </w:r>
          </w:p>
        </w:tc>
        <w:tc>
          <w:tcPr>
            <w:tcW w:w="1260" w:type="dxa"/>
            <w:noWrap/>
            <w:hideMark/>
          </w:tcPr>
          <w:p w14:paraId="372451B3" w14:textId="77777777" w:rsidR="00BA258A" w:rsidRPr="00A46798" w:rsidRDefault="00BA258A" w:rsidP="2BA7109D">
            <w:pPr>
              <w:rPr>
                <w:color w:val="000000" w:themeColor="text1"/>
              </w:rPr>
            </w:pPr>
          </w:p>
        </w:tc>
        <w:tc>
          <w:tcPr>
            <w:tcW w:w="1191" w:type="dxa"/>
            <w:noWrap/>
            <w:hideMark/>
          </w:tcPr>
          <w:p w14:paraId="075F0065" w14:textId="77777777" w:rsidR="00BA258A" w:rsidRPr="00A46798" w:rsidRDefault="00BA258A" w:rsidP="2BA7109D">
            <w:pPr>
              <w:rPr>
                <w:color w:val="000000" w:themeColor="text1"/>
              </w:rPr>
            </w:pPr>
          </w:p>
        </w:tc>
        <w:tc>
          <w:tcPr>
            <w:tcW w:w="1330" w:type="dxa"/>
            <w:noWrap/>
            <w:hideMark/>
          </w:tcPr>
          <w:p w14:paraId="629ED74A" w14:textId="77777777" w:rsidR="00BA258A" w:rsidRPr="00A46798" w:rsidRDefault="00BA258A" w:rsidP="2BA7109D">
            <w:pPr>
              <w:rPr>
                <w:color w:val="000000" w:themeColor="text1"/>
              </w:rPr>
            </w:pPr>
          </w:p>
        </w:tc>
        <w:tc>
          <w:tcPr>
            <w:tcW w:w="1442" w:type="dxa"/>
            <w:noWrap/>
            <w:hideMark/>
          </w:tcPr>
          <w:p w14:paraId="02B61F5B" w14:textId="77777777" w:rsidR="00BA258A" w:rsidRPr="00A46798" w:rsidRDefault="00BA258A" w:rsidP="2BA7109D">
            <w:pPr>
              <w:rPr>
                <w:color w:val="000000" w:themeColor="text1"/>
              </w:rPr>
            </w:pPr>
          </w:p>
        </w:tc>
        <w:tc>
          <w:tcPr>
            <w:tcW w:w="1162" w:type="dxa"/>
            <w:noWrap/>
            <w:hideMark/>
          </w:tcPr>
          <w:p w14:paraId="1FDDA7FF" w14:textId="77777777" w:rsidR="00BA258A" w:rsidRPr="00A46798" w:rsidRDefault="2BA7109D" w:rsidP="2BA7109D">
            <w:pPr>
              <w:rPr>
                <w:color w:val="000000" w:themeColor="text1"/>
              </w:rPr>
            </w:pPr>
            <w:r w:rsidRPr="2BA7109D">
              <w:rPr>
                <w:color w:val="FF0000"/>
              </w:rPr>
              <w:t> </w:t>
            </w:r>
          </w:p>
        </w:tc>
      </w:tr>
      <w:tr w:rsidR="00A46798" w:rsidRPr="00A46798" w14:paraId="1DA042B9" w14:textId="77777777" w:rsidTr="1D9544AE">
        <w:trPr>
          <w:trHeight w:val="300"/>
        </w:trPr>
        <w:tc>
          <w:tcPr>
            <w:tcW w:w="1305" w:type="dxa"/>
            <w:vMerge w:val="restart"/>
            <w:noWrap/>
            <w:hideMark/>
          </w:tcPr>
          <w:p w14:paraId="52792A57" w14:textId="0B9B598C" w:rsidR="003C7E9E" w:rsidRPr="00A46798" w:rsidRDefault="003C7E9E" w:rsidP="003C7E9E">
            <w:pPr>
              <w:rPr>
                <w:color w:val="000000" w:themeColor="text1"/>
              </w:rPr>
            </w:pPr>
            <w:r w:rsidRPr="00A46798">
              <w:rPr>
                <w:color w:val="000000" w:themeColor="text1"/>
              </w:rPr>
              <w:t>Binary</w:t>
            </w:r>
          </w:p>
        </w:tc>
        <w:tc>
          <w:tcPr>
            <w:tcW w:w="1660" w:type="dxa"/>
            <w:noWrap/>
            <w:hideMark/>
          </w:tcPr>
          <w:p w14:paraId="0D5A32B6" w14:textId="77777777" w:rsidR="003C7E9E" w:rsidRPr="00A46798" w:rsidRDefault="003C7E9E" w:rsidP="003C7E9E">
            <w:pPr>
              <w:rPr>
                <w:color w:val="000000" w:themeColor="text1"/>
              </w:rPr>
            </w:pPr>
            <w:r w:rsidRPr="00A46798">
              <w:rPr>
                <w:color w:val="000000" w:themeColor="text1"/>
              </w:rPr>
              <w:t>NAWM vs. Tumor</w:t>
            </w:r>
          </w:p>
        </w:tc>
        <w:tc>
          <w:tcPr>
            <w:tcW w:w="1260" w:type="dxa"/>
            <w:noWrap/>
            <w:vAlign w:val="bottom"/>
            <w:hideMark/>
          </w:tcPr>
          <w:p w14:paraId="6DCCE245" w14:textId="058E3552" w:rsidR="2BA7109D" w:rsidRDefault="2BA7109D" w:rsidP="2BA7109D">
            <w:pPr>
              <w:rPr>
                <w:color w:val="000000" w:themeColor="text1"/>
              </w:rPr>
            </w:pPr>
            <w:r w:rsidRPr="2BA7109D">
              <w:rPr>
                <w:color w:val="000000" w:themeColor="text1"/>
              </w:rPr>
              <w:t>0.984</w:t>
            </w:r>
          </w:p>
        </w:tc>
        <w:tc>
          <w:tcPr>
            <w:tcW w:w="1191" w:type="dxa"/>
            <w:noWrap/>
            <w:vAlign w:val="bottom"/>
            <w:hideMark/>
          </w:tcPr>
          <w:p w14:paraId="24AF52AD" w14:textId="003C8EE9" w:rsidR="2BA7109D" w:rsidRDefault="2BA7109D" w:rsidP="2BA7109D">
            <w:pPr>
              <w:rPr>
                <w:color w:val="000000" w:themeColor="text1"/>
              </w:rPr>
            </w:pPr>
            <w:r w:rsidRPr="2BA7109D">
              <w:rPr>
                <w:color w:val="000000" w:themeColor="text1"/>
              </w:rPr>
              <w:t>0.980</w:t>
            </w:r>
          </w:p>
        </w:tc>
        <w:tc>
          <w:tcPr>
            <w:tcW w:w="1330" w:type="dxa"/>
            <w:noWrap/>
            <w:vAlign w:val="bottom"/>
            <w:hideMark/>
          </w:tcPr>
          <w:p w14:paraId="67C891C2" w14:textId="347E0ADF" w:rsidR="2BA7109D" w:rsidRDefault="2BA7109D" w:rsidP="2BA7109D">
            <w:pPr>
              <w:rPr>
                <w:color w:val="000000" w:themeColor="text1"/>
              </w:rPr>
            </w:pPr>
            <w:r w:rsidRPr="2BA7109D">
              <w:rPr>
                <w:color w:val="000000" w:themeColor="text1"/>
              </w:rPr>
              <w:t>0.980</w:t>
            </w:r>
          </w:p>
        </w:tc>
        <w:tc>
          <w:tcPr>
            <w:tcW w:w="1442" w:type="dxa"/>
            <w:noWrap/>
            <w:vAlign w:val="bottom"/>
            <w:hideMark/>
          </w:tcPr>
          <w:p w14:paraId="35DB00EE" w14:textId="51B4C078" w:rsidR="2BA7109D" w:rsidRDefault="2BA7109D" w:rsidP="2BA7109D">
            <w:pPr>
              <w:rPr>
                <w:color w:val="000000" w:themeColor="text1"/>
              </w:rPr>
            </w:pPr>
            <w:r w:rsidRPr="2BA7109D">
              <w:rPr>
                <w:color w:val="000000" w:themeColor="text1"/>
              </w:rPr>
              <w:t>0.988</w:t>
            </w:r>
          </w:p>
        </w:tc>
        <w:tc>
          <w:tcPr>
            <w:tcW w:w="1162" w:type="dxa"/>
            <w:noWrap/>
            <w:vAlign w:val="bottom"/>
            <w:hideMark/>
          </w:tcPr>
          <w:p w14:paraId="1D7347F8" w14:textId="571B063B" w:rsidR="2BA7109D" w:rsidRDefault="2BA7109D" w:rsidP="2BA7109D">
            <w:pPr>
              <w:rPr>
                <w:color w:val="000000" w:themeColor="text1"/>
              </w:rPr>
            </w:pPr>
            <w:r w:rsidRPr="2BA7109D">
              <w:rPr>
                <w:color w:val="000000" w:themeColor="text1"/>
              </w:rPr>
              <w:t>0.984</w:t>
            </w:r>
          </w:p>
        </w:tc>
      </w:tr>
      <w:tr w:rsidR="00A46798" w:rsidRPr="00A46798" w14:paraId="7AD78C7B" w14:textId="77777777" w:rsidTr="1D9544AE">
        <w:trPr>
          <w:trHeight w:val="300"/>
        </w:trPr>
        <w:tc>
          <w:tcPr>
            <w:tcW w:w="1305" w:type="dxa"/>
            <w:vMerge/>
            <w:hideMark/>
          </w:tcPr>
          <w:p w14:paraId="282C7572" w14:textId="77777777" w:rsidR="003C7E9E" w:rsidRPr="00A46798" w:rsidRDefault="003C7E9E" w:rsidP="003C7E9E">
            <w:pPr>
              <w:rPr>
                <w:color w:val="000000" w:themeColor="text1"/>
              </w:rPr>
            </w:pPr>
          </w:p>
        </w:tc>
        <w:tc>
          <w:tcPr>
            <w:tcW w:w="1660" w:type="dxa"/>
            <w:noWrap/>
            <w:hideMark/>
          </w:tcPr>
          <w:p w14:paraId="4CA25FC5"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75158344" w14:textId="38ACD36E" w:rsidR="2BA7109D" w:rsidRDefault="2BA7109D" w:rsidP="2BA7109D">
            <w:pPr>
              <w:rPr>
                <w:color w:val="000000" w:themeColor="text1"/>
              </w:rPr>
            </w:pPr>
            <w:r w:rsidRPr="2BA7109D">
              <w:rPr>
                <w:color w:val="000000" w:themeColor="text1"/>
              </w:rPr>
              <w:t>0.897</w:t>
            </w:r>
          </w:p>
        </w:tc>
        <w:tc>
          <w:tcPr>
            <w:tcW w:w="1191" w:type="dxa"/>
            <w:noWrap/>
            <w:vAlign w:val="bottom"/>
            <w:hideMark/>
          </w:tcPr>
          <w:p w14:paraId="688E852C" w14:textId="5FAAC46F" w:rsidR="2BA7109D" w:rsidRDefault="2BA7109D" w:rsidP="2BA7109D">
            <w:pPr>
              <w:rPr>
                <w:color w:val="000000" w:themeColor="text1"/>
              </w:rPr>
            </w:pPr>
            <w:r w:rsidRPr="2BA7109D">
              <w:rPr>
                <w:color w:val="000000" w:themeColor="text1"/>
              </w:rPr>
              <w:t>0.905</w:t>
            </w:r>
          </w:p>
        </w:tc>
        <w:tc>
          <w:tcPr>
            <w:tcW w:w="1330" w:type="dxa"/>
            <w:noWrap/>
            <w:vAlign w:val="bottom"/>
            <w:hideMark/>
          </w:tcPr>
          <w:p w14:paraId="4368708E" w14:textId="6F9FD84C" w:rsidR="2BA7109D" w:rsidRDefault="2BA7109D" w:rsidP="2BA7109D">
            <w:pPr>
              <w:rPr>
                <w:color w:val="000000" w:themeColor="text1"/>
              </w:rPr>
            </w:pPr>
            <w:r w:rsidRPr="2BA7109D">
              <w:rPr>
                <w:color w:val="000000" w:themeColor="text1"/>
              </w:rPr>
              <w:t>0.905</w:t>
            </w:r>
          </w:p>
        </w:tc>
        <w:tc>
          <w:tcPr>
            <w:tcW w:w="1442" w:type="dxa"/>
            <w:noWrap/>
            <w:vAlign w:val="bottom"/>
            <w:hideMark/>
          </w:tcPr>
          <w:p w14:paraId="52C747FE" w14:textId="0796C914" w:rsidR="2BA7109D" w:rsidRDefault="2BA7109D" w:rsidP="2BA7109D">
            <w:pPr>
              <w:rPr>
                <w:color w:val="000000" w:themeColor="text1"/>
              </w:rPr>
            </w:pPr>
            <w:r w:rsidRPr="2BA7109D">
              <w:rPr>
                <w:color w:val="000000" w:themeColor="text1"/>
              </w:rPr>
              <w:t>0.895</w:t>
            </w:r>
          </w:p>
        </w:tc>
        <w:tc>
          <w:tcPr>
            <w:tcW w:w="1162" w:type="dxa"/>
            <w:noWrap/>
            <w:vAlign w:val="bottom"/>
            <w:hideMark/>
          </w:tcPr>
          <w:p w14:paraId="66368060" w14:textId="4387C59A" w:rsidR="2BA7109D" w:rsidRDefault="2BA7109D" w:rsidP="2BA7109D">
            <w:pPr>
              <w:rPr>
                <w:color w:val="000000" w:themeColor="text1"/>
              </w:rPr>
            </w:pPr>
            <w:r w:rsidRPr="2BA7109D">
              <w:rPr>
                <w:color w:val="000000" w:themeColor="text1"/>
              </w:rPr>
              <w:t>0.896</w:t>
            </w:r>
          </w:p>
        </w:tc>
      </w:tr>
      <w:tr w:rsidR="00A46798" w:rsidRPr="00A46798" w14:paraId="3AFE4FCD" w14:textId="77777777" w:rsidTr="1D9544AE">
        <w:trPr>
          <w:trHeight w:val="300"/>
        </w:trPr>
        <w:tc>
          <w:tcPr>
            <w:tcW w:w="1305" w:type="dxa"/>
            <w:vMerge/>
          </w:tcPr>
          <w:p w14:paraId="4A84EFB7" w14:textId="77777777" w:rsidR="003C7E9E" w:rsidRPr="00A46798" w:rsidRDefault="003C7E9E" w:rsidP="003C7E9E">
            <w:pPr>
              <w:rPr>
                <w:color w:val="000000" w:themeColor="text1"/>
              </w:rPr>
            </w:pPr>
          </w:p>
        </w:tc>
        <w:tc>
          <w:tcPr>
            <w:tcW w:w="1660" w:type="dxa"/>
            <w:noWrap/>
          </w:tcPr>
          <w:p w14:paraId="68ED10DA" w14:textId="49483AD2"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69C43F30" w14:textId="657DB689" w:rsidR="2BA7109D" w:rsidRDefault="2BA7109D" w:rsidP="2BA7109D">
            <w:pPr>
              <w:rPr>
                <w:color w:val="000000" w:themeColor="text1"/>
              </w:rPr>
            </w:pPr>
            <w:r w:rsidRPr="2BA7109D">
              <w:rPr>
                <w:color w:val="000000" w:themeColor="text1"/>
              </w:rPr>
              <w:t>0.910</w:t>
            </w:r>
          </w:p>
        </w:tc>
        <w:tc>
          <w:tcPr>
            <w:tcW w:w="1191" w:type="dxa"/>
            <w:noWrap/>
            <w:vAlign w:val="bottom"/>
          </w:tcPr>
          <w:p w14:paraId="3290B09A" w14:textId="091D853C" w:rsidR="2BA7109D" w:rsidRDefault="2BA7109D" w:rsidP="2BA7109D">
            <w:pPr>
              <w:rPr>
                <w:color w:val="000000" w:themeColor="text1"/>
              </w:rPr>
            </w:pPr>
            <w:r w:rsidRPr="2BA7109D">
              <w:rPr>
                <w:color w:val="000000" w:themeColor="text1"/>
              </w:rPr>
              <w:t>0.901</w:t>
            </w:r>
          </w:p>
        </w:tc>
        <w:tc>
          <w:tcPr>
            <w:tcW w:w="1330" w:type="dxa"/>
            <w:noWrap/>
            <w:vAlign w:val="bottom"/>
          </w:tcPr>
          <w:p w14:paraId="6461E378" w14:textId="1615A5CD" w:rsidR="2BA7109D" w:rsidRDefault="2BA7109D" w:rsidP="2BA7109D">
            <w:pPr>
              <w:rPr>
                <w:color w:val="000000" w:themeColor="text1"/>
              </w:rPr>
            </w:pPr>
            <w:r w:rsidRPr="2BA7109D">
              <w:rPr>
                <w:color w:val="000000" w:themeColor="text1"/>
              </w:rPr>
              <w:t>0.901</w:t>
            </w:r>
          </w:p>
        </w:tc>
        <w:tc>
          <w:tcPr>
            <w:tcW w:w="1442" w:type="dxa"/>
            <w:noWrap/>
            <w:vAlign w:val="bottom"/>
          </w:tcPr>
          <w:p w14:paraId="25922CF0" w14:textId="4485ADE8" w:rsidR="2BA7109D" w:rsidRDefault="2BA7109D" w:rsidP="2BA7109D">
            <w:pPr>
              <w:rPr>
                <w:color w:val="000000" w:themeColor="text1"/>
              </w:rPr>
            </w:pPr>
            <w:r w:rsidRPr="2BA7109D">
              <w:rPr>
                <w:color w:val="000000" w:themeColor="text1"/>
              </w:rPr>
              <w:t>0.923</w:t>
            </w:r>
          </w:p>
        </w:tc>
        <w:tc>
          <w:tcPr>
            <w:tcW w:w="1162" w:type="dxa"/>
            <w:noWrap/>
            <w:vAlign w:val="bottom"/>
          </w:tcPr>
          <w:p w14:paraId="358DFDBF" w14:textId="6B127248" w:rsidR="2BA7109D" w:rsidRDefault="2BA7109D" w:rsidP="2BA7109D">
            <w:pPr>
              <w:rPr>
                <w:color w:val="000000" w:themeColor="text1"/>
              </w:rPr>
            </w:pPr>
            <w:r w:rsidRPr="2BA7109D">
              <w:rPr>
                <w:color w:val="000000" w:themeColor="text1"/>
              </w:rPr>
              <w:t>0.911</w:t>
            </w:r>
          </w:p>
        </w:tc>
      </w:tr>
      <w:tr w:rsidR="00A46798" w:rsidRPr="00A46798" w14:paraId="638CE7CB" w14:textId="77777777" w:rsidTr="1D9544AE">
        <w:trPr>
          <w:trHeight w:val="300"/>
        </w:trPr>
        <w:tc>
          <w:tcPr>
            <w:tcW w:w="1305" w:type="dxa"/>
            <w:vMerge/>
            <w:hideMark/>
          </w:tcPr>
          <w:p w14:paraId="3A35408C" w14:textId="77777777" w:rsidR="003C7E9E" w:rsidRPr="00A46798" w:rsidRDefault="003C7E9E" w:rsidP="003C7E9E">
            <w:pPr>
              <w:rPr>
                <w:color w:val="000000" w:themeColor="text1"/>
              </w:rPr>
            </w:pPr>
          </w:p>
        </w:tc>
        <w:tc>
          <w:tcPr>
            <w:tcW w:w="1660" w:type="dxa"/>
            <w:noWrap/>
            <w:hideMark/>
          </w:tcPr>
          <w:p w14:paraId="27FA0A0F"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48D0B47C" w14:textId="2D95758C" w:rsidR="2BA7109D" w:rsidRDefault="2BA7109D" w:rsidP="2BA7109D">
            <w:pPr>
              <w:rPr>
                <w:color w:val="000000" w:themeColor="text1"/>
              </w:rPr>
            </w:pPr>
            <w:r w:rsidRPr="2BA7109D">
              <w:rPr>
                <w:color w:val="000000" w:themeColor="text1"/>
              </w:rPr>
              <w:t>0.773</w:t>
            </w:r>
          </w:p>
        </w:tc>
        <w:tc>
          <w:tcPr>
            <w:tcW w:w="1191" w:type="dxa"/>
            <w:noWrap/>
            <w:vAlign w:val="bottom"/>
            <w:hideMark/>
          </w:tcPr>
          <w:p w14:paraId="0FDE7E8B" w14:textId="604C0EBB" w:rsidR="2BA7109D" w:rsidRDefault="2BA7109D" w:rsidP="2BA7109D">
            <w:pPr>
              <w:rPr>
                <w:color w:val="000000" w:themeColor="text1"/>
              </w:rPr>
            </w:pPr>
            <w:r w:rsidRPr="2BA7109D">
              <w:rPr>
                <w:color w:val="000000" w:themeColor="text1"/>
              </w:rPr>
              <w:t>0.728</w:t>
            </w:r>
          </w:p>
        </w:tc>
        <w:tc>
          <w:tcPr>
            <w:tcW w:w="1330" w:type="dxa"/>
            <w:noWrap/>
            <w:vAlign w:val="bottom"/>
            <w:hideMark/>
          </w:tcPr>
          <w:p w14:paraId="58D4B7C2" w14:textId="5CFA6CEF" w:rsidR="2BA7109D" w:rsidRDefault="2BA7109D" w:rsidP="2BA7109D">
            <w:pPr>
              <w:rPr>
                <w:color w:val="000000" w:themeColor="text1"/>
              </w:rPr>
            </w:pPr>
            <w:r w:rsidRPr="2BA7109D">
              <w:rPr>
                <w:color w:val="000000" w:themeColor="text1"/>
              </w:rPr>
              <w:t>0.728</w:t>
            </w:r>
          </w:p>
        </w:tc>
        <w:tc>
          <w:tcPr>
            <w:tcW w:w="1442" w:type="dxa"/>
            <w:noWrap/>
            <w:vAlign w:val="bottom"/>
            <w:hideMark/>
          </w:tcPr>
          <w:p w14:paraId="0416F6D9" w14:textId="10171B92" w:rsidR="2BA7109D" w:rsidRDefault="2BA7109D" w:rsidP="2BA7109D">
            <w:pPr>
              <w:rPr>
                <w:color w:val="000000" w:themeColor="text1"/>
              </w:rPr>
            </w:pPr>
            <w:r w:rsidRPr="2BA7109D">
              <w:rPr>
                <w:color w:val="000000" w:themeColor="text1"/>
              </w:rPr>
              <w:t>0.887</w:t>
            </w:r>
          </w:p>
        </w:tc>
        <w:tc>
          <w:tcPr>
            <w:tcW w:w="1162" w:type="dxa"/>
            <w:noWrap/>
            <w:vAlign w:val="bottom"/>
            <w:hideMark/>
          </w:tcPr>
          <w:p w14:paraId="344370FF" w14:textId="5DA18E8E" w:rsidR="2BA7109D" w:rsidRDefault="2BA7109D" w:rsidP="2BA7109D">
            <w:pPr>
              <w:rPr>
                <w:color w:val="000000" w:themeColor="text1"/>
              </w:rPr>
            </w:pPr>
            <w:r w:rsidRPr="2BA7109D">
              <w:rPr>
                <w:color w:val="000000" w:themeColor="text1"/>
              </w:rPr>
              <w:t>0.798</w:t>
            </w:r>
          </w:p>
        </w:tc>
      </w:tr>
      <w:tr w:rsidR="00A46798" w:rsidRPr="00A46798" w14:paraId="1FA54940" w14:textId="77777777" w:rsidTr="1D9544AE">
        <w:trPr>
          <w:trHeight w:val="300"/>
        </w:trPr>
        <w:tc>
          <w:tcPr>
            <w:tcW w:w="1305" w:type="dxa"/>
            <w:vMerge w:val="restart"/>
            <w:noWrap/>
            <w:hideMark/>
          </w:tcPr>
          <w:p w14:paraId="2FA53203"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6F7C59B4" w14:textId="56DD9765"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0B75F840" w14:textId="385FEB10" w:rsidR="2BA7109D" w:rsidRDefault="2BA7109D" w:rsidP="2BA7109D">
            <w:pPr>
              <w:rPr>
                <w:color w:val="000000" w:themeColor="text1"/>
              </w:rPr>
            </w:pPr>
            <w:r w:rsidRPr="2BA7109D">
              <w:rPr>
                <w:color w:val="000000" w:themeColor="text1"/>
              </w:rPr>
              <w:t>0.913</w:t>
            </w:r>
          </w:p>
        </w:tc>
        <w:tc>
          <w:tcPr>
            <w:tcW w:w="1191" w:type="dxa"/>
            <w:noWrap/>
            <w:vAlign w:val="bottom"/>
            <w:hideMark/>
          </w:tcPr>
          <w:p w14:paraId="217DD2BE" w14:textId="289BD198" w:rsidR="2BA7109D" w:rsidRDefault="2BA7109D" w:rsidP="2BA7109D">
            <w:pPr>
              <w:rPr>
                <w:color w:val="000000" w:themeColor="text1"/>
              </w:rPr>
            </w:pPr>
            <w:r w:rsidRPr="2BA7109D">
              <w:rPr>
                <w:color w:val="000000" w:themeColor="text1"/>
              </w:rPr>
              <w:t>0.812</w:t>
            </w:r>
          </w:p>
        </w:tc>
        <w:tc>
          <w:tcPr>
            <w:tcW w:w="1330" w:type="dxa"/>
            <w:noWrap/>
            <w:vAlign w:val="bottom"/>
            <w:hideMark/>
          </w:tcPr>
          <w:p w14:paraId="75DAAA0E" w14:textId="03D01DBB" w:rsidR="2BA7109D" w:rsidRDefault="2BA7109D" w:rsidP="2BA7109D">
            <w:pPr>
              <w:rPr>
                <w:color w:val="000000" w:themeColor="text1"/>
              </w:rPr>
            </w:pPr>
            <w:r w:rsidRPr="2BA7109D">
              <w:rPr>
                <w:color w:val="000000" w:themeColor="text1"/>
              </w:rPr>
              <w:t>0.812</w:t>
            </w:r>
          </w:p>
        </w:tc>
        <w:tc>
          <w:tcPr>
            <w:tcW w:w="1442" w:type="dxa"/>
            <w:noWrap/>
            <w:vAlign w:val="bottom"/>
            <w:hideMark/>
          </w:tcPr>
          <w:p w14:paraId="1FD0859A" w14:textId="163C63E6" w:rsidR="2BA7109D" w:rsidRDefault="2BA7109D" w:rsidP="2BA7109D">
            <w:pPr>
              <w:rPr>
                <w:color w:val="000000" w:themeColor="text1"/>
              </w:rPr>
            </w:pPr>
            <w:r w:rsidRPr="2BA7109D">
              <w:rPr>
                <w:color w:val="000000" w:themeColor="text1"/>
              </w:rPr>
              <w:t>0.857</w:t>
            </w:r>
          </w:p>
        </w:tc>
        <w:tc>
          <w:tcPr>
            <w:tcW w:w="1162" w:type="dxa"/>
            <w:noWrap/>
            <w:vAlign w:val="bottom"/>
            <w:hideMark/>
          </w:tcPr>
          <w:p w14:paraId="200FB8C2" w14:textId="501CE02E" w:rsidR="2BA7109D" w:rsidRDefault="2BA7109D" w:rsidP="2BA7109D">
            <w:pPr>
              <w:rPr>
                <w:color w:val="040C28"/>
              </w:rPr>
            </w:pPr>
            <w:r w:rsidRPr="2BA7109D">
              <w:rPr>
                <w:color w:val="040C28"/>
              </w:rPr>
              <w:t>0.829</w:t>
            </w:r>
          </w:p>
        </w:tc>
      </w:tr>
      <w:tr w:rsidR="00A46798" w:rsidRPr="00A46798" w14:paraId="078E8786" w14:textId="77777777" w:rsidTr="1D9544AE">
        <w:trPr>
          <w:trHeight w:val="300"/>
        </w:trPr>
        <w:tc>
          <w:tcPr>
            <w:tcW w:w="1305" w:type="dxa"/>
            <w:vMerge/>
            <w:hideMark/>
          </w:tcPr>
          <w:p w14:paraId="22F7F0FF" w14:textId="77777777" w:rsidR="003C7E9E" w:rsidRPr="00A46798" w:rsidRDefault="003C7E9E" w:rsidP="003C7E9E">
            <w:pPr>
              <w:rPr>
                <w:color w:val="000000" w:themeColor="text1"/>
              </w:rPr>
            </w:pPr>
          </w:p>
        </w:tc>
        <w:tc>
          <w:tcPr>
            <w:tcW w:w="1660" w:type="dxa"/>
            <w:noWrap/>
            <w:hideMark/>
          </w:tcPr>
          <w:p w14:paraId="1CE52AD3" w14:textId="29A5C0AE"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61DC5F96" w14:textId="1039F1A8" w:rsidR="2BA7109D" w:rsidRDefault="2BA7109D" w:rsidP="2BA7109D">
            <w:pPr>
              <w:rPr>
                <w:color w:val="000000" w:themeColor="text1"/>
              </w:rPr>
            </w:pPr>
            <w:r w:rsidRPr="2BA7109D">
              <w:rPr>
                <w:color w:val="000000" w:themeColor="text1"/>
              </w:rPr>
              <w:t>0.795</w:t>
            </w:r>
          </w:p>
        </w:tc>
        <w:tc>
          <w:tcPr>
            <w:tcW w:w="1191" w:type="dxa"/>
            <w:noWrap/>
            <w:vAlign w:val="bottom"/>
            <w:hideMark/>
          </w:tcPr>
          <w:p w14:paraId="744957FC" w14:textId="06889DA9" w:rsidR="2BA7109D" w:rsidRDefault="2BA7109D" w:rsidP="2BA7109D">
            <w:pPr>
              <w:rPr>
                <w:color w:val="000000" w:themeColor="text1"/>
              </w:rPr>
            </w:pPr>
            <w:r w:rsidRPr="2BA7109D">
              <w:rPr>
                <w:color w:val="000000" w:themeColor="text1"/>
              </w:rPr>
              <w:t>0.681</w:t>
            </w:r>
          </w:p>
        </w:tc>
        <w:tc>
          <w:tcPr>
            <w:tcW w:w="1330" w:type="dxa"/>
            <w:noWrap/>
            <w:vAlign w:val="bottom"/>
            <w:hideMark/>
          </w:tcPr>
          <w:p w14:paraId="1B9ED397" w14:textId="5646475A" w:rsidR="2BA7109D" w:rsidRDefault="2BA7109D" w:rsidP="2BA7109D">
            <w:pPr>
              <w:rPr>
                <w:color w:val="000000" w:themeColor="text1"/>
              </w:rPr>
            </w:pPr>
            <w:r w:rsidRPr="2BA7109D">
              <w:rPr>
                <w:color w:val="000000" w:themeColor="text1"/>
              </w:rPr>
              <w:t>0.681</w:t>
            </w:r>
          </w:p>
        </w:tc>
        <w:tc>
          <w:tcPr>
            <w:tcW w:w="1442" w:type="dxa"/>
            <w:noWrap/>
            <w:vAlign w:val="bottom"/>
            <w:hideMark/>
          </w:tcPr>
          <w:p w14:paraId="4ED40B86" w14:textId="677E01B8" w:rsidR="2BA7109D" w:rsidRDefault="2BA7109D" w:rsidP="2BA7109D">
            <w:pPr>
              <w:rPr>
                <w:color w:val="000000" w:themeColor="text1"/>
              </w:rPr>
            </w:pPr>
            <w:r w:rsidRPr="2BA7109D">
              <w:rPr>
                <w:color w:val="000000" w:themeColor="text1"/>
              </w:rPr>
              <w:t>0.363</w:t>
            </w:r>
          </w:p>
        </w:tc>
        <w:tc>
          <w:tcPr>
            <w:tcW w:w="1162" w:type="dxa"/>
            <w:noWrap/>
            <w:vAlign w:val="bottom"/>
            <w:hideMark/>
          </w:tcPr>
          <w:p w14:paraId="7B64E597" w14:textId="5B990BF3" w:rsidR="2BA7109D" w:rsidRDefault="2BA7109D" w:rsidP="2BA7109D">
            <w:pPr>
              <w:rPr>
                <w:color w:val="040C28"/>
              </w:rPr>
            </w:pPr>
            <w:r w:rsidRPr="2BA7109D">
              <w:rPr>
                <w:color w:val="040C28"/>
              </w:rPr>
              <w:t>0.466</w:t>
            </w:r>
          </w:p>
        </w:tc>
      </w:tr>
      <w:tr w:rsidR="00A46798" w:rsidRPr="00A46798" w14:paraId="4DC09DD9" w14:textId="77777777" w:rsidTr="1D9544AE">
        <w:trPr>
          <w:trHeight w:val="300"/>
        </w:trPr>
        <w:tc>
          <w:tcPr>
            <w:tcW w:w="1305" w:type="dxa"/>
            <w:vMerge/>
            <w:hideMark/>
          </w:tcPr>
          <w:p w14:paraId="01F1E6A4" w14:textId="77777777" w:rsidR="003C7E9E" w:rsidRPr="00A46798" w:rsidRDefault="003C7E9E" w:rsidP="003C7E9E">
            <w:pPr>
              <w:rPr>
                <w:color w:val="000000" w:themeColor="text1"/>
              </w:rPr>
            </w:pPr>
          </w:p>
        </w:tc>
        <w:tc>
          <w:tcPr>
            <w:tcW w:w="1660" w:type="dxa"/>
            <w:noWrap/>
            <w:hideMark/>
          </w:tcPr>
          <w:p w14:paraId="3829D594" w14:textId="56161EBB"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57E4AF7F" w14:textId="30EB577A" w:rsidR="2BA7109D" w:rsidRDefault="2BA7109D" w:rsidP="2BA7109D">
            <w:pPr>
              <w:rPr>
                <w:color w:val="000000" w:themeColor="text1"/>
              </w:rPr>
            </w:pPr>
            <w:r w:rsidRPr="2BA7109D">
              <w:rPr>
                <w:color w:val="000000" w:themeColor="text1"/>
              </w:rPr>
              <w:t>0.938</w:t>
            </w:r>
          </w:p>
        </w:tc>
        <w:tc>
          <w:tcPr>
            <w:tcW w:w="1191" w:type="dxa"/>
            <w:noWrap/>
            <w:vAlign w:val="bottom"/>
            <w:hideMark/>
          </w:tcPr>
          <w:p w14:paraId="17B0568D" w14:textId="697004C1" w:rsidR="2BA7109D" w:rsidRDefault="2BA7109D" w:rsidP="2BA7109D">
            <w:pPr>
              <w:rPr>
                <w:color w:val="000000" w:themeColor="text1"/>
              </w:rPr>
            </w:pPr>
            <w:r w:rsidRPr="2BA7109D">
              <w:rPr>
                <w:color w:val="000000" w:themeColor="text1"/>
              </w:rPr>
              <w:t>0.880</w:t>
            </w:r>
          </w:p>
        </w:tc>
        <w:tc>
          <w:tcPr>
            <w:tcW w:w="1330" w:type="dxa"/>
            <w:noWrap/>
            <w:vAlign w:val="bottom"/>
            <w:hideMark/>
          </w:tcPr>
          <w:p w14:paraId="30016B8D" w14:textId="02247749" w:rsidR="2BA7109D" w:rsidRDefault="2BA7109D" w:rsidP="2BA7109D">
            <w:pPr>
              <w:rPr>
                <w:color w:val="000000" w:themeColor="text1"/>
              </w:rPr>
            </w:pPr>
            <w:r w:rsidRPr="2BA7109D">
              <w:rPr>
                <w:color w:val="000000" w:themeColor="text1"/>
              </w:rPr>
              <w:t>0.880</w:t>
            </w:r>
          </w:p>
        </w:tc>
        <w:tc>
          <w:tcPr>
            <w:tcW w:w="1442" w:type="dxa"/>
            <w:noWrap/>
            <w:vAlign w:val="bottom"/>
            <w:hideMark/>
          </w:tcPr>
          <w:p w14:paraId="44B23099" w14:textId="731C1DF0" w:rsidR="2BA7109D" w:rsidRDefault="2BA7109D" w:rsidP="2BA7109D">
            <w:pPr>
              <w:rPr>
                <w:color w:val="000000" w:themeColor="text1"/>
              </w:rPr>
            </w:pPr>
            <w:r w:rsidRPr="2BA7109D">
              <w:rPr>
                <w:color w:val="000000" w:themeColor="text1"/>
              </w:rPr>
              <w:t>0.870</w:t>
            </w:r>
          </w:p>
        </w:tc>
        <w:tc>
          <w:tcPr>
            <w:tcW w:w="1162" w:type="dxa"/>
            <w:noWrap/>
            <w:vAlign w:val="bottom"/>
            <w:hideMark/>
          </w:tcPr>
          <w:p w14:paraId="166FB975" w14:textId="6ABE3A14" w:rsidR="2BA7109D" w:rsidRDefault="2BA7109D" w:rsidP="2BA7109D">
            <w:pPr>
              <w:rPr>
                <w:color w:val="040C28"/>
              </w:rPr>
            </w:pPr>
            <w:r w:rsidRPr="2BA7109D">
              <w:rPr>
                <w:color w:val="040C28"/>
              </w:rPr>
              <w:t>0.875</w:t>
            </w:r>
          </w:p>
        </w:tc>
      </w:tr>
      <w:tr w:rsidR="00A46798" w:rsidRPr="00A46798" w14:paraId="4041B22B" w14:textId="77777777" w:rsidTr="1D9544AE">
        <w:trPr>
          <w:trHeight w:val="300"/>
        </w:trPr>
        <w:tc>
          <w:tcPr>
            <w:tcW w:w="1305" w:type="dxa"/>
            <w:vMerge/>
            <w:hideMark/>
          </w:tcPr>
          <w:p w14:paraId="71745A2E" w14:textId="77777777" w:rsidR="003C7E9E" w:rsidRPr="00A46798" w:rsidRDefault="003C7E9E" w:rsidP="003C7E9E">
            <w:pPr>
              <w:rPr>
                <w:color w:val="000000" w:themeColor="text1"/>
              </w:rPr>
            </w:pPr>
          </w:p>
        </w:tc>
        <w:tc>
          <w:tcPr>
            <w:tcW w:w="1660" w:type="dxa"/>
            <w:noWrap/>
            <w:hideMark/>
          </w:tcPr>
          <w:p w14:paraId="17B49A70" w14:textId="7749678A"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199D3F0E" w14:textId="4CBC14AA" w:rsidR="2BA7109D" w:rsidRDefault="2BA7109D" w:rsidP="2BA7109D">
            <w:pPr>
              <w:rPr>
                <w:color w:val="000000" w:themeColor="text1"/>
              </w:rPr>
            </w:pPr>
            <w:r w:rsidRPr="2BA7109D">
              <w:rPr>
                <w:color w:val="000000" w:themeColor="text1"/>
              </w:rPr>
              <w:t>0.889</w:t>
            </w:r>
          </w:p>
        </w:tc>
        <w:tc>
          <w:tcPr>
            <w:tcW w:w="1191" w:type="dxa"/>
            <w:noWrap/>
            <w:vAlign w:val="bottom"/>
            <w:hideMark/>
          </w:tcPr>
          <w:p w14:paraId="49972936" w14:textId="0A7D3431" w:rsidR="2BA7109D" w:rsidRDefault="2BA7109D" w:rsidP="2BA7109D">
            <w:pPr>
              <w:rPr>
                <w:color w:val="000000" w:themeColor="text1"/>
              </w:rPr>
            </w:pPr>
            <w:r w:rsidRPr="2BA7109D">
              <w:rPr>
                <w:color w:val="000000" w:themeColor="text1"/>
              </w:rPr>
              <w:t>0.782</w:t>
            </w:r>
          </w:p>
        </w:tc>
        <w:tc>
          <w:tcPr>
            <w:tcW w:w="1330" w:type="dxa"/>
            <w:noWrap/>
            <w:vAlign w:val="bottom"/>
            <w:hideMark/>
          </w:tcPr>
          <w:p w14:paraId="50FA6207" w14:textId="68BE03AD" w:rsidR="2BA7109D" w:rsidRDefault="2BA7109D" w:rsidP="2BA7109D">
            <w:pPr>
              <w:rPr>
                <w:color w:val="000000" w:themeColor="text1"/>
              </w:rPr>
            </w:pPr>
            <w:r w:rsidRPr="2BA7109D">
              <w:rPr>
                <w:color w:val="000000" w:themeColor="text1"/>
              </w:rPr>
              <w:t>0.782</w:t>
            </w:r>
          </w:p>
        </w:tc>
        <w:tc>
          <w:tcPr>
            <w:tcW w:w="1442" w:type="dxa"/>
            <w:noWrap/>
            <w:vAlign w:val="bottom"/>
            <w:hideMark/>
          </w:tcPr>
          <w:p w14:paraId="586FBDA6" w14:textId="62282CD9" w:rsidR="2BA7109D" w:rsidRDefault="2BA7109D" w:rsidP="2BA7109D">
            <w:pPr>
              <w:rPr>
                <w:color w:val="000000" w:themeColor="text1"/>
              </w:rPr>
            </w:pPr>
            <w:r w:rsidRPr="2BA7109D">
              <w:rPr>
                <w:color w:val="000000" w:themeColor="text1"/>
              </w:rPr>
              <w:t>0.783</w:t>
            </w:r>
          </w:p>
        </w:tc>
        <w:tc>
          <w:tcPr>
            <w:tcW w:w="1162" w:type="dxa"/>
            <w:noWrap/>
            <w:vAlign w:val="bottom"/>
            <w:hideMark/>
          </w:tcPr>
          <w:p w14:paraId="45C0FB6C" w14:textId="50604A01" w:rsidR="2BA7109D" w:rsidRDefault="2BA7109D" w:rsidP="2BA7109D">
            <w:pPr>
              <w:rPr>
                <w:color w:val="040C28"/>
              </w:rPr>
            </w:pPr>
            <w:r w:rsidRPr="2BA7109D">
              <w:rPr>
                <w:color w:val="040C28"/>
              </w:rPr>
              <w:t>0.781</w:t>
            </w:r>
          </w:p>
        </w:tc>
      </w:tr>
      <w:tr w:rsidR="00A46798" w:rsidRPr="00A46798" w14:paraId="77B17F59" w14:textId="77777777" w:rsidTr="1D9544AE">
        <w:trPr>
          <w:trHeight w:val="300"/>
        </w:trPr>
        <w:tc>
          <w:tcPr>
            <w:tcW w:w="2965" w:type="dxa"/>
            <w:gridSpan w:val="2"/>
            <w:noWrap/>
            <w:hideMark/>
          </w:tcPr>
          <w:p w14:paraId="335D044C" w14:textId="77777777" w:rsidR="00BA258A" w:rsidRPr="00A46798" w:rsidRDefault="00BA258A" w:rsidP="00BA258A">
            <w:pPr>
              <w:rPr>
                <w:b/>
                <w:bCs/>
                <w:color w:val="000000" w:themeColor="text1"/>
              </w:rPr>
            </w:pPr>
            <w:r w:rsidRPr="00A46798">
              <w:rPr>
                <w:b/>
                <w:bCs/>
                <w:color w:val="000000" w:themeColor="text1"/>
              </w:rPr>
              <w:t>Gradient Boosting</w:t>
            </w:r>
          </w:p>
        </w:tc>
        <w:tc>
          <w:tcPr>
            <w:tcW w:w="1260" w:type="dxa"/>
            <w:noWrap/>
            <w:hideMark/>
          </w:tcPr>
          <w:p w14:paraId="127AA7F0" w14:textId="77777777" w:rsidR="00BA258A" w:rsidRPr="00A46798" w:rsidRDefault="00BA258A" w:rsidP="2BA7109D">
            <w:pPr>
              <w:rPr>
                <w:color w:val="000000" w:themeColor="text1"/>
              </w:rPr>
            </w:pPr>
          </w:p>
        </w:tc>
        <w:tc>
          <w:tcPr>
            <w:tcW w:w="1191" w:type="dxa"/>
            <w:noWrap/>
            <w:hideMark/>
          </w:tcPr>
          <w:p w14:paraId="06894AE1" w14:textId="77777777" w:rsidR="00BA258A" w:rsidRPr="00A46798" w:rsidRDefault="00BA258A" w:rsidP="2BA7109D">
            <w:pPr>
              <w:rPr>
                <w:color w:val="000000" w:themeColor="text1"/>
              </w:rPr>
            </w:pPr>
          </w:p>
        </w:tc>
        <w:tc>
          <w:tcPr>
            <w:tcW w:w="1330" w:type="dxa"/>
            <w:noWrap/>
            <w:hideMark/>
          </w:tcPr>
          <w:p w14:paraId="5C0A3F0D" w14:textId="77777777" w:rsidR="00BA258A" w:rsidRPr="00A46798" w:rsidRDefault="00BA258A" w:rsidP="2BA7109D">
            <w:pPr>
              <w:rPr>
                <w:color w:val="000000" w:themeColor="text1"/>
              </w:rPr>
            </w:pPr>
          </w:p>
        </w:tc>
        <w:tc>
          <w:tcPr>
            <w:tcW w:w="1442" w:type="dxa"/>
            <w:noWrap/>
            <w:hideMark/>
          </w:tcPr>
          <w:p w14:paraId="1021C119" w14:textId="77777777" w:rsidR="00BA258A" w:rsidRPr="00A46798" w:rsidRDefault="00BA258A" w:rsidP="2BA7109D">
            <w:pPr>
              <w:rPr>
                <w:color w:val="000000" w:themeColor="text1"/>
              </w:rPr>
            </w:pPr>
          </w:p>
        </w:tc>
        <w:tc>
          <w:tcPr>
            <w:tcW w:w="1162" w:type="dxa"/>
            <w:noWrap/>
            <w:hideMark/>
          </w:tcPr>
          <w:p w14:paraId="79F99AB8" w14:textId="77777777" w:rsidR="00BA258A" w:rsidRPr="00A46798" w:rsidRDefault="2BA7109D" w:rsidP="2BA7109D">
            <w:pPr>
              <w:rPr>
                <w:color w:val="000000" w:themeColor="text1"/>
              </w:rPr>
            </w:pPr>
            <w:r w:rsidRPr="2BA7109D">
              <w:rPr>
                <w:color w:val="FF0000"/>
              </w:rPr>
              <w:t> </w:t>
            </w:r>
          </w:p>
        </w:tc>
      </w:tr>
      <w:tr w:rsidR="00A46798" w:rsidRPr="00A46798" w14:paraId="05140853" w14:textId="77777777" w:rsidTr="1D9544AE">
        <w:trPr>
          <w:trHeight w:val="300"/>
        </w:trPr>
        <w:tc>
          <w:tcPr>
            <w:tcW w:w="1305" w:type="dxa"/>
            <w:vMerge w:val="restart"/>
            <w:noWrap/>
            <w:hideMark/>
          </w:tcPr>
          <w:p w14:paraId="6F6F78EF" w14:textId="507E9D54" w:rsidR="003C7E9E" w:rsidRPr="00A46798" w:rsidRDefault="003C7E9E" w:rsidP="003C7E9E">
            <w:pPr>
              <w:rPr>
                <w:color w:val="000000" w:themeColor="text1"/>
              </w:rPr>
            </w:pPr>
            <w:r w:rsidRPr="00A46798">
              <w:rPr>
                <w:color w:val="000000" w:themeColor="text1"/>
              </w:rPr>
              <w:t>Binary</w:t>
            </w:r>
          </w:p>
        </w:tc>
        <w:tc>
          <w:tcPr>
            <w:tcW w:w="1660" w:type="dxa"/>
            <w:noWrap/>
            <w:hideMark/>
          </w:tcPr>
          <w:p w14:paraId="227F4F8E" w14:textId="77777777" w:rsidR="003C7E9E" w:rsidRPr="00A46798" w:rsidRDefault="003C7E9E" w:rsidP="003C7E9E">
            <w:pPr>
              <w:rPr>
                <w:color w:val="000000" w:themeColor="text1"/>
              </w:rPr>
            </w:pPr>
            <w:r w:rsidRPr="00A46798">
              <w:rPr>
                <w:color w:val="000000" w:themeColor="text1"/>
              </w:rPr>
              <w:t>NAWM vs. Tumor</w:t>
            </w:r>
          </w:p>
        </w:tc>
        <w:tc>
          <w:tcPr>
            <w:tcW w:w="1260" w:type="dxa"/>
            <w:noWrap/>
            <w:vAlign w:val="bottom"/>
            <w:hideMark/>
          </w:tcPr>
          <w:p w14:paraId="5CFAC407" w14:textId="7EC47160" w:rsidR="096C0818" w:rsidRDefault="2BA7109D" w:rsidP="2BA7109D">
            <w:pPr>
              <w:rPr>
                <w:color w:val="000000" w:themeColor="text1"/>
              </w:rPr>
            </w:pPr>
            <w:r w:rsidRPr="2BA7109D">
              <w:rPr>
                <w:color w:val="000000" w:themeColor="text1"/>
              </w:rPr>
              <w:t>0.983</w:t>
            </w:r>
          </w:p>
        </w:tc>
        <w:tc>
          <w:tcPr>
            <w:tcW w:w="1191" w:type="dxa"/>
            <w:noWrap/>
            <w:vAlign w:val="bottom"/>
            <w:hideMark/>
          </w:tcPr>
          <w:p w14:paraId="16C214BF" w14:textId="51657977" w:rsidR="096C0818" w:rsidRDefault="2BA7109D" w:rsidP="2BA7109D">
            <w:pPr>
              <w:rPr>
                <w:color w:val="000000" w:themeColor="text1"/>
              </w:rPr>
            </w:pPr>
            <w:r w:rsidRPr="2BA7109D">
              <w:rPr>
                <w:color w:val="000000" w:themeColor="text1"/>
              </w:rPr>
              <w:t>0.975</w:t>
            </w:r>
          </w:p>
        </w:tc>
        <w:tc>
          <w:tcPr>
            <w:tcW w:w="1330" w:type="dxa"/>
            <w:noWrap/>
            <w:vAlign w:val="bottom"/>
            <w:hideMark/>
          </w:tcPr>
          <w:p w14:paraId="24231A89" w14:textId="0A47E1EB" w:rsidR="096C0818" w:rsidRDefault="2BA7109D" w:rsidP="2BA7109D">
            <w:pPr>
              <w:rPr>
                <w:color w:val="000000" w:themeColor="text1"/>
              </w:rPr>
            </w:pPr>
            <w:r w:rsidRPr="2BA7109D">
              <w:rPr>
                <w:color w:val="000000" w:themeColor="text1"/>
              </w:rPr>
              <w:t>0.975</w:t>
            </w:r>
          </w:p>
        </w:tc>
        <w:tc>
          <w:tcPr>
            <w:tcW w:w="1442" w:type="dxa"/>
            <w:noWrap/>
            <w:vAlign w:val="bottom"/>
            <w:hideMark/>
          </w:tcPr>
          <w:p w14:paraId="7725A037" w14:textId="74FCF64F" w:rsidR="096C0818" w:rsidRDefault="2BA7109D" w:rsidP="2BA7109D">
            <w:pPr>
              <w:rPr>
                <w:color w:val="000000" w:themeColor="text1"/>
              </w:rPr>
            </w:pPr>
            <w:r w:rsidRPr="2BA7109D">
              <w:rPr>
                <w:color w:val="000000" w:themeColor="text1"/>
              </w:rPr>
              <w:t>0.991</w:t>
            </w:r>
          </w:p>
        </w:tc>
        <w:tc>
          <w:tcPr>
            <w:tcW w:w="1162" w:type="dxa"/>
            <w:noWrap/>
            <w:vAlign w:val="bottom"/>
            <w:hideMark/>
          </w:tcPr>
          <w:p w14:paraId="783F034B" w14:textId="2E655269" w:rsidR="096C0818" w:rsidRDefault="2BA7109D" w:rsidP="2BA7109D">
            <w:pPr>
              <w:rPr>
                <w:color w:val="000000" w:themeColor="text1"/>
              </w:rPr>
            </w:pPr>
            <w:r w:rsidRPr="2BA7109D">
              <w:rPr>
                <w:color w:val="000000" w:themeColor="text1"/>
              </w:rPr>
              <w:t>0.983</w:t>
            </w:r>
          </w:p>
        </w:tc>
      </w:tr>
      <w:tr w:rsidR="00A46798" w:rsidRPr="00A46798" w14:paraId="11AACF92" w14:textId="77777777" w:rsidTr="1D9544AE">
        <w:trPr>
          <w:trHeight w:val="300"/>
        </w:trPr>
        <w:tc>
          <w:tcPr>
            <w:tcW w:w="1305" w:type="dxa"/>
            <w:vMerge/>
            <w:hideMark/>
          </w:tcPr>
          <w:p w14:paraId="6C900A47" w14:textId="77777777" w:rsidR="003C7E9E" w:rsidRPr="00A46798" w:rsidRDefault="003C7E9E" w:rsidP="003C7E9E">
            <w:pPr>
              <w:rPr>
                <w:color w:val="000000" w:themeColor="text1"/>
              </w:rPr>
            </w:pPr>
          </w:p>
        </w:tc>
        <w:tc>
          <w:tcPr>
            <w:tcW w:w="1660" w:type="dxa"/>
            <w:noWrap/>
            <w:hideMark/>
          </w:tcPr>
          <w:p w14:paraId="6CE7337C" w14:textId="77777777" w:rsidR="003C7E9E" w:rsidRPr="00A46798" w:rsidRDefault="003C7E9E" w:rsidP="003C7E9E">
            <w:pPr>
              <w:rPr>
                <w:color w:val="000000" w:themeColor="text1"/>
              </w:rPr>
            </w:pPr>
            <w:r w:rsidRPr="00A46798">
              <w:rPr>
                <w:color w:val="000000" w:themeColor="text1"/>
              </w:rPr>
              <w:t>NAWM vs. AFR</w:t>
            </w:r>
          </w:p>
        </w:tc>
        <w:tc>
          <w:tcPr>
            <w:tcW w:w="1260" w:type="dxa"/>
            <w:noWrap/>
            <w:vAlign w:val="bottom"/>
            <w:hideMark/>
          </w:tcPr>
          <w:p w14:paraId="2A16C9FA" w14:textId="51F7E481" w:rsidR="096C0818" w:rsidRDefault="2BA7109D" w:rsidP="2BA7109D">
            <w:pPr>
              <w:rPr>
                <w:color w:val="000000" w:themeColor="text1"/>
              </w:rPr>
            </w:pPr>
            <w:r w:rsidRPr="2BA7109D">
              <w:rPr>
                <w:color w:val="000000" w:themeColor="text1"/>
              </w:rPr>
              <w:t>0.887</w:t>
            </w:r>
          </w:p>
        </w:tc>
        <w:tc>
          <w:tcPr>
            <w:tcW w:w="1191" w:type="dxa"/>
            <w:noWrap/>
            <w:vAlign w:val="bottom"/>
            <w:hideMark/>
          </w:tcPr>
          <w:p w14:paraId="255A3D86" w14:textId="2A5AA7B4" w:rsidR="096C0818" w:rsidRDefault="2BA7109D" w:rsidP="2BA7109D">
            <w:pPr>
              <w:rPr>
                <w:color w:val="000000" w:themeColor="text1"/>
              </w:rPr>
            </w:pPr>
            <w:r w:rsidRPr="2BA7109D">
              <w:rPr>
                <w:color w:val="000000" w:themeColor="text1"/>
              </w:rPr>
              <w:t>0.890</w:t>
            </w:r>
          </w:p>
        </w:tc>
        <w:tc>
          <w:tcPr>
            <w:tcW w:w="1330" w:type="dxa"/>
            <w:noWrap/>
            <w:vAlign w:val="bottom"/>
            <w:hideMark/>
          </w:tcPr>
          <w:p w14:paraId="063AE6E0" w14:textId="32EF8D4A" w:rsidR="096C0818" w:rsidRDefault="2BA7109D" w:rsidP="2BA7109D">
            <w:pPr>
              <w:rPr>
                <w:color w:val="000000" w:themeColor="text1"/>
              </w:rPr>
            </w:pPr>
            <w:r w:rsidRPr="2BA7109D">
              <w:rPr>
                <w:color w:val="000000" w:themeColor="text1"/>
              </w:rPr>
              <w:t>0.890</w:t>
            </w:r>
          </w:p>
        </w:tc>
        <w:tc>
          <w:tcPr>
            <w:tcW w:w="1442" w:type="dxa"/>
            <w:noWrap/>
            <w:vAlign w:val="bottom"/>
            <w:hideMark/>
          </w:tcPr>
          <w:p w14:paraId="0EF44C56" w14:textId="6C57E2F8" w:rsidR="096C0818" w:rsidRDefault="2BA7109D" w:rsidP="2BA7109D">
            <w:pPr>
              <w:rPr>
                <w:color w:val="000000" w:themeColor="text1"/>
              </w:rPr>
            </w:pPr>
            <w:r w:rsidRPr="2BA7109D">
              <w:rPr>
                <w:color w:val="000000" w:themeColor="text1"/>
              </w:rPr>
              <w:t>0.894</w:t>
            </w:r>
          </w:p>
        </w:tc>
        <w:tc>
          <w:tcPr>
            <w:tcW w:w="1162" w:type="dxa"/>
            <w:noWrap/>
            <w:vAlign w:val="bottom"/>
            <w:hideMark/>
          </w:tcPr>
          <w:p w14:paraId="234A1ED9" w14:textId="29EEC1F0" w:rsidR="096C0818" w:rsidRDefault="2BA7109D" w:rsidP="2BA7109D">
            <w:pPr>
              <w:rPr>
                <w:color w:val="000000" w:themeColor="text1"/>
              </w:rPr>
            </w:pPr>
            <w:r w:rsidRPr="2BA7109D">
              <w:rPr>
                <w:color w:val="000000" w:themeColor="text1"/>
              </w:rPr>
              <w:t>0.888</w:t>
            </w:r>
          </w:p>
        </w:tc>
      </w:tr>
      <w:tr w:rsidR="00A46798" w:rsidRPr="00A46798" w14:paraId="3D4EAFD1" w14:textId="77777777" w:rsidTr="1D9544AE">
        <w:trPr>
          <w:trHeight w:val="300"/>
        </w:trPr>
        <w:tc>
          <w:tcPr>
            <w:tcW w:w="1305" w:type="dxa"/>
            <w:vMerge/>
          </w:tcPr>
          <w:p w14:paraId="3D6272F3" w14:textId="77777777" w:rsidR="003C7E9E" w:rsidRPr="00A46798" w:rsidRDefault="003C7E9E" w:rsidP="003C7E9E">
            <w:pPr>
              <w:rPr>
                <w:color w:val="000000" w:themeColor="text1"/>
              </w:rPr>
            </w:pPr>
          </w:p>
        </w:tc>
        <w:tc>
          <w:tcPr>
            <w:tcW w:w="1660" w:type="dxa"/>
            <w:noWrap/>
          </w:tcPr>
          <w:p w14:paraId="04E0B158" w14:textId="0EBBC391" w:rsidR="003C7E9E" w:rsidRPr="00A46798" w:rsidRDefault="003C7E9E" w:rsidP="003C7E9E">
            <w:pPr>
              <w:rPr>
                <w:color w:val="000000" w:themeColor="text1"/>
              </w:rPr>
            </w:pPr>
            <w:r w:rsidRPr="00A46798">
              <w:rPr>
                <w:color w:val="000000" w:themeColor="text1"/>
              </w:rPr>
              <w:t>WBH vs AFR</w:t>
            </w:r>
          </w:p>
        </w:tc>
        <w:tc>
          <w:tcPr>
            <w:tcW w:w="1260" w:type="dxa"/>
            <w:noWrap/>
            <w:vAlign w:val="bottom"/>
          </w:tcPr>
          <w:p w14:paraId="609E8006" w14:textId="3450A290" w:rsidR="096C0818" w:rsidRDefault="2BA7109D" w:rsidP="2BA7109D">
            <w:pPr>
              <w:rPr>
                <w:color w:val="212121"/>
              </w:rPr>
            </w:pPr>
            <w:r w:rsidRPr="2BA7109D">
              <w:rPr>
                <w:color w:val="212121"/>
              </w:rPr>
              <w:t>0.958</w:t>
            </w:r>
          </w:p>
        </w:tc>
        <w:tc>
          <w:tcPr>
            <w:tcW w:w="1191" w:type="dxa"/>
            <w:noWrap/>
            <w:vAlign w:val="bottom"/>
          </w:tcPr>
          <w:p w14:paraId="426643DB" w14:textId="6CF578F3" w:rsidR="096C0818" w:rsidRDefault="2BA7109D" w:rsidP="2BA7109D">
            <w:pPr>
              <w:rPr>
                <w:color w:val="000000" w:themeColor="text1"/>
              </w:rPr>
            </w:pPr>
            <w:r w:rsidRPr="2BA7109D">
              <w:rPr>
                <w:color w:val="000000" w:themeColor="text1"/>
              </w:rPr>
              <w:t>0.934</w:t>
            </w:r>
          </w:p>
        </w:tc>
        <w:tc>
          <w:tcPr>
            <w:tcW w:w="1330" w:type="dxa"/>
            <w:noWrap/>
            <w:vAlign w:val="bottom"/>
          </w:tcPr>
          <w:p w14:paraId="0CCBCB58" w14:textId="03F0C832" w:rsidR="096C0818" w:rsidRDefault="2BA7109D" w:rsidP="2BA7109D">
            <w:pPr>
              <w:rPr>
                <w:color w:val="000000" w:themeColor="text1"/>
              </w:rPr>
            </w:pPr>
            <w:r w:rsidRPr="2BA7109D">
              <w:rPr>
                <w:color w:val="000000" w:themeColor="text1"/>
              </w:rPr>
              <w:t>0.934</w:t>
            </w:r>
          </w:p>
        </w:tc>
        <w:tc>
          <w:tcPr>
            <w:tcW w:w="1442" w:type="dxa"/>
            <w:noWrap/>
            <w:vAlign w:val="bottom"/>
          </w:tcPr>
          <w:p w14:paraId="683A6B00" w14:textId="34E85D34" w:rsidR="096C0818" w:rsidRDefault="2BA7109D" w:rsidP="2BA7109D">
            <w:pPr>
              <w:rPr>
                <w:color w:val="000000" w:themeColor="text1"/>
              </w:rPr>
            </w:pPr>
            <w:r w:rsidRPr="2BA7109D">
              <w:rPr>
                <w:color w:val="000000" w:themeColor="text1"/>
              </w:rPr>
              <w:t>0.985</w:t>
            </w:r>
          </w:p>
        </w:tc>
        <w:tc>
          <w:tcPr>
            <w:tcW w:w="1162" w:type="dxa"/>
            <w:noWrap/>
            <w:vAlign w:val="bottom"/>
          </w:tcPr>
          <w:p w14:paraId="5B2BAF2D" w14:textId="105E31BC" w:rsidR="096C0818" w:rsidRDefault="2BA7109D" w:rsidP="2BA7109D">
            <w:pPr>
              <w:rPr>
                <w:color w:val="000000" w:themeColor="text1"/>
              </w:rPr>
            </w:pPr>
            <w:r w:rsidRPr="2BA7109D">
              <w:rPr>
                <w:color w:val="000000" w:themeColor="text1"/>
              </w:rPr>
              <w:t>0.959</w:t>
            </w:r>
          </w:p>
        </w:tc>
      </w:tr>
      <w:tr w:rsidR="00A46798" w:rsidRPr="00A46798" w14:paraId="1292375B" w14:textId="77777777" w:rsidTr="1D9544AE">
        <w:trPr>
          <w:trHeight w:val="300"/>
        </w:trPr>
        <w:tc>
          <w:tcPr>
            <w:tcW w:w="1305" w:type="dxa"/>
            <w:vMerge/>
          </w:tcPr>
          <w:p w14:paraId="41361663" w14:textId="77777777" w:rsidR="00681B05" w:rsidRPr="00A46798" w:rsidRDefault="00681B05" w:rsidP="00681B05">
            <w:pPr>
              <w:rPr>
                <w:color w:val="000000" w:themeColor="text1"/>
              </w:rPr>
            </w:pPr>
          </w:p>
        </w:tc>
        <w:tc>
          <w:tcPr>
            <w:tcW w:w="1660" w:type="dxa"/>
            <w:noWrap/>
          </w:tcPr>
          <w:p w14:paraId="5305996C" w14:textId="772720E9" w:rsidR="00681B05" w:rsidRPr="00A46798" w:rsidRDefault="00681B05" w:rsidP="00681B05">
            <w:pPr>
              <w:rPr>
                <w:color w:val="000000" w:themeColor="text1"/>
              </w:rPr>
            </w:pPr>
            <w:r w:rsidRPr="00A46798">
              <w:rPr>
                <w:color w:val="000000" w:themeColor="text1"/>
              </w:rPr>
              <w:t>*WBH vs AFR within FLAIR test voxels</w:t>
            </w:r>
          </w:p>
        </w:tc>
        <w:tc>
          <w:tcPr>
            <w:tcW w:w="1260" w:type="dxa"/>
            <w:noWrap/>
            <w:vAlign w:val="bottom"/>
          </w:tcPr>
          <w:p w14:paraId="1A75B451" w14:textId="648F0BA0" w:rsidR="1D9544AE" w:rsidRDefault="1D9544AE" w:rsidP="1D9544AE">
            <w:pPr>
              <w:rPr>
                <w:color w:val="000000" w:themeColor="text1"/>
                <w:sz w:val="28"/>
                <w:szCs w:val="28"/>
              </w:rPr>
            </w:pPr>
            <w:r w:rsidRPr="1D9544AE">
              <w:rPr>
                <w:color w:val="000000" w:themeColor="text1"/>
              </w:rPr>
              <w:t>0.793</w:t>
            </w:r>
          </w:p>
        </w:tc>
        <w:tc>
          <w:tcPr>
            <w:tcW w:w="1191" w:type="dxa"/>
            <w:noWrap/>
            <w:vAlign w:val="bottom"/>
          </w:tcPr>
          <w:p w14:paraId="72960401" w14:textId="3ED71FA1" w:rsidR="1D9544AE" w:rsidRDefault="1D9544AE" w:rsidP="1D9544AE">
            <w:pPr>
              <w:rPr>
                <w:color w:val="000000" w:themeColor="text1"/>
                <w:sz w:val="28"/>
                <w:szCs w:val="28"/>
              </w:rPr>
            </w:pPr>
            <w:r w:rsidRPr="1D9544AE">
              <w:rPr>
                <w:color w:val="000000" w:themeColor="text1"/>
              </w:rPr>
              <w:t>0.744</w:t>
            </w:r>
          </w:p>
        </w:tc>
        <w:tc>
          <w:tcPr>
            <w:tcW w:w="1330" w:type="dxa"/>
            <w:noWrap/>
            <w:vAlign w:val="bottom"/>
          </w:tcPr>
          <w:p w14:paraId="38283A68" w14:textId="265D149B" w:rsidR="1D9544AE" w:rsidRDefault="1D9544AE" w:rsidP="1D9544AE">
            <w:pPr>
              <w:rPr>
                <w:color w:val="000000" w:themeColor="text1"/>
                <w:sz w:val="28"/>
                <w:szCs w:val="28"/>
              </w:rPr>
            </w:pPr>
            <w:r w:rsidRPr="1D9544AE">
              <w:rPr>
                <w:color w:val="000000" w:themeColor="text1"/>
              </w:rPr>
              <w:t>0.744</w:t>
            </w:r>
          </w:p>
        </w:tc>
        <w:tc>
          <w:tcPr>
            <w:tcW w:w="1442" w:type="dxa"/>
            <w:noWrap/>
            <w:vAlign w:val="bottom"/>
          </w:tcPr>
          <w:p w14:paraId="047FAA84" w14:textId="4E5790F4" w:rsidR="1D9544AE" w:rsidRDefault="1D9544AE" w:rsidP="1D9544AE">
            <w:pPr>
              <w:rPr>
                <w:color w:val="000000" w:themeColor="text1"/>
                <w:sz w:val="28"/>
                <w:szCs w:val="28"/>
              </w:rPr>
            </w:pPr>
            <w:r w:rsidRPr="1D9544AE">
              <w:rPr>
                <w:color w:val="000000" w:themeColor="text1"/>
              </w:rPr>
              <w:t>0.910</w:t>
            </w:r>
          </w:p>
        </w:tc>
        <w:tc>
          <w:tcPr>
            <w:tcW w:w="1162" w:type="dxa"/>
            <w:noWrap/>
            <w:vAlign w:val="bottom"/>
          </w:tcPr>
          <w:p w14:paraId="6D191C27" w14:textId="7C771541" w:rsidR="1D9544AE" w:rsidRDefault="1D9544AE" w:rsidP="1D9544AE">
            <w:pPr>
              <w:rPr>
                <w:color w:val="000000" w:themeColor="text1"/>
                <w:sz w:val="28"/>
                <w:szCs w:val="28"/>
              </w:rPr>
            </w:pPr>
            <w:r w:rsidRPr="1D9544AE">
              <w:rPr>
                <w:color w:val="000000" w:themeColor="text1"/>
              </w:rPr>
              <w:t>0.817</w:t>
            </w:r>
          </w:p>
        </w:tc>
      </w:tr>
      <w:tr w:rsidR="00A46798" w:rsidRPr="00A46798" w14:paraId="14D1BD98" w14:textId="77777777" w:rsidTr="1D9544AE">
        <w:trPr>
          <w:trHeight w:val="300"/>
        </w:trPr>
        <w:tc>
          <w:tcPr>
            <w:tcW w:w="1305" w:type="dxa"/>
            <w:vMerge/>
            <w:hideMark/>
          </w:tcPr>
          <w:p w14:paraId="60E9DE97" w14:textId="77777777" w:rsidR="003C7E9E" w:rsidRPr="00A46798" w:rsidRDefault="003C7E9E" w:rsidP="003C7E9E">
            <w:pPr>
              <w:rPr>
                <w:color w:val="000000" w:themeColor="text1"/>
              </w:rPr>
            </w:pPr>
          </w:p>
        </w:tc>
        <w:tc>
          <w:tcPr>
            <w:tcW w:w="1660" w:type="dxa"/>
            <w:noWrap/>
            <w:hideMark/>
          </w:tcPr>
          <w:p w14:paraId="070D3CCC" w14:textId="77777777" w:rsidR="003C7E9E" w:rsidRPr="00A46798" w:rsidRDefault="003C7E9E" w:rsidP="003C7E9E">
            <w:pPr>
              <w:rPr>
                <w:color w:val="000000" w:themeColor="text1"/>
              </w:rPr>
            </w:pPr>
            <w:r w:rsidRPr="00A46798">
              <w:rPr>
                <w:color w:val="000000" w:themeColor="text1"/>
              </w:rPr>
              <w:t>NPF vs. PF</w:t>
            </w:r>
          </w:p>
        </w:tc>
        <w:tc>
          <w:tcPr>
            <w:tcW w:w="1260" w:type="dxa"/>
            <w:noWrap/>
            <w:vAlign w:val="bottom"/>
            <w:hideMark/>
          </w:tcPr>
          <w:p w14:paraId="50DA4435" w14:textId="327DB4BD" w:rsidR="1D9544AE" w:rsidRDefault="1D9544AE" w:rsidP="1D9544AE">
            <w:pPr>
              <w:rPr>
                <w:rFonts w:ascii="Times" w:eastAsia="Times" w:hAnsi="Times" w:cs="Times"/>
                <w:color w:val="000000" w:themeColor="text1"/>
              </w:rPr>
            </w:pPr>
            <w:r w:rsidRPr="1D9544AE">
              <w:rPr>
                <w:rFonts w:ascii="Times" w:eastAsia="Times" w:hAnsi="Times" w:cs="Times"/>
                <w:color w:val="000000" w:themeColor="text1"/>
              </w:rPr>
              <w:t>0.791</w:t>
            </w:r>
          </w:p>
        </w:tc>
        <w:tc>
          <w:tcPr>
            <w:tcW w:w="1191" w:type="dxa"/>
            <w:noWrap/>
            <w:vAlign w:val="bottom"/>
            <w:hideMark/>
          </w:tcPr>
          <w:p w14:paraId="4C3DF545" w14:textId="6B432AC2" w:rsidR="1D9544AE" w:rsidRDefault="1D9544AE" w:rsidP="1D9544AE">
            <w:pPr>
              <w:rPr>
                <w:rFonts w:ascii="Times" w:eastAsia="Times" w:hAnsi="Times" w:cs="Times"/>
                <w:color w:val="000000" w:themeColor="text1"/>
              </w:rPr>
            </w:pPr>
            <w:r w:rsidRPr="1D9544AE">
              <w:rPr>
                <w:rFonts w:ascii="Times" w:eastAsia="Times" w:hAnsi="Times" w:cs="Times"/>
                <w:color w:val="000000" w:themeColor="text1"/>
              </w:rPr>
              <w:t>0.741</w:t>
            </w:r>
          </w:p>
        </w:tc>
        <w:tc>
          <w:tcPr>
            <w:tcW w:w="1330" w:type="dxa"/>
            <w:noWrap/>
            <w:vAlign w:val="bottom"/>
            <w:hideMark/>
          </w:tcPr>
          <w:p w14:paraId="19C3B99D" w14:textId="08AAED8A" w:rsidR="1D9544AE" w:rsidRDefault="1D9544AE" w:rsidP="1D9544AE">
            <w:pPr>
              <w:rPr>
                <w:rFonts w:ascii="Times" w:eastAsia="Times" w:hAnsi="Times" w:cs="Times"/>
                <w:color w:val="000000" w:themeColor="text1"/>
              </w:rPr>
            </w:pPr>
            <w:r w:rsidRPr="1D9544AE">
              <w:rPr>
                <w:rFonts w:ascii="Times" w:eastAsia="Times" w:hAnsi="Times" w:cs="Times"/>
                <w:color w:val="000000" w:themeColor="text1"/>
              </w:rPr>
              <w:t>0.741</w:t>
            </w:r>
          </w:p>
        </w:tc>
        <w:tc>
          <w:tcPr>
            <w:tcW w:w="1442" w:type="dxa"/>
            <w:noWrap/>
            <w:vAlign w:val="bottom"/>
            <w:hideMark/>
          </w:tcPr>
          <w:p w14:paraId="24F90FDF" w14:textId="36C6092E" w:rsidR="1D9544AE" w:rsidRDefault="1D9544AE" w:rsidP="1D9544AE">
            <w:pPr>
              <w:rPr>
                <w:rFonts w:ascii="Times" w:eastAsia="Times" w:hAnsi="Times" w:cs="Times"/>
                <w:color w:val="000000" w:themeColor="text1"/>
              </w:rPr>
            </w:pPr>
            <w:r w:rsidRPr="1D9544AE">
              <w:rPr>
                <w:rFonts w:ascii="Times" w:eastAsia="Times" w:hAnsi="Times" w:cs="Times"/>
                <w:color w:val="000000" w:themeColor="text1"/>
              </w:rPr>
              <w:t>0.912</w:t>
            </w:r>
          </w:p>
        </w:tc>
        <w:tc>
          <w:tcPr>
            <w:tcW w:w="1162" w:type="dxa"/>
            <w:noWrap/>
            <w:vAlign w:val="bottom"/>
            <w:hideMark/>
          </w:tcPr>
          <w:p w14:paraId="2CA38ED4" w14:textId="7D876D0C" w:rsidR="1D9544AE" w:rsidRDefault="1D9544AE" w:rsidP="1D9544AE">
            <w:pPr>
              <w:rPr>
                <w:rFonts w:ascii="Times" w:eastAsia="Times" w:hAnsi="Times" w:cs="Times"/>
                <w:color w:val="000000" w:themeColor="text1"/>
              </w:rPr>
            </w:pPr>
            <w:r w:rsidRPr="1D9544AE">
              <w:rPr>
                <w:rFonts w:ascii="Times" w:eastAsia="Times" w:hAnsi="Times" w:cs="Times"/>
                <w:color w:val="000000" w:themeColor="text1"/>
              </w:rPr>
              <w:t>0.816</w:t>
            </w:r>
          </w:p>
        </w:tc>
      </w:tr>
      <w:tr w:rsidR="00A46798" w:rsidRPr="00A46798" w14:paraId="4064106A" w14:textId="77777777" w:rsidTr="1D9544AE">
        <w:trPr>
          <w:trHeight w:val="585"/>
        </w:trPr>
        <w:tc>
          <w:tcPr>
            <w:tcW w:w="1305" w:type="dxa"/>
            <w:vMerge w:val="restart"/>
            <w:noWrap/>
            <w:hideMark/>
          </w:tcPr>
          <w:p w14:paraId="4D63281E" w14:textId="77777777" w:rsidR="003C7E9E" w:rsidRPr="00A46798" w:rsidRDefault="003C7E9E" w:rsidP="003C7E9E">
            <w:pPr>
              <w:rPr>
                <w:color w:val="000000" w:themeColor="text1"/>
              </w:rPr>
            </w:pPr>
            <w:r w:rsidRPr="00A46798">
              <w:rPr>
                <w:color w:val="000000" w:themeColor="text1"/>
              </w:rPr>
              <w:t>Multiclass</w:t>
            </w:r>
          </w:p>
        </w:tc>
        <w:tc>
          <w:tcPr>
            <w:tcW w:w="1660" w:type="dxa"/>
            <w:noWrap/>
            <w:hideMark/>
          </w:tcPr>
          <w:p w14:paraId="7006D934" w14:textId="50235A3B" w:rsidR="003C7E9E" w:rsidRPr="00A46798" w:rsidRDefault="003C7E9E" w:rsidP="003C7E9E">
            <w:pPr>
              <w:rPr>
                <w:color w:val="000000" w:themeColor="text1"/>
              </w:rPr>
            </w:pPr>
            <w:r w:rsidRPr="00A46798">
              <w:rPr>
                <w:color w:val="000000" w:themeColor="text1"/>
              </w:rPr>
              <w:t>NAWM vs. Rest</w:t>
            </w:r>
          </w:p>
        </w:tc>
        <w:tc>
          <w:tcPr>
            <w:tcW w:w="1260" w:type="dxa"/>
            <w:noWrap/>
            <w:vAlign w:val="bottom"/>
            <w:hideMark/>
          </w:tcPr>
          <w:p w14:paraId="4DE45AD6" w14:textId="3A5E7512" w:rsidR="096C0818" w:rsidRDefault="2BA7109D" w:rsidP="2BA7109D">
            <w:pPr>
              <w:rPr>
                <w:color w:val="000000" w:themeColor="text1"/>
              </w:rPr>
            </w:pPr>
            <w:r w:rsidRPr="2BA7109D">
              <w:rPr>
                <w:color w:val="000000" w:themeColor="text1"/>
              </w:rPr>
              <w:t>0.913</w:t>
            </w:r>
          </w:p>
        </w:tc>
        <w:tc>
          <w:tcPr>
            <w:tcW w:w="1191" w:type="dxa"/>
            <w:noWrap/>
            <w:vAlign w:val="bottom"/>
            <w:hideMark/>
          </w:tcPr>
          <w:p w14:paraId="1C3CC882" w14:textId="23883081" w:rsidR="096C0818" w:rsidRDefault="2BA7109D" w:rsidP="2BA7109D">
            <w:pPr>
              <w:rPr>
                <w:color w:val="000000" w:themeColor="text1"/>
              </w:rPr>
            </w:pPr>
            <w:r w:rsidRPr="2BA7109D">
              <w:rPr>
                <w:color w:val="000000" w:themeColor="text1"/>
              </w:rPr>
              <w:t>0.793</w:t>
            </w:r>
          </w:p>
        </w:tc>
        <w:tc>
          <w:tcPr>
            <w:tcW w:w="1330" w:type="dxa"/>
            <w:noWrap/>
            <w:vAlign w:val="bottom"/>
            <w:hideMark/>
          </w:tcPr>
          <w:p w14:paraId="2E3BD9BD" w14:textId="4F6E9A31" w:rsidR="096C0818" w:rsidRDefault="2BA7109D" w:rsidP="2BA7109D">
            <w:pPr>
              <w:rPr>
                <w:color w:val="000000" w:themeColor="text1"/>
              </w:rPr>
            </w:pPr>
            <w:r w:rsidRPr="2BA7109D">
              <w:rPr>
                <w:color w:val="000000" w:themeColor="text1"/>
              </w:rPr>
              <w:t>0.793</w:t>
            </w:r>
          </w:p>
        </w:tc>
        <w:tc>
          <w:tcPr>
            <w:tcW w:w="1442" w:type="dxa"/>
            <w:noWrap/>
            <w:vAlign w:val="bottom"/>
            <w:hideMark/>
          </w:tcPr>
          <w:p w14:paraId="46D2C2B4" w14:textId="1A248579" w:rsidR="096C0818" w:rsidRDefault="2BA7109D" w:rsidP="2BA7109D">
            <w:pPr>
              <w:rPr>
                <w:color w:val="000000" w:themeColor="text1"/>
              </w:rPr>
            </w:pPr>
            <w:r w:rsidRPr="2BA7109D">
              <w:rPr>
                <w:color w:val="000000" w:themeColor="text1"/>
              </w:rPr>
              <w:t>0.887</w:t>
            </w:r>
          </w:p>
        </w:tc>
        <w:tc>
          <w:tcPr>
            <w:tcW w:w="1162" w:type="dxa"/>
            <w:noWrap/>
            <w:vAlign w:val="bottom"/>
            <w:hideMark/>
          </w:tcPr>
          <w:p w14:paraId="4D9FE525" w14:textId="61837631" w:rsidR="096C0818" w:rsidRDefault="2BA7109D" w:rsidP="2BA7109D">
            <w:pPr>
              <w:rPr>
                <w:color w:val="040C28"/>
              </w:rPr>
            </w:pPr>
            <w:r w:rsidRPr="2BA7109D">
              <w:rPr>
                <w:color w:val="040C28"/>
              </w:rPr>
              <w:t>0.834</w:t>
            </w:r>
          </w:p>
        </w:tc>
      </w:tr>
      <w:tr w:rsidR="00A46798" w:rsidRPr="00A46798" w14:paraId="290BF0BB" w14:textId="77777777" w:rsidTr="1D9544AE">
        <w:trPr>
          <w:trHeight w:val="300"/>
        </w:trPr>
        <w:tc>
          <w:tcPr>
            <w:tcW w:w="1305" w:type="dxa"/>
            <w:vMerge/>
            <w:hideMark/>
          </w:tcPr>
          <w:p w14:paraId="59D68DB2" w14:textId="77777777" w:rsidR="003C7E9E" w:rsidRPr="00A46798" w:rsidRDefault="003C7E9E" w:rsidP="003C7E9E">
            <w:pPr>
              <w:rPr>
                <w:color w:val="000000" w:themeColor="text1"/>
              </w:rPr>
            </w:pPr>
          </w:p>
        </w:tc>
        <w:tc>
          <w:tcPr>
            <w:tcW w:w="1660" w:type="dxa"/>
            <w:noWrap/>
            <w:hideMark/>
          </w:tcPr>
          <w:p w14:paraId="1706C1AE" w14:textId="4C756EAA" w:rsidR="003C7E9E" w:rsidRPr="00A46798" w:rsidRDefault="003C7E9E" w:rsidP="003C7E9E">
            <w:pPr>
              <w:rPr>
                <w:color w:val="000000" w:themeColor="text1"/>
              </w:rPr>
            </w:pPr>
            <w:r w:rsidRPr="00A46798">
              <w:rPr>
                <w:color w:val="000000" w:themeColor="text1"/>
              </w:rPr>
              <w:t>NPF vs. Rest</w:t>
            </w:r>
          </w:p>
        </w:tc>
        <w:tc>
          <w:tcPr>
            <w:tcW w:w="1260" w:type="dxa"/>
            <w:noWrap/>
            <w:vAlign w:val="bottom"/>
            <w:hideMark/>
          </w:tcPr>
          <w:p w14:paraId="2BC32732" w14:textId="0FA5130B" w:rsidR="096C0818" w:rsidRDefault="2BA7109D" w:rsidP="2BA7109D">
            <w:pPr>
              <w:rPr>
                <w:color w:val="000000" w:themeColor="text1"/>
              </w:rPr>
            </w:pPr>
            <w:r w:rsidRPr="2BA7109D">
              <w:rPr>
                <w:color w:val="000000" w:themeColor="text1"/>
              </w:rPr>
              <w:t>0.807</w:t>
            </w:r>
          </w:p>
        </w:tc>
        <w:tc>
          <w:tcPr>
            <w:tcW w:w="1191" w:type="dxa"/>
            <w:noWrap/>
            <w:vAlign w:val="bottom"/>
            <w:hideMark/>
          </w:tcPr>
          <w:p w14:paraId="5C8BB1C0" w14:textId="1D688760" w:rsidR="096C0818" w:rsidRDefault="2BA7109D" w:rsidP="2BA7109D">
            <w:pPr>
              <w:rPr>
                <w:color w:val="000000" w:themeColor="text1"/>
              </w:rPr>
            </w:pPr>
            <w:r w:rsidRPr="2BA7109D">
              <w:rPr>
                <w:color w:val="000000" w:themeColor="text1"/>
              </w:rPr>
              <w:t>0.685</w:t>
            </w:r>
          </w:p>
        </w:tc>
        <w:tc>
          <w:tcPr>
            <w:tcW w:w="1330" w:type="dxa"/>
            <w:noWrap/>
            <w:vAlign w:val="bottom"/>
            <w:hideMark/>
          </w:tcPr>
          <w:p w14:paraId="4903D8C0" w14:textId="5AF09703" w:rsidR="096C0818" w:rsidRDefault="2BA7109D" w:rsidP="2BA7109D">
            <w:pPr>
              <w:rPr>
                <w:color w:val="000000" w:themeColor="text1"/>
              </w:rPr>
            </w:pPr>
            <w:r w:rsidRPr="2BA7109D">
              <w:rPr>
                <w:color w:val="000000" w:themeColor="text1"/>
              </w:rPr>
              <w:t>0.685</w:t>
            </w:r>
          </w:p>
        </w:tc>
        <w:tc>
          <w:tcPr>
            <w:tcW w:w="1442" w:type="dxa"/>
            <w:noWrap/>
            <w:vAlign w:val="bottom"/>
            <w:hideMark/>
          </w:tcPr>
          <w:p w14:paraId="7FE1015E" w14:textId="0BD907B8" w:rsidR="096C0818" w:rsidRDefault="2BA7109D" w:rsidP="2BA7109D">
            <w:pPr>
              <w:rPr>
                <w:color w:val="000000" w:themeColor="text1"/>
              </w:rPr>
            </w:pPr>
            <w:r w:rsidRPr="2BA7109D">
              <w:rPr>
                <w:color w:val="000000" w:themeColor="text1"/>
              </w:rPr>
              <w:t>0.433</w:t>
            </w:r>
          </w:p>
        </w:tc>
        <w:tc>
          <w:tcPr>
            <w:tcW w:w="1162" w:type="dxa"/>
            <w:noWrap/>
            <w:vAlign w:val="bottom"/>
            <w:hideMark/>
          </w:tcPr>
          <w:p w14:paraId="6AACB9CF" w14:textId="0FD209DC" w:rsidR="096C0818" w:rsidRDefault="2BA7109D" w:rsidP="2BA7109D">
            <w:pPr>
              <w:rPr>
                <w:color w:val="040C28"/>
              </w:rPr>
            </w:pPr>
            <w:r w:rsidRPr="2BA7109D">
              <w:rPr>
                <w:color w:val="040C28"/>
              </w:rPr>
              <w:t>0.521</w:t>
            </w:r>
          </w:p>
        </w:tc>
      </w:tr>
      <w:tr w:rsidR="00A46798" w:rsidRPr="00A46798" w14:paraId="1D83B791" w14:textId="77777777" w:rsidTr="1D9544AE">
        <w:trPr>
          <w:trHeight w:val="300"/>
        </w:trPr>
        <w:tc>
          <w:tcPr>
            <w:tcW w:w="1305" w:type="dxa"/>
            <w:vMerge/>
            <w:hideMark/>
          </w:tcPr>
          <w:p w14:paraId="4A1EF77F" w14:textId="77777777" w:rsidR="003C7E9E" w:rsidRPr="00A46798" w:rsidRDefault="003C7E9E" w:rsidP="003C7E9E">
            <w:pPr>
              <w:rPr>
                <w:color w:val="000000" w:themeColor="text1"/>
              </w:rPr>
            </w:pPr>
          </w:p>
        </w:tc>
        <w:tc>
          <w:tcPr>
            <w:tcW w:w="1660" w:type="dxa"/>
            <w:noWrap/>
            <w:hideMark/>
          </w:tcPr>
          <w:p w14:paraId="21099A81" w14:textId="13F22B57" w:rsidR="003C7E9E" w:rsidRPr="00A46798" w:rsidRDefault="003C7E9E" w:rsidP="003C7E9E">
            <w:pPr>
              <w:rPr>
                <w:color w:val="000000" w:themeColor="text1"/>
              </w:rPr>
            </w:pPr>
            <w:r w:rsidRPr="00A46798">
              <w:rPr>
                <w:color w:val="000000" w:themeColor="text1"/>
              </w:rPr>
              <w:t>Tumor vs. Rest</w:t>
            </w:r>
          </w:p>
        </w:tc>
        <w:tc>
          <w:tcPr>
            <w:tcW w:w="1260" w:type="dxa"/>
            <w:noWrap/>
            <w:vAlign w:val="bottom"/>
            <w:hideMark/>
          </w:tcPr>
          <w:p w14:paraId="02912C77" w14:textId="44CBD113" w:rsidR="096C0818" w:rsidRDefault="2BA7109D" w:rsidP="2BA7109D">
            <w:pPr>
              <w:rPr>
                <w:color w:val="000000" w:themeColor="text1"/>
              </w:rPr>
            </w:pPr>
            <w:r w:rsidRPr="2BA7109D">
              <w:rPr>
                <w:color w:val="000000" w:themeColor="text1"/>
              </w:rPr>
              <w:t>0.941</w:t>
            </w:r>
          </w:p>
        </w:tc>
        <w:tc>
          <w:tcPr>
            <w:tcW w:w="1191" w:type="dxa"/>
            <w:noWrap/>
            <w:vAlign w:val="bottom"/>
            <w:hideMark/>
          </w:tcPr>
          <w:p w14:paraId="4F2355EC" w14:textId="02D36D0D" w:rsidR="096C0818" w:rsidRDefault="2BA7109D" w:rsidP="2BA7109D">
            <w:pPr>
              <w:rPr>
                <w:color w:val="000000" w:themeColor="text1"/>
              </w:rPr>
            </w:pPr>
            <w:r w:rsidRPr="2BA7109D">
              <w:rPr>
                <w:color w:val="000000" w:themeColor="text1"/>
              </w:rPr>
              <w:t>0.856</w:t>
            </w:r>
          </w:p>
        </w:tc>
        <w:tc>
          <w:tcPr>
            <w:tcW w:w="1330" w:type="dxa"/>
            <w:noWrap/>
            <w:vAlign w:val="bottom"/>
            <w:hideMark/>
          </w:tcPr>
          <w:p w14:paraId="2E6A646B" w14:textId="68C3E44F" w:rsidR="096C0818" w:rsidRDefault="2BA7109D" w:rsidP="2BA7109D">
            <w:pPr>
              <w:rPr>
                <w:color w:val="000000" w:themeColor="text1"/>
              </w:rPr>
            </w:pPr>
            <w:r w:rsidRPr="2BA7109D">
              <w:rPr>
                <w:color w:val="000000" w:themeColor="text1"/>
              </w:rPr>
              <w:t>0.856</w:t>
            </w:r>
          </w:p>
        </w:tc>
        <w:tc>
          <w:tcPr>
            <w:tcW w:w="1442" w:type="dxa"/>
            <w:noWrap/>
            <w:vAlign w:val="bottom"/>
            <w:hideMark/>
          </w:tcPr>
          <w:p w14:paraId="35DE891A" w14:textId="18B62831" w:rsidR="096C0818" w:rsidRDefault="2BA7109D" w:rsidP="2BA7109D">
            <w:pPr>
              <w:rPr>
                <w:color w:val="000000" w:themeColor="text1"/>
              </w:rPr>
            </w:pPr>
            <w:r w:rsidRPr="2BA7109D">
              <w:rPr>
                <w:color w:val="000000" w:themeColor="text1"/>
              </w:rPr>
              <w:t>0.923</w:t>
            </w:r>
          </w:p>
        </w:tc>
        <w:tc>
          <w:tcPr>
            <w:tcW w:w="1162" w:type="dxa"/>
            <w:noWrap/>
            <w:vAlign w:val="bottom"/>
            <w:hideMark/>
          </w:tcPr>
          <w:p w14:paraId="03F30174" w14:textId="751FA785" w:rsidR="096C0818" w:rsidRDefault="2BA7109D" w:rsidP="2BA7109D">
            <w:pPr>
              <w:rPr>
                <w:color w:val="040C28"/>
              </w:rPr>
            </w:pPr>
            <w:r w:rsidRPr="2BA7109D">
              <w:rPr>
                <w:color w:val="040C28"/>
              </w:rPr>
              <w:t>0.888</w:t>
            </w:r>
          </w:p>
        </w:tc>
      </w:tr>
      <w:tr w:rsidR="00A46798" w:rsidRPr="00A46798" w14:paraId="03BE0A4D" w14:textId="77777777" w:rsidTr="00D25F57">
        <w:trPr>
          <w:trHeight w:val="323"/>
        </w:trPr>
        <w:tc>
          <w:tcPr>
            <w:tcW w:w="1305" w:type="dxa"/>
            <w:vMerge/>
            <w:hideMark/>
          </w:tcPr>
          <w:p w14:paraId="6125E973" w14:textId="77777777" w:rsidR="003C7E9E" w:rsidRPr="00A46798" w:rsidRDefault="003C7E9E" w:rsidP="003C7E9E">
            <w:pPr>
              <w:rPr>
                <w:color w:val="000000" w:themeColor="text1"/>
              </w:rPr>
            </w:pPr>
          </w:p>
        </w:tc>
        <w:tc>
          <w:tcPr>
            <w:tcW w:w="1660" w:type="dxa"/>
            <w:noWrap/>
            <w:hideMark/>
          </w:tcPr>
          <w:p w14:paraId="0679CE54" w14:textId="268BEB23" w:rsidR="003C7E9E" w:rsidRPr="00A46798" w:rsidRDefault="003C7E9E" w:rsidP="003C7E9E">
            <w:pPr>
              <w:rPr>
                <w:color w:val="000000" w:themeColor="text1"/>
              </w:rPr>
            </w:pPr>
            <w:r w:rsidRPr="00A46798">
              <w:rPr>
                <w:color w:val="000000" w:themeColor="text1"/>
              </w:rPr>
              <w:t>PF vs. Rest</w:t>
            </w:r>
          </w:p>
        </w:tc>
        <w:tc>
          <w:tcPr>
            <w:tcW w:w="1260" w:type="dxa"/>
            <w:noWrap/>
            <w:vAlign w:val="bottom"/>
            <w:hideMark/>
          </w:tcPr>
          <w:p w14:paraId="39B6D1B6" w14:textId="03742756" w:rsidR="096C0818" w:rsidRDefault="2BA7109D" w:rsidP="2BA7109D">
            <w:pPr>
              <w:rPr>
                <w:color w:val="000000" w:themeColor="text1"/>
              </w:rPr>
            </w:pPr>
            <w:r w:rsidRPr="2BA7109D">
              <w:rPr>
                <w:color w:val="000000" w:themeColor="text1"/>
              </w:rPr>
              <w:t>0.896</w:t>
            </w:r>
          </w:p>
        </w:tc>
        <w:tc>
          <w:tcPr>
            <w:tcW w:w="1191" w:type="dxa"/>
            <w:noWrap/>
            <w:vAlign w:val="bottom"/>
            <w:hideMark/>
          </w:tcPr>
          <w:p w14:paraId="21F8C8EF" w14:textId="60F2D78D" w:rsidR="096C0818" w:rsidRDefault="2BA7109D" w:rsidP="2BA7109D">
            <w:pPr>
              <w:rPr>
                <w:color w:val="000000" w:themeColor="text1"/>
              </w:rPr>
            </w:pPr>
            <w:r w:rsidRPr="2BA7109D">
              <w:rPr>
                <w:color w:val="000000" w:themeColor="text1"/>
              </w:rPr>
              <w:t>0.760</w:t>
            </w:r>
          </w:p>
        </w:tc>
        <w:tc>
          <w:tcPr>
            <w:tcW w:w="1330" w:type="dxa"/>
            <w:noWrap/>
            <w:vAlign w:val="bottom"/>
            <w:hideMark/>
          </w:tcPr>
          <w:p w14:paraId="3854F70D" w14:textId="7552633D" w:rsidR="096C0818" w:rsidRDefault="2BA7109D" w:rsidP="2BA7109D">
            <w:pPr>
              <w:rPr>
                <w:color w:val="000000" w:themeColor="text1"/>
              </w:rPr>
            </w:pPr>
            <w:r w:rsidRPr="2BA7109D">
              <w:rPr>
                <w:color w:val="000000" w:themeColor="text1"/>
              </w:rPr>
              <w:t>0.760</w:t>
            </w:r>
          </w:p>
        </w:tc>
        <w:tc>
          <w:tcPr>
            <w:tcW w:w="1442" w:type="dxa"/>
            <w:noWrap/>
            <w:vAlign w:val="bottom"/>
            <w:hideMark/>
          </w:tcPr>
          <w:p w14:paraId="4792DF9F" w14:textId="20C3A924" w:rsidR="096C0818" w:rsidRDefault="2BA7109D" w:rsidP="2BA7109D">
            <w:pPr>
              <w:rPr>
                <w:color w:val="000000" w:themeColor="text1"/>
              </w:rPr>
            </w:pPr>
            <w:r w:rsidRPr="2BA7109D">
              <w:rPr>
                <w:color w:val="000000" w:themeColor="text1"/>
              </w:rPr>
              <w:t>0.866</w:t>
            </w:r>
          </w:p>
        </w:tc>
        <w:tc>
          <w:tcPr>
            <w:tcW w:w="1162" w:type="dxa"/>
            <w:noWrap/>
            <w:vAlign w:val="bottom"/>
            <w:hideMark/>
          </w:tcPr>
          <w:p w14:paraId="34D45C04" w14:textId="47BD6113" w:rsidR="096C0818" w:rsidRDefault="2BA7109D" w:rsidP="2BA7109D">
            <w:pPr>
              <w:rPr>
                <w:color w:val="040C28"/>
              </w:rPr>
            </w:pPr>
            <w:r w:rsidRPr="2BA7109D">
              <w:rPr>
                <w:color w:val="040C28"/>
              </w:rPr>
              <w:t>0.808</w:t>
            </w:r>
          </w:p>
        </w:tc>
      </w:tr>
    </w:tbl>
    <w:p w14:paraId="1D99696E" w14:textId="6B02FE2D" w:rsidR="0004626E" w:rsidRPr="00A46798" w:rsidRDefault="00BA258A" w:rsidP="0004626E">
      <w:pPr>
        <w:rPr>
          <w:color w:val="000000" w:themeColor="text1"/>
        </w:rPr>
      </w:pPr>
      <w:r w:rsidRPr="00A46798">
        <w:rPr>
          <w:b/>
          <w:bCs/>
          <w:color w:val="000000" w:themeColor="text1"/>
        </w:rPr>
        <w:t>Supplementary Table 1.</w:t>
      </w:r>
      <w:r w:rsidRPr="00A46798">
        <w:rPr>
          <w:color w:val="000000" w:themeColor="text1"/>
        </w:rPr>
        <w:t xml:space="preserve"> Performance metrics of ML models for binary and multi-class classifications. Highest performance metric is bolded in each category.</w:t>
      </w:r>
    </w:p>
    <w:p w14:paraId="499A3683" w14:textId="77777777" w:rsidR="00DC155E" w:rsidRPr="00A46798" w:rsidRDefault="00DC155E" w:rsidP="0004626E">
      <w:pPr>
        <w:rPr>
          <w:color w:val="000000" w:themeColor="text1"/>
        </w:rPr>
      </w:pPr>
    </w:p>
    <w:p w14:paraId="6F27B9C4" w14:textId="77777777" w:rsidR="00DC155E" w:rsidRPr="00A46798" w:rsidRDefault="00DC155E" w:rsidP="0004626E">
      <w:pPr>
        <w:rPr>
          <w:color w:val="000000" w:themeColor="text1"/>
        </w:rPr>
      </w:pPr>
    </w:p>
    <w:tbl>
      <w:tblPr>
        <w:tblStyle w:val="TableGrid"/>
        <w:tblW w:w="4659" w:type="dxa"/>
        <w:tblLook w:val="04A0" w:firstRow="1" w:lastRow="0" w:firstColumn="1" w:lastColumn="0" w:noHBand="0" w:noVBand="1"/>
      </w:tblPr>
      <w:tblGrid>
        <w:gridCol w:w="2280"/>
        <w:gridCol w:w="2379"/>
      </w:tblGrid>
      <w:tr w:rsidR="00A46798" w:rsidRPr="00A46798" w14:paraId="7F08E070" w14:textId="77777777" w:rsidTr="0708B5A8">
        <w:trPr>
          <w:trHeight w:val="300"/>
        </w:trPr>
        <w:tc>
          <w:tcPr>
            <w:tcW w:w="2280" w:type="dxa"/>
            <w:noWrap/>
            <w:hideMark/>
          </w:tcPr>
          <w:p w14:paraId="74B90455" w14:textId="77777777" w:rsidR="0004626E" w:rsidRPr="00A46798" w:rsidRDefault="0004626E">
            <w:pPr>
              <w:rPr>
                <w:color w:val="000000" w:themeColor="text1"/>
              </w:rPr>
            </w:pPr>
          </w:p>
        </w:tc>
        <w:tc>
          <w:tcPr>
            <w:tcW w:w="2379" w:type="dxa"/>
            <w:noWrap/>
            <w:hideMark/>
          </w:tcPr>
          <w:p w14:paraId="78E83367" w14:textId="77777777" w:rsidR="0004626E" w:rsidRPr="00A46798" w:rsidRDefault="0004626E">
            <w:pPr>
              <w:rPr>
                <w:b/>
                <w:bCs/>
                <w:color w:val="000000" w:themeColor="text1"/>
              </w:rPr>
            </w:pPr>
            <w:r w:rsidRPr="00A46798">
              <w:rPr>
                <w:b/>
                <w:bCs/>
                <w:color w:val="000000" w:themeColor="text1"/>
              </w:rPr>
              <w:t>Mean AUC (± 1 SD)</w:t>
            </w:r>
          </w:p>
        </w:tc>
      </w:tr>
      <w:tr w:rsidR="00A46798" w:rsidRPr="00A46798" w14:paraId="4C2B0306" w14:textId="77777777" w:rsidTr="0708B5A8">
        <w:trPr>
          <w:trHeight w:val="300"/>
        </w:trPr>
        <w:tc>
          <w:tcPr>
            <w:tcW w:w="4659" w:type="dxa"/>
            <w:gridSpan w:val="2"/>
            <w:noWrap/>
            <w:hideMark/>
          </w:tcPr>
          <w:p w14:paraId="129729CB" w14:textId="77777777" w:rsidR="0004626E" w:rsidRPr="00A46798" w:rsidRDefault="0004626E" w:rsidP="0004626E">
            <w:pPr>
              <w:rPr>
                <w:b/>
                <w:bCs/>
                <w:color w:val="000000" w:themeColor="text1"/>
              </w:rPr>
            </w:pPr>
            <w:r w:rsidRPr="00A46798">
              <w:rPr>
                <w:b/>
                <w:bCs/>
                <w:color w:val="000000" w:themeColor="text1"/>
              </w:rPr>
              <w:t>Naïve Bayes</w:t>
            </w:r>
          </w:p>
        </w:tc>
      </w:tr>
      <w:tr w:rsidR="00A46798" w:rsidRPr="00A46798" w14:paraId="6086D578" w14:textId="77777777" w:rsidTr="0708B5A8">
        <w:trPr>
          <w:trHeight w:val="300"/>
        </w:trPr>
        <w:tc>
          <w:tcPr>
            <w:tcW w:w="2280" w:type="dxa"/>
            <w:noWrap/>
            <w:hideMark/>
          </w:tcPr>
          <w:p w14:paraId="291FD273"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1163CA2F" w14:textId="75BC9012" w:rsidR="42DBD967" w:rsidRDefault="42DBD967" w:rsidP="42DBD967">
            <w:pPr>
              <w:rPr>
                <w:color w:val="000000" w:themeColor="text1"/>
              </w:rPr>
            </w:pPr>
            <w:r w:rsidRPr="42DBD967">
              <w:rPr>
                <w:color w:val="000000" w:themeColor="text1"/>
              </w:rPr>
              <w:t>0.99 ± 0.01</w:t>
            </w:r>
          </w:p>
        </w:tc>
      </w:tr>
      <w:tr w:rsidR="00A46798" w:rsidRPr="00A46798" w14:paraId="7BC5BF56" w14:textId="77777777" w:rsidTr="0708B5A8">
        <w:trPr>
          <w:trHeight w:val="300"/>
        </w:trPr>
        <w:tc>
          <w:tcPr>
            <w:tcW w:w="2280" w:type="dxa"/>
            <w:noWrap/>
            <w:hideMark/>
          </w:tcPr>
          <w:p w14:paraId="2FB83A55"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06DD067F" w14:textId="77B5DE37" w:rsidR="42DBD967" w:rsidRDefault="42DBD967" w:rsidP="42DBD967">
            <w:pPr>
              <w:rPr>
                <w:color w:val="000000" w:themeColor="text1"/>
              </w:rPr>
            </w:pPr>
            <w:r w:rsidRPr="42DBD967">
              <w:rPr>
                <w:color w:val="000000" w:themeColor="text1"/>
              </w:rPr>
              <w:t>0.95 ± 0.02</w:t>
            </w:r>
          </w:p>
        </w:tc>
      </w:tr>
      <w:tr w:rsidR="00A46798" w:rsidRPr="00A46798" w14:paraId="7C7F501E" w14:textId="77777777" w:rsidTr="0708B5A8">
        <w:trPr>
          <w:trHeight w:val="315"/>
        </w:trPr>
        <w:tc>
          <w:tcPr>
            <w:tcW w:w="2280" w:type="dxa"/>
            <w:noWrap/>
          </w:tcPr>
          <w:p w14:paraId="61A8929F" w14:textId="34306DFD"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05069957" w14:textId="36EB5746" w:rsidR="42DBD967" w:rsidRDefault="42DBD967" w:rsidP="42DBD967">
            <w:pPr>
              <w:rPr>
                <w:color w:val="000000" w:themeColor="text1"/>
              </w:rPr>
            </w:pPr>
            <w:r w:rsidRPr="42DBD967">
              <w:rPr>
                <w:color w:val="000000" w:themeColor="text1"/>
              </w:rPr>
              <w:t>0.87 ± 0.02</w:t>
            </w:r>
          </w:p>
        </w:tc>
      </w:tr>
      <w:tr w:rsidR="00A46798" w:rsidRPr="00A46798" w14:paraId="361774FA" w14:textId="77777777" w:rsidTr="0708B5A8">
        <w:trPr>
          <w:trHeight w:val="315"/>
        </w:trPr>
        <w:tc>
          <w:tcPr>
            <w:tcW w:w="2280" w:type="dxa"/>
            <w:noWrap/>
            <w:hideMark/>
          </w:tcPr>
          <w:p w14:paraId="6C4A4E4F" w14:textId="77777777" w:rsidR="003C7E9E" w:rsidRPr="00A46798" w:rsidRDefault="003C7E9E" w:rsidP="003C7E9E">
            <w:pPr>
              <w:rPr>
                <w:color w:val="000000" w:themeColor="text1"/>
              </w:rPr>
            </w:pPr>
            <w:r w:rsidRPr="00A46798">
              <w:rPr>
                <w:color w:val="000000" w:themeColor="text1"/>
              </w:rPr>
              <w:t>NPF vs. PF</w:t>
            </w:r>
          </w:p>
        </w:tc>
        <w:tc>
          <w:tcPr>
            <w:tcW w:w="2379" w:type="dxa"/>
            <w:noWrap/>
            <w:vAlign w:val="bottom"/>
            <w:hideMark/>
          </w:tcPr>
          <w:p w14:paraId="18DED835" w14:textId="57D8F4C4" w:rsidR="42DBD967" w:rsidRDefault="42DBD967" w:rsidP="42DBD967">
            <w:pPr>
              <w:rPr>
                <w:color w:val="000000" w:themeColor="text1"/>
              </w:rPr>
            </w:pPr>
            <w:r w:rsidRPr="42DBD967">
              <w:rPr>
                <w:color w:val="000000" w:themeColor="text1"/>
              </w:rPr>
              <w:t>0.74 ± 0.14</w:t>
            </w:r>
          </w:p>
        </w:tc>
      </w:tr>
      <w:tr w:rsidR="00A46798" w:rsidRPr="00A46798" w14:paraId="48D14F46" w14:textId="77777777" w:rsidTr="0708B5A8">
        <w:trPr>
          <w:trHeight w:val="300"/>
        </w:trPr>
        <w:tc>
          <w:tcPr>
            <w:tcW w:w="4659" w:type="dxa"/>
            <w:gridSpan w:val="2"/>
            <w:noWrap/>
            <w:hideMark/>
          </w:tcPr>
          <w:p w14:paraId="3CEF7110" w14:textId="77777777" w:rsidR="0004626E" w:rsidRPr="00A46798" w:rsidRDefault="42DBD967" w:rsidP="42DBD967">
            <w:pPr>
              <w:rPr>
                <w:b/>
                <w:bCs/>
                <w:color w:val="000000" w:themeColor="text1"/>
              </w:rPr>
            </w:pPr>
            <w:r w:rsidRPr="42DBD967">
              <w:rPr>
                <w:b/>
                <w:bCs/>
                <w:color w:val="000000" w:themeColor="text1"/>
              </w:rPr>
              <w:t>Logistic Regression</w:t>
            </w:r>
          </w:p>
        </w:tc>
      </w:tr>
      <w:tr w:rsidR="00A46798" w:rsidRPr="00A46798" w14:paraId="3B3A29F6" w14:textId="77777777" w:rsidTr="0708B5A8">
        <w:trPr>
          <w:trHeight w:val="300"/>
        </w:trPr>
        <w:tc>
          <w:tcPr>
            <w:tcW w:w="2280" w:type="dxa"/>
            <w:noWrap/>
            <w:hideMark/>
          </w:tcPr>
          <w:p w14:paraId="20DB0FD1"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70FDB91A" w14:textId="70BC4BD5" w:rsidR="42DBD967" w:rsidRDefault="42DBD967" w:rsidP="42DBD967">
            <w:pPr>
              <w:rPr>
                <w:color w:val="000000" w:themeColor="text1"/>
              </w:rPr>
            </w:pPr>
            <w:r w:rsidRPr="42DBD967">
              <w:rPr>
                <w:color w:val="000000" w:themeColor="text1"/>
              </w:rPr>
              <w:t>0.99 ± 0.01</w:t>
            </w:r>
          </w:p>
        </w:tc>
      </w:tr>
      <w:tr w:rsidR="00A46798" w:rsidRPr="00A46798" w14:paraId="112479F7" w14:textId="77777777" w:rsidTr="0708B5A8">
        <w:trPr>
          <w:trHeight w:val="300"/>
        </w:trPr>
        <w:tc>
          <w:tcPr>
            <w:tcW w:w="2280" w:type="dxa"/>
            <w:noWrap/>
            <w:hideMark/>
          </w:tcPr>
          <w:p w14:paraId="416885F4"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57DC22F2" w14:textId="40BBCAE2" w:rsidR="42DBD967" w:rsidRDefault="42DBD967" w:rsidP="42DBD967">
            <w:pPr>
              <w:rPr>
                <w:color w:val="000000" w:themeColor="text1"/>
              </w:rPr>
            </w:pPr>
            <w:r w:rsidRPr="42DBD967">
              <w:rPr>
                <w:color w:val="000000" w:themeColor="text1"/>
              </w:rPr>
              <w:t>0.92 ± 0.05</w:t>
            </w:r>
          </w:p>
        </w:tc>
      </w:tr>
      <w:tr w:rsidR="00A46798" w:rsidRPr="00A46798" w14:paraId="7C86C156" w14:textId="77777777" w:rsidTr="0708B5A8">
        <w:trPr>
          <w:trHeight w:val="315"/>
        </w:trPr>
        <w:tc>
          <w:tcPr>
            <w:tcW w:w="2280" w:type="dxa"/>
            <w:noWrap/>
          </w:tcPr>
          <w:p w14:paraId="5DBBE1F3" w14:textId="20F23EDD"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2E2C7816" w14:textId="37640A2F" w:rsidR="42DBD967" w:rsidRDefault="42DBD967" w:rsidP="42DBD967">
            <w:pPr>
              <w:rPr>
                <w:color w:val="000000" w:themeColor="text1"/>
              </w:rPr>
            </w:pPr>
            <w:r w:rsidRPr="42DBD967">
              <w:rPr>
                <w:color w:val="000000" w:themeColor="text1"/>
              </w:rPr>
              <w:t>0.91 ± 0.02</w:t>
            </w:r>
          </w:p>
        </w:tc>
      </w:tr>
      <w:tr w:rsidR="00A46798" w:rsidRPr="00A46798" w14:paraId="604DDEDB" w14:textId="77777777" w:rsidTr="0708B5A8">
        <w:trPr>
          <w:trHeight w:val="315"/>
        </w:trPr>
        <w:tc>
          <w:tcPr>
            <w:tcW w:w="2280" w:type="dxa"/>
            <w:noWrap/>
            <w:hideMark/>
          </w:tcPr>
          <w:p w14:paraId="3F67A46A" w14:textId="77777777" w:rsidR="003C7E9E" w:rsidRPr="00A46798" w:rsidRDefault="003C7E9E" w:rsidP="003C7E9E">
            <w:pPr>
              <w:rPr>
                <w:color w:val="000000" w:themeColor="text1"/>
              </w:rPr>
            </w:pPr>
            <w:r w:rsidRPr="00A46798">
              <w:rPr>
                <w:color w:val="000000" w:themeColor="text1"/>
              </w:rPr>
              <w:t>NPF vs. PF</w:t>
            </w:r>
          </w:p>
        </w:tc>
        <w:tc>
          <w:tcPr>
            <w:tcW w:w="2379" w:type="dxa"/>
            <w:noWrap/>
            <w:vAlign w:val="bottom"/>
            <w:hideMark/>
          </w:tcPr>
          <w:p w14:paraId="32F80381" w14:textId="6B35C2AD" w:rsidR="42DBD967" w:rsidRDefault="42DBD967" w:rsidP="42DBD967">
            <w:pPr>
              <w:rPr>
                <w:color w:val="000000" w:themeColor="text1"/>
              </w:rPr>
            </w:pPr>
            <w:r w:rsidRPr="42DBD967">
              <w:rPr>
                <w:color w:val="000000" w:themeColor="text1"/>
              </w:rPr>
              <w:t>0.63 ± 0.13</w:t>
            </w:r>
          </w:p>
        </w:tc>
      </w:tr>
      <w:tr w:rsidR="00A46798" w:rsidRPr="00A46798" w14:paraId="0209BA99" w14:textId="77777777" w:rsidTr="0708B5A8">
        <w:trPr>
          <w:trHeight w:val="300"/>
        </w:trPr>
        <w:tc>
          <w:tcPr>
            <w:tcW w:w="4659" w:type="dxa"/>
            <w:gridSpan w:val="2"/>
            <w:noWrap/>
            <w:hideMark/>
          </w:tcPr>
          <w:p w14:paraId="266B6B8D" w14:textId="77777777" w:rsidR="0004626E" w:rsidRPr="00A46798" w:rsidRDefault="42DBD967" w:rsidP="42DBD967">
            <w:pPr>
              <w:rPr>
                <w:b/>
                <w:bCs/>
                <w:color w:val="000000" w:themeColor="text1"/>
              </w:rPr>
            </w:pPr>
            <w:r w:rsidRPr="42DBD967">
              <w:rPr>
                <w:b/>
                <w:bCs/>
                <w:color w:val="000000" w:themeColor="text1"/>
              </w:rPr>
              <w:t>ANN</w:t>
            </w:r>
          </w:p>
        </w:tc>
      </w:tr>
      <w:tr w:rsidR="00A46798" w:rsidRPr="00A46798" w14:paraId="24B77FC1" w14:textId="77777777" w:rsidTr="0708B5A8">
        <w:trPr>
          <w:trHeight w:val="300"/>
        </w:trPr>
        <w:tc>
          <w:tcPr>
            <w:tcW w:w="2280" w:type="dxa"/>
            <w:noWrap/>
            <w:hideMark/>
          </w:tcPr>
          <w:p w14:paraId="4A481FCD"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219E4E77" w14:textId="1ACA0DFC" w:rsidR="48B9C804" w:rsidRDefault="78A7BD6C" w:rsidP="78A7BD6C">
            <w:pPr>
              <w:rPr>
                <w:color w:val="000000" w:themeColor="text1"/>
              </w:rPr>
            </w:pPr>
            <w:r w:rsidRPr="78A7BD6C">
              <w:rPr>
                <w:color w:val="000000" w:themeColor="text1"/>
              </w:rPr>
              <w:t>0.98 ± 0.02</w:t>
            </w:r>
          </w:p>
        </w:tc>
      </w:tr>
      <w:tr w:rsidR="00A46798" w:rsidRPr="00A46798" w14:paraId="70BF412F" w14:textId="77777777" w:rsidTr="0708B5A8">
        <w:trPr>
          <w:trHeight w:val="300"/>
        </w:trPr>
        <w:tc>
          <w:tcPr>
            <w:tcW w:w="2280" w:type="dxa"/>
            <w:noWrap/>
            <w:hideMark/>
          </w:tcPr>
          <w:p w14:paraId="2EACE715"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400BFBB2" w14:textId="399E8322" w:rsidR="48B9C804" w:rsidRDefault="48B9C804" w:rsidP="48B9C804">
            <w:pPr>
              <w:rPr>
                <w:color w:val="000000" w:themeColor="text1"/>
              </w:rPr>
            </w:pPr>
            <w:r w:rsidRPr="48B9C804">
              <w:rPr>
                <w:color w:val="000000" w:themeColor="text1"/>
              </w:rPr>
              <w:t>0.90 ± 0.04</w:t>
            </w:r>
          </w:p>
        </w:tc>
      </w:tr>
      <w:tr w:rsidR="00A46798" w:rsidRPr="00A46798" w14:paraId="390698C3" w14:textId="77777777" w:rsidTr="0708B5A8">
        <w:trPr>
          <w:trHeight w:val="315"/>
        </w:trPr>
        <w:tc>
          <w:tcPr>
            <w:tcW w:w="2280" w:type="dxa"/>
            <w:noWrap/>
          </w:tcPr>
          <w:p w14:paraId="4A0DB025" w14:textId="1ADB623B"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2CD6CE84" w14:textId="056E4DF5" w:rsidR="48B9C804" w:rsidRDefault="48B9C804" w:rsidP="48B9C804">
            <w:pPr>
              <w:rPr>
                <w:color w:val="000000" w:themeColor="text1"/>
              </w:rPr>
            </w:pPr>
            <w:r w:rsidRPr="48B9C804">
              <w:rPr>
                <w:color w:val="000000" w:themeColor="text1"/>
              </w:rPr>
              <w:t>0.84 ± 0.02</w:t>
            </w:r>
          </w:p>
        </w:tc>
      </w:tr>
      <w:tr w:rsidR="00A46798" w:rsidRPr="00A46798" w14:paraId="4661262E" w14:textId="77777777" w:rsidTr="0708B5A8">
        <w:trPr>
          <w:trHeight w:val="315"/>
        </w:trPr>
        <w:tc>
          <w:tcPr>
            <w:tcW w:w="2280" w:type="dxa"/>
            <w:noWrap/>
            <w:hideMark/>
          </w:tcPr>
          <w:p w14:paraId="7434934B" w14:textId="77777777" w:rsidR="003C7E9E" w:rsidRPr="00A46798" w:rsidRDefault="48B9C804" w:rsidP="48B9C804">
            <w:pPr>
              <w:rPr>
                <w:color w:val="000000" w:themeColor="text1"/>
              </w:rPr>
            </w:pPr>
            <w:r w:rsidRPr="48B9C804">
              <w:rPr>
                <w:color w:val="000000" w:themeColor="text1"/>
              </w:rPr>
              <w:t>NPF vs. PF</w:t>
            </w:r>
          </w:p>
        </w:tc>
        <w:tc>
          <w:tcPr>
            <w:tcW w:w="2379" w:type="dxa"/>
            <w:noWrap/>
            <w:vAlign w:val="bottom"/>
            <w:hideMark/>
          </w:tcPr>
          <w:p w14:paraId="257CE2A2" w14:textId="7901ED33" w:rsidR="48B9C804" w:rsidRDefault="48B9C804" w:rsidP="48B9C804">
            <w:pPr>
              <w:rPr>
                <w:color w:val="000000" w:themeColor="text1"/>
              </w:rPr>
            </w:pPr>
            <w:r w:rsidRPr="48B9C804">
              <w:rPr>
                <w:color w:val="000000" w:themeColor="text1"/>
              </w:rPr>
              <w:t>0.70 ± 0.06</w:t>
            </w:r>
          </w:p>
        </w:tc>
      </w:tr>
      <w:tr w:rsidR="00A46798" w:rsidRPr="00A46798" w14:paraId="350D6C70" w14:textId="77777777" w:rsidTr="0708B5A8">
        <w:trPr>
          <w:trHeight w:val="300"/>
        </w:trPr>
        <w:tc>
          <w:tcPr>
            <w:tcW w:w="4659" w:type="dxa"/>
            <w:gridSpan w:val="2"/>
            <w:noWrap/>
            <w:hideMark/>
          </w:tcPr>
          <w:p w14:paraId="18028DFA" w14:textId="77777777" w:rsidR="0004626E" w:rsidRPr="00A46798" w:rsidRDefault="0708B5A8" w:rsidP="0708B5A8">
            <w:pPr>
              <w:rPr>
                <w:b/>
                <w:bCs/>
                <w:color w:val="000000" w:themeColor="text1"/>
              </w:rPr>
            </w:pPr>
            <w:r w:rsidRPr="0708B5A8">
              <w:rPr>
                <w:b/>
                <w:bCs/>
                <w:color w:val="000000" w:themeColor="text1"/>
              </w:rPr>
              <w:t>Decision Tree</w:t>
            </w:r>
          </w:p>
        </w:tc>
      </w:tr>
      <w:tr w:rsidR="00A46798" w:rsidRPr="00A46798" w14:paraId="4F05C4D2" w14:textId="77777777" w:rsidTr="0708B5A8">
        <w:trPr>
          <w:trHeight w:val="300"/>
        </w:trPr>
        <w:tc>
          <w:tcPr>
            <w:tcW w:w="2280" w:type="dxa"/>
            <w:noWrap/>
            <w:hideMark/>
          </w:tcPr>
          <w:p w14:paraId="5F05DC80"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2A97D1FF" w14:textId="672182BE" w:rsidR="42DBD967" w:rsidRDefault="42DBD967" w:rsidP="42DBD967">
            <w:pPr>
              <w:rPr>
                <w:color w:val="000000" w:themeColor="text1"/>
              </w:rPr>
            </w:pPr>
            <w:r w:rsidRPr="42DBD967">
              <w:rPr>
                <w:color w:val="000000" w:themeColor="text1"/>
              </w:rPr>
              <w:t>0.99 ± 0.01</w:t>
            </w:r>
          </w:p>
        </w:tc>
      </w:tr>
      <w:tr w:rsidR="00A46798" w:rsidRPr="00A46798" w14:paraId="65BBE14A" w14:textId="77777777" w:rsidTr="0708B5A8">
        <w:trPr>
          <w:trHeight w:val="300"/>
        </w:trPr>
        <w:tc>
          <w:tcPr>
            <w:tcW w:w="2280" w:type="dxa"/>
            <w:noWrap/>
            <w:hideMark/>
          </w:tcPr>
          <w:p w14:paraId="2B5C96EA"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046CA589" w14:textId="030A0217" w:rsidR="42DBD967" w:rsidRDefault="42DBD967" w:rsidP="42DBD967">
            <w:pPr>
              <w:rPr>
                <w:color w:val="000000" w:themeColor="text1"/>
              </w:rPr>
            </w:pPr>
            <w:r w:rsidRPr="42DBD967">
              <w:rPr>
                <w:color w:val="000000" w:themeColor="text1"/>
              </w:rPr>
              <w:t>0.94 ± 0.04</w:t>
            </w:r>
          </w:p>
        </w:tc>
      </w:tr>
      <w:tr w:rsidR="00A46798" w:rsidRPr="00A46798" w14:paraId="535F26D0" w14:textId="77777777" w:rsidTr="0708B5A8">
        <w:trPr>
          <w:trHeight w:val="315"/>
        </w:trPr>
        <w:tc>
          <w:tcPr>
            <w:tcW w:w="2280" w:type="dxa"/>
            <w:noWrap/>
          </w:tcPr>
          <w:p w14:paraId="2083F800" w14:textId="13612AAA"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1D7223AD" w14:textId="00376426" w:rsidR="42DBD967" w:rsidRDefault="0708B5A8" w:rsidP="0708B5A8">
            <w:pPr>
              <w:rPr>
                <w:color w:val="000000" w:themeColor="text1"/>
              </w:rPr>
            </w:pPr>
            <w:r w:rsidRPr="0708B5A8">
              <w:rPr>
                <w:color w:val="000000" w:themeColor="text1"/>
              </w:rPr>
              <w:t>0.91 ± 0.01</w:t>
            </w:r>
          </w:p>
        </w:tc>
      </w:tr>
      <w:tr w:rsidR="00A46798" w:rsidRPr="00A46798" w14:paraId="596CE8AC" w14:textId="77777777" w:rsidTr="0708B5A8">
        <w:trPr>
          <w:trHeight w:val="315"/>
        </w:trPr>
        <w:tc>
          <w:tcPr>
            <w:tcW w:w="2280" w:type="dxa"/>
            <w:noWrap/>
            <w:hideMark/>
          </w:tcPr>
          <w:p w14:paraId="73BECFA9" w14:textId="77777777" w:rsidR="003C7E9E" w:rsidRPr="00A46798" w:rsidRDefault="003C7E9E" w:rsidP="003C7E9E">
            <w:pPr>
              <w:rPr>
                <w:color w:val="000000" w:themeColor="text1"/>
              </w:rPr>
            </w:pPr>
            <w:r w:rsidRPr="00A46798">
              <w:rPr>
                <w:color w:val="000000" w:themeColor="text1"/>
              </w:rPr>
              <w:t>NPF vs. PF</w:t>
            </w:r>
          </w:p>
        </w:tc>
        <w:tc>
          <w:tcPr>
            <w:tcW w:w="2379" w:type="dxa"/>
            <w:noWrap/>
            <w:vAlign w:val="bottom"/>
            <w:hideMark/>
          </w:tcPr>
          <w:p w14:paraId="42E1C454" w14:textId="37D239D4" w:rsidR="42DBD967" w:rsidRDefault="42DBD967" w:rsidP="42DBD967">
            <w:pPr>
              <w:rPr>
                <w:color w:val="000000" w:themeColor="text1"/>
              </w:rPr>
            </w:pPr>
            <w:r w:rsidRPr="42DBD967">
              <w:rPr>
                <w:color w:val="000000" w:themeColor="text1"/>
              </w:rPr>
              <w:t>0.76 ± 0.09</w:t>
            </w:r>
          </w:p>
        </w:tc>
      </w:tr>
      <w:tr w:rsidR="00A46798" w:rsidRPr="00A46798" w14:paraId="6B6BF5A6" w14:textId="77777777" w:rsidTr="0708B5A8">
        <w:trPr>
          <w:trHeight w:val="300"/>
        </w:trPr>
        <w:tc>
          <w:tcPr>
            <w:tcW w:w="4659" w:type="dxa"/>
            <w:gridSpan w:val="2"/>
            <w:noWrap/>
            <w:hideMark/>
          </w:tcPr>
          <w:p w14:paraId="4226F403" w14:textId="77777777" w:rsidR="0004626E" w:rsidRPr="00A46798" w:rsidRDefault="42DBD967" w:rsidP="42DBD967">
            <w:pPr>
              <w:rPr>
                <w:b/>
                <w:bCs/>
                <w:color w:val="000000" w:themeColor="text1"/>
              </w:rPr>
            </w:pPr>
            <w:r w:rsidRPr="42DBD967">
              <w:rPr>
                <w:b/>
                <w:bCs/>
                <w:color w:val="000000" w:themeColor="text1"/>
              </w:rPr>
              <w:t>Random Forest</w:t>
            </w:r>
          </w:p>
        </w:tc>
      </w:tr>
      <w:tr w:rsidR="00A46798" w:rsidRPr="00A46798" w14:paraId="4F777CE5" w14:textId="77777777" w:rsidTr="0708B5A8">
        <w:trPr>
          <w:trHeight w:val="300"/>
        </w:trPr>
        <w:tc>
          <w:tcPr>
            <w:tcW w:w="2280" w:type="dxa"/>
            <w:noWrap/>
            <w:hideMark/>
          </w:tcPr>
          <w:p w14:paraId="27BBC3FD"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56E694FC" w14:textId="2C443663" w:rsidR="42DBD967" w:rsidRDefault="42DBD967" w:rsidP="42DBD967">
            <w:pPr>
              <w:rPr>
                <w:color w:val="000000" w:themeColor="text1"/>
              </w:rPr>
            </w:pPr>
            <w:r w:rsidRPr="42DBD967">
              <w:rPr>
                <w:color w:val="000000" w:themeColor="text1"/>
              </w:rPr>
              <w:t>0.99 ± 0.00</w:t>
            </w:r>
          </w:p>
        </w:tc>
      </w:tr>
      <w:tr w:rsidR="00A46798" w:rsidRPr="00A46798" w14:paraId="01811097" w14:textId="77777777" w:rsidTr="0708B5A8">
        <w:trPr>
          <w:trHeight w:val="300"/>
        </w:trPr>
        <w:tc>
          <w:tcPr>
            <w:tcW w:w="2280" w:type="dxa"/>
            <w:noWrap/>
            <w:hideMark/>
          </w:tcPr>
          <w:p w14:paraId="35FF2D24"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7A5B5F40" w14:textId="5C3C043F" w:rsidR="42DBD967" w:rsidRDefault="42DBD967" w:rsidP="42DBD967">
            <w:pPr>
              <w:rPr>
                <w:color w:val="000000" w:themeColor="text1"/>
              </w:rPr>
            </w:pPr>
            <w:r w:rsidRPr="42DBD967">
              <w:rPr>
                <w:color w:val="000000" w:themeColor="text1"/>
              </w:rPr>
              <w:t>0.95 ± 0.03</w:t>
            </w:r>
          </w:p>
        </w:tc>
      </w:tr>
      <w:tr w:rsidR="00A46798" w:rsidRPr="00A46798" w14:paraId="6E6DDAF0" w14:textId="77777777" w:rsidTr="0708B5A8">
        <w:trPr>
          <w:trHeight w:val="315"/>
        </w:trPr>
        <w:tc>
          <w:tcPr>
            <w:tcW w:w="2280" w:type="dxa"/>
            <w:noWrap/>
          </w:tcPr>
          <w:p w14:paraId="06A7A691" w14:textId="134C71C8"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456CCFA2" w14:textId="4B554DD6" w:rsidR="42DBD967" w:rsidRDefault="42DBD967" w:rsidP="42DBD967">
            <w:pPr>
              <w:rPr>
                <w:color w:val="000000" w:themeColor="text1"/>
              </w:rPr>
            </w:pPr>
            <w:r w:rsidRPr="42DBD967">
              <w:rPr>
                <w:color w:val="000000" w:themeColor="text1"/>
              </w:rPr>
              <w:t>0.93 ± 0.01</w:t>
            </w:r>
          </w:p>
        </w:tc>
      </w:tr>
      <w:tr w:rsidR="00A46798" w:rsidRPr="00A46798" w14:paraId="61C15339" w14:textId="77777777" w:rsidTr="0708B5A8">
        <w:trPr>
          <w:trHeight w:val="315"/>
        </w:trPr>
        <w:tc>
          <w:tcPr>
            <w:tcW w:w="2280" w:type="dxa"/>
            <w:noWrap/>
            <w:hideMark/>
          </w:tcPr>
          <w:p w14:paraId="4F6633FE" w14:textId="77777777" w:rsidR="003C7E9E" w:rsidRPr="00A46798" w:rsidRDefault="003C7E9E" w:rsidP="003C7E9E">
            <w:pPr>
              <w:rPr>
                <w:color w:val="000000" w:themeColor="text1"/>
              </w:rPr>
            </w:pPr>
            <w:r w:rsidRPr="00A46798">
              <w:rPr>
                <w:color w:val="000000" w:themeColor="text1"/>
              </w:rPr>
              <w:t>NPF vs. PF</w:t>
            </w:r>
          </w:p>
        </w:tc>
        <w:tc>
          <w:tcPr>
            <w:tcW w:w="2379" w:type="dxa"/>
            <w:noWrap/>
            <w:vAlign w:val="bottom"/>
            <w:hideMark/>
          </w:tcPr>
          <w:p w14:paraId="1EE56786" w14:textId="0D6CB742" w:rsidR="003C7E9E" w:rsidRPr="00A46798" w:rsidRDefault="42DBD967" w:rsidP="42DBD967">
            <w:pPr>
              <w:rPr>
                <w:color w:val="000000" w:themeColor="text1"/>
              </w:rPr>
            </w:pPr>
            <w:r w:rsidRPr="42DBD967">
              <w:rPr>
                <w:color w:val="000000" w:themeColor="text1"/>
              </w:rPr>
              <w:t>0.84 ± 0.08</w:t>
            </w:r>
          </w:p>
        </w:tc>
      </w:tr>
      <w:tr w:rsidR="00A46798" w:rsidRPr="00A46798" w14:paraId="09DB487D" w14:textId="77777777" w:rsidTr="0708B5A8">
        <w:trPr>
          <w:trHeight w:val="300"/>
        </w:trPr>
        <w:tc>
          <w:tcPr>
            <w:tcW w:w="4659" w:type="dxa"/>
            <w:gridSpan w:val="2"/>
            <w:noWrap/>
            <w:hideMark/>
          </w:tcPr>
          <w:p w14:paraId="50A29FDA" w14:textId="77777777" w:rsidR="0004626E" w:rsidRPr="00A46798" w:rsidRDefault="42DBD967" w:rsidP="42DBD967">
            <w:pPr>
              <w:rPr>
                <w:b/>
                <w:bCs/>
                <w:color w:val="000000" w:themeColor="text1"/>
              </w:rPr>
            </w:pPr>
            <w:r w:rsidRPr="42DBD967">
              <w:rPr>
                <w:b/>
                <w:bCs/>
                <w:color w:val="000000" w:themeColor="text1"/>
              </w:rPr>
              <w:t>Gradient Boosting</w:t>
            </w:r>
          </w:p>
        </w:tc>
      </w:tr>
      <w:tr w:rsidR="00A46798" w:rsidRPr="00A46798" w14:paraId="36F18CFE" w14:textId="77777777" w:rsidTr="0708B5A8">
        <w:trPr>
          <w:trHeight w:val="300"/>
        </w:trPr>
        <w:tc>
          <w:tcPr>
            <w:tcW w:w="2280" w:type="dxa"/>
            <w:noWrap/>
            <w:hideMark/>
          </w:tcPr>
          <w:p w14:paraId="3C78922A" w14:textId="77777777" w:rsidR="003C7E9E" w:rsidRPr="00A46798" w:rsidRDefault="003C7E9E" w:rsidP="003C7E9E">
            <w:pPr>
              <w:rPr>
                <w:color w:val="000000" w:themeColor="text1"/>
              </w:rPr>
            </w:pPr>
            <w:r w:rsidRPr="00A46798">
              <w:rPr>
                <w:color w:val="000000" w:themeColor="text1"/>
              </w:rPr>
              <w:t>NAWM vs. Tumor</w:t>
            </w:r>
          </w:p>
        </w:tc>
        <w:tc>
          <w:tcPr>
            <w:tcW w:w="2379" w:type="dxa"/>
            <w:noWrap/>
            <w:vAlign w:val="bottom"/>
            <w:hideMark/>
          </w:tcPr>
          <w:p w14:paraId="3AFC4588" w14:textId="0F031AE7" w:rsidR="42DBD967" w:rsidRDefault="42DBD967" w:rsidP="42DBD967">
            <w:pPr>
              <w:rPr>
                <w:color w:val="000000" w:themeColor="text1"/>
              </w:rPr>
            </w:pPr>
            <w:r w:rsidRPr="42DBD967">
              <w:rPr>
                <w:color w:val="000000" w:themeColor="text1"/>
              </w:rPr>
              <w:t>0.99 ± 0.00</w:t>
            </w:r>
          </w:p>
        </w:tc>
      </w:tr>
      <w:tr w:rsidR="00A46798" w:rsidRPr="00A46798" w14:paraId="247AB5FC" w14:textId="77777777" w:rsidTr="0708B5A8">
        <w:trPr>
          <w:trHeight w:val="300"/>
        </w:trPr>
        <w:tc>
          <w:tcPr>
            <w:tcW w:w="2280" w:type="dxa"/>
            <w:noWrap/>
            <w:hideMark/>
          </w:tcPr>
          <w:p w14:paraId="6BBAC968" w14:textId="77777777" w:rsidR="003C7E9E" w:rsidRPr="00A46798" w:rsidRDefault="003C7E9E" w:rsidP="003C7E9E">
            <w:pPr>
              <w:rPr>
                <w:color w:val="000000" w:themeColor="text1"/>
              </w:rPr>
            </w:pPr>
            <w:r w:rsidRPr="00A46798">
              <w:rPr>
                <w:color w:val="000000" w:themeColor="text1"/>
              </w:rPr>
              <w:t>NAWM vs. AFR</w:t>
            </w:r>
          </w:p>
        </w:tc>
        <w:tc>
          <w:tcPr>
            <w:tcW w:w="2379" w:type="dxa"/>
            <w:noWrap/>
            <w:vAlign w:val="bottom"/>
            <w:hideMark/>
          </w:tcPr>
          <w:p w14:paraId="5F21399C" w14:textId="1A5D95F8" w:rsidR="42DBD967" w:rsidRDefault="42DBD967" w:rsidP="42DBD967">
            <w:pPr>
              <w:rPr>
                <w:color w:val="000000" w:themeColor="text1"/>
              </w:rPr>
            </w:pPr>
            <w:r w:rsidRPr="42DBD967">
              <w:rPr>
                <w:color w:val="000000" w:themeColor="text1"/>
              </w:rPr>
              <w:t>0.95 ± 0.03</w:t>
            </w:r>
          </w:p>
        </w:tc>
      </w:tr>
      <w:tr w:rsidR="00A46798" w:rsidRPr="00A46798" w14:paraId="7E326644" w14:textId="77777777" w:rsidTr="0708B5A8">
        <w:trPr>
          <w:trHeight w:val="300"/>
        </w:trPr>
        <w:tc>
          <w:tcPr>
            <w:tcW w:w="2280" w:type="dxa"/>
            <w:noWrap/>
          </w:tcPr>
          <w:p w14:paraId="0AB1D067" w14:textId="736C251F" w:rsidR="003C7E9E" w:rsidRPr="00A46798" w:rsidRDefault="003C7E9E" w:rsidP="003C7E9E">
            <w:pPr>
              <w:rPr>
                <w:color w:val="000000" w:themeColor="text1"/>
              </w:rPr>
            </w:pPr>
            <w:r w:rsidRPr="00A46798">
              <w:rPr>
                <w:color w:val="000000" w:themeColor="text1"/>
              </w:rPr>
              <w:t>WBH vs AFR</w:t>
            </w:r>
          </w:p>
        </w:tc>
        <w:tc>
          <w:tcPr>
            <w:tcW w:w="2379" w:type="dxa"/>
            <w:noWrap/>
            <w:vAlign w:val="bottom"/>
          </w:tcPr>
          <w:p w14:paraId="0D200478" w14:textId="02B8521C" w:rsidR="42DBD967" w:rsidRDefault="42DBD967" w:rsidP="42DBD967">
            <w:pPr>
              <w:rPr>
                <w:color w:val="000000" w:themeColor="text1"/>
              </w:rPr>
            </w:pPr>
            <w:r w:rsidRPr="42DBD967">
              <w:rPr>
                <w:color w:val="000000" w:themeColor="text1"/>
              </w:rPr>
              <w:t>0.99 ± 0.01</w:t>
            </w:r>
          </w:p>
        </w:tc>
      </w:tr>
      <w:tr w:rsidR="00A46798" w:rsidRPr="00A46798" w14:paraId="7B249E9B" w14:textId="77777777" w:rsidTr="0708B5A8">
        <w:trPr>
          <w:trHeight w:val="300"/>
        </w:trPr>
        <w:tc>
          <w:tcPr>
            <w:tcW w:w="2280" w:type="dxa"/>
            <w:noWrap/>
          </w:tcPr>
          <w:p w14:paraId="1D737F43" w14:textId="52E90A97" w:rsidR="007017A1" w:rsidRPr="00A46798" w:rsidRDefault="007017A1" w:rsidP="003C7E9E">
            <w:pPr>
              <w:rPr>
                <w:color w:val="000000" w:themeColor="text1"/>
              </w:rPr>
            </w:pPr>
            <w:r w:rsidRPr="00A46798">
              <w:rPr>
                <w:color w:val="000000" w:themeColor="text1"/>
              </w:rPr>
              <w:t>*WBH vs AFR within FLAIR test voxels</w:t>
            </w:r>
          </w:p>
        </w:tc>
        <w:tc>
          <w:tcPr>
            <w:tcW w:w="2379" w:type="dxa"/>
            <w:noWrap/>
            <w:vAlign w:val="bottom"/>
          </w:tcPr>
          <w:p w14:paraId="61452B35" w14:textId="75DB73FE" w:rsidR="42DBD967" w:rsidRDefault="56980917" w:rsidP="56980917">
            <w:pPr>
              <w:rPr>
                <w:color w:val="000000" w:themeColor="text1"/>
              </w:rPr>
            </w:pPr>
            <w:r w:rsidRPr="56980917">
              <w:rPr>
                <w:color w:val="000000" w:themeColor="text1"/>
              </w:rPr>
              <w:t>0.86 ± 0.08</w:t>
            </w:r>
          </w:p>
          <w:p w14:paraId="2ADFF044" w14:textId="684DA3DA" w:rsidR="42DBD967" w:rsidRDefault="42DBD967" w:rsidP="42DBD967">
            <w:pPr>
              <w:rPr>
                <w:color w:val="000000" w:themeColor="text1"/>
              </w:rPr>
            </w:pPr>
          </w:p>
        </w:tc>
      </w:tr>
      <w:tr w:rsidR="00A46798" w:rsidRPr="00A46798" w14:paraId="2DEB3409" w14:textId="77777777" w:rsidTr="0708B5A8">
        <w:trPr>
          <w:trHeight w:val="300"/>
        </w:trPr>
        <w:tc>
          <w:tcPr>
            <w:tcW w:w="2280" w:type="dxa"/>
            <w:noWrap/>
            <w:hideMark/>
          </w:tcPr>
          <w:p w14:paraId="12A44AE8" w14:textId="77777777" w:rsidR="003C7E9E" w:rsidRPr="00A46798" w:rsidRDefault="003C7E9E" w:rsidP="003C7E9E">
            <w:pPr>
              <w:rPr>
                <w:color w:val="000000" w:themeColor="text1"/>
              </w:rPr>
            </w:pPr>
            <w:r w:rsidRPr="00A46798">
              <w:rPr>
                <w:color w:val="000000" w:themeColor="text1"/>
              </w:rPr>
              <w:t>NPF vs. PF</w:t>
            </w:r>
          </w:p>
        </w:tc>
        <w:tc>
          <w:tcPr>
            <w:tcW w:w="2379" w:type="dxa"/>
            <w:noWrap/>
            <w:vAlign w:val="bottom"/>
            <w:hideMark/>
          </w:tcPr>
          <w:p w14:paraId="43DA6F43" w14:textId="54BDE7C1" w:rsidR="003C7E9E" w:rsidRPr="00A46798" w:rsidRDefault="56980917" w:rsidP="56980917">
            <w:pPr>
              <w:rPr>
                <w:color w:val="000000" w:themeColor="text1"/>
              </w:rPr>
            </w:pPr>
            <w:r w:rsidRPr="56980917">
              <w:rPr>
                <w:color w:val="000000" w:themeColor="text1"/>
              </w:rPr>
              <w:t>0.70 ± 0.10</w:t>
            </w:r>
          </w:p>
        </w:tc>
      </w:tr>
    </w:tbl>
    <w:p w14:paraId="6CDDE2FB" w14:textId="17EC1799" w:rsidR="0004626E" w:rsidRPr="00A46798" w:rsidRDefault="7D062C83" w:rsidP="0004626E">
      <w:pPr>
        <w:rPr>
          <w:color w:val="000000" w:themeColor="text1"/>
        </w:rPr>
      </w:pPr>
      <w:r w:rsidRPr="7D062C83">
        <w:rPr>
          <w:b/>
          <w:bCs/>
          <w:color w:val="000000" w:themeColor="text1"/>
        </w:rPr>
        <w:t>Supplementary Table 2.</w:t>
      </w:r>
      <w:r w:rsidRPr="7D062C83">
        <w:rPr>
          <w:color w:val="000000" w:themeColor="text1"/>
        </w:rPr>
        <w:t xml:space="preserve"> Binary Classification ML Models and its associated AUCs +/- 1 SD. Includes all 6 machine-learning models and all 4 binary paradigms. </w:t>
      </w:r>
    </w:p>
    <w:p w14:paraId="1BFB81D7" w14:textId="34C8783C" w:rsidR="0004626E" w:rsidRPr="00A46798" w:rsidRDefault="0004626E" w:rsidP="0004626E">
      <w:pPr>
        <w:rPr>
          <w:color w:val="000000" w:themeColor="text1"/>
        </w:rPr>
      </w:pPr>
    </w:p>
    <w:p w14:paraId="09B9587D" w14:textId="77777777" w:rsidR="0004626E" w:rsidRDefault="0004626E" w:rsidP="0004626E">
      <w:pPr>
        <w:rPr>
          <w:color w:val="000000" w:themeColor="text1"/>
        </w:rPr>
      </w:pPr>
    </w:p>
    <w:p w14:paraId="549288BB" w14:textId="77777777" w:rsidR="00D25F57" w:rsidRDefault="00D25F57" w:rsidP="0004626E">
      <w:pPr>
        <w:rPr>
          <w:color w:val="000000" w:themeColor="text1"/>
        </w:rPr>
      </w:pPr>
    </w:p>
    <w:p w14:paraId="1A94A5F2" w14:textId="77777777" w:rsidR="00D25F57" w:rsidRDefault="00D25F57" w:rsidP="0004626E">
      <w:pPr>
        <w:rPr>
          <w:color w:val="000000" w:themeColor="text1"/>
        </w:rPr>
      </w:pPr>
    </w:p>
    <w:p w14:paraId="793B48CE" w14:textId="77777777" w:rsidR="00D25F57" w:rsidRPr="00A46798" w:rsidRDefault="00D25F57" w:rsidP="0004626E">
      <w:pPr>
        <w:rPr>
          <w:color w:val="000000" w:themeColor="text1"/>
        </w:rPr>
      </w:pPr>
    </w:p>
    <w:tbl>
      <w:tblPr>
        <w:tblStyle w:val="TableGrid"/>
        <w:tblW w:w="0" w:type="auto"/>
        <w:tblLook w:val="04A0" w:firstRow="1" w:lastRow="0" w:firstColumn="1" w:lastColumn="0" w:noHBand="0" w:noVBand="1"/>
      </w:tblPr>
      <w:tblGrid>
        <w:gridCol w:w="2065"/>
        <w:gridCol w:w="1260"/>
      </w:tblGrid>
      <w:tr w:rsidR="00A46798" w:rsidRPr="00A46798" w14:paraId="2CF3F586" w14:textId="77777777" w:rsidTr="2DC9E72F">
        <w:trPr>
          <w:trHeight w:val="260"/>
        </w:trPr>
        <w:tc>
          <w:tcPr>
            <w:tcW w:w="2065" w:type="dxa"/>
            <w:noWrap/>
            <w:hideMark/>
          </w:tcPr>
          <w:p w14:paraId="5ED8646F" w14:textId="77777777" w:rsidR="0004626E" w:rsidRPr="00A46798" w:rsidRDefault="0004626E">
            <w:pPr>
              <w:rPr>
                <w:color w:val="000000" w:themeColor="text1"/>
              </w:rPr>
            </w:pPr>
          </w:p>
        </w:tc>
        <w:tc>
          <w:tcPr>
            <w:tcW w:w="1260" w:type="dxa"/>
            <w:noWrap/>
            <w:hideMark/>
          </w:tcPr>
          <w:p w14:paraId="2E91DDBA" w14:textId="77777777" w:rsidR="0004626E" w:rsidRPr="00A46798" w:rsidRDefault="0004626E" w:rsidP="0004626E">
            <w:pPr>
              <w:rPr>
                <w:b/>
                <w:bCs/>
                <w:i/>
                <w:iCs/>
                <w:color w:val="000000" w:themeColor="text1"/>
              </w:rPr>
            </w:pPr>
            <w:r w:rsidRPr="00A46798">
              <w:rPr>
                <w:b/>
                <w:bCs/>
                <w:i/>
                <w:iCs/>
                <w:color w:val="000000" w:themeColor="text1"/>
              </w:rPr>
              <w:t>Mean AUC</w:t>
            </w:r>
          </w:p>
        </w:tc>
      </w:tr>
      <w:tr w:rsidR="00A46798" w:rsidRPr="00A46798" w14:paraId="0939D120" w14:textId="77777777" w:rsidTr="2DC9E72F">
        <w:trPr>
          <w:trHeight w:val="300"/>
        </w:trPr>
        <w:tc>
          <w:tcPr>
            <w:tcW w:w="3325" w:type="dxa"/>
            <w:gridSpan w:val="2"/>
            <w:noWrap/>
            <w:hideMark/>
          </w:tcPr>
          <w:p w14:paraId="261EDE10" w14:textId="77777777" w:rsidR="0004626E" w:rsidRPr="00A46798" w:rsidRDefault="0004626E" w:rsidP="0004626E">
            <w:pPr>
              <w:rPr>
                <w:b/>
                <w:bCs/>
                <w:color w:val="000000" w:themeColor="text1"/>
              </w:rPr>
            </w:pPr>
            <w:r w:rsidRPr="00A46798">
              <w:rPr>
                <w:b/>
                <w:bCs/>
                <w:color w:val="000000" w:themeColor="text1"/>
              </w:rPr>
              <w:t>Naïve Bayes</w:t>
            </w:r>
          </w:p>
        </w:tc>
      </w:tr>
      <w:tr w:rsidR="00A46798" w:rsidRPr="00A46798" w14:paraId="54B0584E" w14:textId="77777777" w:rsidTr="2DC9E72F">
        <w:trPr>
          <w:trHeight w:val="300"/>
        </w:trPr>
        <w:tc>
          <w:tcPr>
            <w:tcW w:w="2065" w:type="dxa"/>
            <w:noWrap/>
            <w:hideMark/>
          </w:tcPr>
          <w:p w14:paraId="0A186CC7" w14:textId="524B1C5D" w:rsidR="0004626E" w:rsidRPr="00A46798" w:rsidRDefault="0004626E">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1260" w:type="dxa"/>
            <w:noWrap/>
            <w:hideMark/>
          </w:tcPr>
          <w:p w14:paraId="21520B5C" w14:textId="51575DD5" w:rsidR="7D062C83" w:rsidRDefault="49781777" w:rsidP="49781777">
            <w:pPr>
              <w:jc w:val="center"/>
            </w:pPr>
            <w:r w:rsidRPr="49781777">
              <w:t>0.83 ± 0.08</w:t>
            </w:r>
          </w:p>
        </w:tc>
      </w:tr>
      <w:tr w:rsidR="00A46798" w:rsidRPr="00A46798" w14:paraId="449F7B3C" w14:textId="77777777" w:rsidTr="2DC9E72F">
        <w:trPr>
          <w:trHeight w:val="300"/>
        </w:trPr>
        <w:tc>
          <w:tcPr>
            <w:tcW w:w="2065" w:type="dxa"/>
            <w:noWrap/>
            <w:hideMark/>
          </w:tcPr>
          <w:p w14:paraId="0C3879F0" w14:textId="45B52B4E" w:rsidR="0004626E" w:rsidRPr="00A46798" w:rsidRDefault="0004626E">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1260" w:type="dxa"/>
            <w:noWrap/>
            <w:hideMark/>
          </w:tcPr>
          <w:p w14:paraId="1BFB22B7" w14:textId="6551F945" w:rsidR="7D062C83" w:rsidRDefault="49781777" w:rsidP="49781777">
            <w:pPr>
              <w:jc w:val="center"/>
            </w:pPr>
            <w:r w:rsidRPr="49781777">
              <w:t>0.68 ± 0.19</w:t>
            </w:r>
          </w:p>
        </w:tc>
      </w:tr>
      <w:tr w:rsidR="00A46798" w:rsidRPr="00A46798" w14:paraId="67312ED8" w14:textId="77777777" w:rsidTr="2DC9E72F">
        <w:trPr>
          <w:trHeight w:val="300"/>
        </w:trPr>
        <w:tc>
          <w:tcPr>
            <w:tcW w:w="2065" w:type="dxa"/>
            <w:noWrap/>
            <w:hideMark/>
          </w:tcPr>
          <w:p w14:paraId="35477840" w14:textId="3A435F8B" w:rsidR="0004626E" w:rsidRPr="00A46798" w:rsidRDefault="0004626E">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1260" w:type="dxa"/>
            <w:hideMark/>
          </w:tcPr>
          <w:p w14:paraId="4D281C21" w14:textId="4061C85C" w:rsidR="7D062C83" w:rsidRDefault="49781777" w:rsidP="49781777">
            <w:pPr>
              <w:jc w:val="center"/>
            </w:pPr>
            <w:r w:rsidRPr="49781777">
              <w:t>0.71 ± 0.16</w:t>
            </w:r>
          </w:p>
        </w:tc>
      </w:tr>
      <w:tr w:rsidR="00A46798" w:rsidRPr="00A46798" w14:paraId="508B1FDF" w14:textId="77777777" w:rsidTr="2DC9E72F">
        <w:trPr>
          <w:trHeight w:val="188"/>
        </w:trPr>
        <w:tc>
          <w:tcPr>
            <w:tcW w:w="2065" w:type="dxa"/>
            <w:noWrap/>
            <w:hideMark/>
          </w:tcPr>
          <w:p w14:paraId="64DF0DDA" w14:textId="02F80D08" w:rsidR="0004626E" w:rsidRPr="00A46798" w:rsidRDefault="0004626E">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1260" w:type="dxa"/>
            <w:noWrap/>
            <w:hideMark/>
          </w:tcPr>
          <w:p w14:paraId="0716DCBE" w14:textId="08C9EEE5" w:rsidR="7D062C83" w:rsidRDefault="49781777" w:rsidP="49781777">
            <w:pPr>
              <w:jc w:val="center"/>
            </w:pPr>
            <w:r w:rsidRPr="49781777">
              <w:t>0.70 ± 0.15</w:t>
            </w:r>
          </w:p>
        </w:tc>
      </w:tr>
      <w:tr w:rsidR="00A46798" w:rsidRPr="00A46798" w14:paraId="6C18D48A" w14:textId="77777777" w:rsidTr="2DC9E72F">
        <w:trPr>
          <w:trHeight w:val="300"/>
        </w:trPr>
        <w:tc>
          <w:tcPr>
            <w:tcW w:w="3325" w:type="dxa"/>
            <w:gridSpan w:val="2"/>
            <w:noWrap/>
            <w:hideMark/>
          </w:tcPr>
          <w:p w14:paraId="04528083" w14:textId="77777777" w:rsidR="0004626E" w:rsidRPr="00A46798" w:rsidRDefault="49781777" w:rsidP="49781777">
            <w:pPr>
              <w:rPr>
                <w:b/>
                <w:bCs/>
                <w:color w:val="000000" w:themeColor="text1"/>
              </w:rPr>
            </w:pPr>
            <w:r w:rsidRPr="49781777">
              <w:rPr>
                <w:b/>
                <w:bCs/>
              </w:rPr>
              <w:t>Logistic Regression</w:t>
            </w:r>
          </w:p>
        </w:tc>
      </w:tr>
      <w:tr w:rsidR="00A46798" w:rsidRPr="00A46798" w14:paraId="2B0E5B63" w14:textId="77777777" w:rsidTr="2DC9E72F">
        <w:trPr>
          <w:trHeight w:val="300"/>
        </w:trPr>
        <w:tc>
          <w:tcPr>
            <w:tcW w:w="2065" w:type="dxa"/>
            <w:noWrap/>
            <w:hideMark/>
          </w:tcPr>
          <w:p w14:paraId="0F9E9FC2" w14:textId="36C6C81F" w:rsidR="0004626E" w:rsidRPr="00A46798" w:rsidRDefault="0004626E">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1260" w:type="dxa"/>
            <w:noWrap/>
            <w:hideMark/>
          </w:tcPr>
          <w:p w14:paraId="2EDF91AC" w14:textId="57CFADEB" w:rsidR="7D062C83" w:rsidRDefault="49781777" w:rsidP="49781777">
            <w:pPr>
              <w:jc w:val="center"/>
            </w:pPr>
            <w:r w:rsidRPr="49781777">
              <w:t>0.92 ± 0.03</w:t>
            </w:r>
          </w:p>
        </w:tc>
      </w:tr>
      <w:tr w:rsidR="00A46798" w:rsidRPr="00A46798" w14:paraId="4E423D31" w14:textId="77777777" w:rsidTr="2DC9E72F">
        <w:trPr>
          <w:trHeight w:val="300"/>
        </w:trPr>
        <w:tc>
          <w:tcPr>
            <w:tcW w:w="2065" w:type="dxa"/>
            <w:noWrap/>
            <w:hideMark/>
          </w:tcPr>
          <w:p w14:paraId="60D49EE2" w14:textId="7CC543CB" w:rsidR="0004626E" w:rsidRPr="00A46798" w:rsidRDefault="0004626E">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1260" w:type="dxa"/>
            <w:noWrap/>
            <w:hideMark/>
          </w:tcPr>
          <w:p w14:paraId="6A964FFA" w14:textId="24B671EC" w:rsidR="7D062C83" w:rsidRDefault="49781777" w:rsidP="49781777">
            <w:pPr>
              <w:jc w:val="center"/>
            </w:pPr>
            <w:r w:rsidRPr="49781777">
              <w:t>0.76 ± 0.17</w:t>
            </w:r>
          </w:p>
        </w:tc>
      </w:tr>
      <w:tr w:rsidR="00A46798" w:rsidRPr="00A46798" w14:paraId="42488B92" w14:textId="77777777" w:rsidTr="2DC9E72F">
        <w:trPr>
          <w:trHeight w:val="300"/>
        </w:trPr>
        <w:tc>
          <w:tcPr>
            <w:tcW w:w="2065" w:type="dxa"/>
            <w:noWrap/>
            <w:hideMark/>
          </w:tcPr>
          <w:p w14:paraId="5E326F3E" w14:textId="3B746EA3" w:rsidR="0004626E" w:rsidRPr="00A46798" w:rsidRDefault="0004626E">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1260" w:type="dxa"/>
            <w:noWrap/>
            <w:hideMark/>
          </w:tcPr>
          <w:p w14:paraId="5A971232" w14:textId="5616B78D" w:rsidR="7D062C83" w:rsidRDefault="49781777" w:rsidP="49781777">
            <w:pPr>
              <w:jc w:val="center"/>
            </w:pPr>
            <w:r w:rsidRPr="49781777">
              <w:t>0.78 ± 0.14</w:t>
            </w:r>
          </w:p>
        </w:tc>
      </w:tr>
      <w:tr w:rsidR="00A46798" w:rsidRPr="00A46798" w14:paraId="11DC2E42" w14:textId="77777777" w:rsidTr="2DC9E72F">
        <w:trPr>
          <w:trHeight w:val="315"/>
        </w:trPr>
        <w:tc>
          <w:tcPr>
            <w:tcW w:w="2065" w:type="dxa"/>
            <w:noWrap/>
            <w:hideMark/>
          </w:tcPr>
          <w:p w14:paraId="741F4890" w14:textId="6BCD8721" w:rsidR="0004626E" w:rsidRPr="00A46798" w:rsidRDefault="0004626E">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1260" w:type="dxa"/>
            <w:noWrap/>
            <w:hideMark/>
          </w:tcPr>
          <w:p w14:paraId="05214B95" w14:textId="371627BA" w:rsidR="7D062C83" w:rsidRDefault="49781777" w:rsidP="49781777">
            <w:pPr>
              <w:jc w:val="center"/>
            </w:pPr>
            <w:r w:rsidRPr="49781777">
              <w:t>0.77 ± 0.12</w:t>
            </w:r>
          </w:p>
        </w:tc>
      </w:tr>
      <w:tr w:rsidR="00A46798" w:rsidRPr="00A46798" w14:paraId="3270AE5E" w14:textId="77777777" w:rsidTr="2DC9E72F">
        <w:trPr>
          <w:trHeight w:val="300"/>
        </w:trPr>
        <w:tc>
          <w:tcPr>
            <w:tcW w:w="3325" w:type="dxa"/>
            <w:gridSpan w:val="2"/>
            <w:noWrap/>
            <w:hideMark/>
          </w:tcPr>
          <w:p w14:paraId="46E74C8E" w14:textId="77777777" w:rsidR="0004626E" w:rsidRPr="00A46798" w:rsidRDefault="49781777" w:rsidP="49781777">
            <w:pPr>
              <w:rPr>
                <w:b/>
                <w:bCs/>
                <w:color w:val="000000" w:themeColor="text1"/>
              </w:rPr>
            </w:pPr>
            <w:r w:rsidRPr="49781777">
              <w:rPr>
                <w:b/>
                <w:bCs/>
              </w:rPr>
              <w:t>ANN</w:t>
            </w:r>
          </w:p>
        </w:tc>
      </w:tr>
      <w:tr w:rsidR="00A46798" w:rsidRPr="00A46798" w14:paraId="0C4A1DFA" w14:textId="77777777" w:rsidTr="2DC9E72F">
        <w:trPr>
          <w:trHeight w:val="300"/>
        </w:trPr>
        <w:tc>
          <w:tcPr>
            <w:tcW w:w="2065" w:type="dxa"/>
            <w:noWrap/>
            <w:hideMark/>
          </w:tcPr>
          <w:p w14:paraId="27DE0A44" w14:textId="7D8ED6A6" w:rsidR="0004626E" w:rsidRPr="00A46798" w:rsidRDefault="0004626E">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1260" w:type="dxa"/>
            <w:noWrap/>
            <w:hideMark/>
          </w:tcPr>
          <w:p w14:paraId="32D2C3D0" w14:textId="674D9AA7" w:rsidR="7D062C83" w:rsidRDefault="49781777" w:rsidP="49781777">
            <w:pPr>
              <w:jc w:val="center"/>
            </w:pPr>
            <w:r w:rsidRPr="49781777">
              <w:t>0.96 ± 0.01</w:t>
            </w:r>
          </w:p>
        </w:tc>
      </w:tr>
      <w:tr w:rsidR="00A46798" w:rsidRPr="00A46798" w14:paraId="551438D8" w14:textId="77777777" w:rsidTr="2DC9E72F">
        <w:trPr>
          <w:trHeight w:val="300"/>
        </w:trPr>
        <w:tc>
          <w:tcPr>
            <w:tcW w:w="2065" w:type="dxa"/>
            <w:noWrap/>
            <w:hideMark/>
          </w:tcPr>
          <w:p w14:paraId="126CB685" w14:textId="3E34758F" w:rsidR="0004626E" w:rsidRPr="00A46798" w:rsidRDefault="0004626E">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1260" w:type="dxa"/>
            <w:noWrap/>
            <w:hideMark/>
          </w:tcPr>
          <w:p w14:paraId="6FA2D6B8" w14:textId="5CF799F7" w:rsidR="0004626E" w:rsidRPr="00A46798" w:rsidRDefault="2DC9E72F" w:rsidP="2DC9E72F">
            <w:pPr>
              <w:jc w:val="center"/>
            </w:pPr>
            <w:r w:rsidRPr="2DC9E72F">
              <w:t>0.84 ± 0.13</w:t>
            </w:r>
          </w:p>
        </w:tc>
      </w:tr>
      <w:tr w:rsidR="00A46798" w:rsidRPr="00A46798" w14:paraId="127EFF58" w14:textId="77777777" w:rsidTr="2DC9E72F">
        <w:trPr>
          <w:trHeight w:val="300"/>
        </w:trPr>
        <w:tc>
          <w:tcPr>
            <w:tcW w:w="2065" w:type="dxa"/>
            <w:noWrap/>
            <w:hideMark/>
          </w:tcPr>
          <w:p w14:paraId="03D594CF" w14:textId="3D38918C" w:rsidR="0004626E" w:rsidRPr="00A46798" w:rsidRDefault="0004626E">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1260" w:type="dxa"/>
            <w:noWrap/>
            <w:hideMark/>
          </w:tcPr>
          <w:p w14:paraId="314888E3" w14:textId="12CB1179" w:rsidR="7D062C83" w:rsidRDefault="49781777" w:rsidP="49781777">
            <w:pPr>
              <w:jc w:val="center"/>
            </w:pPr>
            <w:r w:rsidRPr="49781777">
              <w:t>0.86 ± 0.11</w:t>
            </w:r>
          </w:p>
        </w:tc>
      </w:tr>
      <w:tr w:rsidR="00A46798" w:rsidRPr="00A46798" w14:paraId="5CB64087" w14:textId="77777777" w:rsidTr="2DC9E72F">
        <w:trPr>
          <w:trHeight w:val="315"/>
        </w:trPr>
        <w:tc>
          <w:tcPr>
            <w:tcW w:w="2065" w:type="dxa"/>
            <w:noWrap/>
            <w:hideMark/>
          </w:tcPr>
          <w:p w14:paraId="2D169150" w14:textId="4ED42FBF" w:rsidR="0004626E" w:rsidRPr="00A46798" w:rsidRDefault="0004626E">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1260" w:type="dxa"/>
            <w:noWrap/>
            <w:hideMark/>
          </w:tcPr>
          <w:p w14:paraId="2D4BDE00" w14:textId="2990B5F7" w:rsidR="7D062C83" w:rsidRDefault="49781777" w:rsidP="49781777">
            <w:pPr>
              <w:jc w:val="center"/>
            </w:pPr>
            <w:r w:rsidRPr="49781777">
              <w:t>0.86 ± 0.10</w:t>
            </w:r>
          </w:p>
        </w:tc>
      </w:tr>
      <w:tr w:rsidR="00A46798" w:rsidRPr="00A46798" w14:paraId="7829EC45" w14:textId="77777777" w:rsidTr="2DC9E72F">
        <w:trPr>
          <w:trHeight w:val="300"/>
        </w:trPr>
        <w:tc>
          <w:tcPr>
            <w:tcW w:w="3325" w:type="dxa"/>
            <w:gridSpan w:val="2"/>
            <w:noWrap/>
            <w:hideMark/>
          </w:tcPr>
          <w:p w14:paraId="56D6593A" w14:textId="77777777" w:rsidR="0004626E" w:rsidRPr="00A46798" w:rsidRDefault="49781777" w:rsidP="49781777">
            <w:pPr>
              <w:rPr>
                <w:b/>
                <w:bCs/>
                <w:color w:val="000000" w:themeColor="text1"/>
              </w:rPr>
            </w:pPr>
            <w:r w:rsidRPr="49781777">
              <w:rPr>
                <w:b/>
                <w:bCs/>
              </w:rPr>
              <w:t>Decision Tree</w:t>
            </w:r>
          </w:p>
        </w:tc>
      </w:tr>
      <w:tr w:rsidR="00A46798" w:rsidRPr="00A46798" w14:paraId="7F2A348D" w14:textId="77777777" w:rsidTr="2DC9E72F">
        <w:trPr>
          <w:trHeight w:val="300"/>
        </w:trPr>
        <w:tc>
          <w:tcPr>
            <w:tcW w:w="2065" w:type="dxa"/>
            <w:noWrap/>
            <w:hideMark/>
          </w:tcPr>
          <w:p w14:paraId="7B5A09F9" w14:textId="1553E711" w:rsidR="0004626E" w:rsidRPr="00A46798" w:rsidRDefault="0004626E">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1260" w:type="dxa"/>
            <w:noWrap/>
            <w:hideMark/>
          </w:tcPr>
          <w:p w14:paraId="0A999C95" w14:textId="6022B243" w:rsidR="7D062C83" w:rsidRDefault="49781777" w:rsidP="49781777">
            <w:pPr>
              <w:jc w:val="center"/>
            </w:pPr>
            <w:r w:rsidRPr="49781777">
              <w:t>0.95 ± 0.01</w:t>
            </w:r>
          </w:p>
        </w:tc>
      </w:tr>
      <w:tr w:rsidR="00A46798" w:rsidRPr="00A46798" w14:paraId="4C36F6CC" w14:textId="77777777" w:rsidTr="2DC9E72F">
        <w:trPr>
          <w:trHeight w:val="300"/>
        </w:trPr>
        <w:tc>
          <w:tcPr>
            <w:tcW w:w="2065" w:type="dxa"/>
            <w:noWrap/>
            <w:hideMark/>
          </w:tcPr>
          <w:p w14:paraId="112EF492" w14:textId="468271C8" w:rsidR="0004626E" w:rsidRPr="00A46798" w:rsidRDefault="0004626E">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1260" w:type="dxa"/>
            <w:noWrap/>
            <w:hideMark/>
          </w:tcPr>
          <w:p w14:paraId="1414DD29" w14:textId="739329EF" w:rsidR="7D062C83" w:rsidRDefault="49781777" w:rsidP="49781777">
            <w:pPr>
              <w:jc w:val="center"/>
            </w:pPr>
            <w:r w:rsidRPr="49781777">
              <w:t>0.81 ± 0.16</w:t>
            </w:r>
          </w:p>
        </w:tc>
      </w:tr>
      <w:tr w:rsidR="00A46798" w:rsidRPr="00A46798" w14:paraId="1656E7B5" w14:textId="77777777" w:rsidTr="2DC9E72F">
        <w:trPr>
          <w:trHeight w:val="300"/>
        </w:trPr>
        <w:tc>
          <w:tcPr>
            <w:tcW w:w="2065" w:type="dxa"/>
            <w:noWrap/>
            <w:hideMark/>
          </w:tcPr>
          <w:p w14:paraId="73A6D4E3" w14:textId="21EE1AAF" w:rsidR="0004626E" w:rsidRPr="00A46798" w:rsidRDefault="0004626E">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1260" w:type="dxa"/>
            <w:noWrap/>
            <w:hideMark/>
          </w:tcPr>
          <w:p w14:paraId="7BA76947" w14:textId="585EC94A" w:rsidR="7D062C83" w:rsidRDefault="49781777" w:rsidP="49781777">
            <w:pPr>
              <w:jc w:val="center"/>
            </w:pPr>
            <w:r w:rsidRPr="49781777">
              <w:t>0.83 ± 0.18</w:t>
            </w:r>
          </w:p>
        </w:tc>
      </w:tr>
      <w:tr w:rsidR="00A46798" w:rsidRPr="00A46798" w14:paraId="2B8F8750" w14:textId="77777777" w:rsidTr="2DC9E72F">
        <w:trPr>
          <w:trHeight w:val="315"/>
        </w:trPr>
        <w:tc>
          <w:tcPr>
            <w:tcW w:w="2065" w:type="dxa"/>
            <w:noWrap/>
            <w:hideMark/>
          </w:tcPr>
          <w:p w14:paraId="1F03C2F4" w14:textId="0C5487E5" w:rsidR="0004626E" w:rsidRPr="00A46798" w:rsidRDefault="0004626E">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1260" w:type="dxa"/>
            <w:noWrap/>
            <w:hideMark/>
          </w:tcPr>
          <w:p w14:paraId="389291A9" w14:textId="5DEDEF3A" w:rsidR="7D062C83" w:rsidRDefault="49781777" w:rsidP="49781777">
            <w:pPr>
              <w:jc w:val="center"/>
            </w:pPr>
            <w:r w:rsidRPr="49781777">
              <w:t>0.82 ± 0.12</w:t>
            </w:r>
          </w:p>
        </w:tc>
      </w:tr>
      <w:tr w:rsidR="00A46798" w:rsidRPr="00A46798" w14:paraId="02615A1E" w14:textId="77777777" w:rsidTr="2DC9E72F">
        <w:trPr>
          <w:trHeight w:val="300"/>
        </w:trPr>
        <w:tc>
          <w:tcPr>
            <w:tcW w:w="3325" w:type="dxa"/>
            <w:gridSpan w:val="2"/>
            <w:noWrap/>
            <w:hideMark/>
          </w:tcPr>
          <w:p w14:paraId="3C46C787" w14:textId="77777777" w:rsidR="0004626E" w:rsidRPr="00A46798" w:rsidRDefault="49781777" w:rsidP="49781777">
            <w:pPr>
              <w:rPr>
                <w:b/>
                <w:bCs/>
                <w:color w:val="000000" w:themeColor="text1"/>
              </w:rPr>
            </w:pPr>
            <w:r w:rsidRPr="49781777">
              <w:rPr>
                <w:b/>
                <w:bCs/>
              </w:rPr>
              <w:t>Random Forest</w:t>
            </w:r>
          </w:p>
        </w:tc>
      </w:tr>
      <w:tr w:rsidR="00A46798" w:rsidRPr="00A46798" w14:paraId="164EA27B" w14:textId="77777777" w:rsidTr="2DC9E72F">
        <w:trPr>
          <w:trHeight w:val="300"/>
        </w:trPr>
        <w:tc>
          <w:tcPr>
            <w:tcW w:w="2065" w:type="dxa"/>
            <w:noWrap/>
            <w:hideMark/>
          </w:tcPr>
          <w:p w14:paraId="6BCADCBB" w14:textId="2538BA6C" w:rsidR="0004626E" w:rsidRPr="00A46798" w:rsidRDefault="0004626E">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1260" w:type="dxa"/>
            <w:noWrap/>
            <w:hideMark/>
          </w:tcPr>
          <w:p w14:paraId="6944ACE9" w14:textId="3D6B9805" w:rsidR="7D062C83" w:rsidRDefault="49781777" w:rsidP="49781777">
            <w:pPr>
              <w:jc w:val="center"/>
            </w:pPr>
            <w:r w:rsidRPr="49781777">
              <w:t>0.97 ± 0.01</w:t>
            </w:r>
          </w:p>
        </w:tc>
      </w:tr>
      <w:tr w:rsidR="00A46798" w:rsidRPr="00A46798" w14:paraId="6039B7E0" w14:textId="77777777" w:rsidTr="2DC9E72F">
        <w:trPr>
          <w:trHeight w:val="300"/>
        </w:trPr>
        <w:tc>
          <w:tcPr>
            <w:tcW w:w="2065" w:type="dxa"/>
            <w:noWrap/>
            <w:hideMark/>
          </w:tcPr>
          <w:p w14:paraId="61BC14F5" w14:textId="7A94456F" w:rsidR="0004626E" w:rsidRPr="00A46798" w:rsidRDefault="0004626E">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1260" w:type="dxa"/>
            <w:noWrap/>
            <w:hideMark/>
          </w:tcPr>
          <w:p w14:paraId="70CB4DAB" w14:textId="6094FA28" w:rsidR="7D062C83" w:rsidRDefault="49781777" w:rsidP="49781777">
            <w:pPr>
              <w:jc w:val="center"/>
            </w:pPr>
            <w:r w:rsidRPr="49781777">
              <w:t>0.87 ± 0.11</w:t>
            </w:r>
          </w:p>
        </w:tc>
      </w:tr>
      <w:tr w:rsidR="00A46798" w:rsidRPr="00A46798" w14:paraId="4EA904FE" w14:textId="77777777" w:rsidTr="2DC9E72F">
        <w:trPr>
          <w:trHeight w:val="300"/>
        </w:trPr>
        <w:tc>
          <w:tcPr>
            <w:tcW w:w="2065" w:type="dxa"/>
            <w:noWrap/>
            <w:hideMark/>
          </w:tcPr>
          <w:p w14:paraId="214FE385" w14:textId="1CE43A10" w:rsidR="0004626E" w:rsidRPr="00A46798" w:rsidRDefault="0004626E">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1260" w:type="dxa"/>
            <w:noWrap/>
            <w:hideMark/>
          </w:tcPr>
          <w:p w14:paraId="5153E84A" w14:textId="765FB485" w:rsidR="7D062C83" w:rsidRDefault="49781777" w:rsidP="49781777">
            <w:pPr>
              <w:jc w:val="center"/>
            </w:pPr>
            <w:r w:rsidRPr="49781777">
              <w:t>0.90 ± 0.11</w:t>
            </w:r>
          </w:p>
        </w:tc>
      </w:tr>
      <w:tr w:rsidR="00A46798" w:rsidRPr="00A46798" w14:paraId="2365114B" w14:textId="77777777" w:rsidTr="2DC9E72F">
        <w:trPr>
          <w:trHeight w:val="315"/>
        </w:trPr>
        <w:tc>
          <w:tcPr>
            <w:tcW w:w="2065" w:type="dxa"/>
            <w:noWrap/>
            <w:hideMark/>
          </w:tcPr>
          <w:p w14:paraId="45316B60" w14:textId="0B93529B" w:rsidR="0004626E" w:rsidRPr="00A46798" w:rsidRDefault="0004626E">
            <w:pPr>
              <w:rPr>
                <w:color w:val="000000" w:themeColor="text1"/>
              </w:rPr>
            </w:pPr>
            <w:r w:rsidRPr="00A46798">
              <w:rPr>
                <w:color w:val="000000" w:themeColor="text1"/>
              </w:rPr>
              <w:lastRenderedPageBreak/>
              <w:t>PF vs</w:t>
            </w:r>
            <w:r w:rsidR="00451A29" w:rsidRPr="00A46798">
              <w:rPr>
                <w:color w:val="000000" w:themeColor="text1"/>
              </w:rPr>
              <w:t>.</w:t>
            </w:r>
            <w:r w:rsidRPr="00A46798">
              <w:rPr>
                <w:color w:val="000000" w:themeColor="text1"/>
              </w:rPr>
              <w:t xml:space="preserve"> Rest</w:t>
            </w:r>
          </w:p>
        </w:tc>
        <w:tc>
          <w:tcPr>
            <w:tcW w:w="1260" w:type="dxa"/>
            <w:noWrap/>
            <w:hideMark/>
          </w:tcPr>
          <w:p w14:paraId="2D478F41" w14:textId="78AC82CF" w:rsidR="7D062C83" w:rsidRDefault="49781777" w:rsidP="49781777">
            <w:pPr>
              <w:jc w:val="center"/>
            </w:pPr>
            <w:r w:rsidRPr="49781777">
              <w:t xml:space="preserve"> 0.91± 0.09</w:t>
            </w:r>
          </w:p>
        </w:tc>
      </w:tr>
      <w:tr w:rsidR="00A46798" w:rsidRPr="00A46798" w14:paraId="19D4B7B0" w14:textId="77777777" w:rsidTr="2DC9E72F">
        <w:trPr>
          <w:trHeight w:val="300"/>
        </w:trPr>
        <w:tc>
          <w:tcPr>
            <w:tcW w:w="3325" w:type="dxa"/>
            <w:gridSpan w:val="2"/>
            <w:noWrap/>
            <w:hideMark/>
          </w:tcPr>
          <w:p w14:paraId="2BA81B7B" w14:textId="77777777" w:rsidR="42DBD967" w:rsidRDefault="49781777" w:rsidP="49781777">
            <w:pPr>
              <w:rPr>
                <w:b/>
                <w:bCs/>
                <w:color w:val="000000" w:themeColor="text1"/>
              </w:rPr>
            </w:pPr>
            <w:r w:rsidRPr="49781777">
              <w:rPr>
                <w:b/>
                <w:bCs/>
              </w:rPr>
              <w:t>Gradient Boosting</w:t>
            </w:r>
          </w:p>
        </w:tc>
      </w:tr>
      <w:tr w:rsidR="00A46798" w:rsidRPr="00A46798" w14:paraId="5C5E682C" w14:textId="77777777" w:rsidTr="2DC9E72F">
        <w:trPr>
          <w:trHeight w:val="300"/>
        </w:trPr>
        <w:tc>
          <w:tcPr>
            <w:tcW w:w="2065" w:type="dxa"/>
            <w:noWrap/>
            <w:hideMark/>
          </w:tcPr>
          <w:p w14:paraId="7EF609E8" w14:textId="53269E4A" w:rsidR="42DBD967" w:rsidRDefault="42DBD967" w:rsidP="42DBD967">
            <w:pPr>
              <w:rPr>
                <w:color w:val="000000" w:themeColor="text1"/>
              </w:rPr>
            </w:pPr>
            <w:r w:rsidRPr="42DBD967">
              <w:rPr>
                <w:color w:val="000000" w:themeColor="text1"/>
              </w:rPr>
              <w:t>NAWM vs. Rest</w:t>
            </w:r>
          </w:p>
        </w:tc>
        <w:tc>
          <w:tcPr>
            <w:tcW w:w="1260" w:type="dxa"/>
            <w:noWrap/>
            <w:hideMark/>
          </w:tcPr>
          <w:p w14:paraId="25E9CBA2" w14:textId="48C6E4A2" w:rsidR="7D062C83" w:rsidRDefault="49781777" w:rsidP="49781777">
            <w:pPr>
              <w:jc w:val="center"/>
            </w:pPr>
            <w:r w:rsidRPr="49781777">
              <w:t>0.96 ± 0.01</w:t>
            </w:r>
          </w:p>
        </w:tc>
      </w:tr>
      <w:tr w:rsidR="00A46798" w:rsidRPr="00A46798" w14:paraId="50F0F5D1" w14:textId="77777777" w:rsidTr="2DC9E72F">
        <w:trPr>
          <w:trHeight w:val="300"/>
        </w:trPr>
        <w:tc>
          <w:tcPr>
            <w:tcW w:w="2065" w:type="dxa"/>
            <w:noWrap/>
            <w:hideMark/>
          </w:tcPr>
          <w:p w14:paraId="4ADBE420" w14:textId="4C2C1B78" w:rsidR="42DBD967" w:rsidRDefault="42DBD967" w:rsidP="42DBD967">
            <w:pPr>
              <w:rPr>
                <w:color w:val="000000" w:themeColor="text1"/>
              </w:rPr>
            </w:pPr>
            <w:r w:rsidRPr="42DBD967">
              <w:rPr>
                <w:color w:val="000000" w:themeColor="text1"/>
              </w:rPr>
              <w:t>NPF vs. Rest</w:t>
            </w:r>
          </w:p>
        </w:tc>
        <w:tc>
          <w:tcPr>
            <w:tcW w:w="1260" w:type="dxa"/>
            <w:noWrap/>
            <w:hideMark/>
          </w:tcPr>
          <w:p w14:paraId="5D774EDF" w14:textId="2C41026E" w:rsidR="7D062C83" w:rsidRDefault="49781777" w:rsidP="49781777">
            <w:pPr>
              <w:jc w:val="center"/>
            </w:pPr>
            <w:r w:rsidRPr="49781777">
              <w:t>0.87 ± 0.10</w:t>
            </w:r>
          </w:p>
        </w:tc>
      </w:tr>
      <w:tr w:rsidR="00A46798" w:rsidRPr="00A46798" w14:paraId="6054E20D" w14:textId="77777777" w:rsidTr="2DC9E72F">
        <w:trPr>
          <w:trHeight w:val="300"/>
        </w:trPr>
        <w:tc>
          <w:tcPr>
            <w:tcW w:w="2065" w:type="dxa"/>
            <w:noWrap/>
            <w:hideMark/>
          </w:tcPr>
          <w:p w14:paraId="11AC2CD2" w14:textId="7255445A" w:rsidR="42DBD967" w:rsidRDefault="42DBD967" w:rsidP="42DBD967">
            <w:pPr>
              <w:rPr>
                <w:color w:val="000000" w:themeColor="text1"/>
              </w:rPr>
            </w:pPr>
            <w:r w:rsidRPr="42DBD967">
              <w:rPr>
                <w:color w:val="000000" w:themeColor="text1"/>
              </w:rPr>
              <w:t>Tumor vs. Rest</w:t>
            </w:r>
          </w:p>
        </w:tc>
        <w:tc>
          <w:tcPr>
            <w:tcW w:w="1260" w:type="dxa"/>
            <w:noWrap/>
            <w:hideMark/>
          </w:tcPr>
          <w:p w14:paraId="5F47CC16" w14:textId="7E9DEF49" w:rsidR="7D062C83" w:rsidRDefault="2DC9E72F" w:rsidP="2DC9E72F">
            <w:pPr>
              <w:jc w:val="center"/>
            </w:pPr>
            <w:r w:rsidRPr="2DC9E72F">
              <w:t>0.91 ± 0.10</w:t>
            </w:r>
          </w:p>
        </w:tc>
      </w:tr>
      <w:tr w:rsidR="00A46798" w:rsidRPr="00A46798" w14:paraId="5A7B6750" w14:textId="77777777" w:rsidTr="2DC9E72F">
        <w:trPr>
          <w:trHeight w:val="315"/>
        </w:trPr>
        <w:tc>
          <w:tcPr>
            <w:tcW w:w="2065" w:type="dxa"/>
            <w:noWrap/>
            <w:hideMark/>
          </w:tcPr>
          <w:p w14:paraId="05DAA634" w14:textId="77777777" w:rsidR="42DBD967" w:rsidRDefault="42DBD967" w:rsidP="42DBD967">
            <w:pPr>
              <w:rPr>
                <w:color w:val="000000" w:themeColor="text1"/>
              </w:rPr>
            </w:pPr>
            <w:r w:rsidRPr="42DBD967">
              <w:rPr>
                <w:color w:val="000000" w:themeColor="text1"/>
              </w:rPr>
              <w:t>PF vs Rest</w:t>
            </w:r>
          </w:p>
        </w:tc>
        <w:tc>
          <w:tcPr>
            <w:tcW w:w="1260" w:type="dxa"/>
            <w:noWrap/>
            <w:hideMark/>
          </w:tcPr>
          <w:p w14:paraId="40EF9ABD" w14:textId="0D7F4396" w:rsidR="7D062C83" w:rsidRDefault="49781777" w:rsidP="49781777">
            <w:pPr>
              <w:jc w:val="center"/>
            </w:pPr>
            <w:r w:rsidRPr="49781777">
              <w:t>0.95 ± 0.02</w:t>
            </w:r>
          </w:p>
        </w:tc>
      </w:tr>
    </w:tbl>
    <w:p w14:paraId="3E77BAA4" w14:textId="4CF55542" w:rsidR="0004626E" w:rsidRPr="00A46798" w:rsidRDefault="0004626E" w:rsidP="0004626E">
      <w:pPr>
        <w:rPr>
          <w:color w:val="000000" w:themeColor="text1"/>
        </w:rPr>
      </w:pPr>
      <w:r w:rsidRPr="00A46798">
        <w:rPr>
          <w:b/>
          <w:bCs/>
          <w:color w:val="000000" w:themeColor="text1"/>
        </w:rPr>
        <w:t>Supplementary Table 3.</w:t>
      </w:r>
      <w:r w:rsidRPr="00A46798">
        <w:rPr>
          <w:color w:val="000000" w:themeColor="text1"/>
        </w:rPr>
        <w:t xml:space="preserve"> Multi-class Classification ML Models</w:t>
      </w:r>
      <w:r w:rsidR="00451A29" w:rsidRPr="00A46798">
        <w:rPr>
          <w:color w:val="000000" w:themeColor="text1"/>
        </w:rPr>
        <w:t xml:space="preserve"> observing the One vs. Rest technique</w:t>
      </w:r>
      <w:r w:rsidRPr="00A46798">
        <w:rPr>
          <w:color w:val="000000" w:themeColor="text1"/>
        </w:rPr>
        <w:t xml:space="preserve"> and its associated </w:t>
      </w:r>
      <w:proofErr w:type="gramStart"/>
      <w:r w:rsidRPr="00A46798">
        <w:rPr>
          <w:color w:val="000000" w:themeColor="text1"/>
        </w:rPr>
        <w:t>AUCs</w:t>
      </w:r>
      <w:proofErr w:type="gramEnd"/>
    </w:p>
    <w:p w14:paraId="6A9FD8D6" w14:textId="77777777" w:rsidR="00A46798" w:rsidRPr="00A46798" w:rsidRDefault="00A46798" w:rsidP="0004626E">
      <w:pPr>
        <w:rPr>
          <w:color w:val="000000" w:themeColor="text1"/>
        </w:rPr>
      </w:pPr>
    </w:p>
    <w:p w14:paraId="2D1B2915" w14:textId="77777777" w:rsidR="00A46798" w:rsidRPr="00A46798" w:rsidRDefault="00A46798" w:rsidP="0004626E">
      <w:pPr>
        <w:rPr>
          <w:color w:val="000000" w:themeColor="text1"/>
        </w:rPr>
      </w:pPr>
    </w:p>
    <w:p w14:paraId="5CC873A1" w14:textId="77777777" w:rsidR="00A46798" w:rsidRPr="00A46798" w:rsidRDefault="00A46798" w:rsidP="0004626E">
      <w:pPr>
        <w:rPr>
          <w:color w:val="000000" w:themeColor="text1"/>
        </w:rPr>
      </w:pPr>
    </w:p>
    <w:p w14:paraId="1951F527" w14:textId="77777777" w:rsidR="00A46798" w:rsidRPr="00A46798" w:rsidRDefault="00A46798" w:rsidP="0004626E">
      <w:pPr>
        <w:rPr>
          <w:color w:val="000000" w:themeColor="text1"/>
        </w:rPr>
      </w:pPr>
    </w:p>
    <w:p w14:paraId="63957B62" w14:textId="77777777" w:rsidR="00A46798" w:rsidRPr="00A46798" w:rsidRDefault="00A46798" w:rsidP="0004626E">
      <w:pPr>
        <w:rPr>
          <w:color w:val="000000" w:themeColor="text1"/>
        </w:rPr>
      </w:pPr>
    </w:p>
    <w:p w14:paraId="5D11082B" w14:textId="77777777" w:rsidR="00A46798" w:rsidRPr="00A46798" w:rsidRDefault="00A46798" w:rsidP="0004626E">
      <w:pPr>
        <w:rPr>
          <w:color w:val="000000" w:themeColor="text1"/>
        </w:rPr>
      </w:pPr>
    </w:p>
    <w:p w14:paraId="6CEE7780" w14:textId="77777777" w:rsidR="00A46798" w:rsidRPr="00A46798" w:rsidRDefault="00A46798" w:rsidP="0004626E">
      <w:pPr>
        <w:rPr>
          <w:color w:val="000000" w:themeColor="text1"/>
        </w:rPr>
      </w:pPr>
    </w:p>
    <w:p w14:paraId="18E005DE" w14:textId="77777777" w:rsidR="00A46798" w:rsidRPr="00A46798" w:rsidRDefault="00A46798" w:rsidP="0004626E">
      <w:pPr>
        <w:rPr>
          <w:color w:val="000000" w:themeColor="text1"/>
        </w:rPr>
      </w:pPr>
    </w:p>
    <w:p w14:paraId="7568B3F0" w14:textId="77777777" w:rsidR="00A46798" w:rsidRPr="00A46798" w:rsidRDefault="00A46798" w:rsidP="0004626E">
      <w:pPr>
        <w:rPr>
          <w:color w:val="000000" w:themeColor="text1"/>
        </w:rPr>
      </w:pPr>
    </w:p>
    <w:p w14:paraId="4949EFBB" w14:textId="77777777" w:rsidR="00A46798" w:rsidRPr="00A46798" w:rsidRDefault="00A46798" w:rsidP="0004626E">
      <w:pPr>
        <w:rPr>
          <w:color w:val="000000" w:themeColor="text1"/>
        </w:rPr>
      </w:pPr>
    </w:p>
    <w:tbl>
      <w:tblPr>
        <w:tblStyle w:val="TableGrid"/>
        <w:tblW w:w="0" w:type="auto"/>
        <w:tblLayout w:type="fixed"/>
        <w:tblLook w:val="04A0" w:firstRow="1" w:lastRow="0" w:firstColumn="1" w:lastColumn="0" w:noHBand="0" w:noVBand="1"/>
      </w:tblPr>
      <w:tblGrid>
        <w:gridCol w:w="1302"/>
        <w:gridCol w:w="2203"/>
        <w:gridCol w:w="5845"/>
      </w:tblGrid>
      <w:tr w:rsidR="00A46798" w:rsidRPr="00A46798" w14:paraId="7EDA7C61" w14:textId="77777777" w:rsidTr="2DC9E72F">
        <w:trPr>
          <w:trHeight w:val="760"/>
        </w:trPr>
        <w:tc>
          <w:tcPr>
            <w:tcW w:w="3505" w:type="dxa"/>
            <w:gridSpan w:val="2"/>
            <w:noWrap/>
            <w:vAlign w:val="center"/>
            <w:hideMark/>
          </w:tcPr>
          <w:p w14:paraId="2BA8C324" w14:textId="23B619E8" w:rsidR="0006215A" w:rsidRPr="00A46798" w:rsidRDefault="0006215A" w:rsidP="0006215A">
            <w:pPr>
              <w:spacing w:after="160" w:line="259" w:lineRule="auto"/>
              <w:jc w:val="center"/>
              <w:rPr>
                <w:color w:val="000000" w:themeColor="text1"/>
              </w:rPr>
            </w:pPr>
          </w:p>
          <w:p w14:paraId="6B31D62D" w14:textId="0452FCE5" w:rsidR="0006215A" w:rsidRPr="00A46798" w:rsidRDefault="0006215A" w:rsidP="0006215A">
            <w:pPr>
              <w:jc w:val="center"/>
              <w:rPr>
                <w:color w:val="000000" w:themeColor="text1"/>
              </w:rPr>
            </w:pPr>
            <w:r w:rsidRPr="00A46798">
              <w:rPr>
                <w:b/>
                <w:bCs/>
                <w:color w:val="000000" w:themeColor="text1"/>
              </w:rPr>
              <w:t>Naïve Bayes</w:t>
            </w:r>
          </w:p>
        </w:tc>
        <w:tc>
          <w:tcPr>
            <w:tcW w:w="5845" w:type="dxa"/>
            <w:noWrap/>
            <w:vAlign w:val="center"/>
            <w:hideMark/>
          </w:tcPr>
          <w:p w14:paraId="71F27E0C" w14:textId="77777777" w:rsidR="0006215A" w:rsidRPr="00A46798" w:rsidRDefault="0006215A" w:rsidP="0006215A">
            <w:pPr>
              <w:jc w:val="center"/>
              <w:rPr>
                <w:b/>
                <w:bCs/>
                <w:color w:val="000000" w:themeColor="text1"/>
              </w:rPr>
            </w:pPr>
            <w:r w:rsidRPr="00A46798">
              <w:rPr>
                <w:b/>
                <w:bCs/>
                <w:color w:val="000000" w:themeColor="text1"/>
              </w:rPr>
              <w:t>Hyperparameters</w:t>
            </w:r>
          </w:p>
        </w:tc>
      </w:tr>
      <w:tr w:rsidR="00A46798" w:rsidRPr="00A46798" w14:paraId="0D0C5573" w14:textId="77777777" w:rsidTr="2DC9E72F">
        <w:trPr>
          <w:trHeight w:val="300"/>
        </w:trPr>
        <w:tc>
          <w:tcPr>
            <w:tcW w:w="1302" w:type="dxa"/>
            <w:vMerge w:val="restart"/>
            <w:noWrap/>
            <w:hideMark/>
          </w:tcPr>
          <w:p w14:paraId="03579B49"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52ECEF53"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66A618A5" w14:textId="77777777" w:rsidR="0006215A" w:rsidRPr="00A46798" w:rsidRDefault="0006215A">
            <w:pPr>
              <w:rPr>
                <w:color w:val="000000" w:themeColor="text1"/>
              </w:rPr>
            </w:pPr>
            <w:proofErr w:type="spellStart"/>
            <w:proofErr w:type="gramStart"/>
            <w:r w:rsidRPr="00A46798">
              <w:rPr>
                <w:color w:val="000000" w:themeColor="text1"/>
              </w:rPr>
              <w:t>GaussianNB</w:t>
            </w:r>
            <w:proofErr w:type="spellEnd"/>
            <w:r w:rsidRPr="00A46798">
              <w:rPr>
                <w:color w:val="000000" w:themeColor="text1"/>
              </w:rPr>
              <w:t>(</w:t>
            </w:r>
            <w:proofErr w:type="gramEnd"/>
            <w:r w:rsidRPr="00A46798">
              <w:rPr>
                <w:color w:val="000000" w:themeColor="text1"/>
              </w:rPr>
              <w:t>)</w:t>
            </w:r>
          </w:p>
        </w:tc>
      </w:tr>
      <w:tr w:rsidR="00A46798" w:rsidRPr="00A46798" w14:paraId="2DE82B95" w14:textId="77777777" w:rsidTr="2DC9E72F">
        <w:trPr>
          <w:trHeight w:val="300"/>
        </w:trPr>
        <w:tc>
          <w:tcPr>
            <w:tcW w:w="1302" w:type="dxa"/>
            <w:vMerge/>
            <w:hideMark/>
          </w:tcPr>
          <w:p w14:paraId="2D36D8A6" w14:textId="77777777" w:rsidR="0006215A" w:rsidRPr="00A46798" w:rsidRDefault="0006215A">
            <w:pPr>
              <w:rPr>
                <w:color w:val="000000" w:themeColor="text1"/>
              </w:rPr>
            </w:pPr>
          </w:p>
        </w:tc>
        <w:tc>
          <w:tcPr>
            <w:tcW w:w="2203" w:type="dxa"/>
            <w:noWrap/>
            <w:hideMark/>
          </w:tcPr>
          <w:p w14:paraId="2C2210CD"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31EB60AA" w14:textId="77777777" w:rsidR="0006215A" w:rsidRPr="00A46798" w:rsidRDefault="0006215A">
            <w:pPr>
              <w:rPr>
                <w:color w:val="000000" w:themeColor="text1"/>
              </w:rPr>
            </w:pPr>
            <w:proofErr w:type="spellStart"/>
            <w:proofErr w:type="gramStart"/>
            <w:r w:rsidRPr="00A46798">
              <w:rPr>
                <w:color w:val="000000" w:themeColor="text1"/>
              </w:rPr>
              <w:t>GaussianNB</w:t>
            </w:r>
            <w:proofErr w:type="spellEnd"/>
            <w:r w:rsidRPr="00A46798">
              <w:rPr>
                <w:color w:val="000000" w:themeColor="text1"/>
              </w:rPr>
              <w:t>(</w:t>
            </w:r>
            <w:proofErr w:type="gramEnd"/>
            <w:r w:rsidRPr="00A46798">
              <w:rPr>
                <w:color w:val="000000" w:themeColor="text1"/>
              </w:rPr>
              <w:t>)</w:t>
            </w:r>
          </w:p>
        </w:tc>
      </w:tr>
      <w:tr w:rsidR="00A46798" w:rsidRPr="00A46798" w14:paraId="5C2A7C39" w14:textId="77777777" w:rsidTr="2DC9E72F">
        <w:trPr>
          <w:trHeight w:val="300"/>
        </w:trPr>
        <w:tc>
          <w:tcPr>
            <w:tcW w:w="1302" w:type="dxa"/>
            <w:vMerge/>
          </w:tcPr>
          <w:p w14:paraId="5121B5E8" w14:textId="77777777" w:rsidR="003C7E9E" w:rsidRPr="00A46798" w:rsidRDefault="003C7E9E">
            <w:pPr>
              <w:rPr>
                <w:color w:val="000000" w:themeColor="text1"/>
              </w:rPr>
            </w:pPr>
          </w:p>
        </w:tc>
        <w:tc>
          <w:tcPr>
            <w:tcW w:w="2203" w:type="dxa"/>
            <w:noWrap/>
          </w:tcPr>
          <w:p w14:paraId="154C771A" w14:textId="1CB0B628" w:rsidR="003C7E9E" w:rsidRPr="00A46798" w:rsidRDefault="003C7E9E">
            <w:pPr>
              <w:rPr>
                <w:color w:val="000000" w:themeColor="text1"/>
              </w:rPr>
            </w:pPr>
            <w:r w:rsidRPr="00A46798">
              <w:rPr>
                <w:color w:val="000000" w:themeColor="text1"/>
              </w:rPr>
              <w:t>WBH vs AFR</w:t>
            </w:r>
          </w:p>
        </w:tc>
        <w:tc>
          <w:tcPr>
            <w:tcW w:w="5845" w:type="dxa"/>
            <w:noWrap/>
          </w:tcPr>
          <w:p w14:paraId="3181D08D" w14:textId="6260A615" w:rsidR="003C7E9E" w:rsidRPr="00A46798" w:rsidRDefault="003C7E9E">
            <w:pPr>
              <w:rPr>
                <w:color w:val="000000" w:themeColor="text1"/>
              </w:rPr>
            </w:pPr>
            <w:proofErr w:type="spellStart"/>
            <w:proofErr w:type="gramStart"/>
            <w:r w:rsidRPr="00A46798">
              <w:rPr>
                <w:color w:val="000000" w:themeColor="text1"/>
              </w:rPr>
              <w:t>GaussianNB</w:t>
            </w:r>
            <w:proofErr w:type="spellEnd"/>
            <w:r w:rsidRPr="00A46798">
              <w:rPr>
                <w:color w:val="000000" w:themeColor="text1"/>
              </w:rPr>
              <w:t>(</w:t>
            </w:r>
            <w:proofErr w:type="gramEnd"/>
            <w:r w:rsidRPr="00A46798">
              <w:rPr>
                <w:color w:val="000000" w:themeColor="text1"/>
              </w:rPr>
              <w:t>)</w:t>
            </w:r>
          </w:p>
        </w:tc>
      </w:tr>
      <w:tr w:rsidR="00A46798" w:rsidRPr="00A46798" w14:paraId="5A0EF920" w14:textId="77777777" w:rsidTr="2DC9E72F">
        <w:trPr>
          <w:trHeight w:val="300"/>
        </w:trPr>
        <w:tc>
          <w:tcPr>
            <w:tcW w:w="1302" w:type="dxa"/>
            <w:vMerge/>
            <w:hideMark/>
          </w:tcPr>
          <w:p w14:paraId="3EDCB418" w14:textId="77777777" w:rsidR="0006215A" w:rsidRPr="00A46798" w:rsidRDefault="0006215A">
            <w:pPr>
              <w:rPr>
                <w:color w:val="000000" w:themeColor="text1"/>
              </w:rPr>
            </w:pPr>
          </w:p>
        </w:tc>
        <w:tc>
          <w:tcPr>
            <w:tcW w:w="2203" w:type="dxa"/>
            <w:noWrap/>
            <w:hideMark/>
          </w:tcPr>
          <w:p w14:paraId="33F5C2B4"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763B3FE4" w14:textId="77777777" w:rsidR="0006215A" w:rsidRPr="00A46798" w:rsidRDefault="0006215A">
            <w:pPr>
              <w:rPr>
                <w:color w:val="000000" w:themeColor="text1"/>
              </w:rPr>
            </w:pPr>
            <w:proofErr w:type="spellStart"/>
            <w:proofErr w:type="gramStart"/>
            <w:r w:rsidRPr="00A46798">
              <w:rPr>
                <w:color w:val="000000" w:themeColor="text1"/>
              </w:rPr>
              <w:t>GaussianNB</w:t>
            </w:r>
            <w:proofErr w:type="spellEnd"/>
            <w:r w:rsidRPr="00A46798">
              <w:rPr>
                <w:color w:val="000000" w:themeColor="text1"/>
              </w:rPr>
              <w:t>(</w:t>
            </w:r>
            <w:proofErr w:type="gramEnd"/>
            <w:r w:rsidRPr="00A46798">
              <w:rPr>
                <w:color w:val="000000" w:themeColor="text1"/>
              </w:rPr>
              <w:t>)</w:t>
            </w:r>
          </w:p>
        </w:tc>
      </w:tr>
      <w:tr w:rsidR="00A46798" w:rsidRPr="00A46798" w14:paraId="00F94349" w14:textId="77777777" w:rsidTr="2DC9E72F">
        <w:trPr>
          <w:trHeight w:val="300"/>
        </w:trPr>
        <w:tc>
          <w:tcPr>
            <w:tcW w:w="1302" w:type="dxa"/>
            <w:vMerge w:val="restart"/>
            <w:noWrap/>
            <w:hideMark/>
          </w:tcPr>
          <w:p w14:paraId="0B781EAA"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1A3D11AA" w14:textId="140E700B" w:rsidR="0006215A" w:rsidRPr="00A46798" w:rsidRDefault="0006215A">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5845" w:type="dxa"/>
            <w:vMerge w:val="restart"/>
            <w:noWrap/>
            <w:hideMark/>
          </w:tcPr>
          <w:p w14:paraId="33DB5930" w14:textId="77777777" w:rsidR="0006215A" w:rsidRPr="00A46798" w:rsidRDefault="0006215A" w:rsidP="0006215A">
            <w:pPr>
              <w:rPr>
                <w:color w:val="000000" w:themeColor="text1"/>
              </w:rPr>
            </w:pPr>
            <w:r w:rsidRPr="00A46798">
              <w:rPr>
                <w:color w:val="000000" w:themeColor="text1"/>
              </w:rPr>
              <w:t>(</w:t>
            </w:r>
            <w:proofErr w:type="spellStart"/>
            <w:r w:rsidRPr="00A46798">
              <w:rPr>
                <w:color w:val="000000" w:themeColor="text1"/>
              </w:rPr>
              <w:t>var_smoothing</w:t>
            </w:r>
            <w:proofErr w:type="spellEnd"/>
            <w:r w:rsidRPr="00A46798">
              <w:rPr>
                <w:color w:val="000000" w:themeColor="text1"/>
              </w:rPr>
              <w:t>=8.111308307896873e-08)</w:t>
            </w:r>
          </w:p>
        </w:tc>
      </w:tr>
      <w:tr w:rsidR="00A46798" w:rsidRPr="00A46798" w14:paraId="129D91F3" w14:textId="77777777" w:rsidTr="2DC9E72F">
        <w:trPr>
          <w:trHeight w:val="300"/>
        </w:trPr>
        <w:tc>
          <w:tcPr>
            <w:tcW w:w="1302" w:type="dxa"/>
            <w:vMerge/>
            <w:hideMark/>
          </w:tcPr>
          <w:p w14:paraId="7596E783" w14:textId="77777777" w:rsidR="0006215A" w:rsidRPr="00A46798" w:rsidRDefault="0006215A">
            <w:pPr>
              <w:rPr>
                <w:color w:val="000000" w:themeColor="text1"/>
              </w:rPr>
            </w:pPr>
          </w:p>
        </w:tc>
        <w:tc>
          <w:tcPr>
            <w:tcW w:w="2203" w:type="dxa"/>
            <w:noWrap/>
            <w:hideMark/>
          </w:tcPr>
          <w:p w14:paraId="393C7BEF" w14:textId="08ED03EE" w:rsidR="0006215A" w:rsidRPr="00A46798" w:rsidRDefault="0006215A">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5845" w:type="dxa"/>
            <w:vMerge/>
            <w:hideMark/>
          </w:tcPr>
          <w:p w14:paraId="606B620E" w14:textId="77777777" w:rsidR="0006215A" w:rsidRPr="00A46798" w:rsidRDefault="0006215A">
            <w:pPr>
              <w:rPr>
                <w:color w:val="000000" w:themeColor="text1"/>
              </w:rPr>
            </w:pPr>
          </w:p>
        </w:tc>
      </w:tr>
      <w:tr w:rsidR="00A46798" w:rsidRPr="00A46798" w14:paraId="3EE014E9" w14:textId="77777777" w:rsidTr="2DC9E72F">
        <w:trPr>
          <w:trHeight w:val="300"/>
        </w:trPr>
        <w:tc>
          <w:tcPr>
            <w:tcW w:w="1302" w:type="dxa"/>
            <w:vMerge/>
            <w:hideMark/>
          </w:tcPr>
          <w:p w14:paraId="41F4C91B" w14:textId="77777777" w:rsidR="0006215A" w:rsidRPr="00A46798" w:rsidRDefault="0006215A">
            <w:pPr>
              <w:rPr>
                <w:color w:val="000000" w:themeColor="text1"/>
              </w:rPr>
            </w:pPr>
          </w:p>
        </w:tc>
        <w:tc>
          <w:tcPr>
            <w:tcW w:w="2203" w:type="dxa"/>
            <w:noWrap/>
            <w:hideMark/>
          </w:tcPr>
          <w:p w14:paraId="66D3E2A1" w14:textId="07BC8234" w:rsidR="0006215A" w:rsidRPr="00A46798" w:rsidRDefault="0006215A">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5845" w:type="dxa"/>
            <w:vMerge/>
            <w:hideMark/>
          </w:tcPr>
          <w:p w14:paraId="69AA21D0" w14:textId="77777777" w:rsidR="0006215A" w:rsidRPr="00A46798" w:rsidRDefault="0006215A">
            <w:pPr>
              <w:rPr>
                <w:color w:val="000000" w:themeColor="text1"/>
              </w:rPr>
            </w:pPr>
          </w:p>
        </w:tc>
      </w:tr>
      <w:tr w:rsidR="00A46798" w:rsidRPr="00A46798" w14:paraId="23BD81EF" w14:textId="77777777" w:rsidTr="2DC9E72F">
        <w:trPr>
          <w:trHeight w:val="315"/>
        </w:trPr>
        <w:tc>
          <w:tcPr>
            <w:tcW w:w="1302" w:type="dxa"/>
            <w:vMerge/>
            <w:hideMark/>
          </w:tcPr>
          <w:p w14:paraId="358EFB26" w14:textId="77777777" w:rsidR="0006215A" w:rsidRPr="00A46798" w:rsidRDefault="0006215A">
            <w:pPr>
              <w:rPr>
                <w:color w:val="000000" w:themeColor="text1"/>
              </w:rPr>
            </w:pPr>
          </w:p>
        </w:tc>
        <w:tc>
          <w:tcPr>
            <w:tcW w:w="2203" w:type="dxa"/>
            <w:noWrap/>
            <w:hideMark/>
          </w:tcPr>
          <w:p w14:paraId="4945A5BD" w14:textId="65DBB5F7" w:rsidR="0006215A" w:rsidRPr="00A46798" w:rsidRDefault="0006215A">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5845" w:type="dxa"/>
            <w:vMerge/>
            <w:hideMark/>
          </w:tcPr>
          <w:p w14:paraId="0FF421B3" w14:textId="77777777" w:rsidR="0006215A" w:rsidRPr="00A46798" w:rsidRDefault="0006215A">
            <w:pPr>
              <w:rPr>
                <w:color w:val="000000" w:themeColor="text1"/>
              </w:rPr>
            </w:pPr>
          </w:p>
        </w:tc>
      </w:tr>
      <w:tr w:rsidR="00A46798" w:rsidRPr="00A46798" w14:paraId="41AE00DD" w14:textId="77777777" w:rsidTr="2DC9E72F">
        <w:trPr>
          <w:trHeight w:val="300"/>
        </w:trPr>
        <w:tc>
          <w:tcPr>
            <w:tcW w:w="3505" w:type="dxa"/>
            <w:gridSpan w:val="2"/>
            <w:noWrap/>
            <w:hideMark/>
          </w:tcPr>
          <w:p w14:paraId="382E6040" w14:textId="77777777" w:rsidR="0006215A" w:rsidRPr="00A46798" w:rsidRDefault="0006215A" w:rsidP="0006215A">
            <w:pPr>
              <w:rPr>
                <w:b/>
                <w:bCs/>
                <w:color w:val="000000" w:themeColor="text1"/>
              </w:rPr>
            </w:pPr>
            <w:r w:rsidRPr="00A46798">
              <w:rPr>
                <w:b/>
                <w:bCs/>
                <w:color w:val="000000" w:themeColor="text1"/>
              </w:rPr>
              <w:t>Logistic Regression</w:t>
            </w:r>
          </w:p>
        </w:tc>
        <w:tc>
          <w:tcPr>
            <w:tcW w:w="5845" w:type="dxa"/>
            <w:noWrap/>
            <w:hideMark/>
          </w:tcPr>
          <w:p w14:paraId="662F5A74" w14:textId="77777777" w:rsidR="0006215A" w:rsidRPr="00A46798" w:rsidRDefault="0006215A" w:rsidP="0006215A">
            <w:pPr>
              <w:rPr>
                <w:b/>
                <w:bCs/>
                <w:color w:val="000000" w:themeColor="text1"/>
              </w:rPr>
            </w:pPr>
          </w:p>
        </w:tc>
      </w:tr>
      <w:tr w:rsidR="00A46798" w:rsidRPr="00A46798" w14:paraId="0547969B" w14:textId="77777777" w:rsidTr="2DC9E72F">
        <w:trPr>
          <w:trHeight w:val="300"/>
        </w:trPr>
        <w:tc>
          <w:tcPr>
            <w:tcW w:w="1302" w:type="dxa"/>
            <w:vMerge w:val="restart"/>
            <w:noWrap/>
            <w:hideMark/>
          </w:tcPr>
          <w:p w14:paraId="4B63E744"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52ABF265"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297EEC9A" w14:textId="77777777" w:rsidR="0006215A" w:rsidRPr="00A46798" w:rsidRDefault="0006215A">
            <w:pPr>
              <w:rPr>
                <w:color w:val="000000" w:themeColor="text1"/>
              </w:rPr>
            </w:pPr>
            <w:proofErr w:type="spellStart"/>
            <w:proofErr w:type="gramStart"/>
            <w:r w:rsidRPr="00A46798">
              <w:rPr>
                <w:color w:val="000000" w:themeColor="text1"/>
              </w:rPr>
              <w:t>LogisticRegression</w:t>
            </w:r>
            <w:proofErr w:type="spellEnd"/>
            <w:r w:rsidRPr="00A46798">
              <w:rPr>
                <w:color w:val="000000" w:themeColor="text1"/>
              </w:rPr>
              <w:t>(</w:t>
            </w:r>
            <w:proofErr w:type="gramEnd"/>
            <w:r w:rsidRPr="00A46798">
              <w:rPr>
                <w:color w:val="000000" w:themeColor="text1"/>
              </w:rPr>
              <w:t>)</w:t>
            </w:r>
          </w:p>
        </w:tc>
      </w:tr>
      <w:tr w:rsidR="00A46798" w:rsidRPr="00A46798" w14:paraId="19EE6C56" w14:textId="77777777" w:rsidTr="2DC9E72F">
        <w:trPr>
          <w:trHeight w:val="300"/>
        </w:trPr>
        <w:tc>
          <w:tcPr>
            <w:tcW w:w="1302" w:type="dxa"/>
            <w:vMerge/>
            <w:hideMark/>
          </w:tcPr>
          <w:p w14:paraId="266976CD" w14:textId="77777777" w:rsidR="0006215A" w:rsidRPr="00A46798" w:rsidRDefault="0006215A">
            <w:pPr>
              <w:rPr>
                <w:color w:val="000000" w:themeColor="text1"/>
              </w:rPr>
            </w:pPr>
          </w:p>
        </w:tc>
        <w:tc>
          <w:tcPr>
            <w:tcW w:w="2203" w:type="dxa"/>
            <w:noWrap/>
            <w:hideMark/>
          </w:tcPr>
          <w:p w14:paraId="36FF5CAE"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7D93609D" w14:textId="77777777" w:rsidR="0006215A" w:rsidRPr="00A46798" w:rsidRDefault="0006215A">
            <w:pPr>
              <w:rPr>
                <w:color w:val="000000" w:themeColor="text1"/>
              </w:rPr>
            </w:pPr>
            <w:proofErr w:type="spellStart"/>
            <w:proofErr w:type="gramStart"/>
            <w:r w:rsidRPr="00A46798">
              <w:rPr>
                <w:color w:val="000000" w:themeColor="text1"/>
              </w:rPr>
              <w:t>LogisticRegression</w:t>
            </w:r>
            <w:proofErr w:type="spellEnd"/>
            <w:r w:rsidRPr="00A46798">
              <w:rPr>
                <w:color w:val="000000" w:themeColor="text1"/>
              </w:rPr>
              <w:t>(</w:t>
            </w:r>
            <w:proofErr w:type="gramEnd"/>
            <w:r w:rsidRPr="00A46798">
              <w:rPr>
                <w:color w:val="000000" w:themeColor="text1"/>
              </w:rPr>
              <w:t>)</w:t>
            </w:r>
          </w:p>
        </w:tc>
      </w:tr>
      <w:tr w:rsidR="00A46798" w:rsidRPr="00A46798" w14:paraId="6D08EB65" w14:textId="77777777" w:rsidTr="2DC9E72F">
        <w:trPr>
          <w:trHeight w:val="300"/>
        </w:trPr>
        <w:tc>
          <w:tcPr>
            <w:tcW w:w="1302" w:type="dxa"/>
            <w:vMerge/>
          </w:tcPr>
          <w:p w14:paraId="19FB7339" w14:textId="77777777" w:rsidR="003C7E9E" w:rsidRPr="00A46798" w:rsidRDefault="003C7E9E">
            <w:pPr>
              <w:rPr>
                <w:color w:val="000000" w:themeColor="text1"/>
              </w:rPr>
            </w:pPr>
          </w:p>
        </w:tc>
        <w:tc>
          <w:tcPr>
            <w:tcW w:w="2203" w:type="dxa"/>
            <w:noWrap/>
          </w:tcPr>
          <w:p w14:paraId="5E7FFE96" w14:textId="1F257083" w:rsidR="003C7E9E" w:rsidRPr="00A46798" w:rsidRDefault="003C7E9E">
            <w:pPr>
              <w:rPr>
                <w:color w:val="000000" w:themeColor="text1"/>
              </w:rPr>
            </w:pPr>
            <w:r w:rsidRPr="00A46798">
              <w:rPr>
                <w:color w:val="000000" w:themeColor="text1"/>
              </w:rPr>
              <w:t>WBH vs AFR</w:t>
            </w:r>
          </w:p>
        </w:tc>
        <w:tc>
          <w:tcPr>
            <w:tcW w:w="5845" w:type="dxa"/>
            <w:noWrap/>
          </w:tcPr>
          <w:p w14:paraId="460CB19E" w14:textId="50D0CA4E" w:rsidR="003C7E9E" w:rsidRPr="00A46798" w:rsidRDefault="003C7E9E" w:rsidP="003C7E9E">
            <w:pPr>
              <w:rPr>
                <w:color w:val="000000" w:themeColor="text1"/>
              </w:rPr>
            </w:pPr>
            <w:r w:rsidRPr="00A46798">
              <w:rPr>
                <w:color w:val="000000" w:themeColor="text1"/>
              </w:rPr>
              <w:t>(penalty='none', solver='newton-cg')</w:t>
            </w:r>
          </w:p>
          <w:p w14:paraId="6F56B920" w14:textId="77777777" w:rsidR="003C7E9E" w:rsidRPr="00A46798" w:rsidRDefault="003C7E9E" w:rsidP="003C7E9E">
            <w:pPr>
              <w:ind w:firstLine="720"/>
              <w:rPr>
                <w:color w:val="000000" w:themeColor="text1"/>
              </w:rPr>
            </w:pPr>
          </w:p>
        </w:tc>
      </w:tr>
      <w:tr w:rsidR="00A46798" w:rsidRPr="00A46798" w14:paraId="3BA5A7CB" w14:textId="77777777" w:rsidTr="2DC9E72F">
        <w:trPr>
          <w:trHeight w:val="300"/>
        </w:trPr>
        <w:tc>
          <w:tcPr>
            <w:tcW w:w="1302" w:type="dxa"/>
            <w:vMerge/>
            <w:hideMark/>
          </w:tcPr>
          <w:p w14:paraId="6ABED81C" w14:textId="77777777" w:rsidR="0006215A" w:rsidRPr="00A46798" w:rsidRDefault="0006215A">
            <w:pPr>
              <w:rPr>
                <w:color w:val="000000" w:themeColor="text1"/>
              </w:rPr>
            </w:pPr>
          </w:p>
        </w:tc>
        <w:tc>
          <w:tcPr>
            <w:tcW w:w="2203" w:type="dxa"/>
            <w:noWrap/>
            <w:hideMark/>
          </w:tcPr>
          <w:p w14:paraId="3675A534"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5A4F9F78" w14:textId="77777777" w:rsidR="0006215A" w:rsidRPr="00A46798" w:rsidRDefault="0006215A">
            <w:pPr>
              <w:rPr>
                <w:color w:val="000000" w:themeColor="text1"/>
              </w:rPr>
            </w:pPr>
            <w:proofErr w:type="spellStart"/>
            <w:proofErr w:type="gramStart"/>
            <w:r w:rsidRPr="00A46798">
              <w:rPr>
                <w:color w:val="000000" w:themeColor="text1"/>
              </w:rPr>
              <w:t>LogisticRegression</w:t>
            </w:r>
            <w:proofErr w:type="spellEnd"/>
            <w:r w:rsidRPr="00A46798">
              <w:rPr>
                <w:color w:val="000000" w:themeColor="text1"/>
              </w:rPr>
              <w:t>(</w:t>
            </w:r>
            <w:proofErr w:type="gramEnd"/>
            <w:r w:rsidRPr="00A46798">
              <w:rPr>
                <w:color w:val="000000" w:themeColor="text1"/>
              </w:rPr>
              <w:t>)</w:t>
            </w:r>
          </w:p>
        </w:tc>
      </w:tr>
      <w:tr w:rsidR="00A46798" w:rsidRPr="00A46798" w14:paraId="6F06E0F6" w14:textId="77777777" w:rsidTr="2DC9E72F">
        <w:trPr>
          <w:trHeight w:val="300"/>
        </w:trPr>
        <w:tc>
          <w:tcPr>
            <w:tcW w:w="1302" w:type="dxa"/>
            <w:vMerge w:val="restart"/>
            <w:noWrap/>
            <w:hideMark/>
          </w:tcPr>
          <w:p w14:paraId="5D22F17C"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2096FA9D" w14:textId="38E0C3F6" w:rsidR="0006215A" w:rsidRPr="00A46798" w:rsidRDefault="0006215A">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5845" w:type="dxa"/>
            <w:vMerge w:val="restart"/>
            <w:hideMark/>
          </w:tcPr>
          <w:p w14:paraId="5B192755" w14:textId="77777777" w:rsidR="0006215A" w:rsidRPr="00A46798" w:rsidRDefault="0006215A" w:rsidP="0006215A">
            <w:pPr>
              <w:rPr>
                <w:color w:val="000000" w:themeColor="text1"/>
              </w:rPr>
            </w:pPr>
            <w:r w:rsidRPr="00A46798">
              <w:rPr>
                <w:color w:val="000000" w:themeColor="text1"/>
              </w:rPr>
              <w:t xml:space="preserve">(C=0.08858667904100823, </w:t>
            </w:r>
            <w:proofErr w:type="spellStart"/>
            <w:r w:rsidRPr="00A46798">
              <w:rPr>
                <w:color w:val="000000" w:themeColor="text1"/>
              </w:rPr>
              <w:t>multi_class</w:t>
            </w:r>
            <w:proofErr w:type="spellEnd"/>
            <w:r w:rsidRPr="00A46798">
              <w:rPr>
                <w:color w:val="000000" w:themeColor="text1"/>
              </w:rPr>
              <w:t xml:space="preserve"> = 'multinomial')</w:t>
            </w:r>
          </w:p>
        </w:tc>
      </w:tr>
      <w:tr w:rsidR="00A46798" w:rsidRPr="00A46798" w14:paraId="0A11988D" w14:textId="77777777" w:rsidTr="2DC9E72F">
        <w:trPr>
          <w:trHeight w:val="300"/>
        </w:trPr>
        <w:tc>
          <w:tcPr>
            <w:tcW w:w="1302" w:type="dxa"/>
            <w:vMerge/>
            <w:hideMark/>
          </w:tcPr>
          <w:p w14:paraId="75F12B95" w14:textId="77777777" w:rsidR="0006215A" w:rsidRPr="00A46798" w:rsidRDefault="0006215A">
            <w:pPr>
              <w:rPr>
                <w:color w:val="000000" w:themeColor="text1"/>
              </w:rPr>
            </w:pPr>
          </w:p>
        </w:tc>
        <w:tc>
          <w:tcPr>
            <w:tcW w:w="2203" w:type="dxa"/>
            <w:noWrap/>
            <w:hideMark/>
          </w:tcPr>
          <w:p w14:paraId="4021FAD3" w14:textId="21CA782E" w:rsidR="0006215A" w:rsidRPr="00A46798" w:rsidRDefault="0006215A">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5845" w:type="dxa"/>
            <w:vMerge/>
            <w:hideMark/>
          </w:tcPr>
          <w:p w14:paraId="72A048B1" w14:textId="77777777" w:rsidR="0006215A" w:rsidRPr="00A46798" w:rsidRDefault="0006215A">
            <w:pPr>
              <w:rPr>
                <w:color w:val="000000" w:themeColor="text1"/>
              </w:rPr>
            </w:pPr>
          </w:p>
        </w:tc>
      </w:tr>
      <w:tr w:rsidR="00A46798" w:rsidRPr="00A46798" w14:paraId="0F1BCE4F" w14:textId="77777777" w:rsidTr="2DC9E72F">
        <w:trPr>
          <w:trHeight w:val="300"/>
        </w:trPr>
        <w:tc>
          <w:tcPr>
            <w:tcW w:w="1302" w:type="dxa"/>
            <w:vMerge/>
            <w:hideMark/>
          </w:tcPr>
          <w:p w14:paraId="60162293" w14:textId="77777777" w:rsidR="0006215A" w:rsidRPr="00A46798" w:rsidRDefault="0006215A">
            <w:pPr>
              <w:rPr>
                <w:color w:val="000000" w:themeColor="text1"/>
              </w:rPr>
            </w:pPr>
          </w:p>
        </w:tc>
        <w:tc>
          <w:tcPr>
            <w:tcW w:w="2203" w:type="dxa"/>
            <w:noWrap/>
            <w:hideMark/>
          </w:tcPr>
          <w:p w14:paraId="4C395AF0" w14:textId="6F713EF2" w:rsidR="0006215A" w:rsidRPr="00A46798" w:rsidRDefault="0006215A">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5845" w:type="dxa"/>
            <w:vMerge/>
            <w:hideMark/>
          </w:tcPr>
          <w:p w14:paraId="4F62747D" w14:textId="77777777" w:rsidR="0006215A" w:rsidRPr="00A46798" w:rsidRDefault="0006215A">
            <w:pPr>
              <w:rPr>
                <w:color w:val="000000" w:themeColor="text1"/>
              </w:rPr>
            </w:pPr>
          </w:p>
        </w:tc>
      </w:tr>
      <w:tr w:rsidR="00A46798" w:rsidRPr="00A46798" w14:paraId="2C0BB2A3" w14:textId="77777777" w:rsidTr="2DC9E72F">
        <w:trPr>
          <w:trHeight w:val="315"/>
        </w:trPr>
        <w:tc>
          <w:tcPr>
            <w:tcW w:w="1302" w:type="dxa"/>
            <w:vMerge/>
            <w:hideMark/>
          </w:tcPr>
          <w:p w14:paraId="38C65995" w14:textId="77777777" w:rsidR="0006215A" w:rsidRPr="00A46798" w:rsidRDefault="0006215A">
            <w:pPr>
              <w:rPr>
                <w:color w:val="000000" w:themeColor="text1"/>
              </w:rPr>
            </w:pPr>
          </w:p>
        </w:tc>
        <w:tc>
          <w:tcPr>
            <w:tcW w:w="2203" w:type="dxa"/>
            <w:noWrap/>
            <w:hideMark/>
          </w:tcPr>
          <w:p w14:paraId="2C677B67" w14:textId="6688B9A1" w:rsidR="0006215A" w:rsidRPr="00A46798" w:rsidRDefault="0006215A">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5845" w:type="dxa"/>
            <w:vMerge/>
            <w:hideMark/>
          </w:tcPr>
          <w:p w14:paraId="18F5E2D5" w14:textId="77777777" w:rsidR="0006215A" w:rsidRPr="00A46798" w:rsidRDefault="0006215A">
            <w:pPr>
              <w:rPr>
                <w:color w:val="000000" w:themeColor="text1"/>
              </w:rPr>
            </w:pPr>
          </w:p>
        </w:tc>
      </w:tr>
      <w:tr w:rsidR="00A46798" w:rsidRPr="00A46798" w14:paraId="6995EF0C" w14:textId="77777777" w:rsidTr="2DC9E72F">
        <w:trPr>
          <w:trHeight w:val="300"/>
        </w:trPr>
        <w:tc>
          <w:tcPr>
            <w:tcW w:w="3505" w:type="dxa"/>
            <w:gridSpan w:val="2"/>
            <w:noWrap/>
            <w:hideMark/>
          </w:tcPr>
          <w:p w14:paraId="57D0E5F7" w14:textId="77777777" w:rsidR="0006215A" w:rsidRPr="00A46798" w:rsidRDefault="0006215A" w:rsidP="0006215A">
            <w:pPr>
              <w:rPr>
                <w:b/>
                <w:bCs/>
                <w:color w:val="000000" w:themeColor="text1"/>
              </w:rPr>
            </w:pPr>
            <w:r w:rsidRPr="00A46798">
              <w:rPr>
                <w:b/>
                <w:bCs/>
                <w:color w:val="000000" w:themeColor="text1"/>
              </w:rPr>
              <w:lastRenderedPageBreak/>
              <w:t>ANN</w:t>
            </w:r>
          </w:p>
        </w:tc>
        <w:tc>
          <w:tcPr>
            <w:tcW w:w="5845" w:type="dxa"/>
            <w:noWrap/>
            <w:hideMark/>
          </w:tcPr>
          <w:p w14:paraId="04130AE7" w14:textId="77777777" w:rsidR="0006215A" w:rsidRPr="00A46798" w:rsidRDefault="0006215A" w:rsidP="0006215A">
            <w:pPr>
              <w:rPr>
                <w:b/>
                <w:bCs/>
                <w:color w:val="000000" w:themeColor="text1"/>
              </w:rPr>
            </w:pPr>
          </w:p>
        </w:tc>
      </w:tr>
      <w:tr w:rsidR="00A46798" w:rsidRPr="00A46798" w14:paraId="3F5CDBC1" w14:textId="77777777" w:rsidTr="2DC9E72F">
        <w:trPr>
          <w:trHeight w:val="300"/>
        </w:trPr>
        <w:tc>
          <w:tcPr>
            <w:tcW w:w="1302" w:type="dxa"/>
            <w:vMerge w:val="restart"/>
            <w:noWrap/>
            <w:hideMark/>
          </w:tcPr>
          <w:p w14:paraId="380082DD"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06A93A85"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2536B8D0" w14:textId="77777777" w:rsidR="0006215A" w:rsidRPr="00A46798" w:rsidRDefault="0006215A">
            <w:pPr>
              <w:rPr>
                <w:color w:val="000000" w:themeColor="text1"/>
              </w:rPr>
            </w:pPr>
            <w:r w:rsidRPr="00A46798">
              <w:rPr>
                <w:color w:val="000000" w:themeColor="text1"/>
              </w:rPr>
              <w:t xml:space="preserve">(epochs=50, </w:t>
            </w:r>
            <w:proofErr w:type="spellStart"/>
            <w:r w:rsidRPr="00A46798">
              <w:rPr>
                <w:color w:val="000000" w:themeColor="text1"/>
              </w:rPr>
              <w:t>batch_size</w:t>
            </w:r>
            <w:proofErr w:type="spellEnd"/>
            <w:r w:rsidRPr="00A46798">
              <w:rPr>
                <w:color w:val="000000" w:themeColor="text1"/>
              </w:rPr>
              <w:t>=10)</w:t>
            </w:r>
          </w:p>
        </w:tc>
      </w:tr>
      <w:tr w:rsidR="00A46798" w:rsidRPr="00A46798" w14:paraId="2EC6FEAC" w14:textId="77777777" w:rsidTr="2DC9E72F">
        <w:trPr>
          <w:trHeight w:val="300"/>
        </w:trPr>
        <w:tc>
          <w:tcPr>
            <w:tcW w:w="1302" w:type="dxa"/>
            <w:vMerge/>
            <w:hideMark/>
          </w:tcPr>
          <w:p w14:paraId="68674CEF" w14:textId="77777777" w:rsidR="0006215A" w:rsidRPr="00A46798" w:rsidRDefault="0006215A">
            <w:pPr>
              <w:rPr>
                <w:color w:val="000000" w:themeColor="text1"/>
              </w:rPr>
            </w:pPr>
          </w:p>
        </w:tc>
        <w:tc>
          <w:tcPr>
            <w:tcW w:w="2203" w:type="dxa"/>
            <w:noWrap/>
            <w:hideMark/>
          </w:tcPr>
          <w:p w14:paraId="5DFF5426"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274C2227" w14:textId="77777777" w:rsidR="0006215A" w:rsidRPr="00A46798" w:rsidRDefault="0006215A">
            <w:pPr>
              <w:rPr>
                <w:color w:val="000000" w:themeColor="text1"/>
              </w:rPr>
            </w:pPr>
            <w:r w:rsidRPr="00A46798">
              <w:rPr>
                <w:color w:val="000000" w:themeColor="text1"/>
              </w:rPr>
              <w:t xml:space="preserve">(epochs=50, </w:t>
            </w:r>
            <w:proofErr w:type="spellStart"/>
            <w:r w:rsidRPr="00A46798">
              <w:rPr>
                <w:color w:val="000000" w:themeColor="text1"/>
              </w:rPr>
              <w:t>batch_size</w:t>
            </w:r>
            <w:proofErr w:type="spellEnd"/>
            <w:r w:rsidRPr="00A46798">
              <w:rPr>
                <w:color w:val="000000" w:themeColor="text1"/>
              </w:rPr>
              <w:t>=10)</w:t>
            </w:r>
          </w:p>
        </w:tc>
      </w:tr>
      <w:tr w:rsidR="00A46798" w:rsidRPr="00A46798" w14:paraId="15ACCAB9" w14:textId="77777777" w:rsidTr="2DC9E72F">
        <w:trPr>
          <w:trHeight w:val="300"/>
        </w:trPr>
        <w:tc>
          <w:tcPr>
            <w:tcW w:w="1302" w:type="dxa"/>
            <w:vMerge/>
          </w:tcPr>
          <w:p w14:paraId="0FA2D444" w14:textId="77777777" w:rsidR="003C7E9E" w:rsidRPr="00A46798" w:rsidRDefault="003C7E9E">
            <w:pPr>
              <w:rPr>
                <w:color w:val="000000" w:themeColor="text1"/>
              </w:rPr>
            </w:pPr>
          </w:p>
        </w:tc>
        <w:tc>
          <w:tcPr>
            <w:tcW w:w="2203" w:type="dxa"/>
            <w:noWrap/>
          </w:tcPr>
          <w:p w14:paraId="74B5FA63" w14:textId="7B104D6C" w:rsidR="003C7E9E" w:rsidRPr="00A46798" w:rsidRDefault="003C7E9E">
            <w:pPr>
              <w:rPr>
                <w:color w:val="000000" w:themeColor="text1"/>
              </w:rPr>
            </w:pPr>
            <w:r w:rsidRPr="00A46798">
              <w:rPr>
                <w:color w:val="000000" w:themeColor="text1"/>
              </w:rPr>
              <w:t>WBH vs AFR</w:t>
            </w:r>
          </w:p>
        </w:tc>
        <w:tc>
          <w:tcPr>
            <w:tcW w:w="5845" w:type="dxa"/>
            <w:noWrap/>
          </w:tcPr>
          <w:p w14:paraId="045395F7" w14:textId="4531FB2B" w:rsidR="003C7E9E" w:rsidRPr="00A46798" w:rsidRDefault="003C7E9E">
            <w:pPr>
              <w:rPr>
                <w:color w:val="000000" w:themeColor="text1"/>
              </w:rPr>
            </w:pPr>
            <w:r w:rsidRPr="00A46798">
              <w:rPr>
                <w:color w:val="000000" w:themeColor="text1"/>
              </w:rPr>
              <w:t xml:space="preserve">(epochs=50, </w:t>
            </w:r>
            <w:proofErr w:type="spellStart"/>
            <w:r w:rsidRPr="00A46798">
              <w:rPr>
                <w:color w:val="000000" w:themeColor="text1"/>
              </w:rPr>
              <w:t>batch_size</w:t>
            </w:r>
            <w:proofErr w:type="spellEnd"/>
            <w:r w:rsidRPr="00A46798">
              <w:rPr>
                <w:color w:val="000000" w:themeColor="text1"/>
              </w:rPr>
              <w:t>=10)</w:t>
            </w:r>
          </w:p>
        </w:tc>
      </w:tr>
      <w:tr w:rsidR="00A46798" w:rsidRPr="00A46798" w14:paraId="7C142AA5" w14:textId="77777777" w:rsidTr="2DC9E72F">
        <w:trPr>
          <w:trHeight w:val="300"/>
        </w:trPr>
        <w:tc>
          <w:tcPr>
            <w:tcW w:w="1302" w:type="dxa"/>
            <w:vMerge/>
            <w:hideMark/>
          </w:tcPr>
          <w:p w14:paraId="2324D16C" w14:textId="77777777" w:rsidR="0006215A" w:rsidRPr="00A46798" w:rsidRDefault="0006215A">
            <w:pPr>
              <w:rPr>
                <w:color w:val="000000" w:themeColor="text1"/>
              </w:rPr>
            </w:pPr>
          </w:p>
        </w:tc>
        <w:tc>
          <w:tcPr>
            <w:tcW w:w="2203" w:type="dxa"/>
            <w:noWrap/>
            <w:hideMark/>
          </w:tcPr>
          <w:p w14:paraId="5682D3E8"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7408438B" w14:textId="77777777" w:rsidR="0006215A" w:rsidRPr="00A46798" w:rsidRDefault="0006215A">
            <w:pPr>
              <w:rPr>
                <w:color w:val="000000" w:themeColor="text1"/>
              </w:rPr>
            </w:pPr>
            <w:r w:rsidRPr="00A46798">
              <w:rPr>
                <w:color w:val="000000" w:themeColor="text1"/>
              </w:rPr>
              <w:t xml:space="preserve">(epochs=50, </w:t>
            </w:r>
            <w:proofErr w:type="spellStart"/>
            <w:r w:rsidRPr="00A46798">
              <w:rPr>
                <w:color w:val="000000" w:themeColor="text1"/>
              </w:rPr>
              <w:t>batch_size</w:t>
            </w:r>
            <w:proofErr w:type="spellEnd"/>
            <w:r w:rsidRPr="00A46798">
              <w:rPr>
                <w:color w:val="000000" w:themeColor="text1"/>
              </w:rPr>
              <w:t>=10)</w:t>
            </w:r>
          </w:p>
        </w:tc>
      </w:tr>
      <w:tr w:rsidR="00A46798" w:rsidRPr="00A46798" w14:paraId="3707F3C3" w14:textId="77777777" w:rsidTr="2DC9E72F">
        <w:trPr>
          <w:trHeight w:val="300"/>
        </w:trPr>
        <w:tc>
          <w:tcPr>
            <w:tcW w:w="1302" w:type="dxa"/>
            <w:vMerge w:val="restart"/>
            <w:noWrap/>
            <w:hideMark/>
          </w:tcPr>
          <w:p w14:paraId="2CB50596"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37A418E5" w14:textId="26464F19" w:rsidR="0006215A" w:rsidRPr="00A46798" w:rsidRDefault="0006215A">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5845" w:type="dxa"/>
            <w:vMerge w:val="restart"/>
            <w:noWrap/>
            <w:hideMark/>
          </w:tcPr>
          <w:p w14:paraId="2D5BD505" w14:textId="77777777" w:rsidR="0006215A" w:rsidRPr="00A46798" w:rsidRDefault="6F81527F" w:rsidP="6F81527F">
            <w:pPr>
              <w:rPr>
                <w:color w:val="000000" w:themeColor="text1"/>
              </w:rPr>
            </w:pPr>
            <w:r w:rsidRPr="6F81527F">
              <w:rPr>
                <w:color w:val="000000" w:themeColor="text1"/>
              </w:rPr>
              <w:t xml:space="preserve">(epochs=50, </w:t>
            </w:r>
            <w:proofErr w:type="spellStart"/>
            <w:r w:rsidRPr="6F81527F">
              <w:rPr>
                <w:color w:val="000000" w:themeColor="text1"/>
              </w:rPr>
              <w:t>batch_size</w:t>
            </w:r>
            <w:proofErr w:type="spellEnd"/>
            <w:r w:rsidRPr="6F81527F">
              <w:rPr>
                <w:color w:val="000000" w:themeColor="text1"/>
              </w:rPr>
              <w:t>=10)</w:t>
            </w:r>
          </w:p>
        </w:tc>
      </w:tr>
      <w:tr w:rsidR="00A46798" w:rsidRPr="00A46798" w14:paraId="4AE423E8" w14:textId="77777777" w:rsidTr="2DC9E72F">
        <w:trPr>
          <w:trHeight w:val="300"/>
        </w:trPr>
        <w:tc>
          <w:tcPr>
            <w:tcW w:w="1302" w:type="dxa"/>
            <w:vMerge/>
            <w:hideMark/>
          </w:tcPr>
          <w:p w14:paraId="471F5C9A" w14:textId="77777777" w:rsidR="0006215A" w:rsidRPr="00A46798" w:rsidRDefault="0006215A">
            <w:pPr>
              <w:rPr>
                <w:color w:val="000000" w:themeColor="text1"/>
              </w:rPr>
            </w:pPr>
          </w:p>
        </w:tc>
        <w:tc>
          <w:tcPr>
            <w:tcW w:w="2203" w:type="dxa"/>
            <w:noWrap/>
            <w:hideMark/>
          </w:tcPr>
          <w:p w14:paraId="193054D7" w14:textId="07BDB67C" w:rsidR="0006215A" w:rsidRPr="00A46798" w:rsidRDefault="0006215A">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5845" w:type="dxa"/>
            <w:vMerge/>
            <w:hideMark/>
          </w:tcPr>
          <w:p w14:paraId="6E338E39" w14:textId="77777777" w:rsidR="0006215A" w:rsidRPr="00A46798" w:rsidRDefault="0006215A">
            <w:pPr>
              <w:rPr>
                <w:color w:val="000000" w:themeColor="text1"/>
              </w:rPr>
            </w:pPr>
          </w:p>
        </w:tc>
      </w:tr>
      <w:tr w:rsidR="00A46798" w:rsidRPr="00A46798" w14:paraId="03DEE2E3" w14:textId="77777777" w:rsidTr="2DC9E72F">
        <w:trPr>
          <w:trHeight w:val="300"/>
        </w:trPr>
        <w:tc>
          <w:tcPr>
            <w:tcW w:w="1302" w:type="dxa"/>
            <w:vMerge/>
            <w:hideMark/>
          </w:tcPr>
          <w:p w14:paraId="2D425738" w14:textId="77777777" w:rsidR="0006215A" w:rsidRPr="00A46798" w:rsidRDefault="0006215A">
            <w:pPr>
              <w:rPr>
                <w:color w:val="000000" w:themeColor="text1"/>
              </w:rPr>
            </w:pPr>
          </w:p>
        </w:tc>
        <w:tc>
          <w:tcPr>
            <w:tcW w:w="2203" w:type="dxa"/>
            <w:noWrap/>
            <w:hideMark/>
          </w:tcPr>
          <w:p w14:paraId="6518D44F" w14:textId="368AD943" w:rsidR="0006215A" w:rsidRPr="00A46798" w:rsidRDefault="0006215A">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5845" w:type="dxa"/>
            <w:vMerge/>
            <w:hideMark/>
          </w:tcPr>
          <w:p w14:paraId="0495DA28" w14:textId="77777777" w:rsidR="0006215A" w:rsidRPr="00A46798" w:rsidRDefault="0006215A">
            <w:pPr>
              <w:rPr>
                <w:color w:val="000000" w:themeColor="text1"/>
              </w:rPr>
            </w:pPr>
          </w:p>
        </w:tc>
      </w:tr>
      <w:tr w:rsidR="00A46798" w:rsidRPr="00A46798" w14:paraId="44DCA3CC" w14:textId="77777777" w:rsidTr="2DC9E72F">
        <w:trPr>
          <w:trHeight w:val="315"/>
        </w:trPr>
        <w:tc>
          <w:tcPr>
            <w:tcW w:w="1302" w:type="dxa"/>
            <w:vMerge/>
            <w:hideMark/>
          </w:tcPr>
          <w:p w14:paraId="18B2D457" w14:textId="77777777" w:rsidR="0006215A" w:rsidRPr="00A46798" w:rsidRDefault="0006215A">
            <w:pPr>
              <w:rPr>
                <w:color w:val="000000" w:themeColor="text1"/>
              </w:rPr>
            </w:pPr>
          </w:p>
        </w:tc>
        <w:tc>
          <w:tcPr>
            <w:tcW w:w="2203" w:type="dxa"/>
            <w:noWrap/>
            <w:hideMark/>
          </w:tcPr>
          <w:p w14:paraId="1F88D816" w14:textId="1DF76282" w:rsidR="0006215A" w:rsidRPr="00A46798" w:rsidRDefault="0006215A">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5845" w:type="dxa"/>
            <w:vMerge/>
            <w:hideMark/>
          </w:tcPr>
          <w:p w14:paraId="5FD68C99" w14:textId="77777777" w:rsidR="0006215A" w:rsidRPr="00A46798" w:rsidRDefault="0006215A">
            <w:pPr>
              <w:rPr>
                <w:color w:val="000000" w:themeColor="text1"/>
              </w:rPr>
            </w:pPr>
          </w:p>
        </w:tc>
      </w:tr>
      <w:tr w:rsidR="00A46798" w:rsidRPr="00A46798" w14:paraId="60AA5DB9" w14:textId="77777777" w:rsidTr="2DC9E72F">
        <w:trPr>
          <w:trHeight w:val="300"/>
        </w:trPr>
        <w:tc>
          <w:tcPr>
            <w:tcW w:w="3505" w:type="dxa"/>
            <w:gridSpan w:val="2"/>
            <w:noWrap/>
            <w:hideMark/>
          </w:tcPr>
          <w:p w14:paraId="5F849742" w14:textId="77777777" w:rsidR="0006215A" w:rsidRPr="00A46798" w:rsidRDefault="0006215A" w:rsidP="0006215A">
            <w:pPr>
              <w:rPr>
                <w:b/>
                <w:bCs/>
                <w:color w:val="000000" w:themeColor="text1"/>
              </w:rPr>
            </w:pPr>
            <w:r w:rsidRPr="00A46798">
              <w:rPr>
                <w:b/>
                <w:bCs/>
                <w:color w:val="000000" w:themeColor="text1"/>
              </w:rPr>
              <w:t>Decision Tree</w:t>
            </w:r>
          </w:p>
        </w:tc>
        <w:tc>
          <w:tcPr>
            <w:tcW w:w="5845" w:type="dxa"/>
            <w:noWrap/>
            <w:hideMark/>
          </w:tcPr>
          <w:p w14:paraId="7CABAA1F" w14:textId="77777777" w:rsidR="0006215A" w:rsidRPr="00A46798" w:rsidRDefault="0006215A" w:rsidP="0006215A">
            <w:pPr>
              <w:rPr>
                <w:b/>
                <w:bCs/>
                <w:color w:val="000000" w:themeColor="text1"/>
              </w:rPr>
            </w:pPr>
          </w:p>
        </w:tc>
      </w:tr>
      <w:tr w:rsidR="00A46798" w:rsidRPr="00A46798" w14:paraId="1312B117" w14:textId="77777777" w:rsidTr="2DC9E72F">
        <w:trPr>
          <w:trHeight w:val="300"/>
        </w:trPr>
        <w:tc>
          <w:tcPr>
            <w:tcW w:w="1302" w:type="dxa"/>
            <w:vMerge w:val="restart"/>
            <w:noWrap/>
            <w:hideMark/>
          </w:tcPr>
          <w:p w14:paraId="02DA62CB"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0F0CBE65"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76F0E874" w14:textId="77777777" w:rsidR="0006215A" w:rsidRPr="00A46798" w:rsidRDefault="0006215A">
            <w:pPr>
              <w:rPr>
                <w:color w:val="000000" w:themeColor="text1"/>
              </w:rPr>
            </w:pPr>
            <w:r w:rsidRPr="00A46798">
              <w:rPr>
                <w:color w:val="000000" w:themeColor="text1"/>
              </w:rPr>
              <w:t>(</w:t>
            </w:r>
            <w:proofErr w:type="spellStart"/>
            <w:r w:rsidRPr="00A46798">
              <w:rPr>
                <w:color w:val="000000" w:themeColor="text1"/>
              </w:rPr>
              <w:t>max_depth</w:t>
            </w:r>
            <w:proofErr w:type="spellEnd"/>
            <w:r w:rsidRPr="00A46798">
              <w:rPr>
                <w:color w:val="000000" w:themeColor="text1"/>
              </w:rPr>
              <w:t>=5, </w:t>
            </w:r>
            <w:proofErr w:type="spellStart"/>
            <w:r w:rsidRPr="00A46798">
              <w:rPr>
                <w:color w:val="000000" w:themeColor="text1"/>
              </w:rPr>
              <w:t>max_features</w:t>
            </w:r>
            <w:proofErr w:type="spellEnd"/>
            <w:r w:rsidRPr="00A46798">
              <w:rPr>
                <w:color w:val="000000" w:themeColor="text1"/>
              </w:rPr>
              <w:t>=6, </w:t>
            </w:r>
            <w:proofErr w:type="spellStart"/>
            <w:r w:rsidRPr="00A46798">
              <w:rPr>
                <w:color w:val="000000" w:themeColor="text1"/>
              </w:rPr>
              <w:t>min_samples_leaf</w:t>
            </w:r>
            <w:proofErr w:type="spellEnd"/>
            <w:r w:rsidRPr="00A46798">
              <w:rPr>
                <w:color w:val="000000" w:themeColor="text1"/>
              </w:rPr>
              <w:t>=8)</w:t>
            </w:r>
          </w:p>
        </w:tc>
      </w:tr>
      <w:tr w:rsidR="00A46798" w:rsidRPr="00A46798" w14:paraId="43F2CFF4" w14:textId="77777777" w:rsidTr="2DC9E72F">
        <w:trPr>
          <w:trHeight w:val="300"/>
        </w:trPr>
        <w:tc>
          <w:tcPr>
            <w:tcW w:w="1302" w:type="dxa"/>
            <w:vMerge/>
            <w:hideMark/>
          </w:tcPr>
          <w:p w14:paraId="4F207813" w14:textId="77777777" w:rsidR="0006215A" w:rsidRPr="00A46798" w:rsidRDefault="0006215A">
            <w:pPr>
              <w:rPr>
                <w:color w:val="000000" w:themeColor="text1"/>
              </w:rPr>
            </w:pPr>
          </w:p>
        </w:tc>
        <w:tc>
          <w:tcPr>
            <w:tcW w:w="2203" w:type="dxa"/>
            <w:noWrap/>
            <w:hideMark/>
          </w:tcPr>
          <w:p w14:paraId="2BAB5E00"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1C3FEC3A" w14:textId="7D772FD3" w:rsidR="2DC9E72F" w:rsidRDefault="2DC9E72F" w:rsidP="2DC9E72F">
            <w:pPr>
              <w:rPr>
                <w:color w:val="212121"/>
              </w:rPr>
            </w:pPr>
            <w:r w:rsidRPr="2DC9E72F">
              <w:rPr>
                <w:color w:val="212121"/>
              </w:rPr>
              <w:t xml:space="preserve">(criterion='entropy', </w:t>
            </w:r>
            <w:proofErr w:type="spellStart"/>
            <w:r w:rsidRPr="2DC9E72F">
              <w:rPr>
                <w:color w:val="212121"/>
              </w:rPr>
              <w:t>max_depth</w:t>
            </w:r>
            <w:proofErr w:type="spellEnd"/>
            <w:r w:rsidRPr="2DC9E72F">
              <w:rPr>
                <w:color w:val="212121"/>
              </w:rPr>
              <w:t xml:space="preserve">=3, </w:t>
            </w:r>
            <w:proofErr w:type="spellStart"/>
            <w:r w:rsidRPr="2DC9E72F">
              <w:rPr>
                <w:color w:val="212121"/>
              </w:rPr>
              <w:t>max_features</w:t>
            </w:r>
            <w:proofErr w:type="spellEnd"/>
            <w:r w:rsidRPr="2DC9E72F">
              <w:rPr>
                <w:color w:val="212121"/>
              </w:rPr>
              <w:t xml:space="preserve">=5, </w:t>
            </w:r>
            <w:proofErr w:type="spellStart"/>
            <w:r w:rsidRPr="2DC9E72F">
              <w:rPr>
                <w:color w:val="212121"/>
              </w:rPr>
              <w:t>min_samples_leaf</w:t>
            </w:r>
            <w:proofErr w:type="spellEnd"/>
            <w:r w:rsidRPr="2DC9E72F">
              <w:rPr>
                <w:color w:val="212121"/>
              </w:rPr>
              <w:t>=2)</w:t>
            </w:r>
          </w:p>
        </w:tc>
      </w:tr>
      <w:tr w:rsidR="00A46798" w:rsidRPr="00A46798" w14:paraId="61CCAB11" w14:textId="77777777" w:rsidTr="2DC9E72F">
        <w:trPr>
          <w:trHeight w:val="300"/>
        </w:trPr>
        <w:tc>
          <w:tcPr>
            <w:tcW w:w="1302" w:type="dxa"/>
            <w:vMerge/>
          </w:tcPr>
          <w:p w14:paraId="5BA533BB" w14:textId="77777777" w:rsidR="003C7E9E" w:rsidRPr="00A46798" w:rsidRDefault="003C7E9E">
            <w:pPr>
              <w:rPr>
                <w:color w:val="000000" w:themeColor="text1"/>
              </w:rPr>
            </w:pPr>
          </w:p>
        </w:tc>
        <w:tc>
          <w:tcPr>
            <w:tcW w:w="2203" w:type="dxa"/>
            <w:noWrap/>
          </w:tcPr>
          <w:p w14:paraId="6BBE85CA" w14:textId="4E495673" w:rsidR="003C7E9E" w:rsidRPr="00A46798" w:rsidRDefault="003C7E9E">
            <w:pPr>
              <w:rPr>
                <w:color w:val="000000" w:themeColor="text1"/>
              </w:rPr>
            </w:pPr>
            <w:r w:rsidRPr="00A46798">
              <w:rPr>
                <w:color w:val="000000" w:themeColor="text1"/>
              </w:rPr>
              <w:t>WBH vs AFR</w:t>
            </w:r>
          </w:p>
        </w:tc>
        <w:tc>
          <w:tcPr>
            <w:tcW w:w="5845" w:type="dxa"/>
            <w:noWrap/>
          </w:tcPr>
          <w:p w14:paraId="10FB8083" w14:textId="5EB52F2F" w:rsidR="003C7E9E" w:rsidRPr="00A46798" w:rsidRDefault="003C7E9E" w:rsidP="003C7E9E">
            <w:pPr>
              <w:rPr>
                <w:color w:val="000000" w:themeColor="text1"/>
              </w:rPr>
            </w:pPr>
            <w:r w:rsidRPr="00A46798">
              <w:rPr>
                <w:color w:val="000000" w:themeColor="text1"/>
              </w:rPr>
              <w:t>(</w:t>
            </w:r>
            <w:proofErr w:type="spellStart"/>
            <w:r w:rsidRPr="00A46798">
              <w:rPr>
                <w:color w:val="000000" w:themeColor="text1"/>
              </w:rPr>
              <w:t>max_features</w:t>
            </w:r>
            <w:proofErr w:type="spellEnd"/>
            <w:r w:rsidRPr="00A46798">
              <w:rPr>
                <w:color w:val="000000" w:themeColor="text1"/>
              </w:rPr>
              <w:t>=8)</w:t>
            </w:r>
          </w:p>
          <w:p w14:paraId="071F9610" w14:textId="77777777" w:rsidR="003C7E9E" w:rsidRPr="00A46798" w:rsidRDefault="003C7E9E">
            <w:pPr>
              <w:rPr>
                <w:color w:val="000000" w:themeColor="text1"/>
              </w:rPr>
            </w:pPr>
          </w:p>
        </w:tc>
      </w:tr>
      <w:tr w:rsidR="00A46798" w:rsidRPr="00A46798" w14:paraId="68D29C7E" w14:textId="77777777" w:rsidTr="2DC9E72F">
        <w:trPr>
          <w:trHeight w:val="300"/>
        </w:trPr>
        <w:tc>
          <w:tcPr>
            <w:tcW w:w="1302" w:type="dxa"/>
            <w:vMerge/>
            <w:hideMark/>
          </w:tcPr>
          <w:p w14:paraId="5520A56C" w14:textId="77777777" w:rsidR="0006215A" w:rsidRPr="00A46798" w:rsidRDefault="0006215A">
            <w:pPr>
              <w:rPr>
                <w:color w:val="000000" w:themeColor="text1"/>
              </w:rPr>
            </w:pPr>
          </w:p>
        </w:tc>
        <w:tc>
          <w:tcPr>
            <w:tcW w:w="2203" w:type="dxa"/>
            <w:noWrap/>
            <w:hideMark/>
          </w:tcPr>
          <w:p w14:paraId="6076FBA5"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4FA0D9DC" w14:textId="3CB57FDE" w:rsidR="0006215A" w:rsidRPr="00A46798" w:rsidRDefault="0006215A">
            <w:pPr>
              <w:rPr>
                <w:color w:val="000000" w:themeColor="text1"/>
              </w:rPr>
            </w:pPr>
            <w:r w:rsidRPr="00A46798">
              <w:rPr>
                <w:color w:val="000000" w:themeColor="text1"/>
              </w:rPr>
              <w:t>(criterion='entropy', </w:t>
            </w:r>
            <w:proofErr w:type="spellStart"/>
            <w:r w:rsidRPr="00A46798">
              <w:rPr>
                <w:color w:val="000000" w:themeColor="text1"/>
              </w:rPr>
              <w:t>max_depth</w:t>
            </w:r>
            <w:proofErr w:type="spellEnd"/>
            <w:r w:rsidRPr="00A46798">
              <w:rPr>
                <w:color w:val="000000" w:themeColor="text1"/>
              </w:rPr>
              <w:t>=3, </w:t>
            </w:r>
            <w:proofErr w:type="spellStart"/>
            <w:r w:rsidRPr="00A46798">
              <w:rPr>
                <w:color w:val="000000" w:themeColor="text1"/>
              </w:rPr>
              <w:t>max_features</w:t>
            </w:r>
            <w:proofErr w:type="spellEnd"/>
            <w:r w:rsidRPr="00A46798">
              <w:rPr>
                <w:color w:val="000000" w:themeColor="text1"/>
              </w:rPr>
              <w:t xml:space="preserve">=6, </w:t>
            </w:r>
            <w:proofErr w:type="spellStart"/>
            <w:r w:rsidRPr="00A46798">
              <w:rPr>
                <w:color w:val="000000" w:themeColor="text1"/>
              </w:rPr>
              <w:t>min_samples_leaf</w:t>
            </w:r>
            <w:proofErr w:type="spellEnd"/>
            <w:r w:rsidRPr="00A46798">
              <w:rPr>
                <w:color w:val="000000" w:themeColor="text1"/>
              </w:rPr>
              <w:t>=6)</w:t>
            </w:r>
          </w:p>
        </w:tc>
      </w:tr>
      <w:tr w:rsidR="00A46798" w:rsidRPr="00A46798" w14:paraId="6B33A758" w14:textId="77777777" w:rsidTr="2DC9E72F">
        <w:trPr>
          <w:trHeight w:val="300"/>
        </w:trPr>
        <w:tc>
          <w:tcPr>
            <w:tcW w:w="1302" w:type="dxa"/>
            <w:vMerge w:val="restart"/>
            <w:noWrap/>
            <w:hideMark/>
          </w:tcPr>
          <w:p w14:paraId="72CA8A3A"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5F25C7F5" w14:textId="51EA20C1" w:rsidR="0006215A" w:rsidRPr="00A46798" w:rsidRDefault="0006215A">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5845" w:type="dxa"/>
            <w:vMerge w:val="restart"/>
            <w:noWrap/>
            <w:hideMark/>
          </w:tcPr>
          <w:p w14:paraId="2A0FC64C" w14:textId="44307B1D" w:rsidR="2DC9E72F" w:rsidRDefault="2DC9E72F" w:rsidP="2DC9E72F">
            <w:pPr>
              <w:jc w:val="center"/>
              <w:rPr>
                <w:color w:val="212121"/>
                <w:sz w:val="28"/>
                <w:szCs w:val="28"/>
              </w:rPr>
            </w:pPr>
            <w:r w:rsidRPr="2DC9E72F">
              <w:rPr>
                <w:color w:val="212121"/>
              </w:rPr>
              <w:t xml:space="preserve">(criterion='entropy', </w:t>
            </w:r>
            <w:proofErr w:type="spellStart"/>
            <w:r w:rsidRPr="2DC9E72F">
              <w:rPr>
                <w:color w:val="212121"/>
              </w:rPr>
              <w:t>max_depth</w:t>
            </w:r>
            <w:proofErr w:type="spellEnd"/>
            <w:r w:rsidRPr="2DC9E72F">
              <w:rPr>
                <w:color w:val="212121"/>
              </w:rPr>
              <w:t xml:space="preserve">=5, </w:t>
            </w:r>
            <w:proofErr w:type="spellStart"/>
            <w:r w:rsidRPr="2DC9E72F">
              <w:rPr>
                <w:color w:val="212121"/>
              </w:rPr>
              <w:t>max_features</w:t>
            </w:r>
            <w:proofErr w:type="spellEnd"/>
            <w:r w:rsidRPr="2DC9E72F">
              <w:rPr>
                <w:color w:val="212121"/>
              </w:rPr>
              <w:t xml:space="preserve">=5, </w:t>
            </w:r>
            <w:proofErr w:type="spellStart"/>
            <w:r w:rsidRPr="2DC9E72F">
              <w:rPr>
                <w:color w:val="212121"/>
              </w:rPr>
              <w:t>min_samples_leaf</w:t>
            </w:r>
            <w:proofErr w:type="spellEnd"/>
            <w:r w:rsidRPr="2DC9E72F">
              <w:rPr>
                <w:color w:val="212121"/>
              </w:rPr>
              <w:t>=8)</w:t>
            </w:r>
          </w:p>
        </w:tc>
      </w:tr>
      <w:tr w:rsidR="00A46798" w:rsidRPr="00A46798" w14:paraId="12949CA7" w14:textId="77777777" w:rsidTr="2DC9E72F">
        <w:trPr>
          <w:trHeight w:val="300"/>
        </w:trPr>
        <w:tc>
          <w:tcPr>
            <w:tcW w:w="1302" w:type="dxa"/>
            <w:vMerge/>
            <w:hideMark/>
          </w:tcPr>
          <w:p w14:paraId="37A7BD5A" w14:textId="77777777" w:rsidR="0006215A" w:rsidRPr="00A46798" w:rsidRDefault="0006215A">
            <w:pPr>
              <w:rPr>
                <w:color w:val="000000" w:themeColor="text1"/>
              </w:rPr>
            </w:pPr>
          </w:p>
        </w:tc>
        <w:tc>
          <w:tcPr>
            <w:tcW w:w="2203" w:type="dxa"/>
            <w:noWrap/>
            <w:hideMark/>
          </w:tcPr>
          <w:p w14:paraId="3917EC34" w14:textId="60F92AC1" w:rsidR="0006215A" w:rsidRPr="00A46798" w:rsidRDefault="0006215A">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5845" w:type="dxa"/>
            <w:vMerge/>
            <w:hideMark/>
          </w:tcPr>
          <w:p w14:paraId="65CD5DCE" w14:textId="77777777" w:rsidR="0006215A" w:rsidRPr="00A46798" w:rsidRDefault="0006215A">
            <w:pPr>
              <w:rPr>
                <w:color w:val="000000" w:themeColor="text1"/>
              </w:rPr>
            </w:pPr>
          </w:p>
        </w:tc>
      </w:tr>
      <w:tr w:rsidR="00A46798" w:rsidRPr="00A46798" w14:paraId="220DA4C7" w14:textId="77777777" w:rsidTr="2DC9E72F">
        <w:trPr>
          <w:trHeight w:val="300"/>
        </w:trPr>
        <w:tc>
          <w:tcPr>
            <w:tcW w:w="1302" w:type="dxa"/>
            <w:vMerge/>
            <w:hideMark/>
          </w:tcPr>
          <w:p w14:paraId="6A4A6CF6" w14:textId="77777777" w:rsidR="0006215A" w:rsidRPr="00A46798" w:rsidRDefault="0006215A">
            <w:pPr>
              <w:rPr>
                <w:color w:val="000000" w:themeColor="text1"/>
              </w:rPr>
            </w:pPr>
          </w:p>
        </w:tc>
        <w:tc>
          <w:tcPr>
            <w:tcW w:w="2203" w:type="dxa"/>
            <w:noWrap/>
            <w:hideMark/>
          </w:tcPr>
          <w:p w14:paraId="4442FF58" w14:textId="58C38CB0" w:rsidR="0006215A" w:rsidRPr="00A46798" w:rsidRDefault="0006215A">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5845" w:type="dxa"/>
            <w:vMerge/>
            <w:hideMark/>
          </w:tcPr>
          <w:p w14:paraId="594AB4F9" w14:textId="77777777" w:rsidR="0006215A" w:rsidRPr="00A46798" w:rsidRDefault="0006215A">
            <w:pPr>
              <w:rPr>
                <w:color w:val="000000" w:themeColor="text1"/>
              </w:rPr>
            </w:pPr>
          </w:p>
        </w:tc>
      </w:tr>
      <w:tr w:rsidR="00A46798" w:rsidRPr="00A46798" w14:paraId="35A27CFC" w14:textId="77777777" w:rsidTr="2DC9E72F">
        <w:trPr>
          <w:trHeight w:val="315"/>
        </w:trPr>
        <w:tc>
          <w:tcPr>
            <w:tcW w:w="1302" w:type="dxa"/>
            <w:vMerge/>
            <w:hideMark/>
          </w:tcPr>
          <w:p w14:paraId="0077247D" w14:textId="77777777" w:rsidR="0006215A" w:rsidRPr="00A46798" w:rsidRDefault="0006215A">
            <w:pPr>
              <w:rPr>
                <w:color w:val="000000" w:themeColor="text1"/>
              </w:rPr>
            </w:pPr>
          </w:p>
        </w:tc>
        <w:tc>
          <w:tcPr>
            <w:tcW w:w="2203" w:type="dxa"/>
            <w:noWrap/>
            <w:hideMark/>
          </w:tcPr>
          <w:p w14:paraId="75BF79BE" w14:textId="42B299D0" w:rsidR="0006215A" w:rsidRPr="00A46798" w:rsidRDefault="0006215A">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5845" w:type="dxa"/>
            <w:vMerge/>
            <w:hideMark/>
          </w:tcPr>
          <w:p w14:paraId="4DAE5FEA" w14:textId="77777777" w:rsidR="0006215A" w:rsidRPr="00A46798" w:rsidRDefault="0006215A">
            <w:pPr>
              <w:rPr>
                <w:color w:val="000000" w:themeColor="text1"/>
              </w:rPr>
            </w:pPr>
          </w:p>
        </w:tc>
      </w:tr>
      <w:tr w:rsidR="00A46798" w:rsidRPr="00A46798" w14:paraId="183D31CD" w14:textId="77777777" w:rsidTr="2DC9E72F">
        <w:trPr>
          <w:trHeight w:val="300"/>
        </w:trPr>
        <w:tc>
          <w:tcPr>
            <w:tcW w:w="3505" w:type="dxa"/>
            <w:gridSpan w:val="2"/>
            <w:noWrap/>
            <w:hideMark/>
          </w:tcPr>
          <w:p w14:paraId="35A19562" w14:textId="77777777" w:rsidR="0006215A" w:rsidRPr="00A46798" w:rsidRDefault="0006215A" w:rsidP="0006215A">
            <w:pPr>
              <w:rPr>
                <w:b/>
                <w:bCs/>
                <w:color w:val="000000" w:themeColor="text1"/>
              </w:rPr>
            </w:pPr>
            <w:r w:rsidRPr="00A46798">
              <w:rPr>
                <w:b/>
                <w:bCs/>
                <w:color w:val="000000" w:themeColor="text1"/>
              </w:rPr>
              <w:t>Random Forest</w:t>
            </w:r>
          </w:p>
        </w:tc>
        <w:tc>
          <w:tcPr>
            <w:tcW w:w="5845" w:type="dxa"/>
            <w:noWrap/>
            <w:hideMark/>
          </w:tcPr>
          <w:p w14:paraId="12EC8F2B" w14:textId="77777777" w:rsidR="0006215A" w:rsidRPr="00A46798" w:rsidRDefault="0006215A" w:rsidP="0006215A">
            <w:pPr>
              <w:rPr>
                <w:b/>
                <w:bCs/>
                <w:color w:val="000000" w:themeColor="text1"/>
              </w:rPr>
            </w:pPr>
          </w:p>
        </w:tc>
      </w:tr>
      <w:tr w:rsidR="00A46798" w:rsidRPr="00A46798" w14:paraId="480799AC" w14:textId="77777777" w:rsidTr="2DC9E72F">
        <w:trPr>
          <w:trHeight w:val="300"/>
        </w:trPr>
        <w:tc>
          <w:tcPr>
            <w:tcW w:w="1302" w:type="dxa"/>
            <w:vMerge w:val="restart"/>
            <w:noWrap/>
            <w:hideMark/>
          </w:tcPr>
          <w:p w14:paraId="7EAC3C64"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3095CE00"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01AE7240" w14:textId="6C921DB7" w:rsidR="2DC9E72F" w:rsidRDefault="2DC9E72F" w:rsidP="2DC9E72F">
            <w:pPr>
              <w:rPr>
                <w:color w:val="000000" w:themeColor="text1"/>
                <w:sz w:val="28"/>
                <w:szCs w:val="28"/>
              </w:rPr>
            </w:pPr>
            <w:r w:rsidRPr="2DC9E72F">
              <w:rPr>
                <w:color w:val="000000" w:themeColor="text1"/>
              </w:rPr>
              <w:t>(bootstrap=</w:t>
            </w:r>
            <w:r w:rsidRPr="2DC9E72F">
              <w:rPr>
                <w:color w:val="0000FF"/>
              </w:rPr>
              <w:t>False</w:t>
            </w:r>
            <w:r w:rsidRPr="2DC9E72F">
              <w:rPr>
                <w:color w:val="000000" w:themeColor="text1"/>
              </w:rPr>
              <w:t xml:space="preserve">, </w:t>
            </w:r>
            <w:proofErr w:type="spellStart"/>
            <w:r w:rsidRPr="2DC9E72F">
              <w:rPr>
                <w:color w:val="000000" w:themeColor="text1"/>
              </w:rPr>
              <w:t>max_depth</w:t>
            </w:r>
            <w:proofErr w:type="spellEnd"/>
            <w:r w:rsidRPr="2DC9E72F">
              <w:rPr>
                <w:color w:val="000000" w:themeColor="text1"/>
              </w:rPr>
              <w:t>=</w:t>
            </w:r>
            <w:r w:rsidRPr="2DC9E72F">
              <w:rPr>
                <w:color w:val="098156"/>
              </w:rPr>
              <w:t>80</w:t>
            </w:r>
            <w:r w:rsidRPr="2DC9E72F">
              <w:rPr>
                <w:color w:val="000000" w:themeColor="text1"/>
              </w:rPr>
              <w:t xml:space="preserve">, </w:t>
            </w:r>
            <w:proofErr w:type="spellStart"/>
            <w:r w:rsidRPr="2DC9E72F">
              <w:rPr>
                <w:color w:val="000000" w:themeColor="text1"/>
              </w:rPr>
              <w:t>max_features</w:t>
            </w:r>
            <w:proofErr w:type="spellEnd"/>
            <w:r w:rsidRPr="2DC9E72F">
              <w:rPr>
                <w:color w:val="000000" w:themeColor="text1"/>
              </w:rPr>
              <w:t>=</w:t>
            </w:r>
            <w:r w:rsidRPr="2DC9E72F">
              <w:rPr>
                <w:color w:val="A31515"/>
              </w:rPr>
              <w:t>'auto</w:t>
            </w:r>
            <w:proofErr w:type="gramStart"/>
            <w:r w:rsidRPr="2DC9E72F">
              <w:rPr>
                <w:color w:val="A31515"/>
              </w:rPr>
              <w:t>'</w:t>
            </w:r>
            <w:r w:rsidRPr="2DC9E72F">
              <w:rPr>
                <w:color w:val="000000" w:themeColor="text1"/>
              </w:rPr>
              <w:t>,</w:t>
            </w:r>
            <w:proofErr w:type="spellStart"/>
            <w:r w:rsidRPr="2DC9E72F">
              <w:rPr>
                <w:color w:val="000000" w:themeColor="text1"/>
              </w:rPr>
              <w:t>min</w:t>
            </w:r>
            <w:proofErr w:type="gramEnd"/>
            <w:r w:rsidRPr="2DC9E72F">
              <w:rPr>
                <w:color w:val="000000" w:themeColor="text1"/>
              </w:rPr>
              <w:t>_samples_split</w:t>
            </w:r>
            <w:proofErr w:type="spellEnd"/>
            <w:r w:rsidRPr="2DC9E72F">
              <w:rPr>
                <w:color w:val="000000" w:themeColor="text1"/>
              </w:rPr>
              <w:t>=</w:t>
            </w:r>
            <w:r w:rsidRPr="2DC9E72F">
              <w:rPr>
                <w:color w:val="098156"/>
              </w:rPr>
              <w:t>10</w:t>
            </w:r>
            <w:r w:rsidRPr="2DC9E72F">
              <w:rPr>
                <w:color w:val="000000" w:themeColor="text1"/>
              </w:rPr>
              <w:t xml:space="preserve">, </w:t>
            </w:r>
            <w:proofErr w:type="spellStart"/>
            <w:r w:rsidRPr="2DC9E72F">
              <w:rPr>
                <w:color w:val="000000" w:themeColor="text1"/>
              </w:rPr>
              <w:t>n_estimators</w:t>
            </w:r>
            <w:proofErr w:type="spellEnd"/>
            <w:r w:rsidRPr="2DC9E72F">
              <w:rPr>
                <w:color w:val="000000" w:themeColor="text1"/>
              </w:rPr>
              <w:t>=</w:t>
            </w:r>
            <w:r w:rsidRPr="2DC9E72F">
              <w:rPr>
                <w:color w:val="098156"/>
              </w:rPr>
              <w:t>1000</w:t>
            </w:r>
            <w:r w:rsidRPr="2DC9E72F">
              <w:rPr>
                <w:color w:val="000000" w:themeColor="text1"/>
              </w:rPr>
              <w:t>)</w:t>
            </w:r>
          </w:p>
        </w:tc>
      </w:tr>
      <w:tr w:rsidR="00A46798" w:rsidRPr="00A46798" w14:paraId="4B8D8935" w14:textId="77777777" w:rsidTr="2DC9E72F">
        <w:trPr>
          <w:trHeight w:val="300"/>
        </w:trPr>
        <w:tc>
          <w:tcPr>
            <w:tcW w:w="1302" w:type="dxa"/>
            <w:vMerge/>
            <w:hideMark/>
          </w:tcPr>
          <w:p w14:paraId="669F4535" w14:textId="77777777" w:rsidR="0006215A" w:rsidRPr="00A46798" w:rsidRDefault="0006215A">
            <w:pPr>
              <w:rPr>
                <w:color w:val="000000" w:themeColor="text1"/>
              </w:rPr>
            </w:pPr>
          </w:p>
        </w:tc>
        <w:tc>
          <w:tcPr>
            <w:tcW w:w="2203" w:type="dxa"/>
            <w:noWrap/>
            <w:hideMark/>
          </w:tcPr>
          <w:p w14:paraId="072EE769"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03B4B6BC" w14:textId="34D73A93" w:rsidR="2DC9E72F" w:rsidRDefault="2DC9E72F" w:rsidP="2DC9E72F">
            <w:pPr>
              <w:rPr>
                <w:color w:val="000000" w:themeColor="text1"/>
                <w:sz w:val="28"/>
                <w:szCs w:val="28"/>
              </w:rPr>
            </w:pPr>
            <w:proofErr w:type="spellStart"/>
            <w:r w:rsidRPr="2DC9E72F">
              <w:rPr>
                <w:color w:val="000000" w:themeColor="text1"/>
              </w:rPr>
              <w:t>n_estimators</w:t>
            </w:r>
            <w:proofErr w:type="spellEnd"/>
            <w:r w:rsidRPr="2DC9E72F">
              <w:rPr>
                <w:color w:val="000000" w:themeColor="text1"/>
              </w:rPr>
              <w:t xml:space="preserve"> = </w:t>
            </w:r>
            <w:r w:rsidRPr="2DC9E72F">
              <w:rPr>
                <w:color w:val="098156"/>
              </w:rPr>
              <w:t>100</w:t>
            </w:r>
            <w:r w:rsidRPr="2DC9E72F">
              <w:rPr>
                <w:color w:val="000000" w:themeColor="text1"/>
              </w:rPr>
              <w:t xml:space="preserve">, </w:t>
            </w:r>
            <w:proofErr w:type="spellStart"/>
            <w:r w:rsidRPr="2DC9E72F">
              <w:rPr>
                <w:color w:val="000000" w:themeColor="text1"/>
              </w:rPr>
              <w:t>oob_score</w:t>
            </w:r>
            <w:proofErr w:type="spellEnd"/>
            <w:r w:rsidRPr="2DC9E72F">
              <w:rPr>
                <w:color w:val="000000" w:themeColor="text1"/>
              </w:rPr>
              <w:t xml:space="preserve"> = </w:t>
            </w:r>
            <w:r w:rsidRPr="2DC9E72F">
              <w:rPr>
                <w:color w:val="0000FF"/>
              </w:rPr>
              <w:t>True</w:t>
            </w:r>
            <w:r w:rsidRPr="2DC9E72F">
              <w:rPr>
                <w:color w:val="000000" w:themeColor="text1"/>
              </w:rPr>
              <w:t>)</w:t>
            </w:r>
          </w:p>
        </w:tc>
      </w:tr>
      <w:tr w:rsidR="00A46798" w:rsidRPr="00A46798" w14:paraId="20405F0F" w14:textId="77777777" w:rsidTr="2DC9E72F">
        <w:trPr>
          <w:trHeight w:val="300"/>
        </w:trPr>
        <w:tc>
          <w:tcPr>
            <w:tcW w:w="1302" w:type="dxa"/>
            <w:vMerge/>
          </w:tcPr>
          <w:p w14:paraId="5B5AD91B" w14:textId="77777777" w:rsidR="003C7E9E" w:rsidRPr="00A46798" w:rsidRDefault="003C7E9E">
            <w:pPr>
              <w:rPr>
                <w:color w:val="000000" w:themeColor="text1"/>
              </w:rPr>
            </w:pPr>
          </w:p>
        </w:tc>
        <w:tc>
          <w:tcPr>
            <w:tcW w:w="2203" w:type="dxa"/>
            <w:noWrap/>
          </w:tcPr>
          <w:p w14:paraId="4747BD7F" w14:textId="4F37960A" w:rsidR="003C7E9E" w:rsidRPr="00A46798" w:rsidRDefault="003C7E9E">
            <w:pPr>
              <w:rPr>
                <w:color w:val="000000" w:themeColor="text1"/>
              </w:rPr>
            </w:pPr>
            <w:r w:rsidRPr="00A46798">
              <w:rPr>
                <w:color w:val="000000" w:themeColor="text1"/>
              </w:rPr>
              <w:t>WBH vs AFR</w:t>
            </w:r>
          </w:p>
        </w:tc>
        <w:tc>
          <w:tcPr>
            <w:tcW w:w="5845" w:type="dxa"/>
            <w:noWrap/>
          </w:tcPr>
          <w:p w14:paraId="0E332CB7" w14:textId="209ED103" w:rsidR="2DC9E72F" w:rsidRDefault="2DC9E72F" w:rsidP="2DC9E72F">
            <w:pPr>
              <w:rPr>
                <w:color w:val="000000" w:themeColor="text1"/>
                <w:sz w:val="28"/>
                <w:szCs w:val="28"/>
              </w:rPr>
            </w:pPr>
            <w:r w:rsidRPr="2DC9E72F">
              <w:rPr>
                <w:color w:val="000000" w:themeColor="text1"/>
              </w:rPr>
              <w:t>(</w:t>
            </w:r>
            <w:proofErr w:type="spellStart"/>
            <w:r w:rsidRPr="2DC9E72F">
              <w:rPr>
                <w:color w:val="000000" w:themeColor="text1"/>
              </w:rPr>
              <w:t>max_depth</w:t>
            </w:r>
            <w:proofErr w:type="spellEnd"/>
            <w:r w:rsidRPr="2DC9E72F">
              <w:rPr>
                <w:color w:val="000000" w:themeColor="text1"/>
              </w:rPr>
              <w:t>=</w:t>
            </w:r>
            <w:r w:rsidRPr="2DC9E72F">
              <w:rPr>
                <w:color w:val="098156"/>
              </w:rPr>
              <w:t>50</w:t>
            </w:r>
            <w:r w:rsidRPr="2DC9E72F">
              <w:rPr>
                <w:color w:val="000000" w:themeColor="text1"/>
              </w:rPr>
              <w:t xml:space="preserve">, </w:t>
            </w:r>
            <w:proofErr w:type="spellStart"/>
            <w:r w:rsidRPr="2DC9E72F">
              <w:rPr>
                <w:color w:val="000000" w:themeColor="text1"/>
              </w:rPr>
              <w:t>max_features</w:t>
            </w:r>
            <w:proofErr w:type="spellEnd"/>
            <w:r w:rsidRPr="2DC9E72F">
              <w:rPr>
                <w:color w:val="000000" w:themeColor="text1"/>
              </w:rPr>
              <w:t>='auto', bootstrap=</w:t>
            </w:r>
            <w:r w:rsidRPr="2DC9E72F">
              <w:rPr>
                <w:color w:val="0000FF"/>
              </w:rPr>
              <w:t>False</w:t>
            </w:r>
            <w:r w:rsidRPr="2DC9E72F">
              <w:rPr>
                <w:color w:val="000000" w:themeColor="text1"/>
              </w:rPr>
              <w:t xml:space="preserve">, </w:t>
            </w:r>
            <w:proofErr w:type="spellStart"/>
            <w:r w:rsidRPr="2DC9E72F">
              <w:rPr>
                <w:color w:val="000000" w:themeColor="text1"/>
              </w:rPr>
              <w:t>min_samples_leaf</w:t>
            </w:r>
            <w:proofErr w:type="spellEnd"/>
            <w:r w:rsidRPr="2DC9E72F">
              <w:rPr>
                <w:color w:val="000000" w:themeColor="text1"/>
              </w:rPr>
              <w:t>=</w:t>
            </w:r>
            <w:r w:rsidRPr="2DC9E72F">
              <w:rPr>
                <w:color w:val="098156"/>
              </w:rPr>
              <w:t>2</w:t>
            </w:r>
            <w:r w:rsidRPr="2DC9E72F">
              <w:rPr>
                <w:color w:val="000000" w:themeColor="text1"/>
              </w:rPr>
              <w:t xml:space="preserve">, </w:t>
            </w:r>
            <w:proofErr w:type="spellStart"/>
            <w:r w:rsidRPr="2DC9E72F">
              <w:rPr>
                <w:color w:val="000000" w:themeColor="text1"/>
              </w:rPr>
              <w:t>n_estimators</w:t>
            </w:r>
            <w:proofErr w:type="spellEnd"/>
            <w:r w:rsidRPr="2DC9E72F">
              <w:rPr>
                <w:color w:val="000000" w:themeColor="text1"/>
              </w:rPr>
              <w:t>=</w:t>
            </w:r>
            <w:r w:rsidRPr="2DC9E72F">
              <w:rPr>
                <w:color w:val="098156"/>
              </w:rPr>
              <w:t>2000</w:t>
            </w:r>
            <w:r w:rsidRPr="2DC9E72F">
              <w:rPr>
                <w:color w:val="000000" w:themeColor="text1"/>
              </w:rPr>
              <w:t>)</w:t>
            </w:r>
          </w:p>
        </w:tc>
      </w:tr>
      <w:tr w:rsidR="00A46798" w:rsidRPr="00A46798" w14:paraId="03EF5DEB" w14:textId="77777777" w:rsidTr="2DC9E72F">
        <w:trPr>
          <w:trHeight w:val="300"/>
        </w:trPr>
        <w:tc>
          <w:tcPr>
            <w:tcW w:w="1302" w:type="dxa"/>
            <w:vMerge/>
            <w:hideMark/>
          </w:tcPr>
          <w:p w14:paraId="0FD596B1" w14:textId="77777777" w:rsidR="0006215A" w:rsidRPr="00A46798" w:rsidRDefault="0006215A">
            <w:pPr>
              <w:rPr>
                <w:color w:val="000000" w:themeColor="text1"/>
              </w:rPr>
            </w:pPr>
          </w:p>
        </w:tc>
        <w:tc>
          <w:tcPr>
            <w:tcW w:w="2203" w:type="dxa"/>
            <w:noWrap/>
            <w:hideMark/>
          </w:tcPr>
          <w:p w14:paraId="1002AF03"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69BA3C4F" w14:textId="69C8FB0A" w:rsidR="2DC9E72F" w:rsidRDefault="2DC9E72F" w:rsidP="2DC9E72F">
            <w:pPr>
              <w:rPr>
                <w:color w:val="000000" w:themeColor="text1"/>
                <w:sz w:val="28"/>
                <w:szCs w:val="28"/>
              </w:rPr>
            </w:pPr>
            <w:r w:rsidRPr="2DC9E72F">
              <w:rPr>
                <w:color w:val="000000" w:themeColor="text1"/>
              </w:rPr>
              <w:t>(bootstrap=</w:t>
            </w:r>
            <w:r w:rsidRPr="2DC9E72F">
              <w:rPr>
                <w:color w:val="0000FF"/>
              </w:rPr>
              <w:t>False</w:t>
            </w:r>
            <w:r w:rsidRPr="2DC9E72F">
              <w:rPr>
                <w:color w:val="000000" w:themeColor="text1"/>
              </w:rPr>
              <w:t xml:space="preserve">, </w:t>
            </w:r>
            <w:proofErr w:type="spellStart"/>
            <w:r w:rsidRPr="2DC9E72F">
              <w:rPr>
                <w:color w:val="000000" w:themeColor="text1"/>
              </w:rPr>
              <w:t>max_depth</w:t>
            </w:r>
            <w:proofErr w:type="spellEnd"/>
            <w:r w:rsidRPr="2DC9E72F">
              <w:rPr>
                <w:color w:val="000000" w:themeColor="text1"/>
              </w:rPr>
              <w:t>=</w:t>
            </w:r>
            <w:r w:rsidRPr="2DC9E72F">
              <w:rPr>
                <w:color w:val="098156"/>
              </w:rPr>
              <w:t>60</w:t>
            </w:r>
            <w:r w:rsidRPr="2DC9E72F">
              <w:rPr>
                <w:color w:val="000000" w:themeColor="text1"/>
              </w:rPr>
              <w:t xml:space="preserve">, </w:t>
            </w:r>
            <w:proofErr w:type="spellStart"/>
            <w:r w:rsidRPr="2DC9E72F">
              <w:rPr>
                <w:color w:val="000000" w:themeColor="text1"/>
              </w:rPr>
              <w:t>max_features</w:t>
            </w:r>
            <w:proofErr w:type="spellEnd"/>
            <w:r w:rsidRPr="2DC9E72F">
              <w:rPr>
                <w:color w:val="000000" w:themeColor="text1"/>
              </w:rPr>
              <w:t>=</w:t>
            </w:r>
            <w:r w:rsidRPr="2DC9E72F">
              <w:rPr>
                <w:color w:val="A31515"/>
              </w:rPr>
              <w:t>'auto</w:t>
            </w:r>
            <w:proofErr w:type="gramStart"/>
            <w:r w:rsidRPr="2DC9E72F">
              <w:rPr>
                <w:color w:val="A31515"/>
              </w:rPr>
              <w:t>'</w:t>
            </w:r>
            <w:r w:rsidRPr="2DC9E72F">
              <w:rPr>
                <w:color w:val="000000" w:themeColor="text1"/>
              </w:rPr>
              <w:t>,</w:t>
            </w:r>
            <w:proofErr w:type="spellStart"/>
            <w:r w:rsidRPr="2DC9E72F">
              <w:rPr>
                <w:color w:val="000000" w:themeColor="text1"/>
              </w:rPr>
              <w:t>min</w:t>
            </w:r>
            <w:proofErr w:type="gramEnd"/>
            <w:r w:rsidRPr="2DC9E72F">
              <w:rPr>
                <w:color w:val="000000" w:themeColor="text1"/>
              </w:rPr>
              <w:t>_samples_leaf</w:t>
            </w:r>
            <w:proofErr w:type="spellEnd"/>
            <w:r w:rsidRPr="2DC9E72F">
              <w:rPr>
                <w:color w:val="000000" w:themeColor="text1"/>
              </w:rPr>
              <w:t>=</w:t>
            </w:r>
            <w:r w:rsidRPr="2DC9E72F">
              <w:rPr>
                <w:color w:val="098156"/>
              </w:rPr>
              <w:t>2</w:t>
            </w:r>
            <w:r w:rsidRPr="2DC9E72F">
              <w:rPr>
                <w:color w:val="000000" w:themeColor="text1"/>
              </w:rPr>
              <w:t xml:space="preserve">, </w:t>
            </w:r>
            <w:proofErr w:type="spellStart"/>
            <w:r w:rsidRPr="2DC9E72F">
              <w:rPr>
                <w:color w:val="000000" w:themeColor="text1"/>
              </w:rPr>
              <w:t>n_estimators</w:t>
            </w:r>
            <w:proofErr w:type="spellEnd"/>
            <w:r w:rsidRPr="2DC9E72F">
              <w:rPr>
                <w:color w:val="000000" w:themeColor="text1"/>
              </w:rPr>
              <w:t>=</w:t>
            </w:r>
            <w:r w:rsidRPr="2DC9E72F">
              <w:rPr>
                <w:color w:val="098156"/>
              </w:rPr>
              <w:t>600</w:t>
            </w:r>
            <w:r w:rsidRPr="2DC9E72F">
              <w:rPr>
                <w:color w:val="000000" w:themeColor="text1"/>
              </w:rPr>
              <w:t>)</w:t>
            </w:r>
          </w:p>
        </w:tc>
      </w:tr>
      <w:tr w:rsidR="00A46798" w:rsidRPr="00A46798" w14:paraId="3F4FD89C" w14:textId="77777777" w:rsidTr="2DC9E72F">
        <w:trPr>
          <w:trHeight w:val="300"/>
        </w:trPr>
        <w:tc>
          <w:tcPr>
            <w:tcW w:w="1302" w:type="dxa"/>
            <w:vMerge w:val="restart"/>
            <w:noWrap/>
            <w:hideMark/>
          </w:tcPr>
          <w:p w14:paraId="10F2A2C4"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475AFAFD" w14:textId="53140938" w:rsidR="0006215A" w:rsidRPr="00A46798" w:rsidRDefault="0006215A">
            <w:pPr>
              <w:rPr>
                <w:color w:val="000000" w:themeColor="text1"/>
              </w:rPr>
            </w:pPr>
            <w:r w:rsidRPr="00A46798">
              <w:rPr>
                <w:color w:val="000000" w:themeColor="text1"/>
              </w:rPr>
              <w:t>NAWM vs</w:t>
            </w:r>
            <w:r w:rsidR="00451A29" w:rsidRPr="00A46798">
              <w:rPr>
                <w:color w:val="000000" w:themeColor="text1"/>
              </w:rPr>
              <w:t>.</w:t>
            </w:r>
            <w:r w:rsidRPr="00A46798">
              <w:rPr>
                <w:color w:val="000000" w:themeColor="text1"/>
              </w:rPr>
              <w:t xml:space="preserve"> Rest</w:t>
            </w:r>
          </w:p>
        </w:tc>
        <w:tc>
          <w:tcPr>
            <w:tcW w:w="5845" w:type="dxa"/>
            <w:vMerge w:val="restart"/>
            <w:hideMark/>
          </w:tcPr>
          <w:p w14:paraId="3D014DC9" w14:textId="75973B86" w:rsidR="2DC9E72F" w:rsidRDefault="2DC9E72F" w:rsidP="2DC9E72F">
            <w:pPr>
              <w:jc w:val="center"/>
              <w:rPr>
                <w:color w:val="212121"/>
                <w:sz w:val="28"/>
                <w:szCs w:val="28"/>
              </w:rPr>
            </w:pPr>
            <w:r w:rsidRPr="2DC9E72F">
              <w:rPr>
                <w:color w:val="212121"/>
              </w:rPr>
              <w:t xml:space="preserve">(bootstrap=False, </w:t>
            </w:r>
            <w:proofErr w:type="spellStart"/>
            <w:r w:rsidRPr="2DC9E72F">
              <w:rPr>
                <w:color w:val="212121"/>
              </w:rPr>
              <w:t>max_depth</w:t>
            </w:r>
            <w:proofErr w:type="spellEnd"/>
            <w:r w:rsidRPr="2DC9E72F">
              <w:rPr>
                <w:color w:val="212121"/>
              </w:rPr>
              <w:t xml:space="preserve">=50, </w:t>
            </w:r>
            <w:proofErr w:type="spellStart"/>
            <w:r w:rsidRPr="2DC9E72F">
              <w:rPr>
                <w:color w:val="212121"/>
              </w:rPr>
              <w:t>max_features</w:t>
            </w:r>
            <w:proofErr w:type="spellEnd"/>
            <w:r w:rsidRPr="2DC9E72F">
              <w:rPr>
                <w:color w:val="212121"/>
              </w:rPr>
              <w:t xml:space="preserve">='auto', </w:t>
            </w:r>
            <w:proofErr w:type="spellStart"/>
            <w:r w:rsidRPr="2DC9E72F">
              <w:rPr>
                <w:color w:val="212121"/>
              </w:rPr>
              <w:t>min_samples_leaf</w:t>
            </w:r>
            <w:proofErr w:type="spellEnd"/>
            <w:r w:rsidRPr="2DC9E72F">
              <w:rPr>
                <w:color w:val="212121"/>
              </w:rPr>
              <w:t xml:space="preserve">=2, </w:t>
            </w:r>
            <w:proofErr w:type="spellStart"/>
            <w:r w:rsidRPr="2DC9E72F">
              <w:rPr>
                <w:color w:val="212121"/>
              </w:rPr>
              <w:t>n_estimators</w:t>
            </w:r>
            <w:proofErr w:type="spellEnd"/>
            <w:r w:rsidRPr="2DC9E72F">
              <w:rPr>
                <w:color w:val="212121"/>
              </w:rPr>
              <w:t>=2000)</w:t>
            </w:r>
          </w:p>
        </w:tc>
      </w:tr>
      <w:tr w:rsidR="00A46798" w:rsidRPr="00A46798" w14:paraId="76E8A27A" w14:textId="77777777" w:rsidTr="2DC9E72F">
        <w:trPr>
          <w:trHeight w:val="300"/>
        </w:trPr>
        <w:tc>
          <w:tcPr>
            <w:tcW w:w="1302" w:type="dxa"/>
            <w:vMerge/>
            <w:hideMark/>
          </w:tcPr>
          <w:p w14:paraId="7535A1B9" w14:textId="77777777" w:rsidR="0006215A" w:rsidRPr="00A46798" w:rsidRDefault="0006215A">
            <w:pPr>
              <w:rPr>
                <w:color w:val="000000" w:themeColor="text1"/>
              </w:rPr>
            </w:pPr>
          </w:p>
        </w:tc>
        <w:tc>
          <w:tcPr>
            <w:tcW w:w="2203" w:type="dxa"/>
            <w:noWrap/>
            <w:hideMark/>
          </w:tcPr>
          <w:p w14:paraId="258A3A3C" w14:textId="5E5DE481" w:rsidR="0006215A" w:rsidRPr="00A46798" w:rsidRDefault="0006215A">
            <w:pPr>
              <w:rPr>
                <w:color w:val="000000" w:themeColor="text1"/>
              </w:rPr>
            </w:pPr>
            <w:r w:rsidRPr="00A46798">
              <w:rPr>
                <w:color w:val="000000" w:themeColor="text1"/>
              </w:rPr>
              <w:t>NPF vs</w:t>
            </w:r>
            <w:r w:rsidR="00451A29" w:rsidRPr="00A46798">
              <w:rPr>
                <w:color w:val="000000" w:themeColor="text1"/>
              </w:rPr>
              <w:t>.</w:t>
            </w:r>
            <w:r w:rsidRPr="00A46798">
              <w:rPr>
                <w:color w:val="000000" w:themeColor="text1"/>
              </w:rPr>
              <w:t xml:space="preserve"> Rest</w:t>
            </w:r>
          </w:p>
        </w:tc>
        <w:tc>
          <w:tcPr>
            <w:tcW w:w="5845" w:type="dxa"/>
            <w:vMerge/>
            <w:hideMark/>
          </w:tcPr>
          <w:p w14:paraId="42E8C55F" w14:textId="77777777" w:rsidR="0006215A" w:rsidRPr="00A46798" w:rsidRDefault="0006215A">
            <w:pPr>
              <w:rPr>
                <w:color w:val="000000" w:themeColor="text1"/>
              </w:rPr>
            </w:pPr>
          </w:p>
        </w:tc>
      </w:tr>
      <w:tr w:rsidR="00A46798" w:rsidRPr="00A46798" w14:paraId="1749E015" w14:textId="77777777" w:rsidTr="2DC9E72F">
        <w:trPr>
          <w:trHeight w:val="300"/>
        </w:trPr>
        <w:tc>
          <w:tcPr>
            <w:tcW w:w="1302" w:type="dxa"/>
            <w:vMerge/>
            <w:hideMark/>
          </w:tcPr>
          <w:p w14:paraId="55AE21C6" w14:textId="77777777" w:rsidR="0006215A" w:rsidRPr="00A46798" w:rsidRDefault="0006215A">
            <w:pPr>
              <w:rPr>
                <w:color w:val="000000" w:themeColor="text1"/>
              </w:rPr>
            </w:pPr>
          </w:p>
        </w:tc>
        <w:tc>
          <w:tcPr>
            <w:tcW w:w="2203" w:type="dxa"/>
            <w:noWrap/>
            <w:hideMark/>
          </w:tcPr>
          <w:p w14:paraId="145281B9" w14:textId="4C4A6DAA" w:rsidR="0006215A" w:rsidRPr="00A46798" w:rsidRDefault="0006215A">
            <w:pPr>
              <w:rPr>
                <w:color w:val="000000" w:themeColor="text1"/>
              </w:rPr>
            </w:pPr>
            <w:r w:rsidRPr="00A46798">
              <w:rPr>
                <w:color w:val="000000" w:themeColor="text1"/>
              </w:rPr>
              <w:t>Tumor vs</w:t>
            </w:r>
            <w:r w:rsidR="00451A29" w:rsidRPr="00A46798">
              <w:rPr>
                <w:color w:val="000000" w:themeColor="text1"/>
              </w:rPr>
              <w:t>.</w:t>
            </w:r>
            <w:r w:rsidRPr="00A46798">
              <w:rPr>
                <w:color w:val="000000" w:themeColor="text1"/>
              </w:rPr>
              <w:t xml:space="preserve"> Rest</w:t>
            </w:r>
          </w:p>
        </w:tc>
        <w:tc>
          <w:tcPr>
            <w:tcW w:w="5845" w:type="dxa"/>
            <w:vMerge/>
            <w:hideMark/>
          </w:tcPr>
          <w:p w14:paraId="3C47530D" w14:textId="77777777" w:rsidR="0006215A" w:rsidRPr="00A46798" w:rsidRDefault="0006215A">
            <w:pPr>
              <w:rPr>
                <w:color w:val="000000" w:themeColor="text1"/>
              </w:rPr>
            </w:pPr>
          </w:p>
        </w:tc>
      </w:tr>
      <w:tr w:rsidR="00A46798" w:rsidRPr="00A46798" w14:paraId="63585B52" w14:textId="77777777" w:rsidTr="2DC9E72F">
        <w:trPr>
          <w:trHeight w:val="315"/>
        </w:trPr>
        <w:tc>
          <w:tcPr>
            <w:tcW w:w="1302" w:type="dxa"/>
            <w:vMerge/>
            <w:hideMark/>
          </w:tcPr>
          <w:p w14:paraId="08264E9D" w14:textId="77777777" w:rsidR="0006215A" w:rsidRPr="00A46798" w:rsidRDefault="0006215A">
            <w:pPr>
              <w:rPr>
                <w:color w:val="000000" w:themeColor="text1"/>
              </w:rPr>
            </w:pPr>
          </w:p>
        </w:tc>
        <w:tc>
          <w:tcPr>
            <w:tcW w:w="2203" w:type="dxa"/>
            <w:noWrap/>
            <w:hideMark/>
          </w:tcPr>
          <w:p w14:paraId="40A28D5D" w14:textId="7AD4AEFF" w:rsidR="0006215A" w:rsidRPr="00A46798" w:rsidRDefault="0006215A">
            <w:pPr>
              <w:rPr>
                <w:color w:val="000000" w:themeColor="text1"/>
              </w:rPr>
            </w:pPr>
            <w:r w:rsidRPr="00A46798">
              <w:rPr>
                <w:color w:val="000000" w:themeColor="text1"/>
              </w:rPr>
              <w:t>PF vs</w:t>
            </w:r>
            <w:r w:rsidR="00451A29" w:rsidRPr="00A46798">
              <w:rPr>
                <w:color w:val="000000" w:themeColor="text1"/>
              </w:rPr>
              <w:t>.</w:t>
            </w:r>
            <w:r w:rsidRPr="00A46798">
              <w:rPr>
                <w:color w:val="000000" w:themeColor="text1"/>
              </w:rPr>
              <w:t xml:space="preserve"> Rest</w:t>
            </w:r>
          </w:p>
        </w:tc>
        <w:tc>
          <w:tcPr>
            <w:tcW w:w="5845" w:type="dxa"/>
            <w:vMerge/>
            <w:hideMark/>
          </w:tcPr>
          <w:p w14:paraId="371608B2" w14:textId="77777777" w:rsidR="0006215A" w:rsidRPr="00A46798" w:rsidRDefault="0006215A">
            <w:pPr>
              <w:rPr>
                <w:color w:val="000000" w:themeColor="text1"/>
              </w:rPr>
            </w:pPr>
          </w:p>
        </w:tc>
      </w:tr>
      <w:tr w:rsidR="00A46798" w:rsidRPr="00A46798" w14:paraId="313EF836" w14:textId="77777777" w:rsidTr="2DC9E72F">
        <w:trPr>
          <w:trHeight w:val="300"/>
        </w:trPr>
        <w:tc>
          <w:tcPr>
            <w:tcW w:w="3505" w:type="dxa"/>
            <w:gridSpan w:val="2"/>
            <w:noWrap/>
            <w:hideMark/>
          </w:tcPr>
          <w:p w14:paraId="4FB43DA4" w14:textId="77777777" w:rsidR="0006215A" w:rsidRPr="00A46798" w:rsidRDefault="0006215A" w:rsidP="0006215A">
            <w:pPr>
              <w:rPr>
                <w:b/>
                <w:bCs/>
                <w:color w:val="000000" w:themeColor="text1"/>
              </w:rPr>
            </w:pPr>
            <w:r w:rsidRPr="00A46798">
              <w:rPr>
                <w:b/>
                <w:bCs/>
                <w:color w:val="000000" w:themeColor="text1"/>
              </w:rPr>
              <w:t>Gradient Boosting</w:t>
            </w:r>
          </w:p>
        </w:tc>
        <w:tc>
          <w:tcPr>
            <w:tcW w:w="5845" w:type="dxa"/>
            <w:noWrap/>
            <w:hideMark/>
          </w:tcPr>
          <w:p w14:paraId="50ADA926" w14:textId="77777777" w:rsidR="0006215A" w:rsidRPr="00A46798" w:rsidRDefault="0006215A" w:rsidP="0006215A">
            <w:pPr>
              <w:rPr>
                <w:b/>
                <w:bCs/>
                <w:color w:val="000000" w:themeColor="text1"/>
              </w:rPr>
            </w:pPr>
          </w:p>
        </w:tc>
      </w:tr>
      <w:tr w:rsidR="00A46798" w:rsidRPr="00A46798" w14:paraId="241E20AD" w14:textId="77777777" w:rsidTr="2DC9E72F">
        <w:trPr>
          <w:trHeight w:val="300"/>
        </w:trPr>
        <w:tc>
          <w:tcPr>
            <w:tcW w:w="1302" w:type="dxa"/>
            <w:vMerge w:val="restart"/>
            <w:noWrap/>
            <w:hideMark/>
          </w:tcPr>
          <w:p w14:paraId="57C50E8D" w14:textId="77777777" w:rsidR="0006215A" w:rsidRPr="00A46798" w:rsidRDefault="0006215A" w:rsidP="0006215A">
            <w:pPr>
              <w:rPr>
                <w:color w:val="000000" w:themeColor="text1"/>
              </w:rPr>
            </w:pPr>
            <w:r w:rsidRPr="00A46798">
              <w:rPr>
                <w:color w:val="000000" w:themeColor="text1"/>
              </w:rPr>
              <w:t>Binary</w:t>
            </w:r>
          </w:p>
        </w:tc>
        <w:tc>
          <w:tcPr>
            <w:tcW w:w="2203" w:type="dxa"/>
            <w:noWrap/>
            <w:hideMark/>
          </w:tcPr>
          <w:p w14:paraId="3DCC1662" w14:textId="77777777" w:rsidR="0006215A" w:rsidRPr="00A46798" w:rsidRDefault="0006215A">
            <w:pPr>
              <w:rPr>
                <w:color w:val="000000" w:themeColor="text1"/>
              </w:rPr>
            </w:pPr>
            <w:r w:rsidRPr="00A46798">
              <w:rPr>
                <w:color w:val="000000" w:themeColor="text1"/>
              </w:rPr>
              <w:t>NAWM vs. Tumor</w:t>
            </w:r>
          </w:p>
        </w:tc>
        <w:tc>
          <w:tcPr>
            <w:tcW w:w="5845" w:type="dxa"/>
            <w:noWrap/>
            <w:hideMark/>
          </w:tcPr>
          <w:p w14:paraId="453BA2E9" w14:textId="03788526" w:rsidR="6F81527F" w:rsidRDefault="6F81527F" w:rsidP="6F81527F">
            <w:pPr>
              <w:rPr>
                <w:color w:val="000000" w:themeColor="text1"/>
              </w:rPr>
            </w:pPr>
            <w:r w:rsidRPr="6F81527F">
              <w:rPr>
                <w:color w:val="000000" w:themeColor="text1"/>
              </w:rPr>
              <w:t>(</w:t>
            </w:r>
            <w:proofErr w:type="spellStart"/>
            <w:r w:rsidRPr="6F81527F">
              <w:rPr>
                <w:color w:val="000000" w:themeColor="text1"/>
              </w:rPr>
              <w:t>max_depth</w:t>
            </w:r>
            <w:proofErr w:type="spellEnd"/>
            <w:r w:rsidRPr="6F81527F">
              <w:rPr>
                <w:color w:val="000000" w:themeColor="text1"/>
              </w:rPr>
              <w:t>=</w:t>
            </w:r>
            <w:r w:rsidRPr="6F81527F">
              <w:rPr>
                <w:color w:val="098156"/>
              </w:rPr>
              <w:t>5</w:t>
            </w:r>
            <w:r w:rsidRPr="6F81527F">
              <w:rPr>
                <w:color w:val="000000" w:themeColor="text1"/>
              </w:rPr>
              <w:t xml:space="preserve">, </w:t>
            </w:r>
            <w:proofErr w:type="spellStart"/>
            <w:r w:rsidRPr="6F81527F">
              <w:rPr>
                <w:color w:val="000000" w:themeColor="text1"/>
              </w:rPr>
              <w:t>min_samples_leaf</w:t>
            </w:r>
            <w:proofErr w:type="spellEnd"/>
            <w:r w:rsidRPr="6F81527F">
              <w:rPr>
                <w:color w:val="000000" w:themeColor="text1"/>
              </w:rPr>
              <w:t>=</w:t>
            </w:r>
            <w:r w:rsidRPr="6F81527F">
              <w:rPr>
                <w:color w:val="098156"/>
              </w:rPr>
              <w:t>2</w:t>
            </w:r>
            <w:r w:rsidRPr="6F81527F">
              <w:rPr>
                <w:color w:val="000000" w:themeColor="text1"/>
              </w:rPr>
              <w:t xml:space="preserve">, </w:t>
            </w:r>
            <w:proofErr w:type="spellStart"/>
            <w:r w:rsidRPr="6F81527F">
              <w:rPr>
                <w:color w:val="000000" w:themeColor="text1"/>
              </w:rPr>
              <w:t>min_samples_split</w:t>
            </w:r>
            <w:proofErr w:type="spellEnd"/>
            <w:r w:rsidRPr="6F81527F">
              <w:rPr>
                <w:color w:val="000000" w:themeColor="text1"/>
              </w:rPr>
              <w:t>=</w:t>
            </w:r>
            <w:proofErr w:type="gramStart"/>
            <w:r w:rsidRPr="6F81527F">
              <w:rPr>
                <w:color w:val="098156"/>
              </w:rPr>
              <w:t>4</w:t>
            </w:r>
            <w:r w:rsidRPr="6F81527F">
              <w:rPr>
                <w:color w:val="000000" w:themeColor="text1"/>
              </w:rPr>
              <w:t>,n</w:t>
            </w:r>
            <w:proofErr w:type="gramEnd"/>
            <w:r w:rsidRPr="6F81527F">
              <w:rPr>
                <w:color w:val="000000" w:themeColor="text1"/>
              </w:rPr>
              <w:t>_estimators=</w:t>
            </w:r>
            <w:r w:rsidRPr="6F81527F">
              <w:rPr>
                <w:color w:val="098156"/>
              </w:rPr>
              <w:t>500</w:t>
            </w:r>
            <w:r w:rsidRPr="6F81527F">
              <w:rPr>
                <w:color w:val="000000" w:themeColor="text1"/>
              </w:rPr>
              <w:t>)</w:t>
            </w:r>
          </w:p>
        </w:tc>
      </w:tr>
      <w:tr w:rsidR="00A46798" w:rsidRPr="00A46798" w14:paraId="42AEFDC6" w14:textId="77777777" w:rsidTr="2DC9E72F">
        <w:trPr>
          <w:trHeight w:val="300"/>
        </w:trPr>
        <w:tc>
          <w:tcPr>
            <w:tcW w:w="1302" w:type="dxa"/>
            <w:vMerge/>
            <w:hideMark/>
          </w:tcPr>
          <w:p w14:paraId="32D84F4F" w14:textId="77777777" w:rsidR="0006215A" w:rsidRPr="00A46798" w:rsidRDefault="0006215A">
            <w:pPr>
              <w:rPr>
                <w:color w:val="000000" w:themeColor="text1"/>
              </w:rPr>
            </w:pPr>
          </w:p>
        </w:tc>
        <w:tc>
          <w:tcPr>
            <w:tcW w:w="2203" w:type="dxa"/>
            <w:noWrap/>
            <w:hideMark/>
          </w:tcPr>
          <w:p w14:paraId="2F6767F6" w14:textId="77777777" w:rsidR="0006215A" w:rsidRPr="00A46798" w:rsidRDefault="0006215A">
            <w:pPr>
              <w:rPr>
                <w:color w:val="000000" w:themeColor="text1"/>
              </w:rPr>
            </w:pPr>
            <w:r w:rsidRPr="00A46798">
              <w:rPr>
                <w:color w:val="000000" w:themeColor="text1"/>
              </w:rPr>
              <w:t>NAWM vs. AFR</w:t>
            </w:r>
          </w:p>
        </w:tc>
        <w:tc>
          <w:tcPr>
            <w:tcW w:w="5845" w:type="dxa"/>
            <w:noWrap/>
            <w:hideMark/>
          </w:tcPr>
          <w:p w14:paraId="1D1C873E" w14:textId="02F9FC65" w:rsidR="6F81527F" w:rsidRDefault="6F81527F" w:rsidP="6F81527F">
            <w:pPr>
              <w:rPr>
                <w:color w:val="212121"/>
              </w:rPr>
            </w:pPr>
            <w:r w:rsidRPr="6F81527F">
              <w:rPr>
                <w:color w:val="212121"/>
              </w:rPr>
              <w:t>(</w:t>
            </w:r>
            <w:proofErr w:type="spellStart"/>
            <w:r w:rsidRPr="6F81527F">
              <w:rPr>
                <w:color w:val="212121"/>
              </w:rPr>
              <w:t>max_depth</w:t>
            </w:r>
            <w:proofErr w:type="spellEnd"/>
            <w:r w:rsidRPr="6F81527F">
              <w:rPr>
                <w:color w:val="212121"/>
              </w:rPr>
              <w:t xml:space="preserve">=5, </w:t>
            </w:r>
            <w:proofErr w:type="spellStart"/>
            <w:r w:rsidRPr="6F81527F">
              <w:rPr>
                <w:color w:val="212121"/>
              </w:rPr>
              <w:t>max_features</w:t>
            </w:r>
            <w:proofErr w:type="spellEnd"/>
            <w:r w:rsidRPr="6F81527F">
              <w:rPr>
                <w:color w:val="212121"/>
              </w:rPr>
              <w:t xml:space="preserve">='auto', </w:t>
            </w:r>
            <w:proofErr w:type="spellStart"/>
            <w:r w:rsidRPr="6F81527F">
              <w:rPr>
                <w:color w:val="212121"/>
              </w:rPr>
              <w:t>min_samples_leaf</w:t>
            </w:r>
            <w:proofErr w:type="spellEnd"/>
            <w:r w:rsidRPr="6F81527F">
              <w:rPr>
                <w:color w:val="212121"/>
              </w:rPr>
              <w:t>=6)</w:t>
            </w:r>
          </w:p>
        </w:tc>
      </w:tr>
      <w:tr w:rsidR="00A46798" w:rsidRPr="00A46798" w14:paraId="045BBD7F" w14:textId="77777777" w:rsidTr="2DC9E72F">
        <w:trPr>
          <w:trHeight w:val="300"/>
        </w:trPr>
        <w:tc>
          <w:tcPr>
            <w:tcW w:w="1302" w:type="dxa"/>
            <w:vMerge/>
          </w:tcPr>
          <w:p w14:paraId="1BD4D5BF" w14:textId="77777777" w:rsidR="003C7E9E" w:rsidRPr="00A46798" w:rsidRDefault="003C7E9E">
            <w:pPr>
              <w:rPr>
                <w:color w:val="000000" w:themeColor="text1"/>
              </w:rPr>
            </w:pPr>
          </w:p>
        </w:tc>
        <w:tc>
          <w:tcPr>
            <w:tcW w:w="2203" w:type="dxa"/>
            <w:noWrap/>
          </w:tcPr>
          <w:p w14:paraId="4F18BCB4" w14:textId="01DBD940" w:rsidR="003C7E9E" w:rsidRPr="00A46798" w:rsidRDefault="003C7E9E">
            <w:pPr>
              <w:rPr>
                <w:color w:val="000000" w:themeColor="text1"/>
              </w:rPr>
            </w:pPr>
            <w:r w:rsidRPr="00A46798">
              <w:rPr>
                <w:color w:val="000000" w:themeColor="text1"/>
              </w:rPr>
              <w:t>WBH vs AFR</w:t>
            </w:r>
          </w:p>
        </w:tc>
        <w:tc>
          <w:tcPr>
            <w:tcW w:w="5845" w:type="dxa"/>
            <w:noWrap/>
          </w:tcPr>
          <w:p w14:paraId="51D20C81" w14:textId="4B24CF87" w:rsidR="6F81527F" w:rsidRDefault="6F81527F" w:rsidP="6F81527F">
            <w:pPr>
              <w:rPr>
                <w:color w:val="000000" w:themeColor="text1"/>
              </w:rPr>
            </w:pPr>
            <w:r w:rsidRPr="6F81527F">
              <w:rPr>
                <w:color w:val="000000" w:themeColor="text1"/>
              </w:rPr>
              <w:t>(</w:t>
            </w:r>
            <w:proofErr w:type="spellStart"/>
            <w:r w:rsidRPr="6F81527F">
              <w:rPr>
                <w:color w:val="000000" w:themeColor="text1"/>
              </w:rPr>
              <w:t>max_depth</w:t>
            </w:r>
            <w:proofErr w:type="spellEnd"/>
            <w:r w:rsidRPr="6F81527F">
              <w:rPr>
                <w:color w:val="000000" w:themeColor="text1"/>
              </w:rPr>
              <w:t>=</w:t>
            </w:r>
            <w:r w:rsidRPr="6F81527F">
              <w:rPr>
                <w:color w:val="098156"/>
              </w:rPr>
              <w:t>15</w:t>
            </w:r>
            <w:r w:rsidRPr="6F81527F">
              <w:rPr>
                <w:color w:val="000000" w:themeColor="text1"/>
              </w:rPr>
              <w:t xml:space="preserve">, </w:t>
            </w:r>
            <w:proofErr w:type="spellStart"/>
            <w:r w:rsidRPr="6F81527F">
              <w:rPr>
                <w:color w:val="000000" w:themeColor="text1"/>
              </w:rPr>
              <w:t>max_features</w:t>
            </w:r>
            <w:proofErr w:type="spellEnd"/>
            <w:r w:rsidRPr="6F81527F">
              <w:rPr>
                <w:color w:val="000000" w:themeColor="text1"/>
              </w:rPr>
              <w:t xml:space="preserve">='auto', </w:t>
            </w:r>
            <w:proofErr w:type="spellStart"/>
            <w:r w:rsidRPr="6F81527F">
              <w:rPr>
                <w:color w:val="000000" w:themeColor="text1"/>
              </w:rPr>
              <w:t>min_samples_leaf</w:t>
            </w:r>
            <w:proofErr w:type="spellEnd"/>
            <w:r w:rsidRPr="6F81527F">
              <w:rPr>
                <w:color w:val="000000" w:themeColor="text1"/>
              </w:rPr>
              <w:t>=</w:t>
            </w:r>
            <w:r w:rsidRPr="6F81527F">
              <w:rPr>
                <w:color w:val="098156"/>
              </w:rPr>
              <w:t>2</w:t>
            </w:r>
            <w:r w:rsidRPr="6F81527F">
              <w:rPr>
                <w:color w:val="000000" w:themeColor="text1"/>
              </w:rPr>
              <w:t xml:space="preserve">, </w:t>
            </w:r>
            <w:proofErr w:type="spellStart"/>
            <w:r w:rsidRPr="6F81527F">
              <w:rPr>
                <w:color w:val="000000" w:themeColor="text1"/>
              </w:rPr>
              <w:t>n_estimators</w:t>
            </w:r>
            <w:proofErr w:type="spellEnd"/>
            <w:r w:rsidRPr="6F81527F">
              <w:rPr>
                <w:color w:val="000000" w:themeColor="text1"/>
              </w:rPr>
              <w:t>=</w:t>
            </w:r>
            <w:r w:rsidRPr="6F81527F">
              <w:rPr>
                <w:color w:val="098156"/>
              </w:rPr>
              <w:t>1300</w:t>
            </w:r>
            <w:r w:rsidRPr="6F81527F">
              <w:rPr>
                <w:color w:val="000000" w:themeColor="text1"/>
              </w:rPr>
              <w:t>)</w:t>
            </w:r>
          </w:p>
        </w:tc>
      </w:tr>
      <w:tr w:rsidR="00A46798" w:rsidRPr="00A46798" w14:paraId="5A4629D5" w14:textId="77777777" w:rsidTr="2DC9E72F">
        <w:trPr>
          <w:trHeight w:val="300"/>
        </w:trPr>
        <w:tc>
          <w:tcPr>
            <w:tcW w:w="1302" w:type="dxa"/>
            <w:vMerge/>
            <w:hideMark/>
          </w:tcPr>
          <w:p w14:paraId="4E4A7942" w14:textId="77777777" w:rsidR="0006215A" w:rsidRPr="00A46798" w:rsidRDefault="0006215A">
            <w:pPr>
              <w:rPr>
                <w:color w:val="000000" w:themeColor="text1"/>
              </w:rPr>
            </w:pPr>
          </w:p>
        </w:tc>
        <w:tc>
          <w:tcPr>
            <w:tcW w:w="2203" w:type="dxa"/>
            <w:noWrap/>
            <w:hideMark/>
          </w:tcPr>
          <w:p w14:paraId="1A1ABB23" w14:textId="77777777" w:rsidR="0006215A" w:rsidRPr="00A46798" w:rsidRDefault="0006215A">
            <w:pPr>
              <w:rPr>
                <w:color w:val="000000" w:themeColor="text1"/>
              </w:rPr>
            </w:pPr>
            <w:r w:rsidRPr="00A46798">
              <w:rPr>
                <w:color w:val="000000" w:themeColor="text1"/>
              </w:rPr>
              <w:t>NPF vs. PF</w:t>
            </w:r>
          </w:p>
        </w:tc>
        <w:tc>
          <w:tcPr>
            <w:tcW w:w="5845" w:type="dxa"/>
            <w:noWrap/>
            <w:hideMark/>
          </w:tcPr>
          <w:p w14:paraId="7B0A4095" w14:textId="472F0E36" w:rsidR="6F81527F" w:rsidRDefault="6F81527F" w:rsidP="6F81527F">
            <w:pPr>
              <w:rPr>
                <w:color w:val="000000" w:themeColor="text1"/>
              </w:rPr>
            </w:pPr>
            <w:r w:rsidRPr="6F81527F">
              <w:rPr>
                <w:color w:val="000000" w:themeColor="text1"/>
              </w:rPr>
              <w:t>(</w:t>
            </w:r>
            <w:proofErr w:type="spellStart"/>
            <w:r w:rsidRPr="6F81527F">
              <w:rPr>
                <w:color w:val="000000" w:themeColor="text1"/>
              </w:rPr>
              <w:t>max_depth</w:t>
            </w:r>
            <w:proofErr w:type="spellEnd"/>
            <w:r w:rsidRPr="6F81527F">
              <w:rPr>
                <w:color w:val="000000" w:themeColor="text1"/>
              </w:rPr>
              <w:t>=</w:t>
            </w:r>
            <w:r w:rsidRPr="6F81527F">
              <w:rPr>
                <w:color w:val="098156"/>
              </w:rPr>
              <w:t>15</w:t>
            </w:r>
            <w:r w:rsidRPr="6F81527F">
              <w:rPr>
                <w:color w:val="000000" w:themeColor="text1"/>
              </w:rPr>
              <w:t xml:space="preserve">, </w:t>
            </w:r>
            <w:proofErr w:type="spellStart"/>
            <w:r w:rsidRPr="6F81527F">
              <w:rPr>
                <w:color w:val="000000" w:themeColor="text1"/>
              </w:rPr>
              <w:t>max_features</w:t>
            </w:r>
            <w:proofErr w:type="spellEnd"/>
            <w:r w:rsidRPr="6F81527F">
              <w:rPr>
                <w:color w:val="000000" w:themeColor="text1"/>
              </w:rPr>
              <w:t>=</w:t>
            </w:r>
            <w:r w:rsidRPr="6F81527F">
              <w:rPr>
                <w:color w:val="A31515"/>
              </w:rPr>
              <w:t>'auto'</w:t>
            </w:r>
            <w:r w:rsidRPr="6F81527F">
              <w:rPr>
                <w:color w:val="000000" w:themeColor="text1"/>
              </w:rPr>
              <w:t xml:space="preserve">, </w:t>
            </w:r>
            <w:proofErr w:type="spellStart"/>
            <w:r w:rsidRPr="6F81527F">
              <w:rPr>
                <w:color w:val="000000" w:themeColor="text1"/>
              </w:rPr>
              <w:t>min_samples_leaf</w:t>
            </w:r>
            <w:proofErr w:type="spellEnd"/>
            <w:r w:rsidRPr="6F81527F">
              <w:rPr>
                <w:color w:val="000000" w:themeColor="text1"/>
              </w:rPr>
              <w:t>=</w:t>
            </w:r>
            <w:r w:rsidRPr="6F81527F">
              <w:rPr>
                <w:color w:val="098156"/>
              </w:rPr>
              <w:t>2</w:t>
            </w:r>
            <w:r w:rsidRPr="6F81527F">
              <w:rPr>
                <w:color w:val="000000" w:themeColor="text1"/>
              </w:rPr>
              <w:t xml:space="preserve">, </w:t>
            </w:r>
            <w:proofErr w:type="spellStart"/>
            <w:r w:rsidRPr="6F81527F">
              <w:rPr>
                <w:color w:val="000000" w:themeColor="text1"/>
              </w:rPr>
              <w:t>min_samples_split</w:t>
            </w:r>
            <w:proofErr w:type="spellEnd"/>
            <w:r w:rsidRPr="6F81527F">
              <w:rPr>
                <w:color w:val="000000" w:themeColor="text1"/>
              </w:rPr>
              <w:t>=</w:t>
            </w:r>
            <w:r w:rsidRPr="6F81527F">
              <w:rPr>
                <w:color w:val="098156"/>
              </w:rPr>
              <w:t>10</w:t>
            </w:r>
            <w:r w:rsidRPr="6F81527F">
              <w:rPr>
                <w:color w:val="000000" w:themeColor="text1"/>
              </w:rPr>
              <w:t xml:space="preserve">, </w:t>
            </w:r>
            <w:proofErr w:type="spellStart"/>
            <w:r w:rsidRPr="6F81527F">
              <w:rPr>
                <w:color w:val="000000" w:themeColor="text1"/>
              </w:rPr>
              <w:t>n_estimators</w:t>
            </w:r>
            <w:proofErr w:type="spellEnd"/>
            <w:r w:rsidRPr="6F81527F">
              <w:rPr>
                <w:color w:val="000000" w:themeColor="text1"/>
              </w:rPr>
              <w:t>=</w:t>
            </w:r>
            <w:r w:rsidRPr="6F81527F">
              <w:rPr>
                <w:color w:val="098156"/>
              </w:rPr>
              <w:t>1100</w:t>
            </w:r>
            <w:r w:rsidRPr="6F81527F">
              <w:rPr>
                <w:color w:val="000000" w:themeColor="text1"/>
              </w:rPr>
              <w:t>)</w:t>
            </w:r>
          </w:p>
        </w:tc>
      </w:tr>
      <w:tr w:rsidR="00A46798" w:rsidRPr="00A46798" w14:paraId="3A4C9FCD" w14:textId="77777777" w:rsidTr="2DC9E72F">
        <w:trPr>
          <w:trHeight w:val="300"/>
        </w:trPr>
        <w:tc>
          <w:tcPr>
            <w:tcW w:w="1302" w:type="dxa"/>
            <w:vMerge w:val="restart"/>
            <w:noWrap/>
            <w:hideMark/>
          </w:tcPr>
          <w:p w14:paraId="50BFC830" w14:textId="77777777" w:rsidR="0006215A" w:rsidRPr="00A46798" w:rsidRDefault="0006215A" w:rsidP="0006215A">
            <w:pPr>
              <w:rPr>
                <w:color w:val="000000" w:themeColor="text1"/>
              </w:rPr>
            </w:pPr>
            <w:r w:rsidRPr="00A46798">
              <w:rPr>
                <w:color w:val="000000" w:themeColor="text1"/>
              </w:rPr>
              <w:t>Multiclass</w:t>
            </w:r>
          </w:p>
        </w:tc>
        <w:tc>
          <w:tcPr>
            <w:tcW w:w="2203" w:type="dxa"/>
            <w:noWrap/>
            <w:hideMark/>
          </w:tcPr>
          <w:p w14:paraId="686FC448" w14:textId="77777777" w:rsidR="0006215A" w:rsidRPr="00A46798" w:rsidRDefault="0006215A">
            <w:pPr>
              <w:rPr>
                <w:color w:val="000000" w:themeColor="text1"/>
              </w:rPr>
            </w:pPr>
            <w:r w:rsidRPr="00A46798">
              <w:rPr>
                <w:color w:val="000000" w:themeColor="text1"/>
              </w:rPr>
              <w:t>NAWM vs Rest</w:t>
            </w:r>
          </w:p>
        </w:tc>
        <w:tc>
          <w:tcPr>
            <w:tcW w:w="5845" w:type="dxa"/>
            <w:vMerge w:val="restart"/>
            <w:hideMark/>
          </w:tcPr>
          <w:p w14:paraId="22C9FF1C" w14:textId="00025630" w:rsidR="0006215A" w:rsidRPr="00A46798" w:rsidRDefault="6F81527F" w:rsidP="6F81527F">
            <w:pPr>
              <w:rPr>
                <w:color w:val="000000" w:themeColor="text1"/>
                <w:sz w:val="28"/>
                <w:szCs w:val="28"/>
              </w:rPr>
            </w:pPr>
            <w:r w:rsidRPr="6F81527F">
              <w:rPr>
                <w:color w:val="444444"/>
              </w:rPr>
              <w:t>(</w:t>
            </w:r>
            <w:proofErr w:type="spellStart"/>
            <w:r w:rsidRPr="6F81527F">
              <w:rPr>
                <w:color w:val="444444"/>
              </w:rPr>
              <w:t>max_depth</w:t>
            </w:r>
            <w:proofErr w:type="spellEnd"/>
            <w:r w:rsidRPr="6F81527F">
              <w:rPr>
                <w:color w:val="444444"/>
              </w:rPr>
              <w:t xml:space="preserve">=15, </w:t>
            </w:r>
            <w:proofErr w:type="spellStart"/>
            <w:r w:rsidRPr="6F81527F">
              <w:rPr>
                <w:color w:val="444444"/>
              </w:rPr>
              <w:t>max_features</w:t>
            </w:r>
            <w:proofErr w:type="spellEnd"/>
            <w:r w:rsidRPr="6F81527F">
              <w:rPr>
                <w:color w:val="444444"/>
              </w:rPr>
              <w:t>='sqrt</w:t>
            </w:r>
            <w:proofErr w:type="gramStart"/>
            <w:r w:rsidRPr="6F81527F">
              <w:rPr>
                <w:color w:val="444444"/>
              </w:rPr>
              <w:t>',</w:t>
            </w:r>
            <w:proofErr w:type="spellStart"/>
            <w:r w:rsidRPr="6F81527F">
              <w:rPr>
                <w:color w:val="444444"/>
              </w:rPr>
              <w:t>min</w:t>
            </w:r>
            <w:proofErr w:type="gramEnd"/>
            <w:r w:rsidRPr="6F81527F">
              <w:rPr>
                <w:color w:val="444444"/>
              </w:rPr>
              <w:t>_samples_leaf</w:t>
            </w:r>
            <w:proofErr w:type="spellEnd"/>
            <w:r w:rsidRPr="6F81527F">
              <w:rPr>
                <w:color w:val="444444"/>
              </w:rPr>
              <w:t xml:space="preserve">=2, </w:t>
            </w:r>
            <w:proofErr w:type="spellStart"/>
            <w:r w:rsidRPr="6F81527F">
              <w:rPr>
                <w:color w:val="444444"/>
              </w:rPr>
              <w:t>n_estimators</w:t>
            </w:r>
            <w:proofErr w:type="spellEnd"/>
            <w:r w:rsidRPr="6F81527F">
              <w:rPr>
                <w:color w:val="444444"/>
              </w:rPr>
              <w:t>=1500)</w:t>
            </w:r>
          </w:p>
        </w:tc>
      </w:tr>
      <w:tr w:rsidR="00A46798" w:rsidRPr="00A46798" w14:paraId="7BAE9D3D" w14:textId="77777777" w:rsidTr="2DC9E72F">
        <w:trPr>
          <w:trHeight w:val="300"/>
        </w:trPr>
        <w:tc>
          <w:tcPr>
            <w:tcW w:w="1302" w:type="dxa"/>
            <w:vMerge/>
            <w:hideMark/>
          </w:tcPr>
          <w:p w14:paraId="289B5204" w14:textId="77777777" w:rsidR="0006215A" w:rsidRPr="00A46798" w:rsidRDefault="0006215A">
            <w:pPr>
              <w:rPr>
                <w:color w:val="000000" w:themeColor="text1"/>
              </w:rPr>
            </w:pPr>
          </w:p>
        </w:tc>
        <w:tc>
          <w:tcPr>
            <w:tcW w:w="2203" w:type="dxa"/>
            <w:noWrap/>
            <w:hideMark/>
          </w:tcPr>
          <w:p w14:paraId="69A6356C" w14:textId="77777777" w:rsidR="0006215A" w:rsidRPr="00A46798" w:rsidRDefault="0006215A">
            <w:pPr>
              <w:rPr>
                <w:color w:val="000000" w:themeColor="text1"/>
              </w:rPr>
            </w:pPr>
            <w:r w:rsidRPr="00A46798">
              <w:rPr>
                <w:color w:val="000000" w:themeColor="text1"/>
              </w:rPr>
              <w:t>NPF vs Rest</w:t>
            </w:r>
          </w:p>
        </w:tc>
        <w:tc>
          <w:tcPr>
            <w:tcW w:w="5845" w:type="dxa"/>
            <w:vMerge/>
            <w:hideMark/>
          </w:tcPr>
          <w:p w14:paraId="285C6580" w14:textId="77777777" w:rsidR="0006215A" w:rsidRPr="00A46798" w:rsidRDefault="0006215A">
            <w:pPr>
              <w:rPr>
                <w:color w:val="000000" w:themeColor="text1"/>
              </w:rPr>
            </w:pPr>
          </w:p>
        </w:tc>
      </w:tr>
      <w:tr w:rsidR="00A46798" w:rsidRPr="00A46798" w14:paraId="1D996E1E" w14:textId="77777777" w:rsidTr="2DC9E72F">
        <w:trPr>
          <w:trHeight w:val="300"/>
        </w:trPr>
        <w:tc>
          <w:tcPr>
            <w:tcW w:w="1302" w:type="dxa"/>
            <w:vMerge/>
            <w:hideMark/>
          </w:tcPr>
          <w:p w14:paraId="74D320C6" w14:textId="77777777" w:rsidR="0006215A" w:rsidRPr="00A46798" w:rsidRDefault="0006215A">
            <w:pPr>
              <w:rPr>
                <w:color w:val="000000" w:themeColor="text1"/>
              </w:rPr>
            </w:pPr>
          </w:p>
        </w:tc>
        <w:tc>
          <w:tcPr>
            <w:tcW w:w="2203" w:type="dxa"/>
            <w:noWrap/>
            <w:hideMark/>
          </w:tcPr>
          <w:p w14:paraId="629D3042" w14:textId="77777777" w:rsidR="0006215A" w:rsidRPr="00A46798" w:rsidRDefault="0006215A">
            <w:pPr>
              <w:rPr>
                <w:color w:val="000000" w:themeColor="text1"/>
              </w:rPr>
            </w:pPr>
            <w:r w:rsidRPr="00A46798">
              <w:rPr>
                <w:color w:val="000000" w:themeColor="text1"/>
              </w:rPr>
              <w:t>Tumor vs Rest</w:t>
            </w:r>
          </w:p>
        </w:tc>
        <w:tc>
          <w:tcPr>
            <w:tcW w:w="5845" w:type="dxa"/>
            <w:vMerge/>
            <w:hideMark/>
          </w:tcPr>
          <w:p w14:paraId="43513635" w14:textId="77777777" w:rsidR="0006215A" w:rsidRPr="00A46798" w:rsidRDefault="0006215A">
            <w:pPr>
              <w:rPr>
                <w:color w:val="000000" w:themeColor="text1"/>
              </w:rPr>
            </w:pPr>
          </w:p>
        </w:tc>
      </w:tr>
      <w:tr w:rsidR="00A46798" w:rsidRPr="00A46798" w14:paraId="2EF42104" w14:textId="77777777" w:rsidTr="2DC9E72F">
        <w:trPr>
          <w:trHeight w:val="315"/>
        </w:trPr>
        <w:tc>
          <w:tcPr>
            <w:tcW w:w="1302" w:type="dxa"/>
            <w:vMerge/>
            <w:hideMark/>
          </w:tcPr>
          <w:p w14:paraId="222226BA" w14:textId="77777777" w:rsidR="0006215A" w:rsidRPr="00A46798" w:rsidRDefault="0006215A">
            <w:pPr>
              <w:rPr>
                <w:color w:val="000000" w:themeColor="text1"/>
              </w:rPr>
            </w:pPr>
          </w:p>
        </w:tc>
        <w:tc>
          <w:tcPr>
            <w:tcW w:w="2203" w:type="dxa"/>
            <w:noWrap/>
            <w:hideMark/>
          </w:tcPr>
          <w:p w14:paraId="13347F65" w14:textId="77777777" w:rsidR="0006215A" w:rsidRPr="00A46798" w:rsidRDefault="0006215A">
            <w:pPr>
              <w:rPr>
                <w:color w:val="000000" w:themeColor="text1"/>
              </w:rPr>
            </w:pPr>
            <w:r w:rsidRPr="00A46798">
              <w:rPr>
                <w:color w:val="000000" w:themeColor="text1"/>
              </w:rPr>
              <w:t>PF vs Rest</w:t>
            </w:r>
          </w:p>
        </w:tc>
        <w:tc>
          <w:tcPr>
            <w:tcW w:w="5845" w:type="dxa"/>
            <w:vMerge/>
            <w:hideMark/>
          </w:tcPr>
          <w:p w14:paraId="600806A7" w14:textId="77777777" w:rsidR="0006215A" w:rsidRPr="00A46798" w:rsidRDefault="0006215A">
            <w:pPr>
              <w:rPr>
                <w:color w:val="000000" w:themeColor="text1"/>
              </w:rPr>
            </w:pPr>
          </w:p>
        </w:tc>
      </w:tr>
    </w:tbl>
    <w:p w14:paraId="236B5D64" w14:textId="3BB1DB3F" w:rsidR="007017A1" w:rsidRPr="00A46798" w:rsidRDefault="0006215A" w:rsidP="00681B05">
      <w:pPr>
        <w:rPr>
          <w:color w:val="000000" w:themeColor="text1"/>
        </w:rPr>
      </w:pPr>
      <w:r w:rsidRPr="00A46798">
        <w:rPr>
          <w:b/>
          <w:bCs/>
          <w:color w:val="000000" w:themeColor="text1"/>
        </w:rPr>
        <w:t xml:space="preserve">Supplementary Table </w:t>
      </w:r>
      <w:r w:rsidR="002A3B49" w:rsidRPr="00A46798">
        <w:rPr>
          <w:b/>
          <w:bCs/>
          <w:color w:val="000000" w:themeColor="text1"/>
        </w:rPr>
        <w:t>4</w:t>
      </w:r>
      <w:r w:rsidRPr="00A46798">
        <w:rPr>
          <w:b/>
          <w:bCs/>
          <w:color w:val="000000" w:themeColor="text1"/>
        </w:rPr>
        <w:t>.</w:t>
      </w:r>
      <w:r w:rsidRPr="00A46798">
        <w:rPr>
          <w:color w:val="000000" w:themeColor="text1"/>
        </w:rPr>
        <w:t xml:space="preserve"> Hyperparameters used for binary and multiclass</w:t>
      </w:r>
      <w:r w:rsidR="00451A29" w:rsidRPr="00A46798">
        <w:rPr>
          <w:color w:val="000000" w:themeColor="text1"/>
        </w:rPr>
        <w:t xml:space="preserve"> ML</w:t>
      </w:r>
      <w:r w:rsidRPr="00A46798">
        <w:rPr>
          <w:color w:val="000000" w:themeColor="text1"/>
        </w:rPr>
        <w:t xml:space="preserve"> classification models.</w:t>
      </w:r>
    </w:p>
    <w:p w14:paraId="40536A5E" w14:textId="77777777" w:rsidR="00D773F1" w:rsidRPr="00A46798" w:rsidRDefault="00D773F1" w:rsidP="00681B05">
      <w:pPr>
        <w:rPr>
          <w:color w:val="000000" w:themeColor="text1"/>
        </w:rPr>
      </w:pPr>
    </w:p>
    <w:p w14:paraId="4D8B5D60" w14:textId="14640229" w:rsidR="74EED4FD" w:rsidRDefault="74EED4FD" w:rsidP="74EED4FD">
      <w:pPr>
        <w:rPr>
          <w:color w:val="000000" w:themeColor="text1"/>
        </w:rPr>
      </w:pPr>
    </w:p>
    <w:p w14:paraId="20AE8327" w14:textId="77777777" w:rsidR="00D773F1" w:rsidRPr="00A46798" w:rsidRDefault="00D773F1" w:rsidP="00681B05">
      <w:pPr>
        <w:rPr>
          <w:color w:val="000000" w:themeColor="text1"/>
        </w:rPr>
      </w:pPr>
    </w:p>
    <w:tbl>
      <w:tblPr>
        <w:tblStyle w:val="TableGrid"/>
        <w:tblW w:w="0" w:type="auto"/>
        <w:tblLayout w:type="fixed"/>
        <w:tblLook w:val="06A0" w:firstRow="1" w:lastRow="0" w:firstColumn="1" w:lastColumn="0" w:noHBand="1" w:noVBand="1"/>
      </w:tblPr>
      <w:tblGrid>
        <w:gridCol w:w="3120"/>
        <w:gridCol w:w="1830"/>
        <w:gridCol w:w="1830"/>
      </w:tblGrid>
      <w:tr w:rsidR="74EED4FD" w14:paraId="17F1C37B" w14:textId="77777777" w:rsidTr="49781777">
        <w:trPr>
          <w:trHeight w:val="600"/>
        </w:trPr>
        <w:tc>
          <w:tcPr>
            <w:tcW w:w="3120" w:type="dxa"/>
          </w:tcPr>
          <w:p w14:paraId="41D8D057" w14:textId="26809B70" w:rsidR="74EED4FD" w:rsidRDefault="74EED4FD" w:rsidP="74EED4FD">
            <w:pPr>
              <w:rPr>
                <w:b/>
                <w:bCs/>
                <w:color w:val="000000" w:themeColor="text1"/>
              </w:rPr>
            </w:pPr>
            <w:r w:rsidRPr="74EED4FD">
              <w:rPr>
                <w:b/>
                <w:bCs/>
                <w:color w:val="000000" w:themeColor="text1"/>
              </w:rPr>
              <w:t>Gradient Boosting</w:t>
            </w:r>
          </w:p>
        </w:tc>
        <w:tc>
          <w:tcPr>
            <w:tcW w:w="1830" w:type="dxa"/>
          </w:tcPr>
          <w:p w14:paraId="77D07968" w14:textId="14944FD6" w:rsidR="74EED4FD" w:rsidRDefault="74EED4FD" w:rsidP="74EED4FD">
            <w:pPr>
              <w:rPr>
                <w:color w:val="000000" w:themeColor="text1"/>
              </w:rPr>
            </w:pPr>
            <w:r w:rsidRPr="74EED4FD">
              <w:rPr>
                <w:color w:val="000000" w:themeColor="text1"/>
              </w:rPr>
              <w:t>AUC: Cho/NAA Only</w:t>
            </w:r>
          </w:p>
        </w:tc>
        <w:tc>
          <w:tcPr>
            <w:tcW w:w="1830" w:type="dxa"/>
          </w:tcPr>
          <w:p w14:paraId="10774338" w14:textId="58E42BF0" w:rsidR="74EED4FD" w:rsidRDefault="74EED4FD" w:rsidP="74EED4FD">
            <w:pPr>
              <w:rPr>
                <w:color w:val="000000" w:themeColor="text1"/>
              </w:rPr>
            </w:pPr>
            <w:r w:rsidRPr="74EED4FD">
              <w:rPr>
                <w:color w:val="000000" w:themeColor="text1"/>
              </w:rPr>
              <w:t>AUC: Relative Ratios Only</w:t>
            </w:r>
          </w:p>
        </w:tc>
      </w:tr>
      <w:tr w:rsidR="74EED4FD" w14:paraId="7BACEA6F" w14:textId="77777777" w:rsidTr="49781777">
        <w:trPr>
          <w:trHeight w:val="300"/>
        </w:trPr>
        <w:tc>
          <w:tcPr>
            <w:tcW w:w="3120" w:type="dxa"/>
          </w:tcPr>
          <w:p w14:paraId="733E84F0" w14:textId="206FDCF5" w:rsidR="74EED4FD" w:rsidRDefault="74EED4FD" w:rsidP="74EED4FD">
            <w:pPr>
              <w:rPr>
                <w:color w:val="000000" w:themeColor="text1"/>
              </w:rPr>
            </w:pPr>
            <w:r w:rsidRPr="74EED4FD">
              <w:rPr>
                <w:color w:val="000000" w:themeColor="text1"/>
              </w:rPr>
              <w:t>NAWM vs Tumor</w:t>
            </w:r>
          </w:p>
        </w:tc>
        <w:tc>
          <w:tcPr>
            <w:tcW w:w="1830" w:type="dxa"/>
          </w:tcPr>
          <w:p w14:paraId="3CD69AC4" w14:textId="1EB20D67" w:rsidR="49781777" w:rsidRDefault="49781777" w:rsidP="49781777">
            <w:pPr>
              <w:rPr>
                <w:color w:val="000000" w:themeColor="text1"/>
              </w:rPr>
            </w:pPr>
            <w:r w:rsidRPr="49781777">
              <w:rPr>
                <w:color w:val="000000" w:themeColor="text1"/>
              </w:rPr>
              <w:t>0.97 ± 0.00</w:t>
            </w:r>
          </w:p>
        </w:tc>
        <w:tc>
          <w:tcPr>
            <w:tcW w:w="1830" w:type="dxa"/>
          </w:tcPr>
          <w:p w14:paraId="5D8A77EE" w14:textId="23F03D62" w:rsidR="49781777" w:rsidRDefault="49781777" w:rsidP="49781777">
            <w:pPr>
              <w:rPr>
                <w:color w:val="000000" w:themeColor="text1"/>
              </w:rPr>
            </w:pPr>
            <w:r w:rsidRPr="49781777">
              <w:rPr>
                <w:color w:val="000000" w:themeColor="text1"/>
              </w:rPr>
              <w:t>0.99 ± 0.00</w:t>
            </w:r>
          </w:p>
        </w:tc>
      </w:tr>
      <w:tr w:rsidR="74EED4FD" w14:paraId="3E21F4A5" w14:textId="77777777" w:rsidTr="49781777">
        <w:trPr>
          <w:trHeight w:val="300"/>
        </w:trPr>
        <w:tc>
          <w:tcPr>
            <w:tcW w:w="3120" w:type="dxa"/>
          </w:tcPr>
          <w:p w14:paraId="3237C446" w14:textId="081AC13C" w:rsidR="74EED4FD" w:rsidRDefault="74EED4FD" w:rsidP="74EED4FD">
            <w:pPr>
              <w:rPr>
                <w:color w:val="000000" w:themeColor="text1"/>
              </w:rPr>
            </w:pPr>
            <w:r w:rsidRPr="74EED4FD">
              <w:rPr>
                <w:color w:val="000000" w:themeColor="text1"/>
              </w:rPr>
              <w:t>NAWM vs AFR</w:t>
            </w:r>
          </w:p>
        </w:tc>
        <w:tc>
          <w:tcPr>
            <w:tcW w:w="1830" w:type="dxa"/>
          </w:tcPr>
          <w:p w14:paraId="7017A8BE" w14:textId="36594EC0" w:rsidR="49781777" w:rsidRDefault="49781777" w:rsidP="49781777">
            <w:pPr>
              <w:rPr>
                <w:color w:val="000000" w:themeColor="text1"/>
              </w:rPr>
            </w:pPr>
            <w:r w:rsidRPr="49781777">
              <w:rPr>
                <w:color w:val="000000" w:themeColor="text1"/>
              </w:rPr>
              <w:t>0.94 ± 0.04</w:t>
            </w:r>
          </w:p>
        </w:tc>
        <w:tc>
          <w:tcPr>
            <w:tcW w:w="1830" w:type="dxa"/>
          </w:tcPr>
          <w:p w14:paraId="5D6FBE0C" w14:textId="6947D3FA" w:rsidR="49781777" w:rsidRDefault="49781777" w:rsidP="49781777">
            <w:pPr>
              <w:rPr>
                <w:color w:val="000000" w:themeColor="text1"/>
              </w:rPr>
            </w:pPr>
            <w:r w:rsidRPr="49781777">
              <w:rPr>
                <w:color w:val="000000" w:themeColor="text1"/>
              </w:rPr>
              <w:t>0.95 ± 0.03</w:t>
            </w:r>
          </w:p>
        </w:tc>
      </w:tr>
      <w:tr w:rsidR="74EED4FD" w14:paraId="7321FA6D" w14:textId="77777777" w:rsidTr="49781777">
        <w:trPr>
          <w:trHeight w:val="300"/>
        </w:trPr>
        <w:tc>
          <w:tcPr>
            <w:tcW w:w="3120" w:type="dxa"/>
          </w:tcPr>
          <w:p w14:paraId="1293016F" w14:textId="0E105116" w:rsidR="74EED4FD" w:rsidRDefault="74EED4FD" w:rsidP="74EED4FD">
            <w:pPr>
              <w:rPr>
                <w:color w:val="000000" w:themeColor="text1"/>
              </w:rPr>
            </w:pPr>
            <w:r w:rsidRPr="74EED4FD">
              <w:rPr>
                <w:color w:val="000000" w:themeColor="text1"/>
              </w:rPr>
              <w:t>WBH vs AFR</w:t>
            </w:r>
          </w:p>
        </w:tc>
        <w:tc>
          <w:tcPr>
            <w:tcW w:w="1830" w:type="dxa"/>
          </w:tcPr>
          <w:p w14:paraId="2763C769" w14:textId="25707680" w:rsidR="49781777" w:rsidRDefault="49781777" w:rsidP="49781777">
            <w:pPr>
              <w:rPr>
                <w:color w:val="000000" w:themeColor="text1"/>
              </w:rPr>
            </w:pPr>
            <w:r w:rsidRPr="49781777">
              <w:rPr>
                <w:color w:val="000000" w:themeColor="text1"/>
              </w:rPr>
              <w:t>0.88 ± 0.01</w:t>
            </w:r>
          </w:p>
        </w:tc>
        <w:tc>
          <w:tcPr>
            <w:tcW w:w="1830" w:type="dxa"/>
          </w:tcPr>
          <w:p w14:paraId="1121D84E" w14:textId="5B5E4CE2" w:rsidR="49781777" w:rsidRDefault="49781777" w:rsidP="49781777">
            <w:pPr>
              <w:rPr>
                <w:color w:val="000000" w:themeColor="text1"/>
              </w:rPr>
            </w:pPr>
            <w:r w:rsidRPr="49781777">
              <w:rPr>
                <w:color w:val="000000" w:themeColor="text1"/>
              </w:rPr>
              <w:t>0.96 ± 0.01</w:t>
            </w:r>
          </w:p>
        </w:tc>
      </w:tr>
      <w:tr w:rsidR="74EED4FD" w14:paraId="1980AFA9" w14:textId="77777777" w:rsidTr="49781777">
        <w:trPr>
          <w:trHeight w:val="300"/>
        </w:trPr>
        <w:tc>
          <w:tcPr>
            <w:tcW w:w="3120" w:type="dxa"/>
          </w:tcPr>
          <w:p w14:paraId="31382330" w14:textId="321778A9" w:rsidR="74EED4FD" w:rsidRDefault="74EED4FD" w:rsidP="74EED4FD">
            <w:pPr>
              <w:rPr>
                <w:color w:val="000000" w:themeColor="text1"/>
              </w:rPr>
            </w:pPr>
            <w:r w:rsidRPr="74EED4FD">
              <w:rPr>
                <w:color w:val="000000" w:themeColor="text1"/>
              </w:rPr>
              <w:t>NPF vs PF</w:t>
            </w:r>
          </w:p>
        </w:tc>
        <w:tc>
          <w:tcPr>
            <w:tcW w:w="1830" w:type="dxa"/>
          </w:tcPr>
          <w:p w14:paraId="3AE4A43E" w14:textId="7ADE5C50" w:rsidR="49781777" w:rsidRDefault="49781777" w:rsidP="49781777">
            <w:pPr>
              <w:rPr>
                <w:color w:val="000000" w:themeColor="text1"/>
              </w:rPr>
            </w:pPr>
            <w:r w:rsidRPr="49781777">
              <w:rPr>
                <w:color w:val="000000" w:themeColor="text1"/>
              </w:rPr>
              <w:t>0.79 ± 0.03</w:t>
            </w:r>
          </w:p>
        </w:tc>
        <w:tc>
          <w:tcPr>
            <w:tcW w:w="1830" w:type="dxa"/>
          </w:tcPr>
          <w:p w14:paraId="5C899500" w14:textId="5FBFAE12" w:rsidR="49781777" w:rsidRDefault="49781777" w:rsidP="49781777">
            <w:pPr>
              <w:rPr>
                <w:color w:val="000000" w:themeColor="text1"/>
              </w:rPr>
            </w:pPr>
            <w:r w:rsidRPr="49781777">
              <w:rPr>
                <w:color w:val="000000" w:themeColor="text1"/>
              </w:rPr>
              <w:t>0.86 ± 0.04</w:t>
            </w:r>
          </w:p>
        </w:tc>
      </w:tr>
    </w:tbl>
    <w:p w14:paraId="4A79C993" w14:textId="455C4BC9" w:rsidR="00D773F1" w:rsidRPr="00A46798" w:rsidRDefault="6F81527F" w:rsidP="49781777">
      <w:pPr>
        <w:rPr>
          <w:color w:val="000000" w:themeColor="text1"/>
        </w:rPr>
      </w:pPr>
      <w:r w:rsidRPr="6F81527F">
        <w:rPr>
          <w:b/>
          <w:bCs/>
          <w:color w:val="000000" w:themeColor="text1"/>
        </w:rPr>
        <w:t xml:space="preserve">Supplementary Table 5. </w:t>
      </w:r>
      <w:r w:rsidRPr="6F81527F">
        <w:rPr>
          <w:color w:val="000000" w:themeColor="text1"/>
        </w:rPr>
        <w:t xml:space="preserve">Validation of multiparametric binary ML. Gradient Boosting models were retrained with Cho/NAA only and again with only relative ratios (Cho/NAA, Cho/CR, NAA/CR; no myo-inositol or </w:t>
      </w:r>
      <w:proofErr w:type="spellStart"/>
      <w:r w:rsidRPr="6F81527F">
        <w:rPr>
          <w:color w:val="000000" w:themeColor="text1"/>
        </w:rPr>
        <w:t>Glx</w:t>
      </w:r>
      <w:proofErr w:type="spellEnd"/>
      <w:r w:rsidRPr="6F81527F">
        <w:rPr>
          <w:color w:val="000000" w:themeColor="text1"/>
        </w:rPr>
        <w:t xml:space="preserve">). 5-fold cross-validated mean AUC with standard deviation were recorded. All mean AUC were lower than 5-fold cross-validated AUC from Gradient Boosting models trained on all 5 metabolites. </w:t>
      </w:r>
    </w:p>
    <w:p w14:paraId="6BF42676" w14:textId="44908BB6" w:rsidR="7D062C83" w:rsidRDefault="7D062C83" w:rsidP="49781777">
      <w:pPr>
        <w:rPr>
          <w:color w:val="000000" w:themeColor="text1"/>
        </w:rPr>
      </w:pPr>
    </w:p>
    <w:p w14:paraId="21B0E7B8" w14:textId="541D22C5" w:rsidR="7D062C83" w:rsidRDefault="7D062C83" w:rsidP="49781777">
      <w:pPr>
        <w:rPr>
          <w:color w:val="000000" w:themeColor="text1"/>
        </w:rPr>
      </w:pPr>
    </w:p>
    <w:p w14:paraId="042CD3A4" w14:textId="28691A88" w:rsidR="7D062C83" w:rsidRDefault="7D062C83" w:rsidP="49781777">
      <w:pPr>
        <w:rPr>
          <w:color w:val="000000" w:themeColor="text1"/>
        </w:rPr>
      </w:pPr>
    </w:p>
    <w:tbl>
      <w:tblPr>
        <w:tblStyle w:val="TableGrid"/>
        <w:tblW w:w="0" w:type="auto"/>
        <w:tblLook w:val="04A0" w:firstRow="1" w:lastRow="0" w:firstColumn="1" w:lastColumn="0" w:noHBand="0" w:noVBand="1"/>
      </w:tblPr>
      <w:tblGrid>
        <w:gridCol w:w="2430"/>
        <w:gridCol w:w="1420"/>
        <w:gridCol w:w="1260"/>
        <w:gridCol w:w="1425"/>
        <w:gridCol w:w="1410"/>
        <w:gridCol w:w="1350"/>
      </w:tblGrid>
      <w:tr w:rsidR="49781777" w14:paraId="23767E4C" w14:textId="77777777" w:rsidTr="49781777">
        <w:trPr>
          <w:trHeight w:val="300"/>
        </w:trPr>
        <w:tc>
          <w:tcPr>
            <w:tcW w:w="2430" w:type="dxa"/>
          </w:tcPr>
          <w:p w14:paraId="719736EB" w14:textId="477158F3" w:rsidR="49781777" w:rsidRDefault="49781777" w:rsidP="49781777">
            <w:pPr>
              <w:rPr>
                <w:color w:val="000000" w:themeColor="text1"/>
              </w:rPr>
            </w:pPr>
          </w:p>
          <w:p w14:paraId="46574236" w14:textId="437E9D82" w:rsidR="49781777" w:rsidRDefault="49781777" w:rsidP="49781777">
            <w:pPr>
              <w:rPr>
                <w:b/>
                <w:bCs/>
                <w:color w:val="000000" w:themeColor="text1"/>
              </w:rPr>
            </w:pPr>
          </w:p>
        </w:tc>
        <w:tc>
          <w:tcPr>
            <w:tcW w:w="1420" w:type="dxa"/>
            <w:vAlign w:val="bottom"/>
          </w:tcPr>
          <w:p w14:paraId="2048BFEA" w14:textId="026FEEA0" w:rsidR="49781777" w:rsidRDefault="49781777" w:rsidP="49781777">
            <w:pPr>
              <w:rPr>
                <w:b/>
                <w:bCs/>
                <w:color w:val="000000" w:themeColor="text1"/>
              </w:rPr>
            </w:pPr>
            <w:r w:rsidRPr="49781777">
              <w:rPr>
                <w:b/>
                <w:bCs/>
                <w:color w:val="000000" w:themeColor="text1"/>
              </w:rPr>
              <w:t>Accuracy</w:t>
            </w:r>
          </w:p>
        </w:tc>
        <w:tc>
          <w:tcPr>
            <w:tcW w:w="1260" w:type="dxa"/>
            <w:vAlign w:val="bottom"/>
          </w:tcPr>
          <w:p w14:paraId="463963C9" w14:textId="30310E86" w:rsidR="49781777" w:rsidRDefault="49781777" w:rsidP="49781777">
            <w:pPr>
              <w:rPr>
                <w:b/>
                <w:bCs/>
                <w:color w:val="000000" w:themeColor="text1"/>
              </w:rPr>
            </w:pPr>
            <w:r w:rsidRPr="49781777">
              <w:rPr>
                <w:b/>
                <w:bCs/>
                <w:color w:val="000000" w:themeColor="text1"/>
              </w:rPr>
              <w:t>Precision</w:t>
            </w:r>
          </w:p>
        </w:tc>
        <w:tc>
          <w:tcPr>
            <w:tcW w:w="1425" w:type="dxa"/>
            <w:vAlign w:val="bottom"/>
          </w:tcPr>
          <w:p w14:paraId="12943055" w14:textId="165EDCA1" w:rsidR="49781777" w:rsidRDefault="49781777" w:rsidP="49781777">
            <w:pPr>
              <w:rPr>
                <w:b/>
                <w:bCs/>
                <w:color w:val="000000" w:themeColor="text1"/>
              </w:rPr>
            </w:pPr>
            <w:r w:rsidRPr="49781777">
              <w:rPr>
                <w:b/>
                <w:bCs/>
                <w:color w:val="000000" w:themeColor="text1"/>
              </w:rPr>
              <w:t>Specificity</w:t>
            </w:r>
          </w:p>
        </w:tc>
        <w:tc>
          <w:tcPr>
            <w:tcW w:w="1410" w:type="dxa"/>
            <w:vAlign w:val="bottom"/>
          </w:tcPr>
          <w:p w14:paraId="2CEDCCD9" w14:textId="03A82C07" w:rsidR="49781777" w:rsidRDefault="49781777" w:rsidP="49781777">
            <w:pPr>
              <w:rPr>
                <w:b/>
                <w:bCs/>
                <w:color w:val="000000" w:themeColor="text1"/>
              </w:rPr>
            </w:pPr>
            <w:r w:rsidRPr="49781777">
              <w:rPr>
                <w:b/>
                <w:bCs/>
                <w:color w:val="000000" w:themeColor="text1"/>
              </w:rPr>
              <w:t>Sensitivity</w:t>
            </w:r>
          </w:p>
        </w:tc>
        <w:tc>
          <w:tcPr>
            <w:tcW w:w="1350" w:type="dxa"/>
            <w:vAlign w:val="bottom"/>
          </w:tcPr>
          <w:p w14:paraId="59E2B310" w14:textId="73C1F6B6" w:rsidR="49781777" w:rsidRDefault="49781777" w:rsidP="49781777">
            <w:pPr>
              <w:rPr>
                <w:b/>
                <w:bCs/>
                <w:color w:val="000000" w:themeColor="text1"/>
              </w:rPr>
            </w:pPr>
            <w:r w:rsidRPr="49781777">
              <w:rPr>
                <w:b/>
                <w:bCs/>
                <w:color w:val="000000" w:themeColor="text1"/>
              </w:rPr>
              <w:t>F1-Score</w:t>
            </w:r>
          </w:p>
        </w:tc>
      </w:tr>
      <w:tr w:rsidR="49781777" w14:paraId="6820EB9A" w14:textId="77777777" w:rsidTr="49781777">
        <w:trPr>
          <w:trHeight w:val="300"/>
        </w:trPr>
        <w:tc>
          <w:tcPr>
            <w:tcW w:w="2430" w:type="dxa"/>
          </w:tcPr>
          <w:p w14:paraId="7D60FF3A" w14:textId="0E7B52D9" w:rsidR="49781777" w:rsidRDefault="49781777" w:rsidP="49781777">
            <w:pPr>
              <w:rPr>
                <w:b/>
                <w:bCs/>
                <w:color w:val="000000" w:themeColor="text1"/>
              </w:rPr>
            </w:pPr>
            <w:r w:rsidRPr="49781777">
              <w:rPr>
                <w:b/>
                <w:bCs/>
                <w:color w:val="000000" w:themeColor="text1"/>
              </w:rPr>
              <w:t>Cho/NAA Only</w:t>
            </w:r>
          </w:p>
        </w:tc>
        <w:tc>
          <w:tcPr>
            <w:tcW w:w="1420" w:type="dxa"/>
            <w:vAlign w:val="bottom"/>
          </w:tcPr>
          <w:p w14:paraId="75DAFF56" w14:textId="73B5C904" w:rsidR="49781777" w:rsidRDefault="49781777" w:rsidP="49781777">
            <w:pPr>
              <w:rPr>
                <w:color w:val="000000" w:themeColor="text1"/>
              </w:rPr>
            </w:pPr>
          </w:p>
        </w:tc>
        <w:tc>
          <w:tcPr>
            <w:tcW w:w="1260" w:type="dxa"/>
            <w:vAlign w:val="bottom"/>
          </w:tcPr>
          <w:p w14:paraId="40032E60" w14:textId="3EB474C6" w:rsidR="49781777" w:rsidRDefault="49781777" w:rsidP="49781777">
            <w:pPr>
              <w:rPr>
                <w:color w:val="000000" w:themeColor="text1"/>
              </w:rPr>
            </w:pPr>
          </w:p>
        </w:tc>
        <w:tc>
          <w:tcPr>
            <w:tcW w:w="1425" w:type="dxa"/>
            <w:vAlign w:val="bottom"/>
          </w:tcPr>
          <w:p w14:paraId="7B9C0DAB" w14:textId="4A765543" w:rsidR="49781777" w:rsidRDefault="49781777" w:rsidP="49781777">
            <w:pPr>
              <w:rPr>
                <w:color w:val="000000" w:themeColor="text1"/>
              </w:rPr>
            </w:pPr>
          </w:p>
        </w:tc>
        <w:tc>
          <w:tcPr>
            <w:tcW w:w="1410" w:type="dxa"/>
            <w:vAlign w:val="bottom"/>
          </w:tcPr>
          <w:p w14:paraId="544F7B7E" w14:textId="68D4E73B" w:rsidR="49781777" w:rsidRDefault="49781777" w:rsidP="49781777">
            <w:pPr>
              <w:rPr>
                <w:color w:val="000000" w:themeColor="text1"/>
              </w:rPr>
            </w:pPr>
          </w:p>
        </w:tc>
        <w:tc>
          <w:tcPr>
            <w:tcW w:w="1350" w:type="dxa"/>
            <w:vAlign w:val="bottom"/>
          </w:tcPr>
          <w:p w14:paraId="11CB51AB" w14:textId="3EABA606" w:rsidR="49781777" w:rsidRDefault="49781777" w:rsidP="49781777">
            <w:pPr>
              <w:rPr>
                <w:color w:val="000000" w:themeColor="text1"/>
              </w:rPr>
            </w:pPr>
          </w:p>
        </w:tc>
      </w:tr>
      <w:tr w:rsidR="49781777" w14:paraId="25909F8D" w14:textId="77777777" w:rsidTr="49781777">
        <w:trPr>
          <w:trHeight w:val="300"/>
        </w:trPr>
        <w:tc>
          <w:tcPr>
            <w:tcW w:w="2430" w:type="dxa"/>
          </w:tcPr>
          <w:p w14:paraId="41F56C92" w14:textId="77777777" w:rsidR="49781777" w:rsidRDefault="49781777" w:rsidP="49781777">
            <w:pPr>
              <w:rPr>
                <w:i/>
                <w:iCs/>
                <w:color w:val="000000" w:themeColor="text1"/>
              </w:rPr>
            </w:pPr>
            <w:r w:rsidRPr="49781777">
              <w:rPr>
                <w:i/>
                <w:iCs/>
                <w:color w:val="000000" w:themeColor="text1"/>
              </w:rPr>
              <w:t>NAWM vs. Tumor</w:t>
            </w:r>
          </w:p>
        </w:tc>
        <w:tc>
          <w:tcPr>
            <w:tcW w:w="1420" w:type="dxa"/>
            <w:vAlign w:val="bottom"/>
          </w:tcPr>
          <w:p w14:paraId="2E11FF50" w14:textId="6C8488A3" w:rsidR="49781777" w:rsidRDefault="49781777" w:rsidP="49781777">
            <w:pPr>
              <w:rPr>
                <w:color w:val="000000" w:themeColor="text1"/>
              </w:rPr>
            </w:pPr>
            <w:r w:rsidRPr="49781777">
              <w:rPr>
                <w:color w:val="000000" w:themeColor="text1"/>
              </w:rPr>
              <w:t>0.930</w:t>
            </w:r>
          </w:p>
        </w:tc>
        <w:tc>
          <w:tcPr>
            <w:tcW w:w="1260" w:type="dxa"/>
            <w:vAlign w:val="bottom"/>
          </w:tcPr>
          <w:p w14:paraId="2D73B7FB" w14:textId="0CE216D9" w:rsidR="49781777" w:rsidRDefault="49781777" w:rsidP="49781777">
            <w:pPr>
              <w:rPr>
                <w:color w:val="000000" w:themeColor="text1"/>
              </w:rPr>
            </w:pPr>
            <w:r w:rsidRPr="49781777">
              <w:rPr>
                <w:color w:val="000000" w:themeColor="text1"/>
              </w:rPr>
              <w:t>0.931</w:t>
            </w:r>
          </w:p>
        </w:tc>
        <w:tc>
          <w:tcPr>
            <w:tcW w:w="1425" w:type="dxa"/>
            <w:vAlign w:val="bottom"/>
          </w:tcPr>
          <w:p w14:paraId="7BF5D114" w14:textId="5E717957" w:rsidR="49781777" w:rsidRDefault="49781777" w:rsidP="49781777">
            <w:pPr>
              <w:rPr>
                <w:color w:val="000000" w:themeColor="text1"/>
              </w:rPr>
            </w:pPr>
            <w:r w:rsidRPr="49781777">
              <w:rPr>
                <w:color w:val="000000" w:themeColor="text1"/>
              </w:rPr>
              <w:t>0.931</w:t>
            </w:r>
          </w:p>
        </w:tc>
        <w:tc>
          <w:tcPr>
            <w:tcW w:w="1410" w:type="dxa"/>
            <w:vAlign w:val="bottom"/>
          </w:tcPr>
          <w:p w14:paraId="66737674" w14:textId="492E8203" w:rsidR="49781777" w:rsidRDefault="49781777" w:rsidP="49781777">
            <w:pPr>
              <w:rPr>
                <w:color w:val="000000" w:themeColor="text1"/>
              </w:rPr>
            </w:pPr>
            <w:r w:rsidRPr="49781777">
              <w:rPr>
                <w:color w:val="000000" w:themeColor="text1"/>
              </w:rPr>
              <w:t>0.928</w:t>
            </w:r>
          </w:p>
        </w:tc>
        <w:tc>
          <w:tcPr>
            <w:tcW w:w="1350" w:type="dxa"/>
            <w:vAlign w:val="bottom"/>
          </w:tcPr>
          <w:p w14:paraId="28DC9391" w14:textId="774F7DA5" w:rsidR="49781777" w:rsidRDefault="49781777" w:rsidP="49781777">
            <w:pPr>
              <w:rPr>
                <w:color w:val="000000" w:themeColor="text1"/>
              </w:rPr>
            </w:pPr>
            <w:r w:rsidRPr="49781777">
              <w:rPr>
                <w:color w:val="000000" w:themeColor="text1"/>
              </w:rPr>
              <w:t>0.930</w:t>
            </w:r>
          </w:p>
        </w:tc>
      </w:tr>
      <w:tr w:rsidR="49781777" w14:paraId="1019280F" w14:textId="77777777" w:rsidTr="49781777">
        <w:trPr>
          <w:trHeight w:val="300"/>
        </w:trPr>
        <w:tc>
          <w:tcPr>
            <w:tcW w:w="2430" w:type="dxa"/>
          </w:tcPr>
          <w:p w14:paraId="62DD0B91" w14:textId="77777777" w:rsidR="49781777" w:rsidRDefault="49781777" w:rsidP="49781777">
            <w:pPr>
              <w:rPr>
                <w:i/>
                <w:iCs/>
                <w:color w:val="000000" w:themeColor="text1"/>
              </w:rPr>
            </w:pPr>
            <w:r w:rsidRPr="49781777">
              <w:rPr>
                <w:i/>
                <w:iCs/>
                <w:color w:val="000000" w:themeColor="text1"/>
              </w:rPr>
              <w:t>NAWM vs. AFR</w:t>
            </w:r>
          </w:p>
        </w:tc>
        <w:tc>
          <w:tcPr>
            <w:tcW w:w="1420" w:type="dxa"/>
            <w:vAlign w:val="bottom"/>
          </w:tcPr>
          <w:p w14:paraId="464A564F" w14:textId="2F0219CB" w:rsidR="49781777" w:rsidRDefault="49781777" w:rsidP="49781777">
            <w:pPr>
              <w:rPr>
                <w:color w:val="000000" w:themeColor="text1"/>
              </w:rPr>
            </w:pPr>
            <w:r w:rsidRPr="49781777">
              <w:rPr>
                <w:color w:val="000000" w:themeColor="text1"/>
              </w:rPr>
              <w:t>0.894</w:t>
            </w:r>
          </w:p>
        </w:tc>
        <w:tc>
          <w:tcPr>
            <w:tcW w:w="1260" w:type="dxa"/>
            <w:vAlign w:val="bottom"/>
          </w:tcPr>
          <w:p w14:paraId="3E6E9B0E" w14:textId="6DAA8124" w:rsidR="49781777" w:rsidRDefault="49781777" w:rsidP="49781777">
            <w:pPr>
              <w:rPr>
                <w:color w:val="000000" w:themeColor="text1"/>
              </w:rPr>
            </w:pPr>
            <w:r w:rsidRPr="49781777">
              <w:rPr>
                <w:color w:val="000000" w:themeColor="text1"/>
              </w:rPr>
              <w:t>0.934</w:t>
            </w:r>
          </w:p>
        </w:tc>
        <w:tc>
          <w:tcPr>
            <w:tcW w:w="1425" w:type="dxa"/>
            <w:vAlign w:val="bottom"/>
          </w:tcPr>
          <w:p w14:paraId="34E640B9" w14:textId="0775322E" w:rsidR="49781777" w:rsidRDefault="49781777" w:rsidP="49781777">
            <w:pPr>
              <w:rPr>
                <w:color w:val="000000" w:themeColor="text1"/>
              </w:rPr>
            </w:pPr>
            <w:r w:rsidRPr="49781777">
              <w:rPr>
                <w:color w:val="000000" w:themeColor="text1"/>
              </w:rPr>
              <w:t>0.934</w:t>
            </w:r>
          </w:p>
        </w:tc>
        <w:tc>
          <w:tcPr>
            <w:tcW w:w="1410" w:type="dxa"/>
            <w:vAlign w:val="bottom"/>
          </w:tcPr>
          <w:p w14:paraId="2A11A0EB" w14:textId="0C828790" w:rsidR="49781777" w:rsidRDefault="49781777" w:rsidP="49781777">
            <w:pPr>
              <w:rPr>
                <w:color w:val="000000" w:themeColor="text1"/>
              </w:rPr>
            </w:pPr>
            <w:r w:rsidRPr="49781777">
              <w:rPr>
                <w:color w:val="000000" w:themeColor="text1"/>
              </w:rPr>
              <w:t>0.849</w:t>
            </w:r>
          </w:p>
        </w:tc>
        <w:tc>
          <w:tcPr>
            <w:tcW w:w="1350" w:type="dxa"/>
            <w:vAlign w:val="bottom"/>
          </w:tcPr>
          <w:p w14:paraId="42D96D6D" w14:textId="260973F2" w:rsidR="49781777" w:rsidRDefault="49781777" w:rsidP="49781777">
            <w:pPr>
              <w:rPr>
                <w:color w:val="000000" w:themeColor="text1"/>
              </w:rPr>
            </w:pPr>
            <w:r w:rsidRPr="49781777">
              <w:rPr>
                <w:color w:val="000000" w:themeColor="text1"/>
              </w:rPr>
              <w:t>0.888</w:t>
            </w:r>
          </w:p>
        </w:tc>
      </w:tr>
      <w:tr w:rsidR="49781777" w14:paraId="155198E9" w14:textId="77777777" w:rsidTr="49781777">
        <w:trPr>
          <w:trHeight w:val="300"/>
        </w:trPr>
        <w:tc>
          <w:tcPr>
            <w:tcW w:w="2430" w:type="dxa"/>
          </w:tcPr>
          <w:p w14:paraId="234ECD9D" w14:textId="0EBBC391" w:rsidR="49781777" w:rsidRDefault="49781777" w:rsidP="49781777">
            <w:pPr>
              <w:rPr>
                <w:i/>
                <w:iCs/>
                <w:color w:val="000000" w:themeColor="text1"/>
              </w:rPr>
            </w:pPr>
            <w:r w:rsidRPr="49781777">
              <w:rPr>
                <w:i/>
                <w:iCs/>
                <w:color w:val="000000" w:themeColor="text1"/>
              </w:rPr>
              <w:t>WBH vs AFR</w:t>
            </w:r>
          </w:p>
        </w:tc>
        <w:tc>
          <w:tcPr>
            <w:tcW w:w="1420" w:type="dxa"/>
            <w:vAlign w:val="bottom"/>
          </w:tcPr>
          <w:p w14:paraId="42AF48AE" w14:textId="233D2BEE" w:rsidR="49781777" w:rsidRDefault="49781777" w:rsidP="49781777">
            <w:pPr>
              <w:rPr>
                <w:color w:val="000000" w:themeColor="text1"/>
              </w:rPr>
            </w:pPr>
            <w:r w:rsidRPr="49781777">
              <w:rPr>
                <w:color w:val="000000" w:themeColor="text1"/>
              </w:rPr>
              <w:t>0.802</w:t>
            </w:r>
          </w:p>
        </w:tc>
        <w:tc>
          <w:tcPr>
            <w:tcW w:w="1260" w:type="dxa"/>
            <w:vAlign w:val="bottom"/>
          </w:tcPr>
          <w:p w14:paraId="6DF6F4A3" w14:textId="37AF40E1" w:rsidR="49781777" w:rsidRDefault="49781777" w:rsidP="49781777">
            <w:pPr>
              <w:rPr>
                <w:color w:val="000000" w:themeColor="text1"/>
              </w:rPr>
            </w:pPr>
            <w:r w:rsidRPr="49781777">
              <w:rPr>
                <w:color w:val="000000" w:themeColor="text1"/>
              </w:rPr>
              <w:t>0.802</w:t>
            </w:r>
          </w:p>
        </w:tc>
        <w:tc>
          <w:tcPr>
            <w:tcW w:w="1425" w:type="dxa"/>
            <w:vAlign w:val="bottom"/>
          </w:tcPr>
          <w:p w14:paraId="028512E9" w14:textId="5231022D" w:rsidR="49781777" w:rsidRDefault="49781777" w:rsidP="49781777">
            <w:pPr>
              <w:rPr>
                <w:color w:val="000000" w:themeColor="text1"/>
              </w:rPr>
            </w:pPr>
            <w:r w:rsidRPr="49781777">
              <w:rPr>
                <w:color w:val="000000" w:themeColor="text1"/>
              </w:rPr>
              <w:t>0.802</w:t>
            </w:r>
          </w:p>
        </w:tc>
        <w:tc>
          <w:tcPr>
            <w:tcW w:w="1410" w:type="dxa"/>
            <w:vAlign w:val="bottom"/>
          </w:tcPr>
          <w:p w14:paraId="6E2808CB" w14:textId="0F846236" w:rsidR="49781777" w:rsidRDefault="49781777" w:rsidP="49781777">
            <w:pPr>
              <w:rPr>
                <w:color w:val="000000" w:themeColor="text1"/>
              </w:rPr>
            </w:pPr>
            <w:r w:rsidRPr="49781777">
              <w:rPr>
                <w:color w:val="000000" w:themeColor="text1"/>
              </w:rPr>
              <w:t>0.804</w:t>
            </w:r>
          </w:p>
        </w:tc>
        <w:tc>
          <w:tcPr>
            <w:tcW w:w="1350" w:type="dxa"/>
            <w:vAlign w:val="bottom"/>
          </w:tcPr>
          <w:p w14:paraId="7DCF8E0B" w14:textId="10469199" w:rsidR="49781777" w:rsidRDefault="49781777" w:rsidP="49781777">
            <w:pPr>
              <w:rPr>
                <w:color w:val="000000" w:themeColor="text1"/>
              </w:rPr>
            </w:pPr>
            <w:r w:rsidRPr="49781777">
              <w:rPr>
                <w:color w:val="000000" w:themeColor="text1"/>
              </w:rPr>
              <w:t>0.804</w:t>
            </w:r>
          </w:p>
        </w:tc>
      </w:tr>
      <w:tr w:rsidR="49781777" w14:paraId="630FD881" w14:textId="77777777" w:rsidTr="49781777">
        <w:trPr>
          <w:trHeight w:val="300"/>
        </w:trPr>
        <w:tc>
          <w:tcPr>
            <w:tcW w:w="2430" w:type="dxa"/>
          </w:tcPr>
          <w:p w14:paraId="4B862FE3" w14:textId="77777777" w:rsidR="49781777" w:rsidRDefault="49781777" w:rsidP="49781777">
            <w:pPr>
              <w:rPr>
                <w:i/>
                <w:iCs/>
                <w:color w:val="000000" w:themeColor="text1"/>
              </w:rPr>
            </w:pPr>
            <w:r w:rsidRPr="49781777">
              <w:rPr>
                <w:i/>
                <w:iCs/>
                <w:color w:val="000000" w:themeColor="text1"/>
              </w:rPr>
              <w:t>NPF vs. PF</w:t>
            </w:r>
          </w:p>
        </w:tc>
        <w:tc>
          <w:tcPr>
            <w:tcW w:w="1420" w:type="dxa"/>
            <w:vAlign w:val="bottom"/>
          </w:tcPr>
          <w:p w14:paraId="729E5177" w14:textId="7D4B843F" w:rsidR="49781777" w:rsidRDefault="49781777" w:rsidP="49781777">
            <w:pPr>
              <w:rPr>
                <w:color w:val="000000" w:themeColor="text1"/>
              </w:rPr>
            </w:pPr>
            <w:r w:rsidRPr="49781777">
              <w:rPr>
                <w:color w:val="000000" w:themeColor="text1"/>
              </w:rPr>
              <w:t>0.704</w:t>
            </w:r>
          </w:p>
        </w:tc>
        <w:tc>
          <w:tcPr>
            <w:tcW w:w="1260" w:type="dxa"/>
            <w:vAlign w:val="bottom"/>
          </w:tcPr>
          <w:p w14:paraId="3FA441E5" w14:textId="3B9E4E81" w:rsidR="49781777" w:rsidRDefault="49781777" w:rsidP="49781777">
            <w:pPr>
              <w:rPr>
                <w:color w:val="000000" w:themeColor="text1"/>
              </w:rPr>
            </w:pPr>
            <w:r w:rsidRPr="49781777">
              <w:rPr>
                <w:color w:val="000000" w:themeColor="text1"/>
              </w:rPr>
              <w:t>0.699</w:t>
            </w:r>
          </w:p>
        </w:tc>
        <w:tc>
          <w:tcPr>
            <w:tcW w:w="1425" w:type="dxa"/>
            <w:vAlign w:val="bottom"/>
          </w:tcPr>
          <w:p w14:paraId="7E4BA081" w14:textId="0F3E27A5" w:rsidR="49781777" w:rsidRDefault="49781777" w:rsidP="49781777">
            <w:pPr>
              <w:rPr>
                <w:color w:val="000000" w:themeColor="text1"/>
              </w:rPr>
            </w:pPr>
            <w:r w:rsidRPr="49781777">
              <w:rPr>
                <w:color w:val="000000" w:themeColor="text1"/>
              </w:rPr>
              <w:t>0.699</w:t>
            </w:r>
          </w:p>
        </w:tc>
        <w:tc>
          <w:tcPr>
            <w:tcW w:w="1410" w:type="dxa"/>
            <w:vAlign w:val="bottom"/>
          </w:tcPr>
          <w:p w14:paraId="78D1F87B" w14:textId="0DD1DF35" w:rsidR="49781777" w:rsidRDefault="49781777" w:rsidP="49781777">
            <w:pPr>
              <w:rPr>
                <w:color w:val="000000" w:themeColor="text1"/>
              </w:rPr>
            </w:pPr>
            <w:r w:rsidRPr="49781777">
              <w:rPr>
                <w:color w:val="000000" w:themeColor="text1"/>
              </w:rPr>
              <w:t>0.720</w:t>
            </w:r>
          </w:p>
        </w:tc>
        <w:tc>
          <w:tcPr>
            <w:tcW w:w="1350" w:type="dxa"/>
            <w:vAlign w:val="bottom"/>
          </w:tcPr>
          <w:p w14:paraId="24BFD5E3" w14:textId="1CDBBC66" w:rsidR="49781777" w:rsidRDefault="49781777" w:rsidP="49781777">
            <w:pPr>
              <w:rPr>
                <w:color w:val="000000" w:themeColor="text1"/>
              </w:rPr>
            </w:pPr>
            <w:r w:rsidRPr="49781777">
              <w:rPr>
                <w:color w:val="000000" w:themeColor="text1"/>
              </w:rPr>
              <w:t>0.709</w:t>
            </w:r>
          </w:p>
        </w:tc>
      </w:tr>
      <w:tr w:rsidR="49781777" w14:paraId="0F7BB7DA" w14:textId="77777777" w:rsidTr="49781777">
        <w:trPr>
          <w:trHeight w:val="300"/>
        </w:trPr>
        <w:tc>
          <w:tcPr>
            <w:tcW w:w="2430" w:type="dxa"/>
          </w:tcPr>
          <w:p w14:paraId="472BCCF4" w14:textId="22256BC9" w:rsidR="49781777" w:rsidRDefault="49781777" w:rsidP="49781777">
            <w:pPr>
              <w:rPr>
                <w:b/>
                <w:bCs/>
                <w:color w:val="000000" w:themeColor="text1"/>
              </w:rPr>
            </w:pPr>
            <w:r w:rsidRPr="49781777">
              <w:rPr>
                <w:b/>
                <w:bCs/>
                <w:color w:val="000000" w:themeColor="text1"/>
              </w:rPr>
              <w:t>Ratios Only</w:t>
            </w:r>
          </w:p>
        </w:tc>
        <w:tc>
          <w:tcPr>
            <w:tcW w:w="1420" w:type="dxa"/>
            <w:vAlign w:val="bottom"/>
          </w:tcPr>
          <w:p w14:paraId="2279703D" w14:textId="613CC0CF" w:rsidR="49781777" w:rsidRDefault="49781777" w:rsidP="49781777">
            <w:pPr>
              <w:rPr>
                <w:color w:val="000000" w:themeColor="text1"/>
              </w:rPr>
            </w:pPr>
          </w:p>
        </w:tc>
        <w:tc>
          <w:tcPr>
            <w:tcW w:w="1260" w:type="dxa"/>
            <w:vAlign w:val="bottom"/>
          </w:tcPr>
          <w:p w14:paraId="463AB3F5" w14:textId="3761945A" w:rsidR="49781777" w:rsidRDefault="49781777" w:rsidP="49781777">
            <w:pPr>
              <w:rPr>
                <w:color w:val="000000" w:themeColor="text1"/>
              </w:rPr>
            </w:pPr>
          </w:p>
        </w:tc>
        <w:tc>
          <w:tcPr>
            <w:tcW w:w="1425" w:type="dxa"/>
            <w:vAlign w:val="bottom"/>
          </w:tcPr>
          <w:p w14:paraId="55B08889" w14:textId="3442D78F" w:rsidR="49781777" w:rsidRDefault="49781777" w:rsidP="49781777">
            <w:pPr>
              <w:rPr>
                <w:color w:val="000000" w:themeColor="text1"/>
              </w:rPr>
            </w:pPr>
          </w:p>
        </w:tc>
        <w:tc>
          <w:tcPr>
            <w:tcW w:w="1410" w:type="dxa"/>
            <w:vAlign w:val="bottom"/>
          </w:tcPr>
          <w:p w14:paraId="3963F3E1" w14:textId="4F874B17" w:rsidR="49781777" w:rsidRDefault="49781777" w:rsidP="49781777">
            <w:pPr>
              <w:rPr>
                <w:color w:val="000000" w:themeColor="text1"/>
              </w:rPr>
            </w:pPr>
          </w:p>
        </w:tc>
        <w:tc>
          <w:tcPr>
            <w:tcW w:w="1350" w:type="dxa"/>
            <w:vAlign w:val="bottom"/>
          </w:tcPr>
          <w:p w14:paraId="685197C5" w14:textId="3D153921" w:rsidR="49781777" w:rsidRDefault="49781777" w:rsidP="49781777">
            <w:pPr>
              <w:rPr>
                <w:color w:val="000000" w:themeColor="text1"/>
              </w:rPr>
            </w:pPr>
          </w:p>
        </w:tc>
      </w:tr>
      <w:tr w:rsidR="49781777" w14:paraId="361EAA08" w14:textId="77777777" w:rsidTr="49781777">
        <w:trPr>
          <w:trHeight w:val="300"/>
        </w:trPr>
        <w:tc>
          <w:tcPr>
            <w:tcW w:w="2430" w:type="dxa"/>
          </w:tcPr>
          <w:p w14:paraId="096F24A0" w14:textId="77777777" w:rsidR="49781777" w:rsidRDefault="49781777" w:rsidP="49781777">
            <w:pPr>
              <w:rPr>
                <w:i/>
                <w:iCs/>
                <w:color w:val="000000" w:themeColor="text1"/>
              </w:rPr>
            </w:pPr>
            <w:r w:rsidRPr="49781777">
              <w:rPr>
                <w:i/>
                <w:iCs/>
                <w:color w:val="000000" w:themeColor="text1"/>
              </w:rPr>
              <w:t>NAWM vs. Tumor</w:t>
            </w:r>
          </w:p>
        </w:tc>
        <w:tc>
          <w:tcPr>
            <w:tcW w:w="1420" w:type="dxa"/>
            <w:vAlign w:val="bottom"/>
          </w:tcPr>
          <w:p w14:paraId="01B9947B" w14:textId="63798D3F" w:rsidR="49781777" w:rsidRDefault="49781777" w:rsidP="49781777">
            <w:pPr>
              <w:rPr>
                <w:color w:val="000000" w:themeColor="text1"/>
              </w:rPr>
            </w:pPr>
            <w:r w:rsidRPr="49781777">
              <w:rPr>
                <w:color w:val="000000" w:themeColor="text1"/>
              </w:rPr>
              <w:t>0.962</w:t>
            </w:r>
          </w:p>
        </w:tc>
        <w:tc>
          <w:tcPr>
            <w:tcW w:w="1260" w:type="dxa"/>
            <w:vAlign w:val="bottom"/>
          </w:tcPr>
          <w:p w14:paraId="1BC56CFE" w14:textId="4D703B8C" w:rsidR="49781777" w:rsidRDefault="49781777" w:rsidP="49781777">
            <w:pPr>
              <w:rPr>
                <w:color w:val="000000" w:themeColor="text1"/>
              </w:rPr>
            </w:pPr>
            <w:r w:rsidRPr="49781777">
              <w:rPr>
                <w:color w:val="000000" w:themeColor="text1"/>
              </w:rPr>
              <w:t>0.966</w:t>
            </w:r>
          </w:p>
        </w:tc>
        <w:tc>
          <w:tcPr>
            <w:tcW w:w="1425" w:type="dxa"/>
            <w:vAlign w:val="bottom"/>
          </w:tcPr>
          <w:p w14:paraId="12B1D689" w14:textId="562B04F5" w:rsidR="49781777" w:rsidRDefault="49781777" w:rsidP="49781777">
            <w:pPr>
              <w:rPr>
                <w:color w:val="000000" w:themeColor="text1"/>
              </w:rPr>
            </w:pPr>
            <w:r w:rsidRPr="49781777">
              <w:rPr>
                <w:color w:val="000000" w:themeColor="text1"/>
              </w:rPr>
              <w:t>0.966</w:t>
            </w:r>
          </w:p>
        </w:tc>
        <w:tc>
          <w:tcPr>
            <w:tcW w:w="1410" w:type="dxa"/>
            <w:vAlign w:val="bottom"/>
          </w:tcPr>
          <w:p w14:paraId="42A31842" w14:textId="6702EB28" w:rsidR="49781777" w:rsidRDefault="49781777" w:rsidP="49781777">
            <w:pPr>
              <w:rPr>
                <w:color w:val="000000" w:themeColor="text1"/>
              </w:rPr>
            </w:pPr>
            <w:r w:rsidRPr="49781777">
              <w:rPr>
                <w:color w:val="000000" w:themeColor="text1"/>
              </w:rPr>
              <w:t>0.957</w:t>
            </w:r>
          </w:p>
        </w:tc>
        <w:tc>
          <w:tcPr>
            <w:tcW w:w="1350" w:type="dxa"/>
            <w:vAlign w:val="bottom"/>
          </w:tcPr>
          <w:p w14:paraId="41CD77DF" w14:textId="3CDD7FA3" w:rsidR="49781777" w:rsidRDefault="49781777" w:rsidP="49781777">
            <w:pPr>
              <w:rPr>
                <w:color w:val="000000" w:themeColor="text1"/>
              </w:rPr>
            </w:pPr>
            <w:r w:rsidRPr="49781777">
              <w:rPr>
                <w:color w:val="000000" w:themeColor="text1"/>
              </w:rPr>
              <w:t>0.962</w:t>
            </w:r>
          </w:p>
        </w:tc>
      </w:tr>
      <w:tr w:rsidR="49781777" w14:paraId="4AE81650" w14:textId="77777777" w:rsidTr="49781777">
        <w:trPr>
          <w:trHeight w:val="300"/>
        </w:trPr>
        <w:tc>
          <w:tcPr>
            <w:tcW w:w="2430" w:type="dxa"/>
          </w:tcPr>
          <w:p w14:paraId="2F38EBF7" w14:textId="77777777" w:rsidR="49781777" w:rsidRDefault="49781777" w:rsidP="49781777">
            <w:pPr>
              <w:rPr>
                <w:i/>
                <w:iCs/>
                <w:color w:val="000000" w:themeColor="text1"/>
              </w:rPr>
            </w:pPr>
            <w:r w:rsidRPr="49781777">
              <w:rPr>
                <w:i/>
                <w:iCs/>
                <w:color w:val="000000" w:themeColor="text1"/>
              </w:rPr>
              <w:t>NAWM vs. AFR</w:t>
            </w:r>
          </w:p>
        </w:tc>
        <w:tc>
          <w:tcPr>
            <w:tcW w:w="1420" w:type="dxa"/>
            <w:vAlign w:val="bottom"/>
          </w:tcPr>
          <w:p w14:paraId="0D3E848E" w14:textId="442DFB10" w:rsidR="49781777" w:rsidRDefault="49781777" w:rsidP="49781777">
            <w:pPr>
              <w:rPr>
                <w:color w:val="000000" w:themeColor="text1"/>
              </w:rPr>
            </w:pPr>
            <w:r w:rsidRPr="49781777">
              <w:rPr>
                <w:color w:val="000000" w:themeColor="text1"/>
              </w:rPr>
              <w:t>0.904</w:t>
            </w:r>
          </w:p>
        </w:tc>
        <w:tc>
          <w:tcPr>
            <w:tcW w:w="1260" w:type="dxa"/>
            <w:vAlign w:val="bottom"/>
          </w:tcPr>
          <w:p w14:paraId="7948CF74" w14:textId="71AE3BE7" w:rsidR="49781777" w:rsidRDefault="49781777" w:rsidP="49781777">
            <w:pPr>
              <w:rPr>
                <w:color w:val="000000" w:themeColor="text1"/>
              </w:rPr>
            </w:pPr>
            <w:r w:rsidRPr="49781777">
              <w:rPr>
                <w:color w:val="000000" w:themeColor="text1"/>
              </w:rPr>
              <w:t>0.932</w:t>
            </w:r>
          </w:p>
        </w:tc>
        <w:tc>
          <w:tcPr>
            <w:tcW w:w="1425" w:type="dxa"/>
            <w:vAlign w:val="bottom"/>
          </w:tcPr>
          <w:p w14:paraId="10AFB98A" w14:textId="428CE4A0" w:rsidR="49781777" w:rsidRDefault="49781777" w:rsidP="49781777">
            <w:pPr>
              <w:rPr>
                <w:color w:val="000000" w:themeColor="text1"/>
              </w:rPr>
            </w:pPr>
            <w:r w:rsidRPr="49781777">
              <w:rPr>
                <w:color w:val="000000" w:themeColor="text1"/>
              </w:rPr>
              <w:t>0.932</w:t>
            </w:r>
          </w:p>
        </w:tc>
        <w:tc>
          <w:tcPr>
            <w:tcW w:w="1410" w:type="dxa"/>
            <w:vAlign w:val="bottom"/>
          </w:tcPr>
          <w:p w14:paraId="7F305752" w14:textId="09ACC219" w:rsidR="49781777" w:rsidRDefault="49781777" w:rsidP="49781777">
            <w:pPr>
              <w:rPr>
                <w:color w:val="000000" w:themeColor="text1"/>
              </w:rPr>
            </w:pPr>
            <w:r w:rsidRPr="49781777">
              <w:rPr>
                <w:color w:val="000000" w:themeColor="text1"/>
              </w:rPr>
              <w:t>0.874</w:t>
            </w:r>
          </w:p>
        </w:tc>
        <w:tc>
          <w:tcPr>
            <w:tcW w:w="1350" w:type="dxa"/>
            <w:vAlign w:val="bottom"/>
          </w:tcPr>
          <w:p w14:paraId="67BBF744" w14:textId="4837D592" w:rsidR="49781777" w:rsidRDefault="49781777" w:rsidP="49781777">
            <w:pPr>
              <w:rPr>
                <w:color w:val="000000" w:themeColor="text1"/>
              </w:rPr>
            </w:pPr>
            <w:r w:rsidRPr="49781777">
              <w:rPr>
                <w:color w:val="000000" w:themeColor="text1"/>
              </w:rPr>
              <w:t>0.900</w:t>
            </w:r>
          </w:p>
        </w:tc>
      </w:tr>
      <w:tr w:rsidR="49781777" w14:paraId="1AA38249" w14:textId="77777777" w:rsidTr="49781777">
        <w:trPr>
          <w:trHeight w:val="300"/>
        </w:trPr>
        <w:tc>
          <w:tcPr>
            <w:tcW w:w="2430" w:type="dxa"/>
          </w:tcPr>
          <w:p w14:paraId="002AD5C5" w14:textId="0EBBC391" w:rsidR="49781777" w:rsidRDefault="49781777" w:rsidP="49781777">
            <w:pPr>
              <w:rPr>
                <w:i/>
                <w:iCs/>
                <w:color w:val="000000" w:themeColor="text1"/>
              </w:rPr>
            </w:pPr>
            <w:r w:rsidRPr="49781777">
              <w:rPr>
                <w:i/>
                <w:iCs/>
                <w:color w:val="000000" w:themeColor="text1"/>
              </w:rPr>
              <w:t>WBH vs AFR</w:t>
            </w:r>
          </w:p>
        </w:tc>
        <w:tc>
          <w:tcPr>
            <w:tcW w:w="1420" w:type="dxa"/>
            <w:vAlign w:val="bottom"/>
          </w:tcPr>
          <w:p w14:paraId="4D04A15C" w14:textId="5A44545A" w:rsidR="49781777" w:rsidRDefault="49781777" w:rsidP="49781777">
            <w:pPr>
              <w:rPr>
                <w:color w:val="000000" w:themeColor="text1"/>
              </w:rPr>
            </w:pPr>
            <w:r w:rsidRPr="49781777">
              <w:rPr>
                <w:color w:val="000000" w:themeColor="text1"/>
              </w:rPr>
              <w:t>0.905</w:t>
            </w:r>
          </w:p>
        </w:tc>
        <w:tc>
          <w:tcPr>
            <w:tcW w:w="1260" w:type="dxa"/>
            <w:vAlign w:val="bottom"/>
          </w:tcPr>
          <w:p w14:paraId="02F3E4D6" w14:textId="54EEAF00" w:rsidR="49781777" w:rsidRDefault="49781777" w:rsidP="49781777">
            <w:pPr>
              <w:rPr>
                <w:color w:val="000000" w:themeColor="text1"/>
              </w:rPr>
            </w:pPr>
            <w:r w:rsidRPr="49781777">
              <w:rPr>
                <w:color w:val="000000" w:themeColor="text1"/>
              </w:rPr>
              <w:t>0.888</w:t>
            </w:r>
          </w:p>
        </w:tc>
        <w:tc>
          <w:tcPr>
            <w:tcW w:w="1425" w:type="dxa"/>
            <w:vAlign w:val="bottom"/>
          </w:tcPr>
          <w:p w14:paraId="6F73D53F" w14:textId="08A33260" w:rsidR="49781777" w:rsidRDefault="49781777" w:rsidP="49781777">
            <w:pPr>
              <w:rPr>
                <w:color w:val="000000" w:themeColor="text1"/>
              </w:rPr>
            </w:pPr>
            <w:r w:rsidRPr="49781777">
              <w:rPr>
                <w:color w:val="000000" w:themeColor="text1"/>
              </w:rPr>
              <w:t>0.888</w:t>
            </w:r>
          </w:p>
        </w:tc>
        <w:tc>
          <w:tcPr>
            <w:tcW w:w="1410" w:type="dxa"/>
            <w:vAlign w:val="bottom"/>
          </w:tcPr>
          <w:p w14:paraId="2DF4D0F9" w14:textId="7A013CE6" w:rsidR="49781777" w:rsidRDefault="49781777" w:rsidP="49781777">
            <w:pPr>
              <w:rPr>
                <w:color w:val="000000" w:themeColor="text1"/>
              </w:rPr>
            </w:pPr>
            <w:r w:rsidRPr="49781777">
              <w:rPr>
                <w:color w:val="000000" w:themeColor="text1"/>
              </w:rPr>
              <w:t>0.928</w:t>
            </w:r>
          </w:p>
        </w:tc>
        <w:tc>
          <w:tcPr>
            <w:tcW w:w="1350" w:type="dxa"/>
            <w:vAlign w:val="bottom"/>
          </w:tcPr>
          <w:p w14:paraId="749A85B0" w14:textId="610503DD" w:rsidR="49781777" w:rsidRDefault="49781777" w:rsidP="49781777">
            <w:pPr>
              <w:rPr>
                <w:color w:val="000000" w:themeColor="text1"/>
              </w:rPr>
            </w:pPr>
            <w:r w:rsidRPr="49781777">
              <w:rPr>
                <w:color w:val="000000" w:themeColor="text1"/>
              </w:rPr>
              <w:t>0.908</w:t>
            </w:r>
          </w:p>
        </w:tc>
      </w:tr>
      <w:tr w:rsidR="49781777" w14:paraId="491DEE38" w14:textId="77777777" w:rsidTr="49781777">
        <w:trPr>
          <w:trHeight w:val="300"/>
        </w:trPr>
        <w:tc>
          <w:tcPr>
            <w:tcW w:w="2430" w:type="dxa"/>
          </w:tcPr>
          <w:p w14:paraId="036CC7E7" w14:textId="77777777" w:rsidR="49781777" w:rsidRDefault="49781777" w:rsidP="49781777">
            <w:pPr>
              <w:rPr>
                <w:i/>
                <w:iCs/>
                <w:color w:val="000000" w:themeColor="text1"/>
              </w:rPr>
            </w:pPr>
            <w:r w:rsidRPr="49781777">
              <w:rPr>
                <w:i/>
                <w:iCs/>
                <w:color w:val="000000" w:themeColor="text1"/>
              </w:rPr>
              <w:t>NPF vs. PF</w:t>
            </w:r>
          </w:p>
        </w:tc>
        <w:tc>
          <w:tcPr>
            <w:tcW w:w="1420" w:type="dxa"/>
            <w:vAlign w:val="bottom"/>
          </w:tcPr>
          <w:p w14:paraId="34E5BA25" w14:textId="48C66D90" w:rsidR="49781777" w:rsidRDefault="49781777" w:rsidP="49781777">
            <w:pPr>
              <w:rPr>
                <w:color w:val="000000" w:themeColor="text1"/>
              </w:rPr>
            </w:pPr>
            <w:r w:rsidRPr="49781777">
              <w:rPr>
                <w:color w:val="000000" w:themeColor="text1"/>
              </w:rPr>
              <w:t>0.788</w:t>
            </w:r>
          </w:p>
        </w:tc>
        <w:tc>
          <w:tcPr>
            <w:tcW w:w="1260" w:type="dxa"/>
            <w:vAlign w:val="bottom"/>
          </w:tcPr>
          <w:p w14:paraId="4EED03EB" w14:textId="71FD97F2" w:rsidR="49781777" w:rsidRDefault="49781777" w:rsidP="49781777">
            <w:pPr>
              <w:rPr>
                <w:color w:val="000000" w:themeColor="text1"/>
              </w:rPr>
            </w:pPr>
            <w:r w:rsidRPr="49781777">
              <w:rPr>
                <w:color w:val="000000" w:themeColor="text1"/>
              </w:rPr>
              <w:t>0.767</w:t>
            </w:r>
          </w:p>
        </w:tc>
        <w:tc>
          <w:tcPr>
            <w:tcW w:w="1425" w:type="dxa"/>
            <w:vAlign w:val="bottom"/>
          </w:tcPr>
          <w:p w14:paraId="3B787EB7" w14:textId="06D70D08" w:rsidR="49781777" w:rsidRDefault="49781777" w:rsidP="49781777">
            <w:pPr>
              <w:rPr>
                <w:color w:val="000000" w:themeColor="text1"/>
              </w:rPr>
            </w:pPr>
            <w:r w:rsidRPr="49781777">
              <w:rPr>
                <w:color w:val="000000" w:themeColor="text1"/>
              </w:rPr>
              <w:t>0.767</w:t>
            </w:r>
          </w:p>
        </w:tc>
        <w:tc>
          <w:tcPr>
            <w:tcW w:w="1410" w:type="dxa"/>
            <w:vAlign w:val="bottom"/>
          </w:tcPr>
          <w:p w14:paraId="5C60FA29" w14:textId="16EF4BE1" w:rsidR="49781777" w:rsidRDefault="49781777" w:rsidP="49781777">
            <w:pPr>
              <w:rPr>
                <w:color w:val="000000" w:themeColor="text1"/>
              </w:rPr>
            </w:pPr>
            <w:r w:rsidRPr="49781777">
              <w:rPr>
                <w:color w:val="000000" w:themeColor="text1"/>
              </w:rPr>
              <w:t>0.834</w:t>
            </w:r>
          </w:p>
        </w:tc>
        <w:tc>
          <w:tcPr>
            <w:tcW w:w="1350" w:type="dxa"/>
            <w:vAlign w:val="bottom"/>
          </w:tcPr>
          <w:p w14:paraId="1E87CC12" w14:textId="00F2D64D" w:rsidR="49781777" w:rsidRDefault="49781777" w:rsidP="49781777">
            <w:pPr>
              <w:rPr>
                <w:color w:val="000000" w:themeColor="text1"/>
              </w:rPr>
            </w:pPr>
            <w:r w:rsidRPr="49781777">
              <w:rPr>
                <w:color w:val="000000" w:themeColor="text1"/>
              </w:rPr>
              <w:t>0.798</w:t>
            </w:r>
          </w:p>
        </w:tc>
      </w:tr>
    </w:tbl>
    <w:p w14:paraId="2CEBE2CE" w14:textId="0074E510" w:rsidR="7D062C83" w:rsidRDefault="7D062C83" w:rsidP="7D062C83">
      <w:pPr>
        <w:rPr>
          <w:color w:val="000000" w:themeColor="text1"/>
        </w:rPr>
      </w:pPr>
    </w:p>
    <w:p w14:paraId="6BB67525" w14:textId="0C99C0DD" w:rsidR="49781777" w:rsidRDefault="49781777" w:rsidP="49781777">
      <w:pPr>
        <w:rPr>
          <w:color w:val="000000" w:themeColor="text1"/>
        </w:rPr>
      </w:pPr>
      <w:r w:rsidRPr="49781777">
        <w:rPr>
          <w:b/>
          <w:bCs/>
          <w:color w:val="000000" w:themeColor="text1"/>
        </w:rPr>
        <w:t>Supplementary Table 6</w:t>
      </w:r>
      <w:r w:rsidRPr="49781777">
        <w:rPr>
          <w:color w:val="000000" w:themeColor="text1"/>
        </w:rPr>
        <w:t xml:space="preserve">. Performance metrics for validation Gradient Boosting Cho/NAA only and ratios only models. Results are averaged across 5-fold cross-validation. </w:t>
      </w:r>
    </w:p>
    <w:p w14:paraId="6D5C68E6" w14:textId="77777777" w:rsidR="00C75BC5" w:rsidRDefault="00C75BC5" w:rsidP="00681B05">
      <w:pPr>
        <w:rPr>
          <w:color w:val="000000" w:themeColor="text1"/>
        </w:rPr>
      </w:pPr>
    </w:p>
    <w:p w14:paraId="3131D7A6" w14:textId="77777777" w:rsidR="00C75BC5" w:rsidRDefault="00C75BC5" w:rsidP="00681B05">
      <w:pPr>
        <w:rPr>
          <w:color w:val="000000" w:themeColor="text1"/>
        </w:rPr>
      </w:pPr>
    </w:p>
    <w:p w14:paraId="55A59036" w14:textId="71C9E752" w:rsidR="007017A1" w:rsidRPr="00A46798" w:rsidRDefault="002F473B" w:rsidP="00681B05">
      <w:pPr>
        <w:rPr>
          <w:color w:val="000000" w:themeColor="text1"/>
        </w:rPr>
      </w:pPr>
      <w:r w:rsidRPr="00A46798">
        <w:rPr>
          <w:noProof/>
          <w:color w:val="000000" w:themeColor="text1"/>
        </w:rPr>
        <w:lastRenderedPageBreak/>
        <w:drawing>
          <wp:anchor distT="0" distB="0" distL="114300" distR="114300" simplePos="0" relativeHeight="251661312" behindDoc="1" locked="0" layoutInCell="1" allowOverlap="1" wp14:anchorId="60E6BC07" wp14:editId="1249DF45">
            <wp:simplePos x="0" y="0"/>
            <wp:positionH relativeFrom="column">
              <wp:posOffset>315595</wp:posOffset>
            </wp:positionH>
            <wp:positionV relativeFrom="paragraph">
              <wp:posOffset>0</wp:posOffset>
            </wp:positionV>
            <wp:extent cx="4954270" cy="3537585"/>
            <wp:effectExtent l="0" t="0" r="0" b="5715"/>
            <wp:wrapTight wrapText="bothSides">
              <wp:wrapPolygon edited="0">
                <wp:start x="0" y="0"/>
                <wp:lineTo x="0" y="21557"/>
                <wp:lineTo x="21539" y="21557"/>
                <wp:lineTo x="21539" y="0"/>
                <wp:lineTo x="0" y="0"/>
              </wp:wrapPolygon>
            </wp:wrapTight>
            <wp:docPr id="1252485153" name="Picture 2" descr="A comparison of a patient's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485153" name="Picture 2" descr="A comparison of a patient's plo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954270" cy="3537585"/>
                    </a:xfrm>
                    <a:prstGeom prst="rect">
                      <a:avLst/>
                    </a:prstGeom>
                  </pic:spPr>
                </pic:pic>
              </a:graphicData>
            </a:graphic>
            <wp14:sizeRelH relativeFrom="page">
              <wp14:pctWidth>0</wp14:pctWidth>
            </wp14:sizeRelH>
            <wp14:sizeRelV relativeFrom="page">
              <wp14:pctHeight>0</wp14:pctHeight>
            </wp14:sizeRelV>
          </wp:anchor>
        </w:drawing>
      </w:r>
    </w:p>
    <w:p w14:paraId="622ECA2D" w14:textId="63F2BD1A" w:rsidR="007017A1" w:rsidRPr="00A46798" w:rsidRDefault="330A32F3" w:rsidP="341C924F">
      <w:pPr>
        <w:rPr>
          <w:color w:val="000000" w:themeColor="text1"/>
        </w:rPr>
      </w:pPr>
      <w:r w:rsidRPr="330A32F3">
        <w:rPr>
          <w:b/>
          <w:bCs/>
          <w:color w:val="000000" w:themeColor="text1"/>
        </w:rPr>
        <w:t>Supplemental Figure 1:</w:t>
      </w:r>
      <w:r w:rsidRPr="330A32F3">
        <w:rPr>
          <w:color w:val="000000" w:themeColor="text1"/>
        </w:rPr>
        <w:t xml:space="preserve"> Validation ROC and confusion matrices for Gradient Boosting trained and tested with WBH vs AFR voxels. Y-axis represents machine-learning predictions. X-axis represents supervised classifiers.</w:t>
      </w:r>
    </w:p>
    <w:p w14:paraId="5BCB1A85" w14:textId="09C46E91" w:rsidR="007017A1" w:rsidRPr="00A46798" w:rsidRDefault="00D25F57" w:rsidP="341C924F">
      <w:pPr>
        <w:rPr>
          <w:color w:val="000000" w:themeColor="text1"/>
        </w:rPr>
      </w:pPr>
      <w:r>
        <w:rPr>
          <w:noProof/>
        </w:rPr>
        <w:drawing>
          <wp:anchor distT="0" distB="0" distL="114300" distR="114300" simplePos="0" relativeHeight="251665408" behindDoc="1" locked="0" layoutInCell="1" allowOverlap="1" wp14:anchorId="5E588003" wp14:editId="610A5AB5">
            <wp:simplePos x="0" y="0"/>
            <wp:positionH relativeFrom="column">
              <wp:posOffset>315595</wp:posOffset>
            </wp:positionH>
            <wp:positionV relativeFrom="paragraph">
              <wp:posOffset>83185</wp:posOffset>
            </wp:positionV>
            <wp:extent cx="4919980" cy="3249295"/>
            <wp:effectExtent l="0" t="0" r="0" b="1905"/>
            <wp:wrapTight wrapText="bothSides">
              <wp:wrapPolygon edited="0">
                <wp:start x="0" y="0"/>
                <wp:lineTo x="0" y="21528"/>
                <wp:lineTo x="21522" y="21528"/>
                <wp:lineTo x="21522" y="0"/>
                <wp:lineTo x="0" y="0"/>
              </wp:wrapPolygon>
            </wp:wrapTight>
            <wp:docPr id="513527573" name="Picture 513527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919980" cy="3249295"/>
                    </a:xfrm>
                    <a:prstGeom prst="rect">
                      <a:avLst/>
                    </a:prstGeom>
                  </pic:spPr>
                </pic:pic>
              </a:graphicData>
            </a:graphic>
            <wp14:sizeRelH relativeFrom="page">
              <wp14:pctWidth>0</wp14:pctWidth>
            </wp14:sizeRelH>
            <wp14:sizeRelV relativeFrom="page">
              <wp14:pctHeight>0</wp14:pctHeight>
            </wp14:sizeRelV>
          </wp:anchor>
        </w:drawing>
      </w:r>
    </w:p>
    <w:p w14:paraId="5E9A4A25" w14:textId="488DFA34" w:rsidR="007017A1" w:rsidRPr="00A46798" w:rsidRDefault="007017A1" w:rsidP="341C924F">
      <w:pPr>
        <w:rPr>
          <w:color w:val="000000" w:themeColor="text1"/>
        </w:rPr>
      </w:pPr>
    </w:p>
    <w:p w14:paraId="1D81DCBB" w14:textId="7C32BBD7" w:rsidR="007017A1" w:rsidRPr="00A46798" w:rsidRDefault="007017A1" w:rsidP="341C924F">
      <w:pPr>
        <w:rPr>
          <w:color w:val="000000" w:themeColor="text1"/>
        </w:rPr>
      </w:pPr>
    </w:p>
    <w:p w14:paraId="390734D6" w14:textId="3707158F" w:rsidR="007017A1" w:rsidRPr="00A46798" w:rsidRDefault="330A32F3" w:rsidP="341C924F">
      <w:pPr>
        <w:rPr>
          <w:color w:val="000000" w:themeColor="text1"/>
        </w:rPr>
      </w:pPr>
      <w:r w:rsidRPr="330A32F3">
        <w:rPr>
          <w:b/>
          <w:bCs/>
          <w:color w:val="000000" w:themeColor="text1"/>
        </w:rPr>
        <w:t>Supplemental Figure 2:</w:t>
      </w:r>
      <w:r w:rsidRPr="330A32F3">
        <w:rPr>
          <w:color w:val="000000" w:themeColor="text1"/>
        </w:rPr>
        <w:t xml:space="preserve"> Validation ROC and confusion matrices for Gradient Boosting trained with WBH vs AFR voxels and tested with NPF vs PF voxels. </w:t>
      </w:r>
      <w:r w:rsidR="008463E8">
        <w:t xml:space="preserve">Confusion matrix </w:t>
      </w:r>
      <w:r w:rsidR="008463E8">
        <w:rPr>
          <w:color w:val="000000" w:themeColor="text1"/>
        </w:rPr>
        <w:t>y</w:t>
      </w:r>
      <w:r w:rsidRPr="330A32F3">
        <w:rPr>
          <w:color w:val="000000" w:themeColor="text1"/>
        </w:rPr>
        <w:t>-axis represents machine-learning predictions</w:t>
      </w:r>
      <w:r w:rsidR="008463E8">
        <w:rPr>
          <w:color w:val="000000" w:themeColor="text1"/>
        </w:rPr>
        <w:t>; x</w:t>
      </w:r>
      <w:r w:rsidRPr="330A32F3">
        <w:rPr>
          <w:color w:val="000000" w:themeColor="text1"/>
        </w:rPr>
        <w:t>-axis represents supervised classifiers.</w:t>
      </w:r>
    </w:p>
    <w:p w14:paraId="10AF6B68" w14:textId="11D1DD8A" w:rsidR="002F473B" w:rsidRPr="00A46798" w:rsidRDefault="40C3337E" w:rsidP="40C3337E">
      <w:pPr>
        <w:rPr>
          <w:color w:val="000000" w:themeColor="text1"/>
        </w:rPr>
      </w:pPr>
      <w:r w:rsidRPr="40C3337E">
        <w:rPr>
          <w:color w:val="000000" w:themeColor="text1"/>
        </w:rPr>
        <w:lastRenderedPageBreak/>
        <w:t>`</w:t>
      </w:r>
      <w:r w:rsidR="002F473B">
        <w:rPr>
          <w:noProof/>
        </w:rPr>
        <w:drawing>
          <wp:inline distT="0" distB="0" distL="0" distR="0" wp14:anchorId="676E72A3" wp14:editId="04074892">
            <wp:extent cx="4572000" cy="3581400"/>
            <wp:effectExtent l="0" t="0" r="0" b="0"/>
            <wp:docPr id="1444017263" name="Picture 144401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72000" cy="3581400"/>
                    </a:xfrm>
                    <a:prstGeom prst="rect">
                      <a:avLst/>
                    </a:prstGeom>
                  </pic:spPr>
                </pic:pic>
              </a:graphicData>
            </a:graphic>
          </wp:inline>
        </w:drawing>
      </w:r>
    </w:p>
    <w:p w14:paraId="181E1B74" w14:textId="1780897B" w:rsidR="002F473B" w:rsidRPr="00A46798" w:rsidRDefault="002F473B" w:rsidP="00681B05">
      <w:pPr>
        <w:rPr>
          <w:color w:val="000000" w:themeColor="text1"/>
        </w:rPr>
      </w:pPr>
    </w:p>
    <w:p w14:paraId="17EE9360" w14:textId="37049E28" w:rsidR="002F473B" w:rsidRPr="00A46798" w:rsidRDefault="330A32F3" w:rsidP="5E044195">
      <w:pPr>
        <w:rPr>
          <w:color w:val="000000" w:themeColor="text1"/>
        </w:rPr>
      </w:pPr>
      <w:r w:rsidRPr="330A32F3">
        <w:rPr>
          <w:b/>
          <w:bCs/>
          <w:color w:val="000000" w:themeColor="text1"/>
        </w:rPr>
        <w:t>Supplemental Figure 3:</w:t>
      </w:r>
      <w:r w:rsidRPr="330A32F3">
        <w:rPr>
          <w:color w:val="000000" w:themeColor="text1"/>
        </w:rPr>
        <w:t xml:space="preserve"> Validation ROC’s and confusion matrices for Gradient Boosting Multi-Class. Results displayed per patient. Confusion matrix y-axis represents machine-learning predictions. X-axis represents supervised classifiers. Class 1: NAWM vs Rest; Class 2: NPF vs Rest; Class 3: Tumor vs Rest; Class 4: PF vs Rest. </w:t>
      </w:r>
    </w:p>
    <w:p w14:paraId="00C6E2C5" w14:textId="3E7E8AA2" w:rsidR="002F473B" w:rsidRPr="00A46798" w:rsidRDefault="008B047A" w:rsidP="00681B05">
      <w:pPr>
        <w:rPr>
          <w:color w:val="000000" w:themeColor="text1"/>
        </w:rPr>
      </w:pPr>
      <w:r w:rsidRPr="00A46798">
        <w:rPr>
          <w:noProof/>
          <w:color w:val="000000" w:themeColor="text1"/>
        </w:rPr>
        <w:lastRenderedPageBreak/>
        <w:drawing>
          <wp:anchor distT="0" distB="0" distL="114300" distR="114300" simplePos="0" relativeHeight="251664384" behindDoc="1" locked="0" layoutInCell="1" allowOverlap="1" wp14:anchorId="50CE660E" wp14:editId="7421DBB9">
            <wp:simplePos x="0" y="0"/>
            <wp:positionH relativeFrom="column">
              <wp:posOffset>-101600</wp:posOffset>
            </wp:positionH>
            <wp:positionV relativeFrom="paragraph">
              <wp:posOffset>181066</wp:posOffset>
            </wp:positionV>
            <wp:extent cx="5943600" cy="3590290"/>
            <wp:effectExtent l="0" t="0" r="0" b="3810"/>
            <wp:wrapTight wrapText="bothSides">
              <wp:wrapPolygon edited="0">
                <wp:start x="0" y="0"/>
                <wp:lineTo x="0" y="21547"/>
                <wp:lineTo x="21554" y="21547"/>
                <wp:lineTo x="21554" y="0"/>
                <wp:lineTo x="0" y="0"/>
              </wp:wrapPolygon>
            </wp:wrapTight>
            <wp:docPr id="1101388168" name="Picture 1" descr="A group of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388168" name="Picture 1" descr="A group of blue squar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590290"/>
                    </a:xfrm>
                    <a:prstGeom prst="rect">
                      <a:avLst/>
                    </a:prstGeom>
                  </pic:spPr>
                </pic:pic>
              </a:graphicData>
            </a:graphic>
            <wp14:sizeRelH relativeFrom="page">
              <wp14:pctWidth>0</wp14:pctWidth>
            </wp14:sizeRelH>
            <wp14:sizeRelV relativeFrom="page">
              <wp14:pctHeight>0</wp14:pctHeight>
            </wp14:sizeRelV>
          </wp:anchor>
        </w:drawing>
      </w:r>
    </w:p>
    <w:p w14:paraId="051C70B3" w14:textId="5DB1325C" w:rsidR="002F473B" w:rsidRPr="00A46798" w:rsidRDefault="5E044195" w:rsidP="002F473B">
      <w:pPr>
        <w:rPr>
          <w:color w:val="000000" w:themeColor="text1"/>
        </w:rPr>
      </w:pPr>
      <w:r w:rsidRPr="5E044195">
        <w:rPr>
          <w:b/>
          <w:bCs/>
          <w:color w:val="000000" w:themeColor="text1"/>
        </w:rPr>
        <w:t>Supplemental Figure 4:</w:t>
      </w:r>
      <w:r w:rsidRPr="5E044195">
        <w:rPr>
          <w:color w:val="000000" w:themeColor="text1"/>
        </w:rPr>
        <w:t xml:space="preserve"> Multiclass testing set confusion matrices. Y-axis represents machine-learning predictions. X-axis represents supervised classifiers. </w:t>
      </w:r>
    </w:p>
    <w:p w14:paraId="21FACB9A" w14:textId="0258B869" w:rsidR="002F473B" w:rsidRPr="00A46798" w:rsidRDefault="002F473B" w:rsidP="00681B05">
      <w:pPr>
        <w:rPr>
          <w:color w:val="000000" w:themeColor="text1"/>
        </w:rPr>
      </w:pPr>
    </w:p>
    <w:p w14:paraId="137799F6" w14:textId="77777777" w:rsidR="00DC155E" w:rsidRPr="00A46798" w:rsidRDefault="00DC155E" w:rsidP="00681B05">
      <w:pPr>
        <w:rPr>
          <w:color w:val="000000" w:themeColor="text1"/>
        </w:rPr>
      </w:pPr>
    </w:p>
    <w:p w14:paraId="20E5C762" w14:textId="77777777" w:rsidR="00DC155E" w:rsidRPr="00A46798" w:rsidRDefault="00DC155E" w:rsidP="00681B05">
      <w:pPr>
        <w:rPr>
          <w:color w:val="000000" w:themeColor="text1"/>
        </w:rPr>
      </w:pPr>
    </w:p>
    <w:p w14:paraId="79112404" w14:textId="77777777" w:rsidR="00DC155E" w:rsidRPr="00A46798" w:rsidRDefault="00DC155E" w:rsidP="00681B05">
      <w:pPr>
        <w:rPr>
          <w:color w:val="000000" w:themeColor="text1"/>
        </w:rPr>
      </w:pPr>
    </w:p>
    <w:p w14:paraId="05BED8D1" w14:textId="77777777" w:rsidR="00DC155E" w:rsidRPr="00A46798" w:rsidRDefault="00DC155E" w:rsidP="00681B05">
      <w:pPr>
        <w:rPr>
          <w:color w:val="000000" w:themeColor="text1"/>
        </w:rPr>
      </w:pPr>
    </w:p>
    <w:p w14:paraId="1352C827" w14:textId="77777777" w:rsidR="00DC155E" w:rsidRPr="00A46798" w:rsidRDefault="00DC155E" w:rsidP="00681B05">
      <w:pPr>
        <w:rPr>
          <w:color w:val="000000" w:themeColor="text1"/>
        </w:rPr>
      </w:pPr>
    </w:p>
    <w:p w14:paraId="3555D9A8" w14:textId="77777777" w:rsidR="00DC155E" w:rsidRPr="00A46798" w:rsidRDefault="00DC155E" w:rsidP="00681B05">
      <w:pPr>
        <w:rPr>
          <w:color w:val="000000" w:themeColor="text1"/>
        </w:rPr>
      </w:pPr>
    </w:p>
    <w:p w14:paraId="5D979D59" w14:textId="3D065A6D" w:rsidR="0034120A" w:rsidRDefault="0034120A" w:rsidP="00681B05">
      <w:r>
        <w:rPr>
          <w:noProof/>
        </w:rPr>
        <w:lastRenderedPageBreak/>
        <w:drawing>
          <wp:inline distT="0" distB="0" distL="0" distR="0" wp14:anchorId="00A80CDF" wp14:editId="3629A951">
            <wp:extent cx="6285860" cy="5015593"/>
            <wp:effectExtent l="0" t="0" r="0" b="0"/>
            <wp:docPr id="1006799343" name="Picture 10067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285860" cy="5015593"/>
                    </a:xfrm>
                    <a:prstGeom prst="rect">
                      <a:avLst/>
                    </a:prstGeom>
                  </pic:spPr>
                </pic:pic>
              </a:graphicData>
            </a:graphic>
          </wp:inline>
        </w:drawing>
      </w:r>
    </w:p>
    <w:p w14:paraId="5D835D0E" w14:textId="4A263F7C" w:rsidR="0034120A" w:rsidRDefault="330A32F3" w:rsidP="0034120A">
      <w:pPr>
        <w:rPr>
          <w:color w:val="000000" w:themeColor="text1"/>
        </w:rPr>
      </w:pPr>
      <w:r w:rsidRPr="330A32F3">
        <w:rPr>
          <w:b/>
          <w:bCs/>
          <w:color w:val="000000" w:themeColor="text1"/>
        </w:rPr>
        <w:t>Supplemental Figure 5:</w:t>
      </w:r>
      <w:r w:rsidRPr="330A32F3">
        <w:rPr>
          <w:color w:val="000000" w:themeColor="text1"/>
        </w:rPr>
        <w:t xml:space="preserve"> NAWM vs. Tumor ROC plots and SHAP feature importance bar graphs. </w:t>
      </w:r>
    </w:p>
    <w:p w14:paraId="1DE10B83" w14:textId="77777777" w:rsidR="0034120A" w:rsidRPr="00A46798" w:rsidRDefault="0034120A" w:rsidP="00681B05">
      <w:pPr>
        <w:rPr>
          <w:color w:val="000000" w:themeColor="text1"/>
        </w:rPr>
      </w:pPr>
    </w:p>
    <w:p w14:paraId="5784E910" w14:textId="77777777" w:rsidR="00DC155E" w:rsidRPr="00A46798" w:rsidRDefault="00DC155E" w:rsidP="00681B05">
      <w:pPr>
        <w:rPr>
          <w:color w:val="000000" w:themeColor="text1"/>
        </w:rPr>
      </w:pPr>
    </w:p>
    <w:p w14:paraId="062631E7" w14:textId="77777777" w:rsidR="00D35389" w:rsidRDefault="00D35389" w:rsidP="00DC155E">
      <w:pPr>
        <w:rPr>
          <w:color w:val="000000" w:themeColor="text1"/>
        </w:rPr>
      </w:pPr>
    </w:p>
    <w:p w14:paraId="15F1E093" w14:textId="1594C339" w:rsidR="00D35389" w:rsidRDefault="0034120A" w:rsidP="00DC155E">
      <w:r>
        <w:rPr>
          <w:noProof/>
        </w:rPr>
        <w:lastRenderedPageBreak/>
        <w:drawing>
          <wp:inline distT="0" distB="0" distL="0" distR="0" wp14:anchorId="59AC98C0" wp14:editId="7086C778">
            <wp:extent cx="6201833" cy="4922705"/>
            <wp:effectExtent l="0" t="0" r="0" b="0"/>
            <wp:docPr id="1617592774" name="Picture 161759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01833" cy="4922705"/>
                    </a:xfrm>
                    <a:prstGeom prst="rect">
                      <a:avLst/>
                    </a:prstGeom>
                  </pic:spPr>
                </pic:pic>
              </a:graphicData>
            </a:graphic>
          </wp:inline>
        </w:drawing>
      </w:r>
    </w:p>
    <w:p w14:paraId="0D63BBDC" w14:textId="14CFA1AD" w:rsidR="0034120A" w:rsidRDefault="330A32F3" w:rsidP="0034120A">
      <w:pPr>
        <w:rPr>
          <w:color w:val="000000" w:themeColor="text1"/>
        </w:rPr>
      </w:pPr>
      <w:r w:rsidRPr="330A32F3">
        <w:rPr>
          <w:b/>
          <w:bCs/>
          <w:color w:val="000000" w:themeColor="text1"/>
        </w:rPr>
        <w:t>Supplemental Figure 6:</w:t>
      </w:r>
      <w:r w:rsidRPr="330A32F3">
        <w:rPr>
          <w:color w:val="000000" w:themeColor="text1"/>
        </w:rPr>
        <w:t xml:space="preserve"> NAWM vs. AFR ROC plots and SHAP feature importance bar graphs. </w:t>
      </w:r>
    </w:p>
    <w:p w14:paraId="6533C043" w14:textId="77777777" w:rsidR="0034120A" w:rsidRPr="00A46798" w:rsidRDefault="0034120A" w:rsidP="00DC155E">
      <w:pPr>
        <w:rPr>
          <w:color w:val="000000" w:themeColor="text1"/>
        </w:rPr>
      </w:pPr>
    </w:p>
    <w:p w14:paraId="649FC75A" w14:textId="77777777" w:rsidR="00DC155E" w:rsidRPr="00A46798" w:rsidRDefault="00DC155E" w:rsidP="00681B05">
      <w:pPr>
        <w:rPr>
          <w:color w:val="000000" w:themeColor="text1"/>
        </w:rPr>
      </w:pPr>
    </w:p>
    <w:p w14:paraId="0485A466" w14:textId="77777777" w:rsidR="00A46798" w:rsidRDefault="00A46798" w:rsidP="00DC155E">
      <w:pPr>
        <w:rPr>
          <w:color w:val="000000" w:themeColor="text1"/>
        </w:rPr>
      </w:pPr>
    </w:p>
    <w:p w14:paraId="44B8FA4D" w14:textId="086BC490" w:rsidR="00DC155E" w:rsidRDefault="34A06DFC" w:rsidP="00DC155E">
      <w:pPr>
        <w:rPr>
          <w:color w:val="000000" w:themeColor="text1"/>
        </w:rPr>
      </w:pPr>
      <w:r w:rsidRPr="34A06DFC">
        <w:rPr>
          <w:color w:val="000000" w:themeColor="text1"/>
        </w:rPr>
        <w:lastRenderedPageBreak/>
        <w:t xml:space="preserve"> </w:t>
      </w:r>
      <w:r w:rsidR="00DC155E">
        <w:rPr>
          <w:noProof/>
        </w:rPr>
        <w:drawing>
          <wp:inline distT="0" distB="0" distL="0" distR="0" wp14:anchorId="2B6FDF10" wp14:editId="4991F06F">
            <wp:extent cx="5964000" cy="4733925"/>
            <wp:effectExtent l="0" t="0" r="0" b="0"/>
            <wp:docPr id="1259250840" name="Picture 1259250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64000" cy="4733925"/>
                    </a:xfrm>
                    <a:prstGeom prst="rect">
                      <a:avLst/>
                    </a:prstGeom>
                  </pic:spPr>
                </pic:pic>
              </a:graphicData>
            </a:graphic>
          </wp:inline>
        </w:drawing>
      </w:r>
    </w:p>
    <w:p w14:paraId="4105B2DB" w14:textId="2930C0F2" w:rsidR="0034120A" w:rsidRDefault="330A32F3" w:rsidP="0034120A">
      <w:pPr>
        <w:rPr>
          <w:color w:val="000000" w:themeColor="text1"/>
        </w:rPr>
      </w:pPr>
      <w:r w:rsidRPr="330A32F3">
        <w:rPr>
          <w:b/>
          <w:bCs/>
          <w:color w:val="000000" w:themeColor="text1"/>
        </w:rPr>
        <w:t>Supplemental Figure 7:</w:t>
      </w:r>
      <w:r w:rsidRPr="330A32F3">
        <w:rPr>
          <w:color w:val="000000" w:themeColor="text1"/>
        </w:rPr>
        <w:t xml:space="preserve"> WBH vs. AFR ROC plots and SHAP feature importance bar graphs.</w:t>
      </w:r>
    </w:p>
    <w:p w14:paraId="7D806092" w14:textId="77777777" w:rsidR="0034120A" w:rsidRDefault="0034120A" w:rsidP="00DC155E">
      <w:pPr>
        <w:rPr>
          <w:color w:val="000000" w:themeColor="text1"/>
        </w:rPr>
      </w:pPr>
    </w:p>
    <w:p w14:paraId="5179816B" w14:textId="77777777" w:rsidR="0034120A" w:rsidRPr="00A46798" w:rsidRDefault="0034120A" w:rsidP="00DC155E">
      <w:pPr>
        <w:rPr>
          <w:color w:val="000000" w:themeColor="text1"/>
        </w:rPr>
      </w:pPr>
    </w:p>
    <w:p w14:paraId="66A0DFDC" w14:textId="55288796" w:rsidR="00DC155E" w:rsidRPr="00A46798" w:rsidRDefault="0034120A" w:rsidP="00681B05">
      <w:r>
        <w:rPr>
          <w:noProof/>
        </w:rPr>
        <w:lastRenderedPageBreak/>
        <w:drawing>
          <wp:inline distT="0" distB="0" distL="0" distR="0" wp14:anchorId="214FDFE3" wp14:editId="25D2F155">
            <wp:extent cx="6030491" cy="4811830"/>
            <wp:effectExtent l="0" t="0" r="0" b="0"/>
            <wp:docPr id="1024095236" name="Picture 1024095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0491" cy="4811830"/>
                    </a:xfrm>
                    <a:prstGeom prst="rect">
                      <a:avLst/>
                    </a:prstGeom>
                  </pic:spPr>
                </pic:pic>
              </a:graphicData>
            </a:graphic>
          </wp:inline>
        </w:drawing>
      </w:r>
    </w:p>
    <w:p w14:paraId="071AEDE0" w14:textId="68223DA8" w:rsidR="00DC155E" w:rsidRPr="00A46798" w:rsidRDefault="330A32F3" w:rsidP="00DC155E">
      <w:pPr>
        <w:rPr>
          <w:color w:val="000000" w:themeColor="text1"/>
        </w:rPr>
      </w:pPr>
      <w:r w:rsidRPr="330A32F3">
        <w:rPr>
          <w:b/>
          <w:bCs/>
          <w:color w:val="000000" w:themeColor="text1"/>
        </w:rPr>
        <w:t>Supplemental Figure 8:</w:t>
      </w:r>
      <w:r w:rsidRPr="330A32F3">
        <w:rPr>
          <w:color w:val="000000" w:themeColor="text1"/>
        </w:rPr>
        <w:t xml:space="preserve"> NPF vs. PF ROC plots and SHAP feature importance bar graphs. </w:t>
      </w:r>
    </w:p>
    <w:p w14:paraId="7FFF7AE7" w14:textId="77777777" w:rsidR="00DC155E" w:rsidRPr="00A46798" w:rsidRDefault="00DC155E" w:rsidP="00681B05">
      <w:pPr>
        <w:rPr>
          <w:color w:val="000000" w:themeColor="text1"/>
        </w:rPr>
      </w:pPr>
    </w:p>
    <w:p w14:paraId="557C8F91" w14:textId="5F8FEE1F" w:rsidR="00DC155E" w:rsidRPr="00A46798" w:rsidRDefault="00DC155E" w:rsidP="60FBA3CC">
      <w:pPr>
        <w:rPr>
          <w:color w:val="000000" w:themeColor="text1"/>
        </w:rPr>
      </w:pPr>
    </w:p>
    <w:p w14:paraId="62B6CF29" w14:textId="1133F83E" w:rsidR="00DC155E" w:rsidRPr="00A46798" w:rsidRDefault="00DC155E" w:rsidP="60FBA3CC">
      <w:pPr>
        <w:rPr>
          <w:color w:val="000000" w:themeColor="text1"/>
        </w:rPr>
      </w:pPr>
      <w:r>
        <w:rPr>
          <w:noProof/>
        </w:rPr>
        <w:lastRenderedPageBreak/>
        <w:drawing>
          <wp:inline distT="0" distB="0" distL="0" distR="0" wp14:anchorId="730117C0" wp14:editId="10804A4A">
            <wp:extent cx="5679098" cy="4152840"/>
            <wp:effectExtent l="0" t="0" r="0" b="0"/>
            <wp:docPr id="484526412" name="Picture 484526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679098" cy="4152840"/>
                    </a:xfrm>
                    <a:prstGeom prst="rect">
                      <a:avLst/>
                    </a:prstGeom>
                  </pic:spPr>
                </pic:pic>
              </a:graphicData>
            </a:graphic>
          </wp:inline>
        </w:drawing>
      </w:r>
    </w:p>
    <w:p w14:paraId="4C1F0BA8" w14:textId="21554E5E" w:rsidR="00DC155E" w:rsidRPr="00A46798" w:rsidRDefault="330A32F3" w:rsidP="60FBA3CC">
      <w:pPr>
        <w:rPr>
          <w:color w:val="000000" w:themeColor="text1"/>
        </w:rPr>
      </w:pPr>
      <w:r w:rsidRPr="330A32F3">
        <w:rPr>
          <w:b/>
          <w:bCs/>
          <w:color w:val="000000" w:themeColor="text1"/>
        </w:rPr>
        <w:t>Supplemental Figure 9:</w:t>
      </w:r>
      <w:r w:rsidRPr="330A32F3">
        <w:rPr>
          <w:color w:val="000000" w:themeColor="text1"/>
        </w:rPr>
        <w:t xml:space="preserve"> Cho/NAA Threshold ROC plots with 5-fold cross-validation. Thresholds from 1.1 to 2.1 were tested with optimal mean AUC recorded. If peak mean AUC tied across groups, the threshold with the smallest standard deviation was selected. For NAWM vs AFR, a threshold value of 1.3 also produced a mean </w:t>
      </w:r>
      <w:r w:rsidR="00AA029F">
        <w:rPr>
          <w:color w:val="000000" w:themeColor="text1"/>
        </w:rPr>
        <w:t>AU</w:t>
      </w:r>
      <w:r w:rsidRPr="330A32F3">
        <w:rPr>
          <w:color w:val="000000" w:themeColor="text1"/>
        </w:rPr>
        <w:t xml:space="preserve">ROC of 0.90 ± 0.04. For NPF vs PF, thresholds of 1.6 and 1.8 also produced the same mean </w:t>
      </w:r>
      <w:r w:rsidR="00AA029F">
        <w:rPr>
          <w:color w:val="000000" w:themeColor="text1"/>
        </w:rPr>
        <w:t>AU</w:t>
      </w:r>
      <w:r w:rsidRPr="330A32F3">
        <w:rPr>
          <w:color w:val="000000" w:themeColor="text1"/>
        </w:rPr>
        <w:t>ROC of 0.75 ± 0.04.</w:t>
      </w:r>
    </w:p>
    <w:p w14:paraId="77E7F570" w14:textId="5EF6BECD" w:rsidR="4293B67A" w:rsidRDefault="4293B67A" w:rsidP="4293B67A">
      <w:pPr>
        <w:rPr>
          <w:color w:val="000000" w:themeColor="text1"/>
        </w:rPr>
      </w:pPr>
    </w:p>
    <w:p w14:paraId="0C0A89DB" w14:textId="319B5439" w:rsidR="4293B67A" w:rsidRDefault="4293B67A" w:rsidP="4293B67A">
      <w:pPr>
        <w:rPr>
          <w:color w:val="000000" w:themeColor="text1"/>
        </w:rPr>
      </w:pPr>
    </w:p>
    <w:p w14:paraId="3E0204EC" w14:textId="02711603" w:rsidR="4293B67A" w:rsidRDefault="4293B67A" w:rsidP="4293B67A">
      <w:pPr>
        <w:rPr>
          <w:color w:val="000000" w:themeColor="text1"/>
        </w:rPr>
      </w:pPr>
    </w:p>
    <w:p w14:paraId="46181039" w14:textId="7E551B5C" w:rsidR="4293B67A" w:rsidRDefault="4293B67A" w:rsidP="4293B67A">
      <w:pPr>
        <w:rPr>
          <w:color w:val="000000" w:themeColor="text1"/>
        </w:rPr>
      </w:pPr>
    </w:p>
    <w:p w14:paraId="06178DC5" w14:textId="132F97D5" w:rsidR="4293B67A" w:rsidRDefault="4293B67A" w:rsidP="4293B67A">
      <w:pPr>
        <w:rPr>
          <w:color w:val="000000" w:themeColor="text1"/>
        </w:rPr>
      </w:pPr>
    </w:p>
    <w:p w14:paraId="1C24FB11" w14:textId="1DBEAF49" w:rsidR="4293B67A" w:rsidRDefault="4293B67A" w:rsidP="4293B67A">
      <w:pPr>
        <w:rPr>
          <w:color w:val="000000" w:themeColor="text1"/>
        </w:rPr>
      </w:pPr>
    </w:p>
    <w:p w14:paraId="27183842" w14:textId="27ED87A5" w:rsidR="4293B67A" w:rsidRDefault="4293B67A" w:rsidP="4293B67A">
      <w:pPr>
        <w:rPr>
          <w:color w:val="000000" w:themeColor="text1"/>
        </w:rPr>
      </w:pPr>
    </w:p>
    <w:p w14:paraId="09E01BB3" w14:textId="63430C38" w:rsidR="4293B67A" w:rsidRDefault="4293B67A" w:rsidP="4293B67A">
      <w:pPr>
        <w:rPr>
          <w:color w:val="000000" w:themeColor="text1"/>
        </w:rPr>
      </w:pPr>
    </w:p>
    <w:p w14:paraId="0BC1E00F" w14:textId="27EEC6E7" w:rsidR="4293B67A" w:rsidRDefault="4293B67A" w:rsidP="4293B67A">
      <w:pPr>
        <w:rPr>
          <w:color w:val="000000" w:themeColor="text1"/>
        </w:rPr>
      </w:pPr>
    </w:p>
    <w:p w14:paraId="4CF782B5" w14:textId="2A6EE99F" w:rsidR="4293B67A" w:rsidRDefault="4293B67A" w:rsidP="4293B67A">
      <w:r>
        <w:rPr>
          <w:noProof/>
        </w:rPr>
        <w:lastRenderedPageBreak/>
        <w:drawing>
          <wp:inline distT="0" distB="0" distL="0" distR="0" wp14:anchorId="52A4930D" wp14:editId="197CAED3">
            <wp:extent cx="5585703" cy="3281601"/>
            <wp:effectExtent l="0" t="0" r="0" b="0"/>
            <wp:docPr id="425929991" name="Picture 425929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585703" cy="3281601"/>
                    </a:xfrm>
                    <a:prstGeom prst="rect">
                      <a:avLst/>
                    </a:prstGeom>
                  </pic:spPr>
                </pic:pic>
              </a:graphicData>
            </a:graphic>
          </wp:inline>
        </w:drawing>
      </w:r>
    </w:p>
    <w:p w14:paraId="2E969F84" w14:textId="4F1F99EC" w:rsidR="4293B67A" w:rsidRDefault="197CAED3" w:rsidP="4293B67A">
      <w:pPr>
        <w:rPr>
          <w:color w:val="000000" w:themeColor="text1"/>
        </w:rPr>
      </w:pPr>
      <w:r w:rsidRPr="197CAED3">
        <w:rPr>
          <w:b/>
          <w:bCs/>
          <w:color w:val="000000" w:themeColor="text1"/>
        </w:rPr>
        <w:t>Supplemental Figure 10</w:t>
      </w:r>
      <w:r w:rsidRPr="197CAED3">
        <w:rPr>
          <w:color w:val="000000" w:themeColor="text1"/>
        </w:rPr>
        <w:t xml:space="preserve">: Validation survey responses compared to Gradient Boosting (WBH vs AFR) and ground truth values. Cohen’s Kappa coefficient for the responses compared to the ground truth is 0.297, with the accuracy of the Gradient Boosting model of 70.6% for this subset of data. </w:t>
      </w:r>
    </w:p>
    <w:p w14:paraId="524556E5" w14:textId="77777777" w:rsidR="00A713EB" w:rsidRDefault="00A713EB" w:rsidP="4293B67A">
      <w:pPr>
        <w:rPr>
          <w:color w:val="000000" w:themeColor="text1"/>
        </w:rPr>
      </w:pPr>
    </w:p>
    <w:p w14:paraId="6E0E2EC0" w14:textId="77777777" w:rsidR="00A713EB" w:rsidRDefault="00A713EB" w:rsidP="4293B67A">
      <w:pPr>
        <w:rPr>
          <w:color w:val="000000" w:themeColor="text1"/>
        </w:rPr>
      </w:pPr>
    </w:p>
    <w:p w14:paraId="5B9800B8" w14:textId="77777777" w:rsidR="00A713EB" w:rsidRDefault="00A713EB" w:rsidP="4293B67A">
      <w:pPr>
        <w:rPr>
          <w:color w:val="000000" w:themeColor="text1"/>
        </w:rPr>
      </w:pPr>
    </w:p>
    <w:p w14:paraId="1E02070C" w14:textId="77777777" w:rsidR="00A713EB" w:rsidRDefault="00A713EB" w:rsidP="4293B67A">
      <w:pPr>
        <w:rPr>
          <w:color w:val="000000" w:themeColor="text1"/>
        </w:rPr>
      </w:pPr>
    </w:p>
    <w:p w14:paraId="5F71F560" w14:textId="77777777" w:rsidR="00A713EB" w:rsidRDefault="00A713EB" w:rsidP="4293B67A">
      <w:pPr>
        <w:rPr>
          <w:color w:val="000000" w:themeColor="text1"/>
        </w:rPr>
      </w:pPr>
    </w:p>
    <w:p w14:paraId="60267AEC" w14:textId="77777777" w:rsidR="00A713EB" w:rsidRDefault="00A713EB" w:rsidP="4293B67A">
      <w:pPr>
        <w:rPr>
          <w:color w:val="000000" w:themeColor="text1"/>
        </w:rPr>
      </w:pPr>
    </w:p>
    <w:p w14:paraId="11888D86" w14:textId="77777777" w:rsidR="00A713EB" w:rsidRDefault="00A713EB" w:rsidP="4293B67A">
      <w:pPr>
        <w:rPr>
          <w:color w:val="000000" w:themeColor="text1"/>
        </w:rPr>
      </w:pPr>
    </w:p>
    <w:p w14:paraId="1C59DD6E" w14:textId="77777777" w:rsidR="00A713EB" w:rsidRDefault="00A713EB" w:rsidP="4293B67A">
      <w:pPr>
        <w:rPr>
          <w:color w:val="000000" w:themeColor="text1"/>
        </w:rPr>
      </w:pPr>
    </w:p>
    <w:p w14:paraId="46BCBA1E" w14:textId="77777777" w:rsidR="00A713EB" w:rsidRDefault="00A713EB" w:rsidP="4293B67A">
      <w:pPr>
        <w:rPr>
          <w:color w:val="000000" w:themeColor="text1"/>
        </w:rPr>
      </w:pPr>
    </w:p>
    <w:p w14:paraId="2B8449A0" w14:textId="77777777" w:rsidR="00A713EB" w:rsidRDefault="00A713EB" w:rsidP="4293B67A">
      <w:pPr>
        <w:rPr>
          <w:color w:val="000000" w:themeColor="text1"/>
        </w:rPr>
      </w:pPr>
    </w:p>
    <w:p w14:paraId="35B6064F" w14:textId="77777777" w:rsidR="00A713EB" w:rsidRDefault="00A713EB" w:rsidP="4293B67A">
      <w:pPr>
        <w:rPr>
          <w:color w:val="000000" w:themeColor="text1"/>
        </w:rPr>
      </w:pPr>
    </w:p>
    <w:p w14:paraId="21481736" w14:textId="77777777" w:rsidR="00A713EB" w:rsidRDefault="00A713EB" w:rsidP="4293B67A">
      <w:pPr>
        <w:rPr>
          <w:color w:val="000000" w:themeColor="text1"/>
        </w:rPr>
      </w:pPr>
    </w:p>
    <w:p w14:paraId="0B77B6D8" w14:textId="77777777" w:rsidR="00A713EB" w:rsidRDefault="00A713EB" w:rsidP="4293B67A">
      <w:pPr>
        <w:rPr>
          <w:color w:val="000000" w:themeColor="text1"/>
        </w:rPr>
      </w:pPr>
    </w:p>
    <w:p w14:paraId="55B77C80" w14:textId="77777777" w:rsidR="00A713EB" w:rsidRDefault="00A713EB" w:rsidP="4293B67A">
      <w:pPr>
        <w:rPr>
          <w:color w:val="000000" w:themeColor="text1"/>
        </w:rPr>
      </w:pPr>
    </w:p>
    <w:p w14:paraId="0196FC1B" w14:textId="77777777" w:rsidR="00A713EB" w:rsidRDefault="00A713EB" w:rsidP="4293B67A">
      <w:pPr>
        <w:rPr>
          <w:color w:val="000000" w:themeColor="text1"/>
        </w:rPr>
      </w:pPr>
    </w:p>
    <w:p w14:paraId="26CBD074" w14:textId="77777777" w:rsidR="00A713EB" w:rsidRDefault="00A713EB" w:rsidP="4293B67A">
      <w:pPr>
        <w:rPr>
          <w:color w:val="000000" w:themeColor="text1"/>
        </w:rPr>
      </w:pPr>
    </w:p>
    <w:p w14:paraId="10510040" w14:textId="77777777" w:rsidR="00A713EB" w:rsidRDefault="00A713EB" w:rsidP="4293B67A">
      <w:pPr>
        <w:rPr>
          <w:color w:val="000000" w:themeColor="text1"/>
        </w:rPr>
      </w:pPr>
    </w:p>
    <w:p w14:paraId="6093F3AF" w14:textId="77777777" w:rsidR="00A713EB" w:rsidRDefault="00A713EB" w:rsidP="4293B67A">
      <w:pPr>
        <w:rPr>
          <w:color w:val="000000" w:themeColor="text1"/>
        </w:rPr>
      </w:pPr>
    </w:p>
    <w:p w14:paraId="252972B6" w14:textId="77777777" w:rsidR="00A713EB" w:rsidRDefault="00A713EB" w:rsidP="4293B67A">
      <w:pPr>
        <w:rPr>
          <w:color w:val="000000" w:themeColor="text1"/>
        </w:rPr>
      </w:pPr>
    </w:p>
    <w:p w14:paraId="3DAC805F" w14:textId="77777777" w:rsidR="00A713EB" w:rsidRDefault="00A713EB" w:rsidP="4293B67A">
      <w:pPr>
        <w:rPr>
          <w:color w:val="000000" w:themeColor="text1"/>
        </w:rPr>
      </w:pPr>
    </w:p>
    <w:p w14:paraId="40B585E7" w14:textId="77777777" w:rsidR="00A713EB" w:rsidRDefault="00A713EB" w:rsidP="4293B67A">
      <w:pPr>
        <w:rPr>
          <w:color w:val="000000" w:themeColor="text1"/>
        </w:rPr>
      </w:pPr>
    </w:p>
    <w:p w14:paraId="11952580" w14:textId="77777777" w:rsidR="00A713EB" w:rsidRDefault="00A713EB" w:rsidP="4293B67A">
      <w:pPr>
        <w:rPr>
          <w:color w:val="000000" w:themeColor="text1"/>
        </w:rPr>
      </w:pPr>
    </w:p>
    <w:p w14:paraId="36D74FA6" w14:textId="77777777" w:rsidR="00A713EB" w:rsidRDefault="00A713EB" w:rsidP="4293B67A">
      <w:pPr>
        <w:rPr>
          <w:color w:val="000000" w:themeColor="text1"/>
        </w:rPr>
      </w:pPr>
    </w:p>
    <w:p w14:paraId="541DFC98" w14:textId="77777777" w:rsidR="00A713EB" w:rsidRDefault="00A713EB" w:rsidP="00A713EB">
      <w:pPr>
        <w:rPr>
          <w:color w:val="000000" w:themeColor="text1"/>
        </w:rPr>
      </w:pPr>
    </w:p>
    <w:p w14:paraId="050E4784" w14:textId="72608598" w:rsidR="00A713EB" w:rsidRPr="005E131C" w:rsidRDefault="00A713EB" w:rsidP="00A713EB">
      <w:pPr>
        <w:rPr>
          <w:b/>
          <w:bCs/>
          <w:color w:val="000000" w:themeColor="text1"/>
        </w:rPr>
      </w:pPr>
      <w:r w:rsidRPr="005E131C">
        <w:rPr>
          <w:b/>
          <w:bCs/>
          <w:color w:val="000000" w:themeColor="text1"/>
        </w:rPr>
        <w:lastRenderedPageBreak/>
        <w:t>Supplemental Methods 1</w:t>
      </w:r>
    </w:p>
    <w:p w14:paraId="74691F83" w14:textId="77777777" w:rsidR="00A713EB" w:rsidRPr="005E131C" w:rsidRDefault="00A713EB" w:rsidP="00A713EB">
      <w:pPr>
        <w:rPr>
          <w:b/>
          <w:bCs/>
          <w:color w:val="000000" w:themeColor="text1"/>
        </w:rPr>
      </w:pPr>
    </w:p>
    <w:p w14:paraId="0FDA3C77" w14:textId="77777777" w:rsidR="00A713EB" w:rsidRPr="005E131C"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u w:val="single"/>
        </w:rPr>
      </w:pPr>
      <w:r w:rsidRPr="005E131C">
        <w:rPr>
          <w:color w:val="000000" w:themeColor="text1"/>
          <w:u w:val="single"/>
        </w:rPr>
        <w:t>Imaging Protocol</w:t>
      </w:r>
    </w:p>
    <w:p w14:paraId="424E6CD5" w14:textId="77777777" w:rsidR="00A713EB" w:rsidRPr="005E131C"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131C">
        <w:rPr>
          <w:color w:val="000000" w:themeColor="text1"/>
        </w:rPr>
        <w:t xml:space="preserve">MRI data was acquired using a 3 Tesla Siemens </w:t>
      </w:r>
      <w:proofErr w:type="spellStart"/>
      <w:r w:rsidRPr="005E131C">
        <w:rPr>
          <w:color w:val="000000" w:themeColor="text1"/>
        </w:rPr>
        <w:t>Skyra</w:t>
      </w:r>
      <w:proofErr w:type="spellEnd"/>
      <w:r w:rsidRPr="005E131C">
        <w:rPr>
          <w:color w:val="000000" w:themeColor="text1"/>
        </w:rPr>
        <w:t xml:space="preserve"> MRI Scanner with a 20-channel head/neck coil. WB-MRS data was acquired using a 3D echo planar spectroscopic imaging (EPSI) sequence.16,17 Imaging parameters: TR/TE/TI = 1550/17.6/198ms, excitation slab thickness = 140mm, FA = 710, FOV = 280x280x180mm, voxel resolution = 5.6x5.6x10, TA = 17min. Pre-contrast T1, T2 and FLAIR images and a post-contrast T1 image were also acquired.</w:t>
      </w:r>
    </w:p>
    <w:p w14:paraId="55B20BC8" w14:textId="77777777" w:rsidR="00A713EB" w:rsidRPr="005E131C"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131C">
        <w:rPr>
          <w:color w:val="000000" w:themeColor="text1"/>
        </w:rPr>
        <w:t> </w:t>
      </w:r>
    </w:p>
    <w:p w14:paraId="2A7AE0C8" w14:textId="77777777" w:rsidR="00A713EB"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131C">
        <w:rPr>
          <w:color w:val="000000" w:themeColor="text1"/>
        </w:rPr>
        <w:t xml:space="preserve">WB-MRS data processing was done using the MIDAS. The metabolite maps were obtained using the FITT module and metabolite ratios were derived from these maps. The NAWM maps were derived from the T1 image segmentation white matter tissue maps from the contralateral side of the tumor. The FLAIR and enhancing ROIs were created by segmentation of the FLAIR image and subtraction of the pre-contrast T1 from the post-contrast T1 image, respectively. Metabolite data was extracted using automated spectral analysis from the MIDAS software for Cho, NAA, Cr, </w:t>
      </w:r>
      <w:proofErr w:type="spellStart"/>
      <w:r w:rsidRPr="005E131C">
        <w:rPr>
          <w:color w:val="000000" w:themeColor="text1"/>
        </w:rPr>
        <w:t>Glx</w:t>
      </w:r>
      <w:proofErr w:type="spellEnd"/>
      <w:r w:rsidRPr="005E131C">
        <w:rPr>
          <w:color w:val="000000" w:themeColor="text1"/>
        </w:rPr>
        <w:t>, and myo-inositol. This data was pre-processed using a built-in quality map and linewidth filter between 2 and 12Hz.</w:t>
      </w:r>
    </w:p>
    <w:p w14:paraId="1C6C532C" w14:textId="77777777" w:rsidR="00EB5F03" w:rsidRDefault="00EB5F03"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245E089C" w14:textId="63D369B7" w:rsidR="00EB5F03" w:rsidRDefault="00EB5F03"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1254645C">
        <w:t>Bone artifact around the temporal region has been shown to produce local magnetic field interference that decreases MR imaging quality</w:t>
      </w:r>
      <w:r w:rsidRPr="1254645C">
        <w:fldChar w:fldCharType="begin"/>
      </w:r>
      <w:r>
        <w:instrText xml:space="preserve"> ADDIN EN.CITE &lt;EndNote&gt;&lt;Cite&gt;&lt;Author&gt;Olman&lt;/Author&gt;&lt;Year&gt;2009&lt;/Year&gt;&lt;RecNum&gt;38&lt;/RecNum&gt;&lt;DisplayText&gt;&lt;style face="superscript"&gt;29&lt;/style&gt;&lt;/DisplayText&gt;&lt;record&gt;&lt;rec-number&gt;38&lt;/rec-number&gt;&lt;foreign-keys&gt;&lt;key app="EN" db-id="rr2rapwvezvdwles0eaxex20rprvw59pvd20" timestamp="1681935455"&gt;38&lt;/key&gt;&lt;/foreign-keys&gt;&lt;ref-type name="Journal Article"&gt;17&lt;/ref-type&gt;&lt;contributors&gt;&lt;authors&gt;&lt;author&gt;Olman, C. A.&lt;/author&gt;&lt;author&gt;Davachi, L.&lt;/author&gt;&lt;author&gt;Inati, S.&lt;/author&gt;&lt;/authors&gt;&lt;/contributors&gt;&lt;auth-address&gt;Department of Psychology, University of Minnesota, Minneapolis, Minnesota, United States of America. caolman@umn.edu&lt;/auth-address&gt;&lt;titles&gt;&lt;title&gt;Distortion and signal loss in medial temporal lobe&lt;/title&gt;&lt;secondary-title&gt;PLoS One&lt;/secondary-title&gt;&lt;/titles&gt;&lt;periodical&gt;&lt;full-title&gt;PLoS One&lt;/full-title&gt;&lt;/periodical&gt;&lt;pages&gt;e8160&lt;/pages&gt;&lt;volume&gt;4&lt;/volume&gt;&lt;number&gt;12&lt;/number&gt;&lt;edition&gt;2009/12/10&lt;/edition&gt;&lt;keywords&gt;&lt;keyword&gt;Adult&lt;/keyword&gt;&lt;keyword&gt;*Artifacts&lt;/keyword&gt;&lt;keyword&gt;Echo-Planar Imaging&lt;/keyword&gt;&lt;keyword&gt;Female&lt;/keyword&gt;&lt;keyword&gt;Humans&lt;/keyword&gt;&lt;keyword&gt;Temporal Lobe/*anatomy &amp;amp; histology&lt;/keyword&gt;&lt;/keywords&gt;&lt;dates&gt;&lt;year&gt;2009&lt;/year&gt;&lt;pub-dates&gt;&lt;date&gt;Dec 3&lt;/date&gt;&lt;/pub-dates&gt;&lt;/dates&gt;&lt;isbn&gt;1932-6203&lt;/isbn&gt;&lt;accession-num&gt;19997633&lt;/accession-num&gt;&lt;urls&gt;&lt;/urls&gt;&lt;custom2&gt;PMC2780716&lt;/custom2&gt;&lt;electronic-resource-num&gt;10.1371/journal.pone.0008160&lt;/electronic-resource-num&gt;&lt;remote-database-provider&gt;NLM&lt;/remote-database-provider&gt;&lt;language&gt;eng&lt;/language&gt;&lt;/record&gt;&lt;/Cite&gt;&lt;/EndNote&gt;</w:instrText>
      </w:r>
      <w:r w:rsidRPr="1254645C">
        <w:fldChar w:fldCharType="separate"/>
      </w:r>
      <w:r w:rsidRPr="00F0268C">
        <w:rPr>
          <w:noProof/>
          <w:vertAlign w:val="superscript"/>
        </w:rPr>
        <w:t>29</w:t>
      </w:r>
      <w:r w:rsidRPr="1254645C">
        <w:fldChar w:fldCharType="end"/>
      </w:r>
      <w:r>
        <w:t xml:space="preserve">, </w:t>
      </w:r>
      <w:r w:rsidRPr="1254645C">
        <w:t>result</w:t>
      </w:r>
      <w:r>
        <w:t>ing</w:t>
      </w:r>
      <w:r w:rsidRPr="1254645C">
        <w:t xml:space="preserve"> in a MIDAS quality score below acceptable threshold. With multifocal lesions, the </w:t>
      </w:r>
      <w:r>
        <w:t xml:space="preserve">MIDAS </w:t>
      </w:r>
      <w:r w:rsidRPr="1254645C">
        <w:t>ROI auto-segmentation capabilities struggled to classify concurrently enhancing lesions</w:t>
      </w:r>
      <w:r>
        <w:t xml:space="preserve">, thus precluding analysis of </w:t>
      </w:r>
      <w:r w:rsidRPr="1254645C">
        <w:t xml:space="preserve">multifocal </w:t>
      </w:r>
      <w:r>
        <w:t>neoplasms</w:t>
      </w:r>
      <w:r w:rsidR="00E07F0A">
        <w:t>.</w:t>
      </w:r>
    </w:p>
    <w:p w14:paraId="065781E1" w14:textId="0FC8F438" w:rsidR="00EB5F03" w:rsidRPr="005E131C" w:rsidRDefault="006772BE"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C62A38">
        <w:rPr>
          <w:noProof/>
          <w:color w:val="000000" w:themeColor="text1"/>
        </w:rPr>
        <w:object w:dxaOrig="9360" w:dyaOrig="12580" w14:anchorId="5B68E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85pt;height:629.15pt;mso-width-percent:0;mso-height-percent:0;mso-width-percent:0;mso-height-percent:0" o:ole="">
            <v:imagedata r:id="rId16" o:title=""/>
          </v:shape>
          <o:OLEObject Type="Embed" ProgID="Word.Document.12" ShapeID="_x0000_i1025" DrawAspect="Content" ObjectID="_1770990853" r:id="rId17">
            <o:FieldCodes>\s</o:FieldCodes>
          </o:OLEObject>
        </w:object>
      </w:r>
    </w:p>
    <w:p w14:paraId="470E2C6D" w14:textId="77777777" w:rsidR="00A713EB" w:rsidRDefault="00A713EB" w:rsidP="00A713EB">
      <w:pPr>
        <w:rPr>
          <w:color w:val="000000" w:themeColor="text1"/>
        </w:rPr>
      </w:pPr>
    </w:p>
    <w:p w14:paraId="24E545D7" w14:textId="77777777" w:rsidR="005E131C" w:rsidRDefault="005E131C" w:rsidP="00A713EB">
      <w:pPr>
        <w:rPr>
          <w:color w:val="000000" w:themeColor="text1"/>
        </w:rPr>
      </w:pPr>
    </w:p>
    <w:p w14:paraId="584C6D50" w14:textId="77777777" w:rsidR="005E131C" w:rsidRPr="005E131C" w:rsidRDefault="005E131C" w:rsidP="00A713EB">
      <w:pPr>
        <w:rPr>
          <w:color w:val="000000" w:themeColor="text1"/>
        </w:rPr>
      </w:pPr>
    </w:p>
    <w:p w14:paraId="6B69C56A" w14:textId="31731ACD" w:rsidR="00A713EB" w:rsidRDefault="00A713EB" w:rsidP="00A713EB">
      <w:pPr>
        <w:rPr>
          <w:b/>
          <w:bCs/>
          <w:color w:val="000000" w:themeColor="text1"/>
        </w:rPr>
      </w:pPr>
      <w:r w:rsidRPr="005E131C">
        <w:rPr>
          <w:b/>
          <w:bCs/>
          <w:color w:val="000000" w:themeColor="text1"/>
        </w:rPr>
        <w:t>Supplemental Methods 2</w:t>
      </w:r>
    </w:p>
    <w:p w14:paraId="5F8C4C4B" w14:textId="77777777" w:rsidR="005E131C" w:rsidRPr="005E131C" w:rsidRDefault="005E131C" w:rsidP="00A713EB">
      <w:pPr>
        <w:rPr>
          <w:b/>
          <w:bCs/>
          <w:color w:val="000000" w:themeColor="text1"/>
        </w:rPr>
      </w:pPr>
    </w:p>
    <w:p w14:paraId="05CB2E4A" w14:textId="77777777" w:rsidR="00A713EB" w:rsidRPr="005E131C"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u w:val="single"/>
        </w:rPr>
      </w:pPr>
      <w:r w:rsidRPr="005E131C">
        <w:rPr>
          <w:color w:val="000000" w:themeColor="text1"/>
          <w:u w:val="single"/>
        </w:rPr>
        <w:t>Unsupervised Cluster Analysis</w:t>
      </w:r>
    </w:p>
    <w:p w14:paraId="5EBB7472" w14:textId="77777777" w:rsidR="00A713EB" w:rsidRDefault="00A713EB"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r w:rsidRPr="005E131C">
        <w:rPr>
          <w:color w:val="000000" w:themeColor="text1"/>
        </w:rPr>
        <w:t xml:space="preserve">Voxel clusters were found by scaling voxels across all groups and conducting hierarchical clustering of all voxels in R using the </w:t>
      </w:r>
      <w:proofErr w:type="spellStart"/>
      <w:r w:rsidRPr="005E131C">
        <w:rPr>
          <w:i/>
          <w:iCs/>
          <w:color w:val="000000" w:themeColor="text1"/>
        </w:rPr>
        <w:t>fastcluster</w:t>
      </w:r>
      <w:proofErr w:type="spellEnd"/>
      <w:r w:rsidRPr="005E131C">
        <w:rPr>
          <w:i/>
          <w:iCs/>
          <w:color w:val="000000" w:themeColor="text1"/>
        </w:rPr>
        <w:t xml:space="preserve"> </w:t>
      </w:r>
      <w:r w:rsidRPr="005E131C">
        <w:rPr>
          <w:color w:val="000000" w:themeColor="text1"/>
        </w:rPr>
        <w:t xml:space="preserve">package. The associated clustering function was passed into the R package </w:t>
      </w:r>
      <w:proofErr w:type="spellStart"/>
      <w:r w:rsidRPr="005E131C">
        <w:rPr>
          <w:i/>
          <w:iCs/>
          <w:color w:val="000000" w:themeColor="text1"/>
        </w:rPr>
        <w:t>pheatmap</w:t>
      </w:r>
      <w:proofErr w:type="spellEnd"/>
      <w:r w:rsidRPr="005E131C">
        <w:rPr>
          <w:i/>
          <w:iCs/>
          <w:color w:val="000000" w:themeColor="text1"/>
        </w:rPr>
        <w:t xml:space="preserve"> </w:t>
      </w:r>
      <w:r w:rsidRPr="005E131C">
        <w:rPr>
          <w:color w:val="000000" w:themeColor="text1"/>
        </w:rPr>
        <w:t xml:space="preserve">to visualize voxel clusters across all 5 metabolite groups. Cluster statistics were extracted and summarized to display overall trends and quantity of voxels in each cluster </w:t>
      </w:r>
      <w:r w:rsidRPr="005E131C">
        <w:rPr>
          <w:b/>
          <w:bCs/>
          <w:color w:val="000000" w:themeColor="text1"/>
        </w:rPr>
        <w:t>(Figure 4A)</w:t>
      </w:r>
      <w:r w:rsidRPr="005E131C">
        <w:rPr>
          <w:color w:val="000000" w:themeColor="text1"/>
        </w:rPr>
        <w:t>.</w:t>
      </w:r>
    </w:p>
    <w:p w14:paraId="00B43F50" w14:textId="77777777" w:rsidR="00015A9D" w:rsidRDefault="00015A9D"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3E6D04DE" w14:textId="77777777" w:rsidR="00015A9D" w:rsidRPr="005E131C" w:rsidRDefault="00015A9D" w:rsidP="00A713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0B48DB35" w14:textId="77777777" w:rsidR="00A713EB" w:rsidRDefault="00A713EB" w:rsidP="4293B67A">
      <w:pPr>
        <w:rPr>
          <w:color w:val="000000" w:themeColor="text1"/>
        </w:rPr>
      </w:pPr>
    </w:p>
    <w:p w14:paraId="57D875DB" w14:textId="69B9DBFF" w:rsidR="00015A9D" w:rsidRPr="00015A9D" w:rsidRDefault="00015A9D" w:rsidP="4293B67A">
      <w:pPr>
        <w:rPr>
          <w:b/>
          <w:bCs/>
          <w:color w:val="000000" w:themeColor="text1"/>
        </w:rPr>
      </w:pPr>
      <w:r w:rsidRPr="00015A9D">
        <w:rPr>
          <w:b/>
          <w:bCs/>
          <w:color w:val="000000" w:themeColor="text1"/>
        </w:rPr>
        <w:t>Supplemental Methods 3</w:t>
      </w:r>
    </w:p>
    <w:p w14:paraId="0726048F" w14:textId="77777777" w:rsidR="00015A9D" w:rsidRDefault="00015A9D" w:rsidP="4293B67A">
      <w:pPr>
        <w:rPr>
          <w:color w:val="000000" w:themeColor="text1"/>
        </w:rPr>
      </w:pPr>
    </w:p>
    <w:p w14:paraId="70956BA9" w14:textId="77777777" w:rsidR="00015A9D" w:rsidRPr="00015A9D" w:rsidRDefault="00015A9D" w:rsidP="00015A9D">
      <w:pPr>
        <w:jc w:val="both"/>
        <w:rPr>
          <w:color w:val="000000" w:themeColor="text1"/>
          <w:u w:val="single"/>
        </w:rPr>
      </w:pPr>
      <w:r w:rsidRPr="00015A9D">
        <w:rPr>
          <w:color w:val="000000" w:themeColor="text1"/>
          <w:u w:val="single"/>
        </w:rPr>
        <w:t>Hyperparameter Tuning</w:t>
      </w:r>
    </w:p>
    <w:p w14:paraId="2F503200" w14:textId="77777777" w:rsidR="00015A9D" w:rsidRDefault="00015A9D" w:rsidP="00015A9D">
      <w:pPr>
        <w:jc w:val="both"/>
        <w:rPr>
          <w:color w:val="000000" w:themeColor="text1"/>
        </w:rPr>
      </w:pPr>
      <w:r w:rsidRPr="531EBCDD">
        <w:rPr>
          <w:color w:val="000000" w:themeColor="text1"/>
        </w:rPr>
        <w:t xml:space="preserve">Hyperparameter tuning was performed using 10-fold cross validation randomized search with over 1000 iterations. This was implemented using the </w:t>
      </w:r>
      <w:proofErr w:type="spellStart"/>
      <w:r w:rsidRPr="531EBCDD">
        <w:rPr>
          <w:i/>
          <w:iCs/>
          <w:color w:val="000000" w:themeColor="text1"/>
        </w:rPr>
        <w:t>GridSearchCV</w:t>
      </w:r>
      <w:proofErr w:type="spellEnd"/>
      <w:r w:rsidRPr="531EBCDD">
        <w:rPr>
          <w:color w:val="000000" w:themeColor="text1"/>
        </w:rPr>
        <w:t xml:space="preserve"> and </w:t>
      </w:r>
      <w:proofErr w:type="spellStart"/>
      <w:r w:rsidRPr="531EBCDD">
        <w:rPr>
          <w:i/>
          <w:iCs/>
          <w:color w:val="000000" w:themeColor="text1"/>
        </w:rPr>
        <w:t>RandomizedSearchCV</w:t>
      </w:r>
      <w:proofErr w:type="spellEnd"/>
      <w:r w:rsidRPr="531EBCDD">
        <w:rPr>
          <w:color w:val="000000" w:themeColor="text1"/>
        </w:rPr>
        <w:t xml:space="preserve"> methods to achieve the best parameters with minimal error for each algorithm. The specific hyperparameters for each model are shown in detail in </w:t>
      </w:r>
      <w:r w:rsidRPr="531EBCDD">
        <w:rPr>
          <w:b/>
          <w:bCs/>
          <w:color w:val="000000" w:themeColor="text1"/>
        </w:rPr>
        <w:t>Supplementary Table 4</w:t>
      </w:r>
      <w:r w:rsidRPr="531EBCDD">
        <w:rPr>
          <w:color w:val="000000" w:themeColor="text1"/>
        </w:rPr>
        <w:t xml:space="preserve">. </w:t>
      </w:r>
    </w:p>
    <w:p w14:paraId="3495C438" w14:textId="77777777" w:rsidR="00015A9D" w:rsidRDefault="00015A9D" w:rsidP="4293B67A">
      <w:pPr>
        <w:rPr>
          <w:color w:val="000000" w:themeColor="text1"/>
        </w:rPr>
      </w:pPr>
    </w:p>
    <w:p w14:paraId="691C24A6" w14:textId="77777777" w:rsidR="004F61FF" w:rsidRDefault="004F61FF" w:rsidP="4293B67A">
      <w:pPr>
        <w:rPr>
          <w:color w:val="000000" w:themeColor="text1"/>
        </w:rPr>
      </w:pPr>
    </w:p>
    <w:p w14:paraId="4089F401" w14:textId="77777777" w:rsidR="004F61FF" w:rsidRDefault="004F61FF" w:rsidP="4293B67A">
      <w:pPr>
        <w:rPr>
          <w:color w:val="000000" w:themeColor="text1"/>
        </w:rPr>
      </w:pPr>
    </w:p>
    <w:p w14:paraId="6BC40D45" w14:textId="77777777" w:rsidR="004F61FF" w:rsidRDefault="004F61FF" w:rsidP="4293B67A">
      <w:pPr>
        <w:rPr>
          <w:color w:val="000000" w:themeColor="text1"/>
        </w:rPr>
      </w:pPr>
    </w:p>
    <w:p w14:paraId="761183AC" w14:textId="77777777" w:rsidR="004F61FF" w:rsidRDefault="004F61FF" w:rsidP="4293B67A">
      <w:pPr>
        <w:rPr>
          <w:color w:val="000000" w:themeColor="text1"/>
        </w:rPr>
      </w:pPr>
    </w:p>
    <w:p w14:paraId="19348DCF" w14:textId="77777777" w:rsidR="004F61FF" w:rsidRDefault="004F61FF" w:rsidP="4293B67A">
      <w:pPr>
        <w:rPr>
          <w:color w:val="000000" w:themeColor="text1"/>
        </w:rPr>
      </w:pPr>
    </w:p>
    <w:p w14:paraId="42BC941D" w14:textId="77777777" w:rsidR="004F61FF" w:rsidRDefault="004F61FF" w:rsidP="4293B67A">
      <w:pPr>
        <w:rPr>
          <w:color w:val="000000" w:themeColor="text1"/>
        </w:rPr>
      </w:pPr>
    </w:p>
    <w:p w14:paraId="2D0A0C3B" w14:textId="77777777" w:rsidR="004F61FF" w:rsidRDefault="004F61FF" w:rsidP="4293B67A">
      <w:pPr>
        <w:rPr>
          <w:color w:val="000000" w:themeColor="text1"/>
        </w:rPr>
      </w:pPr>
    </w:p>
    <w:p w14:paraId="678FE747" w14:textId="572FF019" w:rsidR="00015A9D" w:rsidRDefault="00015A9D" w:rsidP="00015A9D">
      <w:pPr>
        <w:rPr>
          <w:b/>
          <w:bCs/>
          <w:color w:val="000000" w:themeColor="text1"/>
        </w:rPr>
      </w:pPr>
      <w:r w:rsidRPr="00015A9D">
        <w:rPr>
          <w:b/>
          <w:bCs/>
          <w:color w:val="000000" w:themeColor="text1"/>
        </w:rPr>
        <w:t xml:space="preserve">Supplemental Methods </w:t>
      </w:r>
      <w:r>
        <w:rPr>
          <w:b/>
          <w:bCs/>
          <w:color w:val="000000" w:themeColor="text1"/>
        </w:rPr>
        <w:t>4</w:t>
      </w:r>
    </w:p>
    <w:p w14:paraId="52BAC9B0" w14:textId="77777777" w:rsidR="004F61FF" w:rsidRPr="00015A9D" w:rsidRDefault="004F61FF" w:rsidP="00015A9D">
      <w:pPr>
        <w:rPr>
          <w:b/>
          <w:bCs/>
          <w:color w:val="000000" w:themeColor="text1"/>
        </w:rPr>
      </w:pPr>
    </w:p>
    <w:p w14:paraId="60831CAA" w14:textId="77777777" w:rsidR="004F61FF" w:rsidRPr="004F61FF" w:rsidRDefault="004F61FF" w:rsidP="004F61FF">
      <w:pPr>
        <w:jc w:val="both"/>
        <w:rPr>
          <w:u w:val="single"/>
        </w:rPr>
      </w:pPr>
      <w:r w:rsidRPr="004F61FF">
        <w:rPr>
          <w:u w:val="single"/>
        </w:rPr>
        <w:t>Feature Importance</w:t>
      </w:r>
    </w:p>
    <w:p w14:paraId="20EF98B3" w14:textId="77777777" w:rsidR="004F61FF" w:rsidRDefault="004F61FF" w:rsidP="004F61FF">
      <w:pPr>
        <w:jc w:val="both"/>
      </w:pPr>
      <w:r w:rsidRPr="18A123C2">
        <w:t xml:space="preserve">Shapley Additive Explanation (SHAP) values were calculated to quantitatively interpret predictions and to determine feature importance. All SHAP values were computed using the </w:t>
      </w:r>
      <w:proofErr w:type="spellStart"/>
      <w:r w:rsidRPr="18A123C2">
        <w:rPr>
          <w:i/>
          <w:iCs/>
        </w:rPr>
        <w:t>shap</w:t>
      </w:r>
      <w:proofErr w:type="spellEnd"/>
      <w:r w:rsidRPr="18A123C2">
        <w:rPr>
          <w:i/>
          <w:iCs/>
        </w:rPr>
        <w:t xml:space="preserve"> </w:t>
      </w:r>
      <w:r w:rsidRPr="18A123C2">
        <w:t>package in Python.</w:t>
      </w:r>
      <w:r w:rsidRPr="18A123C2">
        <w:fldChar w:fldCharType="begin"/>
      </w:r>
      <w:r>
        <w:instrText xml:space="preserve"> ADDIN EN.CITE &lt;EndNote&gt;&lt;Cite&gt;&lt;Author&gt;Lundberg&lt;/Author&gt;&lt;Year&gt;2018&lt;/Year&gt;&lt;RecNum&gt;29&lt;/RecNum&gt;&lt;DisplayText&gt;&lt;style face="superscript"&gt;19&lt;/style&gt;&lt;/DisplayText&gt;&lt;record&gt;&lt;rec-number&gt;29&lt;/rec-number&gt;&lt;foreign-keys&gt;&lt;key app="EN" db-id="rr2rapwvezvdwles0eaxex20rprvw59pvd20" timestamp="1680831299"&gt;29&lt;/key&gt;&lt;/foreign-keys&gt;&lt;ref-type name="Journal Article"&gt;17&lt;/ref-type&gt;&lt;contributors&gt;&lt;authors&gt;&lt;author&gt;Lundberg, Scott M.&lt;/author&gt;&lt;author&gt;Nair, Bala&lt;/author&gt;&lt;author&gt;Vavilala, Monica S.&lt;/author&gt;&lt;author&gt;Horibe, Mayumi&lt;/author&gt;&lt;author&gt;Eisses, Michael J.&lt;/author&gt;&lt;author&gt;Adams, Trevor&lt;/author&gt;&lt;author&gt;Liston, David E.&lt;/author&gt;&lt;author&gt;Low, Daniel King-Wai&lt;/author&gt;&lt;author&gt;Newman, Shu-Fang&lt;/author&gt;&lt;author&gt;Kim, Jerry&lt;/author&gt;&lt;author&gt;Lee, Su-In&lt;/author&gt;&lt;/authors&gt;&lt;/contributors&gt;&lt;titles&gt;&lt;title&gt;Explainable machine-learning predictions for the prevention of hypoxaemia during surgery&lt;/title&gt;&lt;secondary-title&gt;Nature Biomedical Engineering&lt;/secondary-title&gt;&lt;/titles&gt;&lt;periodical&gt;&lt;full-title&gt;Nature Biomedical Engineering&lt;/full-title&gt;&lt;/periodical&gt;&lt;pages&gt;749-760&lt;/pages&gt;&lt;volume&gt;2&lt;/volume&gt;&lt;number&gt;10&lt;/number&gt;&lt;dates&gt;&lt;year&gt;2018&lt;/year&gt;&lt;pub-dates&gt;&lt;date&gt;2018/10/01&lt;/date&gt;&lt;/pub-dates&gt;&lt;/dates&gt;&lt;isbn&gt;2157-846X&lt;/isbn&gt;&lt;urls&gt;&lt;related-urls&gt;&lt;url&gt;https://doi.org/10.1038/s41551-018-0304-0&lt;/url&gt;&lt;/related-urls&gt;&lt;/urls&gt;&lt;electronic-resource-num&gt;10.1038/s41551-018-0304-0&lt;/electronic-resource-num&gt;&lt;/record&gt;&lt;/Cite&gt;&lt;/EndNote&gt;</w:instrText>
      </w:r>
      <w:r w:rsidRPr="18A123C2">
        <w:fldChar w:fldCharType="separate"/>
      </w:r>
      <w:r w:rsidRPr="00DE1BB8">
        <w:rPr>
          <w:noProof/>
          <w:vertAlign w:val="superscript"/>
        </w:rPr>
        <w:t>19</w:t>
      </w:r>
      <w:r w:rsidRPr="18A123C2">
        <w:fldChar w:fldCharType="end"/>
      </w:r>
    </w:p>
    <w:p w14:paraId="22C1D6EF" w14:textId="77777777" w:rsidR="004F61FF" w:rsidRDefault="004F61FF" w:rsidP="004F61FF">
      <w:pPr>
        <w:jc w:val="both"/>
        <w:rPr>
          <w:b/>
          <w:bCs/>
          <w:i/>
          <w:iCs/>
        </w:rPr>
      </w:pPr>
    </w:p>
    <w:p w14:paraId="015F4261" w14:textId="77777777" w:rsidR="004F61FF" w:rsidRPr="004F61FF" w:rsidRDefault="004F61FF" w:rsidP="004F61FF">
      <w:pPr>
        <w:jc w:val="both"/>
        <w:rPr>
          <w:u w:val="single"/>
        </w:rPr>
      </w:pPr>
      <w:r w:rsidRPr="004F61FF">
        <w:rPr>
          <w:u w:val="single"/>
        </w:rPr>
        <w:t>Model Performance</w:t>
      </w:r>
    </w:p>
    <w:p w14:paraId="3E823584" w14:textId="77777777" w:rsidR="004F61FF" w:rsidRDefault="004F61FF" w:rsidP="004F61FF">
      <w:pPr>
        <w:jc w:val="both"/>
      </w:pPr>
      <w:r w:rsidRPr="7ADF9060">
        <w:t>Model performance was evaluated primarily with an area under the receiver operating characteristic curve (AUC). Mean AUCs on the testing set with a 1 standard deviation were plotted following the same 5-fold cross validation used for model training. Multi-class AUC calculations used one-vs.-rest (</w:t>
      </w:r>
      <w:proofErr w:type="spellStart"/>
      <w:r w:rsidRPr="7ADF9060">
        <w:t>OvR</w:t>
      </w:r>
      <w:proofErr w:type="spellEnd"/>
      <w:r w:rsidRPr="7ADF9060">
        <w:t xml:space="preserve">) methodology along with 5-fold cross validation, generating four values per model. Additional metrics such as the accuracy, precision, specificity, sensitivity, and F1-score were calculated on the testing set using the </w:t>
      </w:r>
      <w:r w:rsidRPr="7ADF9060">
        <w:rPr>
          <w:i/>
          <w:iCs/>
        </w:rPr>
        <w:t>scikit-</w:t>
      </w:r>
      <w:proofErr w:type="spellStart"/>
      <w:proofErr w:type="gramStart"/>
      <w:r w:rsidRPr="7ADF9060">
        <w:rPr>
          <w:i/>
          <w:iCs/>
        </w:rPr>
        <w:t>learn.metrics</w:t>
      </w:r>
      <w:proofErr w:type="spellEnd"/>
      <w:proofErr w:type="gramEnd"/>
      <w:r w:rsidRPr="7ADF9060">
        <w:rPr>
          <w:i/>
          <w:iCs/>
        </w:rPr>
        <w:t xml:space="preserve"> </w:t>
      </w:r>
      <w:r w:rsidRPr="7ADF9060">
        <w:t xml:space="preserve">package in Python for binary models; these metrics were calculated from the confusion matrix </w:t>
      </w:r>
      <w:proofErr w:type="spellStart"/>
      <w:r w:rsidRPr="7ADF9060">
        <w:t>OvR</w:t>
      </w:r>
      <w:proofErr w:type="spellEnd"/>
      <w:r w:rsidRPr="7ADF9060">
        <w:t xml:space="preserve"> for multi-class models. All performance metrics are reported in </w:t>
      </w:r>
      <w:r w:rsidRPr="7ADF9060">
        <w:rPr>
          <w:b/>
          <w:bCs/>
        </w:rPr>
        <w:t>Supplementary Tables 1-3</w:t>
      </w:r>
      <w:r w:rsidRPr="7ADF9060">
        <w:t>.</w:t>
      </w:r>
    </w:p>
    <w:p w14:paraId="661FA87E" w14:textId="77777777" w:rsidR="00015A9D" w:rsidRPr="005E131C" w:rsidRDefault="00015A9D" w:rsidP="4293B67A">
      <w:pPr>
        <w:rPr>
          <w:color w:val="000000" w:themeColor="text1"/>
        </w:rPr>
      </w:pPr>
    </w:p>
    <w:sectPr w:rsidR="00015A9D" w:rsidRPr="005E13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F8CB7" w14:textId="77777777" w:rsidR="006772BE" w:rsidRDefault="006772BE" w:rsidP="007017A1">
      <w:r>
        <w:separator/>
      </w:r>
    </w:p>
  </w:endnote>
  <w:endnote w:type="continuationSeparator" w:id="0">
    <w:p w14:paraId="760DB9DB" w14:textId="77777777" w:rsidR="006772BE" w:rsidRDefault="006772BE" w:rsidP="0070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E9D36" w14:textId="77777777" w:rsidR="006772BE" w:rsidRDefault="006772BE" w:rsidP="007017A1">
      <w:r>
        <w:separator/>
      </w:r>
    </w:p>
  </w:footnote>
  <w:footnote w:type="continuationSeparator" w:id="0">
    <w:p w14:paraId="6A60FD81" w14:textId="77777777" w:rsidR="006772BE" w:rsidRDefault="006772BE" w:rsidP="00701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58A"/>
    <w:rsid w:val="00015A9D"/>
    <w:rsid w:val="0004626E"/>
    <w:rsid w:val="000540FC"/>
    <w:rsid w:val="0006215A"/>
    <w:rsid w:val="001826D2"/>
    <w:rsid w:val="001853A3"/>
    <w:rsid w:val="00242425"/>
    <w:rsid w:val="0027454A"/>
    <w:rsid w:val="00275840"/>
    <w:rsid w:val="002A3B49"/>
    <w:rsid w:val="002F473B"/>
    <w:rsid w:val="0034120A"/>
    <w:rsid w:val="003C7E9E"/>
    <w:rsid w:val="0040740D"/>
    <w:rsid w:val="00451A29"/>
    <w:rsid w:val="004F61FF"/>
    <w:rsid w:val="005E00C7"/>
    <w:rsid w:val="005E131C"/>
    <w:rsid w:val="00604344"/>
    <w:rsid w:val="00675F1B"/>
    <w:rsid w:val="006772BE"/>
    <w:rsid w:val="00681B05"/>
    <w:rsid w:val="006838E5"/>
    <w:rsid w:val="006C561F"/>
    <w:rsid w:val="007017A1"/>
    <w:rsid w:val="0074EDF5"/>
    <w:rsid w:val="00796CB0"/>
    <w:rsid w:val="0081567D"/>
    <w:rsid w:val="008463E8"/>
    <w:rsid w:val="00874504"/>
    <w:rsid w:val="008B047A"/>
    <w:rsid w:val="009232E7"/>
    <w:rsid w:val="00A441CA"/>
    <w:rsid w:val="00A46798"/>
    <w:rsid w:val="00A713EB"/>
    <w:rsid w:val="00AA029F"/>
    <w:rsid w:val="00BA258A"/>
    <w:rsid w:val="00BC550E"/>
    <w:rsid w:val="00BF0921"/>
    <w:rsid w:val="00C62A38"/>
    <w:rsid w:val="00C75BC5"/>
    <w:rsid w:val="00CF70FC"/>
    <w:rsid w:val="00D25F57"/>
    <w:rsid w:val="00D35389"/>
    <w:rsid w:val="00D62FE8"/>
    <w:rsid w:val="00D773F1"/>
    <w:rsid w:val="00DC155E"/>
    <w:rsid w:val="00DC72D6"/>
    <w:rsid w:val="00E07F0A"/>
    <w:rsid w:val="00EB5F03"/>
    <w:rsid w:val="0708B5A8"/>
    <w:rsid w:val="075D415C"/>
    <w:rsid w:val="096C0818"/>
    <w:rsid w:val="0B266BC6"/>
    <w:rsid w:val="146C9E9A"/>
    <w:rsid w:val="197CAED3"/>
    <w:rsid w:val="1D9544AE"/>
    <w:rsid w:val="2175D8DA"/>
    <w:rsid w:val="22875CEE"/>
    <w:rsid w:val="25BEFDB0"/>
    <w:rsid w:val="2BA7109D"/>
    <w:rsid w:val="2DBA013A"/>
    <w:rsid w:val="2DC9E72F"/>
    <w:rsid w:val="330A32F3"/>
    <w:rsid w:val="341C924F"/>
    <w:rsid w:val="34A06DFC"/>
    <w:rsid w:val="3629A951"/>
    <w:rsid w:val="3A63078A"/>
    <w:rsid w:val="3FF6178D"/>
    <w:rsid w:val="40C3337E"/>
    <w:rsid w:val="4293B67A"/>
    <w:rsid w:val="42DBD967"/>
    <w:rsid w:val="457ED10C"/>
    <w:rsid w:val="48B9C804"/>
    <w:rsid w:val="49781777"/>
    <w:rsid w:val="4F8E2788"/>
    <w:rsid w:val="501F0C4D"/>
    <w:rsid w:val="56980917"/>
    <w:rsid w:val="5E044195"/>
    <w:rsid w:val="60FBA3CC"/>
    <w:rsid w:val="6F81527F"/>
    <w:rsid w:val="712ED9F4"/>
    <w:rsid w:val="7276B441"/>
    <w:rsid w:val="74EED4FD"/>
    <w:rsid w:val="75912A7B"/>
    <w:rsid w:val="75D4ECB2"/>
    <w:rsid w:val="78A7BD6C"/>
    <w:rsid w:val="7D06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F1D9C"/>
  <w15:chartTrackingRefBased/>
  <w15:docId w15:val="{47D26681-CADC-4C50-AE71-444E16511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E9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41">
    <w:name w:val="font141"/>
    <w:basedOn w:val="DefaultParagraphFont"/>
    <w:rsid w:val="003C7E9E"/>
    <w:rPr>
      <w:rFonts w:ascii="Courier New" w:hAnsi="Courier New" w:cs="Courier New" w:hint="default"/>
      <w:b w:val="0"/>
      <w:bCs w:val="0"/>
      <w:i w:val="0"/>
      <w:iCs w:val="0"/>
      <w:strike w:val="0"/>
      <w:dstrike w:val="0"/>
      <w:color w:val="000000"/>
      <w:sz w:val="22"/>
      <w:szCs w:val="22"/>
      <w:u w:val="none"/>
      <w:effect w:val="none"/>
    </w:rPr>
  </w:style>
  <w:style w:type="character" w:customStyle="1" w:styleId="font151">
    <w:name w:val="font151"/>
    <w:basedOn w:val="DefaultParagraphFont"/>
    <w:rsid w:val="003C7E9E"/>
    <w:rPr>
      <w:rFonts w:ascii="Courier New" w:hAnsi="Courier New" w:cs="Courier New" w:hint="default"/>
      <w:b w:val="0"/>
      <w:bCs w:val="0"/>
      <w:i w:val="0"/>
      <w:iCs w:val="0"/>
      <w:strike w:val="0"/>
      <w:dstrike w:val="0"/>
      <w:color w:val="098156"/>
      <w:sz w:val="22"/>
      <w:szCs w:val="22"/>
      <w:u w:val="none"/>
      <w:effect w:val="none"/>
    </w:rPr>
  </w:style>
  <w:style w:type="character" w:customStyle="1" w:styleId="font181">
    <w:name w:val="font181"/>
    <w:basedOn w:val="DefaultParagraphFont"/>
    <w:rsid w:val="003C7E9E"/>
    <w:rPr>
      <w:rFonts w:ascii="Courier New" w:hAnsi="Courier New" w:cs="Courier New" w:hint="default"/>
      <w:b w:val="0"/>
      <w:bCs w:val="0"/>
      <w:i w:val="0"/>
      <w:iCs w:val="0"/>
      <w:strike w:val="0"/>
      <w:dstrike w:val="0"/>
      <w:color w:val="0000FF"/>
      <w:sz w:val="22"/>
      <w:szCs w:val="22"/>
      <w:u w:val="none"/>
      <w:effect w:val="none"/>
    </w:rPr>
  </w:style>
  <w:style w:type="paragraph" w:styleId="Header">
    <w:name w:val="header"/>
    <w:basedOn w:val="Normal"/>
    <w:link w:val="HeaderChar"/>
    <w:uiPriority w:val="99"/>
    <w:unhideWhenUsed/>
    <w:rsid w:val="007017A1"/>
    <w:pPr>
      <w:tabs>
        <w:tab w:val="center" w:pos="4680"/>
        <w:tab w:val="right" w:pos="9360"/>
      </w:tabs>
    </w:pPr>
  </w:style>
  <w:style w:type="character" w:customStyle="1" w:styleId="HeaderChar">
    <w:name w:val="Header Char"/>
    <w:basedOn w:val="DefaultParagraphFont"/>
    <w:link w:val="Header"/>
    <w:uiPriority w:val="99"/>
    <w:rsid w:val="007017A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017A1"/>
    <w:pPr>
      <w:tabs>
        <w:tab w:val="center" w:pos="4680"/>
        <w:tab w:val="right" w:pos="9360"/>
      </w:tabs>
    </w:pPr>
  </w:style>
  <w:style w:type="character" w:customStyle="1" w:styleId="FooterChar">
    <w:name w:val="Footer Char"/>
    <w:basedOn w:val="DefaultParagraphFont"/>
    <w:link w:val="Footer"/>
    <w:uiPriority w:val="99"/>
    <w:rsid w:val="007017A1"/>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232E7"/>
    <w:pPr>
      <w:spacing w:after="0" w:line="240" w:lineRule="auto"/>
    </w:pPr>
    <w:rPr>
      <w:rFonts w:ascii="Times New Roman" w:eastAsia="Times New Roman" w:hAnsi="Times New Roman" w:cs="Times New Roman"/>
      <w:sz w:val="24"/>
      <w:szCs w:val="24"/>
    </w:rPr>
  </w:style>
  <w:style w:type="table" w:styleId="ListTable2">
    <w:name w:val="List Table 2"/>
    <w:basedOn w:val="TableNormal"/>
    <w:uiPriority w:val="47"/>
    <w:rsid w:val="00C75BC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9898">
      <w:bodyDiv w:val="1"/>
      <w:marLeft w:val="0"/>
      <w:marRight w:val="0"/>
      <w:marTop w:val="0"/>
      <w:marBottom w:val="0"/>
      <w:divBdr>
        <w:top w:val="none" w:sz="0" w:space="0" w:color="auto"/>
        <w:left w:val="none" w:sz="0" w:space="0" w:color="auto"/>
        <w:bottom w:val="none" w:sz="0" w:space="0" w:color="auto"/>
        <w:right w:val="none" w:sz="0" w:space="0" w:color="auto"/>
      </w:divBdr>
    </w:div>
    <w:div w:id="248278318">
      <w:bodyDiv w:val="1"/>
      <w:marLeft w:val="0"/>
      <w:marRight w:val="0"/>
      <w:marTop w:val="0"/>
      <w:marBottom w:val="0"/>
      <w:divBdr>
        <w:top w:val="none" w:sz="0" w:space="0" w:color="auto"/>
        <w:left w:val="none" w:sz="0" w:space="0" w:color="auto"/>
        <w:bottom w:val="none" w:sz="0" w:space="0" w:color="auto"/>
        <w:right w:val="none" w:sz="0" w:space="0" w:color="auto"/>
      </w:divBdr>
    </w:div>
    <w:div w:id="260262900">
      <w:bodyDiv w:val="1"/>
      <w:marLeft w:val="0"/>
      <w:marRight w:val="0"/>
      <w:marTop w:val="0"/>
      <w:marBottom w:val="0"/>
      <w:divBdr>
        <w:top w:val="none" w:sz="0" w:space="0" w:color="auto"/>
        <w:left w:val="none" w:sz="0" w:space="0" w:color="auto"/>
        <w:bottom w:val="none" w:sz="0" w:space="0" w:color="auto"/>
        <w:right w:val="none" w:sz="0" w:space="0" w:color="auto"/>
      </w:divBdr>
    </w:div>
    <w:div w:id="266501060">
      <w:bodyDiv w:val="1"/>
      <w:marLeft w:val="0"/>
      <w:marRight w:val="0"/>
      <w:marTop w:val="0"/>
      <w:marBottom w:val="0"/>
      <w:divBdr>
        <w:top w:val="none" w:sz="0" w:space="0" w:color="auto"/>
        <w:left w:val="none" w:sz="0" w:space="0" w:color="auto"/>
        <w:bottom w:val="none" w:sz="0" w:space="0" w:color="auto"/>
        <w:right w:val="none" w:sz="0" w:space="0" w:color="auto"/>
      </w:divBdr>
    </w:div>
    <w:div w:id="293560828">
      <w:bodyDiv w:val="1"/>
      <w:marLeft w:val="0"/>
      <w:marRight w:val="0"/>
      <w:marTop w:val="0"/>
      <w:marBottom w:val="0"/>
      <w:divBdr>
        <w:top w:val="none" w:sz="0" w:space="0" w:color="auto"/>
        <w:left w:val="none" w:sz="0" w:space="0" w:color="auto"/>
        <w:bottom w:val="none" w:sz="0" w:space="0" w:color="auto"/>
        <w:right w:val="none" w:sz="0" w:space="0" w:color="auto"/>
      </w:divBdr>
    </w:div>
    <w:div w:id="426582328">
      <w:bodyDiv w:val="1"/>
      <w:marLeft w:val="0"/>
      <w:marRight w:val="0"/>
      <w:marTop w:val="0"/>
      <w:marBottom w:val="0"/>
      <w:divBdr>
        <w:top w:val="none" w:sz="0" w:space="0" w:color="auto"/>
        <w:left w:val="none" w:sz="0" w:space="0" w:color="auto"/>
        <w:bottom w:val="none" w:sz="0" w:space="0" w:color="auto"/>
        <w:right w:val="none" w:sz="0" w:space="0" w:color="auto"/>
      </w:divBdr>
    </w:div>
    <w:div w:id="584344033">
      <w:bodyDiv w:val="1"/>
      <w:marLeft w:val="0"/>
      <w:marRight w:val="0"/>
      <w:marTop w:val="0"/>
      <w:marBottom w:val="0"/>
      <w:divBdr>
        <w:top w:val="none" w:sz="0" w:space="0" w:color="auto"/>
        <w:left w:val="none" w:sz="0" w:space="0" w:color="auto"/>
        <w:bottom w:val="none" w:sz="0" w:space="0" w:color="auto"/>
        <w:right w:val="none" w:sz="0" w:space="0" w:color="auto"/>
      </w:divBdr>
    </w:div>
    <w:div w:id="612857197">
      <w:bodyDiv w:val="1"/>
      <w:marLeft w:val="0"/>
      <w:marRight w:val="0"/>
      <w:marTop w:val="0"/>
      <w:marBottom w:val="0"/>
      <w:divBdr>
        <w:top w:val="none" w:sz="0" w:space="0" w:color="auto"/>
        <w:left w:val="none" w:sz="0" w:space="0" w:color="auto"/>
        <w:bottom w:val="none" w:sz="0" w:space="0" w:color="auto"/>
        <w:right w:val="none" w:sz="0" w:space="0" w:color="auto"/>
      </w:divBdr>
    </w:div>
    <w:div w:id="740251702">
      <w:bodyDiv w:val="1"/>
      <w:marLeft w:val="0"/>
      <w:marRight w:val="0"/>
      <w:marTop w:val="0"/>
      <w:marBottom w:val="0"/>
      <w:divBdr>
        <w:top w:val="none" w:sz="0" w:space="0" w:color="auto"/>
        <w:left w:val="none" w:sz="0" w:space="0" w:color="auto"/>
        <w:bottom w:val="none" w:sz="0" w:space="0" w:color="auto"/>
        <w:right w:val="none" w:sz="0" w:space="0" w:color="auto"/>
      </w:divBdr>
    </w:div>
    <w:div w:id="775562464">
      <w:bodyDiv w:val="1"/>
      <w:marLeft w:val="0"/>
      <w:marRight w:val="0"/>
      <w:marTop w:val="0"/>
      <w:marBottom w:val="0"/>
      <w:divBdr>
        <w:top w:val="none" w:sz="0" w:space="0" w:color="auto"/>
        <w:left w:val="none" w:sz="0" w:space="0" w:color="auto"/>
        <w:bottom w:val="none" w:sz="0" w:space="0" w:color="auto"/>
        <w:right w:val="none" w:sz="0" w:space="0" w:color="auto"/>
      </w:divBdr>
    </w:div>
    <w:div w:id="802045805">
      <w:bodyDiv w:val="1"/>
      <w:marLeft w:val="0"/>
      <w:marRight w:val="0"/>
      <w:marTop w:val="0"/>
      <w:marBottom w:val="0"/>
      <w:divBdr>
        <w:top w:val="none" w:sz="0" w:space="0" w:color="auto"/>
        <w:left w:val="none" w:sz="0" w:space="0" w:color="auto"/>
        <w:bottom w:val="none" w:sz="0" w:space="0" w:color="auto"/>
        <w:right w:val="none" w:sz="0" w:space="0" w:color="auto"/>
      </w:divBdr>
    </w:div>
    <w:div w:id="907114149">
      <w:bodyDiv w:val="1"/>
      <w:marLeft w:val="0"/>
      <w:marRight w:val="0"/>
      <w:marTop w:val="0"/>
      <w:marBottom w:val="0"/>
      <w:divBdr>
        <w:top w:val="none" w:sz="0" w:space="0" w:color="auto"/>
        <w:left w:val="none" w:sz="0" w:space="0" w:color="auto"/>
        <w:bottom w:val="none" w:sz="0" w:space="0" w:color="auto"/>
        <w:right w:val="none" w:sz="0" w:space="0" w:color="auto"/>
      </w:divBdr>
    </w:div>
    <w:div w:id="962424435">
      <w:bodyDiv w:val="1"/>
      <w:marLeft w:val="0"/>
      <w:marRight w:val="0"/>
      <w:marTop w:val="0"/>
      <w:marBottom w:val="0"/>
      <w:divBdr>
        <w:top w:val="none" w:sz="0" w:space="0" w:color="auto"/>
        <w:left w:val="none" w:sz="0" w:space="0" w:color="auto"/>
        <w:bottom w:val="none" w:sz="0" w:space="0" w:color="auto"/>
        <w:right w:val="none" w:sz="0" w:space="0" w:color="auto"/>
      </w:divBdr>
    </w:div>
    <w:div w:id="1020856320">
      <w:bodyDiv w:val="1"/>
      <w:marLeft w:val="0"/>
      <w:marRight w:val="0"/>
      <w:marTop w:val="0"/>
      <w:marBottom w:val="0"/>
      <w:divBdr>
        <w:top w:val="none" w:sz="0" w:space="0" w:color="auto"/>
        <w:left w:val="none" w:sz="0" w:space="0" w:color="auto"/>
        <w:bottom w:val="none" w:sz="0" w:space="0" w:color="auto"/>
        <w:right w:val="none" w:sz="0" w:space="0" w:color="auto"/>
      </w:divBdr>
    </w:div>
    <w:div w:id="1153794001">
      <w:bodyDiv w:val="1"/>
      <w:marLeft w:val="0"/>
      <w:marRight w:val="0"/>
      <w:marTop w:val="0"/>
      <w:marBottom w:val="0"/>
      <w:divBdr>
        <w:top w:val="none" w:sz="0" w:space="0" w:color="auto"/>
        <w:left w:val="none" w:sz="0" w:space="0" w:color="auto"/>
        <w:bottom w:val="none" w:sz="0" w:space="0" w:color="auto"/>
        <w:right w:val="none" w:sz="0" w:space="0" w:color="auto"/>
      </w:divBdr>
    </w:div>
    <w:div w:id="1260799149">
      <w:bodyDiv w:val="1"/>
      <w:marLeft w:val="0"/>
      <w:marRight w:val="0"/>
      <w:marTop w:val="0"/>
      <w:marBottom w:val="0"/>
      <w:divBdr>
        <w:top w:val="none" w:sz="0" w:space="0" w:color="auto"/>
        <w:left w:val="none" w:sz="0" w:space="0" w:color="auto"/>
        <w:bottom w:val="none" w:sz="0" w:space="0" w:color="auto"/>
        <w:right w:val="none" w:sz="0" w:space="0" w:color="auto"/>
      </w:divBdr>
    </w:div>
    <w:div w:id="1340932269">
      <w:bodyDiv w:val="1"/>
      <w:marLeft w:val="0"/>
      <w:marRight w:val="0"/>
      <w:marTop w:val="0"/>
      <w:marBottom w:val="0"/>
      <w:divBdr>
        <w:top w:val="none" w:sz="0" w:space="0" w:color="auto"/>
        <w:left w:val="none" w:sz="0" w:space="0" w:color="auto"/>
        <w:bottom w:val="none" w:sz="0" w:space="0" w:color="auto"/>
        <w:right w:val="none" w:sz="0" w:space="0" w:color="auto"/>
      </w:divBdr>
    </w:div>
    <w:div w:id="1549147620">
      <w:bodyDiv w:val="1"/>
      <w:marLeft w:val="0"/>
      <w:marRight w:val="0"/>
      <w:marTop w:val="0"/>
      <w:marBottom w:val="0"/>
      <w:divBdr>
        <w:top w:val="none" w:sz="0" w:space="0" w:color="auto"/>
        <w:left w:val="none" w:sz="0" w:space="0" w:color="auto"/>
        <w:bottom w:val="none" w:sz="0" w:space="0" w:color="auto"/>
        <w:right w:val="none" w:sz="0" w:space="0" w:color="auto"/>
      </w:divBdr>
    </w:div>
    <w:div w:id="1592549397">
      <w:bodyDiv w:val="1"/>
      <w:marLeft w:val="0"/>
      <w:marRight w:val="0"/>
      <w:marTop w:val="0"/>
      <w:marBottom w:val="0"/>
      <w:divBdr>
        <w:top w:val="none" w:sz="0" w:space="0" w:color="auto"/>
        <w:left w:val="none" w:sz="0" w:space="0" w:color="auto"/>
        <w:bottom w:val="none" w:sz="0" w:space="0" w:color="auto"/>
        <w:right w:val="none" w:sz="0" w:space="0" w:color="auto"/>
      </w:divBdr>
    </w:div>
    <w:div w:id="1610232507">
      <w:bodyDiv w:val="1"/>
      <w:marLeft w:val="0"/>
      <w:marRight w:val="0"/>
      <w:marTop w:val="0"/>
      <w:marBottom w:val="0"/>
      <w:divBdr>
        <w:top w:val="none" w:sz="0" w:space="0" w:color="auto"/>
        <w:left w:val="none" w:sz="0" w:space="0" w:color="auto"/>
        <w:bottom w:val="none" w:sz="0" w:space="0" w:color="auto"/>
        <w:right w:val="none" w:sz="0" w:space="0" w:color="auto"/>
      </w:divBdr>
    </w:div>
    <w:div w:id="1777095693">
      <w:bodyDiv w:val="1"/>
      <w:marLeft w:val="0"/>
      <w:marRight w:val="0"/>
      <w:marTop w:val="0"/>
      <w:marBottom w:val="0"/>
      <w:divBdr>
        <w:top w:val="none" w:sz="0" w:space="0" w:color="auto"/>
        <w:left w:val="none" w:sz="0" w:space="0" w:color="auto"/>
        <w:bottom w:val="none" w:sz="0" w:space="0" w:color="auto"/>
        <w:right w:val="none" w:sz="0" w:space="0" w:color="auto"/>
      </w:divBdr>
    </w:div>
    <w:div w:id="1801076030">
      <w:bodyDiv w:val="1"/>
      <w:marLeft w:val="0"/>
      <w:marRight w:val="0"/>
      <w:marTop w:val="0"/>
      <w:marBottom w:val="0"/>
      <w:divBdr>
        <w:top w:val="none" w:sz="0" w:space="0" w:color="auto"/>
        <w:left w:val="none" w:sz="0" w:space="0" w:color="auto"/>
        <w:bottom w:val="none" w:sz="0" w:space="0" w:color="auto"/>
        <w:right w:val="none" w:sz="0" w:space="0" w:color="auto"/>
      </w:divBdr>
    </w:div>
    <w:div w:id="1806121699">
      <w:bodyDiv w:val="1"/>
      <w:marLeft w:val="0"/>
      <w:marRight w:val="0"/>
      <w:marTop w:val="0"/>
      <w:marBottom w:val="0"/>
      <w:divBdr>
        <w:top w:val="none" w:sz="0" w:space="0" w:color="auto"/>
        <w:left w:val="none" w:sz="0" w:space="0" w:color="auto"/>
        <w:bottom w:val="none" w:sz="0" w:space="0" w:color="auto"/>
        <w:right w:val="none" w:sz="0" w:space="0" w:color="auto"/>
      </w:divBdr>
    </w:div>
    <w:div w:id="18906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package" Target="embeddings/Microsoft_Word_Document.docx"/><Relationship Id="rId2" Type="http://schemas.openxmlformats.org/officeDocument/2006/relationships/settings" Target="settings.xml"/><Relationship Id="rId16" Type="http://schemas.openxmlformats.org/officeDocument/2006/relationships/image" Target="media/image11.e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2466</Words>
  <Characters>14059</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Miami</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Bhatia, Shovan</dc:creator>
  <cp:keywords/>
  <dc:description/>
  <cp:lastModifiedBy>Rivera, Cameron</cp:lastModifiedBy>
  <cp:revision>9</cp:revision>
  <cp:lastPrinted>2023-09-21T13:01:00Z</cp:lastPrinted>
  <dcterms:created xsi:type="dcterms:W3CDTF">2024-03-03T01:46:00Z</dcterms:created>
  <dcterms:modified xsi:type="dcterms:W3CDTF">2024-03-03T22:08:00Z</dcterms:modified>
</cp:coreProperties>
</file>