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C3D7" w14:textId="5EC0DBEB" w:rsidR="00C85267" w:rsidRPr="003B705F" w:rsidRDefault="003B705F">
      <w:pPr>
        <w:rPr>
          <w:rFonts w:ascii="Times New Roman" w:hAnsi="Times New Roman" w:cs="Times New Roman"/>
          <w:b/>
          <w:bCs/>
        </w:rPr>
      </w:pPr>
      <w:r w:rsidRPr="003B705F">
        <w:rPr>
          <w:rFonts w:ascii="Times New Roman" w:hAnsi="Times New Roman" w:cs="Times New Roman"/>
          <w:b/>
          <w:bCs/>
        </w:rPr>
        <w:t>Table 1 Data set information included in this analysis</w:t>
      </w:r>
    </w:p>
    <w:tbl>
      <w:tblPr>
        <w:tblW w:w="7980" w:type="dxa"/>
        <w:tblLook w:val="04A0" w:firstRow="1" w:lastRow="0" w:firstColumn="1" w:lastColumn="0" w:noHBand="0" w:noVBand="1"/>
      </w:tblPr>
      <w:tblGrid>
        <w:gridCol w:w="1097"/>
        <w:gridCol w:w="2220"/>
        <w:gridCol w:w="1680"/>
        <w:gridCol w:w="1020"/>
        <w:gridCol w:w="1020"/>
        <w:gridCol w:w="1020"/>
      </w:tblGrid>
      <w:tr w:rsidR="003B705F" w:rsidRPr="003B705F" w14:paraId="70B2E874" w14:textId="77777777" w:rsidTr="003B705F">
        <w:trPr>
          <w:trHeight w:val="278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F009" w14:textId="77777777" w:rsidR="003B705F" w:rsidRPr="003B705F" w:rsidRDefault="003B705F" w:rsidP="003B70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6DE6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E838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9A1D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2858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A1B2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705F" w:rsidRPr="003B705F" w14:paraId="2F7FAFA8" w14:textId="77777777" w:rsidTr="003B705F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C8C39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C37B5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Platform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1DBCB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#Total sample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9C7B4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#Normal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EE669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#ASD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0F74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B705F" w:rsidRPr="003B705F" w14:paraId="7A76114D" w14:textId="77777777" w:rsidTr="003B705F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83B1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GSE111175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F7F7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GPL10558 Illumina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9054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B8EF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A188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D026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705F" w:rsidRPr="003B705F" w14:paraId="2135258E" w14:textId="77777777" w:rsidTr="003B705F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AC76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GSE18123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FD84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GPL6244 Affymetrix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71D7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2A7C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A7AC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360C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705F" w:rsidRPr="003B705F" w14:paraId="4D64D701" w14:textId="77777777" w:rsidTr="003B705F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7F19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GSE6575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92A2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GPL570 Affymetrix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45AA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6B7D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876E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6BE5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705F" w:rsidRPr="003B705F" w14:paraId="03EBC7B6" w14:textId="77777777" w:rsidTr="003B705F">
        <w:trPr>
          <w:trHeight w:val="278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91EA6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GSE123302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9A59C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GPL16686 Affymetrix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353AD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DCD04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F02FE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3B705F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C3BB" w14:textId="77777777" w:rsidR="003B705F" w:rsidRPr="003B705F" w:rsidRDefault="003B705F" w:rsidP="003B70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B705F" w:rsidRPr="003B705F" w14:paraId="4198AE6D" w14:textId="77777777" w:rsidTr="003B705F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E74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9780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B52F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A1F1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7A8A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A765" w14:textId="77777777" w:rsidR="003B705F" w:rsidRPr="003B705F" w:rsidRDefault="003B705F" w:rsidP="003B70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ED213BF" w14:textId="77777777" w:rsidR="003B705F" w:rsidRDefault="003B705F"/>
    <w:sectPr w:rsidR="003B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38"/>
    <w:rsid w:val="003B705F"/>
    <w:rsid w:val="00C85267"/>
    <w:rsid w:val="00C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7E306"/>
  <w15:chartTrackingRefBased/>
  <w15:docId w15:val="{97C80F13-9302-4ABB-B5C1-177EF8C0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C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C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C3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C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C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C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C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C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C3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0C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C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C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C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C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C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0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PAN</dc:creator>
  <cp:keywords/>
  <dc:description/>
  <cp:lastModifiedBy>DU PAN</cp:lastModifiedBy>
  <cp:revision>2</cp:revision>
  <dcterms:created xsi:type="dcterms:W3CDTF">2024-01-18T14:00:00Z</dcterms:created>
  <dcterms:modified xsi:type="dcterms:W3CDTF">2024-01-18T14:01:00Z</dcterms:modified>
</cp:coreProperties>
</file>