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CDF" w:rsidRPr="009163A0" w:rsidRDefault="007F5CDF" w:rsidP="009163A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163A0"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:rsidR="007F5CDF" w:rsidRPr="009163A0" w:rsidRDefault="007F5CDF" w:rsidP="009163A0">
      <w:pPr>
        <w:tabs>
          <w:tab w:val="left" w:pos="4366"/>
        </w:tabs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163A0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8DFD2" wp14:editId="7E6F6F20">
                <wp:simplePos x="0" y="0"/>
                <wp:positionH relativeFrom="margin">
                  <wp:posOffset>-19464</wp:posOffset>
                </wp:positionH>
                <wp:positionV relativeFrom="paragraph">
                  <wp:posOffset>187960</wp:posOffset>
                </wp:positionV>
                <wp:extent cx="5943600" cy="19050"/>
                <wp:effectExtent l="0" t="0" r="19050" b="1905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36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EC82E8" id="Straight Connector 4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55pt,14.8pt" to="466.4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C618F" w:rsidRPr="009163A0">
        <w:rPr>
          <w:rFonts w:ascii="Times New Roman" w:hAnsi="Times New Roman" w:cs="Times New Roman"/>
          <w:b/>
          <w:noProof/>
          <w:sz w:val="24"/>
          <w:szCs w:val="24"/>
        </w:rPr>
        <w:t>Table 3</w:t>
      </w:r>
      <w:r w:rsidRPr="009163A0">
        <w:rPr>
          <w:rFonts w:ascii="Times New Roman" w:hAnsi="Times New Roman" w:cs="Times New Roman"/>
          <w:b/>
          <w:noProof/>
          <w:sz w:val="24"/>
          <w:szCs w:val="24"/>
        </w:rPr>
        <w:t xml:space="preserve">: Vitamin Content of </w:t>
      </w:r>
      <w:r w:rsidRPr="009163A0">
        <w:rPr>
          <w:rFonts w:ascii="Times New Roman" w:hAnsi="Times New Roman" w:cs="Times New Roman"/>
          <w:b/>
          <w:i/>
          <w:noProof/>
          <w:sz w:val="24"/>
          <w:szCs w:val="24"/>
        </w:rPr>
        <w:t>A. garckeana</w:t>
      </w:r>
      <w:r w:rsidRPr="009163A0">
        <w:rPr>
          <w:rFonts w:ascii="Times New Roman" w:hAnsi="Times New Roman" w:cs="Times New Roman"/>
          <w:b/>
          <w:noProof/>
          <w:sz w:val="24"/>
          <w:szCs w:val="24"/>
        </w:rPr>
        <w:t xml:space="preserve"> Leaves</w:t>
      </w:r>
    </w:p>
    <w:p w:rsidR="007F5CDF" w:rsidRPr="009163A0" w:rsidRDefault="007F5CDF" w:rsidP="009163A0">
      <w:pPr>
        <w:spacing w:after="0" w:line="360" w:lineRule="auto"/>
        <w:ind w:hanging="27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163A0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0717F0" wp14:editId="6F2E08A8">
                <wp:simplePos x="0" y="0"/>
                <wp:positionH relativeFrom="margin">
                  <wp:posOffset>0</wp:posOffset>
                </wp:positionH>
                <wp:positionV relativeFrom="paragraph">
                  <wp:posOffset>196436</wp:posOffset>
                </wp:positionV>
                <wp:extent cx="5943600" cy="19050"/>
                <wp:effectExtent l="0" t="0" r="19050" b="1905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36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F5E63C" id="Straight Connector 49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5.45pt" to="468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163A0">
        <w:rPr>
          <w:rFonts w:ascii="Times New Roman" w:hAnsi="Times New Roman" w:cs="Times New Roman"/>
          <w:b/>
          <w:noProof/>
          <w:sz w:val="24"/>
          <w:szCs w:val="24"/>
        </w:rPr>
        <w:t xml:space="preserve">     Vitamins                                                                                                            Values </w:t>
      </w:r>
      <w:r w:rsidRPr="00F235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(mg/100g)</w:t>
      </w:r>
    </w:p>
    <w:tbl>
      <w:tblPr>
        <w:tblW w:w="12906" w:type="dxa"/>
        <w:tblInd w:w="-360" w:type="dxa"/>
        <w:tblLook w:val="04A0" w:firstRow="1" w:lastRow="0" w:firstColumn="1" w:lastColumn="0" w:noHBand="0" w:noVBand="1"/>
      </w:tblPr>
      <w:tblGrid>
        <w:gridCol w:w="10170"/>
        <w:gridCol w:w="630"/>
        <w:gridCol w:w="1053"/>
        <w:gridCol w:w="1053"/>
      </w:tblGrid>
      <w:tr w:rsidR="007F5CDF" w:rsidRPr="009163A0" w:rsidTr="00157DCF">
        <w:trPr>
          <w:trHeight w:val="300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CDF" w:rsidRPr="009163A0" w:rsidRDefault="007F5CDF" w:rsidP="00916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9163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Fat Soluble Vitamins:  </w:t>
            </w:r>
          </w:p>
          <w:p w:rsidR="007F5CDF" w:rsidRPr="009163A0" w:rsidRDefault="007F5CDF" w:rsidP="00916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3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</w:t>
            </w:r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Vitamin A (b-carotene)                                                                                       1.88±0.060           </w:t>
            </w:r>
          </w:p>
        </w:tc>
        <w:tc>
          <w:tcPr>
            <w:tcW w:w="1053" w:type="dxa"/>
            <w:vAlign w:val="bottom"/>
          </w:tcPr>
          <w:p w:rsidR="007F5CDF" w:rsidRPr="009163A0" w:rsidRDefault="007F5CDF" w:rsidP="00916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vAlign w:val="bottom"/>
          </w:tcPr>
          <w:p w:rsidR="007F5CDF" w:rsidRPr="009163A0" w:rsidRDefault="007F5CDF" w:rsidP="00916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5CDF" w:rsidRPr="009163A0" w:rsidTr="00157DCF">
        <w:trPr>
          <w:gridAfter w:val="3"/>
          <w:wAfter w:w="2736" w:type="dxa"/>
          <w:trHeight w:val="300"/>
        </w:trPr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CDF" w:rsidRPr="009163A0" w:rsidRDefault="007F5CDF" w:rsidP="00916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Vitamin D (</w:t>
            </w:r>
            <w:proofErr w:type="spellStart"/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calciferol</w:t>
            </w:r>
            <w:proofErr w:type="spellEnd"/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                                                                                        0.20±0.076</w:t>
            </w:r>
          </w:p>
          <w:p w:rsidR="007F5CDF" w:rsidRPr="009163A0" w:rsidRDefault="007F5CDF" w:rsidP="00916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Vitamin E (</w:t>
            </w:r>
            <w:proofErr w:type="spellStart"/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tocopherol</w:t>
            </w:r>
            <w:proofErr w:type="spellEnd"/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tocotrienol</w:t>
            </w:r>
            <w:proofErr w:type="spellEnd"/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                                                                    0.61±0.009</w:t>
            </w:r>
          </w:p>
        </w:tc>
      </w:tr>
      <w:tr w:rsidR="007F5CDF" w:rsidRPr="009163A0" w:rsidTr="00157DCF">
        <w:trPr>
          <w:gridAfter w:val="3"/>
          <w:wAfter w:w="2736" w:type="dxa"/>
          <w:trHeight w:val="300"/>
        </w:trPr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CDF" w:rsidRPr="009163A0" w:rsidRDefault="007F5CDF" w:rsidP="00916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Vitamin K (</w:t>
            </w:r>
            <w:proofErr w:type="spellStart"/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phylloquinone</w:t>
            </w:r>
            <w:proofErr w:type="spellEnd"/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                                                                                0.16±0.012</w:t>
            </w:r>
          </w:p>
        </w:tc>
      </w:tr>
      <w:tr w:rsidR="007F5CDF" w:rsidRPr="009163A0" w:rsidTr="00157DCF">
        <w:trPr>
          <w:gridAfter w:val="3"/>
          <w:wAfter w:w="2736" w:type="dxa"/>
          <w:trHeight w:val="300"/>
        </w:trPr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CDF" w:rsidRPr="009163A0" w:rsidRDefault="007F5CDF" w:rsidP="00916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9163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Water Soluble Vitamins:    </w:t>
            </w:r>
          </w:p>
          <w:p w:rsidR="007F5CDF" w:rsidRPr="009163A0" w:rsidRDefault="007F5CDF" w:rsidP="00916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3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</w:t>
            </w:r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Vitamin C (ascorbic acid)                                                                                   0.05±0.012                                     </w:t>
            </w:r>
          </w:p>
        </w:tc>
      </w:tr>
      <w:tr w:rsidR="007F5CDF" w:rsidRPr="009163A0" w:rsidTr="00157DCF">
        <w:trPr>
          <w:gridAfter w:val="3"/>
          <w:wAfter w:w="2736" w:type="dxa"/>
          <w:trHeight w:val="300"/>
        </w:trPr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CDF" w:rsidRPr="009163A0" w:rsidRDefault="007F5CDF" w:rsidP="00916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Vitamin B1(thiamine)                                                                                         0.74±0.019</w:t>
            </w:r>
          </w:p>
        </w:tc>
      </w:tr>
      <w:tr w:rsidR="007F5CDF" w:rsidRPr="009163A0" w:rsidTr="00157DCF">
        <w:trPr>
          <w:gridAfter w:val="3"/>
          <w:wAfter w:w="2736" w:type="dxa"/>
          <w:trHeight w:val="300"/>
        </w:trPr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CDF" w:rsidRPr="009163A0" w:rsidRDefault="007F5CDF" w:rsidP="00916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Vitamin B2 (riboflavin)                                                                                      0.37±0.005                                                                                                                                                         </w:t>
            </w:r>
          </w:p>
        </w:tc>
      </w:tr>
      <w:tr w:rsidR="007F5CDF" w:rsidRPr="009163A0" w:rsidTr="00157DCF">
        <w:trPr>
          <w:gridAfter w:val="3"/>
          <w:wAfter w:w="2736" w:type="dxa"/>
          <w:trHeight w:val="300"/>
        </w:trPr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CDF" w:rsidRPr="009163A0" w:rsidRDefault="007F5CDF" w:rsidP="00916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Vitamin B3 (niacin)                                                                                            0.16±0.033                                                                                                  </w:t>
            </w:r>
          </w:p>
        </w:tc>
      </w:tr>
      <w:tr w:rsidR="007F5CDF" w:rsidRPr="009163A0" w:rsidTr="00157DCF">
        <w:trPr>
          <w:gridAfter w:val="3"/>
          <w:wAfter w:w="2736" w:type="dxa"/>
          <w:trHeight w:val="300"/>
        </w:trPr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CDF" w:rsidRPr="009163A0" w:rsidRDefault="007F5CDF" w:rsidP="00916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Vitamin B6 (pyridoxine)                                                                                    0.45±0.022</w:t>
            </w:r>
          </w:p>
        </w:tc>
      </w:tr>
      <w:tr w:rsidR="007F5CDF" w:rsidRPr="009163A0" w:rsidTr="00157DCF">
        <w:trPr>
          <w:gridAfter w:val="3"/>
          <w:wAfter w:w="2736" w:type="dxa"/>
          <w:trHeight w:val="300"/>
        </w:trPr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CDF" w:rsidRPr="009163A0" w:rsidRDefault="007F5CDF" w:rsidP="00916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3A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0F1741" wp14:editId="61FC0D20">
                      <wp:simplePos x="0" y="0"/>
                      <wp:positionH relativeFrom="margin">
                        <wp:posOffset>160020</wp:posOffset>
                      </wp:positionH>
                      <wp:positionV relativeFrom="paragraph">
                        <wp:posOffset>204470</wp:posOffset>
                      </wp:positionV>
                      <wp:extent cx="5943600" cy="19050"/>
                      <wp:effectExtent l="0" t="0" r="19050" b="19050"/>
                      <wp:wrapNone/>
                      <wp:docPr id="51" name="Straight Connecto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4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279B1D" id="Straight Connector 5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.6pt,16.1pt" to="480.6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" strokecolor="black [3200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Vitamin B12 (</w:t>
            </w:r>
            <w:proofErr w:type="spellStart"/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cobalamin</w:t>
            </w:r>
            <w:proofErr w:type="spellEnd"/>
            <w:r w:rsidRPr="009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                                                                                  0.16± 0.003</w:t>
            </w:r>
          </w:p>
        </w:tc>
      </w:tr>
    </w:tbl>
    <w:p w:rsidR="007F5CDF" w:rsidRPr="009163A0" w:rsidRDefault="007F5CDF" w:rsidP="009163A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3A0">
        <w:rPr>
          <w:rFonts w:ascii="Times New Roman" w:hAnsi="Times New Roman" w:cs="Times New Roman"/>
          <w:sz w:val="24"/>
          <w:szCs w:val="24"/>
        </w:rPr>
        <w:t xml:space="preserve"> Results are expressed as Mean </w:t>
      </w:r>
      <w:r w:rsidRPr="009163A0">
        <w:rPr>
          <w:rFonts w:ascii="Times New Roman" w:hAnsi="Times New Roman" w:cs="Times New Roman"/>
          <w:color w:val="000000"/>
          <w:sz w:val="24"/>
          <w:szCs w:val="24"/>
        </w:rPr>
        <w:t>± SD of three determinations (n = 3).</w:t>
      </w:r>
    </w:p>
    <w:p w:rsidR="007F5CDF" w:rsidRPr="009163A0" w:rsidRDefault="007F5CDF" w:rsidP="009163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3A0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906FC6" wp14:editId="491CCF07">
                <wp:simplePos x="0" y="0"/>
                <wp:positionH relativeFrom="margin">
                  <wp:posOffset>0</wp:posOffset>
                </wp:positionH>
                <wp:positionV relativeFrom="paragraph">
                  <wp:posOffset>217391</wp:posOffset>
                </wp:positionV>
                <wp:extent cx="5905500" cy="19050"/>
                <wp:effectExtent l="0" t="0" r="19050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72B47A" id="Straight Connector 59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7.1pt" to="46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163A0">
        <w:rPr>
          <w:rFonts w:ascii="Times New Roman" w:hAnsi="Times New Roman" w:cs="Times New Roman"/>
          <w:b/>
          <w:sz w:val="24"/>
          <w:szCs w:val="24"/>
        </w:rPr>
        <w:t xml:space="preserve">Total 6: Total Antioxidants Capacity of </w:t>
      </w:r>
      <w:proofErr w:type="spellStart"/>
      <w:r w:rsidRPr="009163A0">
        <w:rPr>
          <w:rFonts w:ascii="Times New Roman" w:hAnsi="Times New Roman" w:cs="Times New Roman"/>
          <w:b/>
          <w:sz w:val="24"/>
          <w:szCs w:val="24"/>
        </w:rPr>
        <w:t>Methanolic</w:t>
      </w:r>
      <w:proofErr w:type="spellEnd"/>
      <w:r w:rsidRPr="009163A0">
        <w:rPr>
          <w:rFonts w:ascii="Times New Roman" w:hAnsi="Times New Roman" w:cs="Times New Roman"/>
          <w:b/>
          <w:sz w:val="24"/>
          <w:szCs w:val="24"/>
        </w:rPr>
        <w:t xml:space="preserve"> Extract of </w:t>
      </w:r>
      <w:r w:rsidRPr="009163A0">
        <w:rPr>
          <w:rFonts w:ascii="Times New Roman" w:hAnsi="Times New Roman" w:cs="Times New Roman"/>
          <w:b/>
          <w:i/>
          <w:sz w:val="24"/>
          <w:szCs w:val="24"/>
        </w:rPr>
        <w:t xml:space="preserve">A. </w:t>
      </w:r>
      <w:proofErr w:type="spellStart"/>
      <w:r w:rsidRPr="009163A0">
        <w:rPr>
          <w:rFonts w:ascii="Times New Roman" w:hAnsi="Times New Roman" w:cs="Times New Roman"/>
          <w:b/>
          <w:i/>
          <w:sz w:val="24"/>
          <w:szCs w:val="24"/>
        </w:rPr>
        <w:t>garckeana</w:t>
      </w:r>
      <w:proofErr w:type="spellEnd"/>
      <w:r w:rsidRPr="009163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163A0">
        <w:rPr>
          <w:rFonts w:ascii="Times New Roman" w:hAnsi="Times New Roman" w:cs="Times New Roman"/>
          <w:b/>
          <w:sz w:val="24"/>
          <w:szCs w:val="24"/>
        </w:rPr>
        <w:t>Leaves</w:t>
      </w:r>
    </w:p>
    <w:p w:rsidR="007F5CDF" w:rsidRPr="009163A0" w:rsidRDefault="007F5CDF" w:rsidP="009163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3A0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3F200C" wp14:editId="1DBD6AC4">
                <wp:simplePos x="0" y="0"/>
                <wp:positionH relativeFrom="margin">
                  <wp:posOffset>10574</wp:posOffset>
                </wp:positionH>
                <wp:positionV relativeFrom="paragraph">
                  <wp:posOffset>196215</wp:posOffset>
                </wp:positionV>
                <wp:extent cx="5905500" cy="19050"/>
                <wp:effectExtent l="0" t="0" r="19050" b="190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9107AB" id="Straight Connector 58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85pt,15.45pt" to="465.8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163A0">
        <w:rPr>
          <w:rFonts w:ascii="Times New Roman" w:hAnsi="Times New Roman" w:cs="Times New Roman"/>
          <w:b/>
          <w:sz w:val="24"/>
          <w:szCs w:val="24"/>
        </w:rPr>
        <w:t xml:space="preserve">Concentration </w:t>
      </w:r>
      <w:r w:rsidRPr="009163A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916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μ</w:t>
      </w:r>
      <w:r w:rsidRPr="00916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g/ml</w:t>
      </w:r>
      <w:r w:rsidRPr="009163A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9163A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</w:t>
      </w:r>
      <w:r w:rsidRPr="009163A0">
        <w:rPr>
          <w:rFonts w:ascii="Times New Roman" w:hAnsi="Times New Roman" w:cs="Times New Roman"/>
          <w:b/>
          <w:sz w:val="24"/>
          <w:szCs w:val="24"/>
        </w:rPr>
        <w:t xml:space="preserve">Crude Extract </w:t>
      </w:r>
      <w:r w:rsidRPr="009163A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916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μ</w:t>
      </w:r>
      <w:r w:rsidRPr="00916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g/ml</w:t>
      </w:r>
      <w:r w:rsidRPr="009163A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9163A0">
        <w:rPr>
          <w:rFonts w:ascii="Times New Roman" w:hAnsi="Times New Roman" w:cs="Times New Roman"/>
          <w:b/>
          <w:sz w:val="24"/>
          <w:szCs w:val="24"/>
        </w:rPr>
        <w:t xml:space="preserve">                    Ascorbic Acid </w:t>
      </w:r>
      <w:r w:rsidRPr="009163A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916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μ</w:t>
      </w:r>
      <w:r w:rsidRPr="00916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g/ml</w:t>
      </w:r>
      <w:r w:rsidRPr="009163A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7F5CDF" w:rsidRPr="009163A0" w:rsidRDefault="007F5CDF" w:rsidP="009163A0">
      <w:pPr>
        <w:spacing w:after="0" w:line="360" w:lineRule="auto"/>
        <w:ind w:hanging="450"/>
        <w:jc w:val="both"/>
        <w:rPr>
          <w:rFonts w:ascii="Times New Roman" w:hAnsi="Times New Roman" w:cs="Times New Roman"/>
          <w:sz w:val="24"/>
          <w:szCs w:val="24"/>
        </w:rPr>
      </w:pPr>
      <w:r w:rsidRPr="009163A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9163A0">
        <w:rPr>
          <w:rFonts w:ascii="Times New Roman" w:hAnsi="Times New Roman" w:cs="Times New Roman"/>
          <w:sz w:val="24"/>
          <w:szCs w:val="24"/>
        </w:rPr>
        <w:t>0.1                                                       0.696±0.298                                        0.333±0.122</w:t>
      </w:r>
    </w:p>
    <w:p w:rsidR="007F5CDF" w:rsidRPr="009163A0" w:rsidRDefault="007F5CDF" w:rsidP="009163A0">
      <w:pPr>
        <w:spacing w:after="0" w:line="360" w:lineRule="auto"/>
        <w:ind w:hanging="450"/>
        <w:jc w:val="both"/>
        <w:rPr>
          <w:rFonts w:ascii="Times New Roman" w:hAnsi="Times New Roman" w:cs="Times New Roman"/>
          <w:sz w:val="24"/>
          <w:szCs w:val="24"/>
        </w:rPr>
      </w:pPr>
      <w:r w:rsidRPr="009163A0">
        <w:rPr>
          <w:rFonts w:ascii="Times New Roman" w:hAnsi="Times New Roman" w:cs="Times New Roman"/>
          <w:sz w:val="24"/>
          <w:szCs w:val="24"/>
        </w:rPr>
        <w:t xml:space="preserve">          0.2                                                       1.142±0.471                                        0.462±0.149</w:t>
      </w:r>
    </w:p>
    <w:p w:rsidR="007F5CDF" w:rsidRPr="009163A0" w:rsidRDefault="007F5CDF" w:rsidP="009163A0">
      <w:pPr>
        <w:spacing w:after="0" w:line="360" w:lineRule="auto"/>
        <w:ind w:hanging="450"/>
        <w:jc w:val="both"/>
        <w:rPr>
          <w:rFonts w:ascii="Times New Roman" w:hAnsi="Times New Roman" w:cs="Times New Roman"/>
          <w:sz w:val="24"/>
          <w:szCs w:val="24"/>
        </w:rPr>
      </w:pPr>
      <w:r w:rsidRPr="009163A0">
        <w:rPr>
          <w:rFonts w:ascii="Times New Roman" w:hAnsi="Times New Roman" w:cs="Times New Roman"/>
          <w:sz w:val="24"/>
          <w:szCs w:val="24"/>
        </w:rPr>
        <w:t xml:space="preserve">          0.3                                                       1.268±0.484                                        0.705±0.204</w:t>
      </w:r>
    </w:p>
    <w:p w:rsidR="007F5CDF" w:rsidRPr="009163A0" w:rsidRDefault="007F5CDF" w:rsidP="009163A0">
      <w:pPr>
        <w:spacing w:after="0" w:line="360" w:lineRule="auto"/>
        <w:ind w:hanging="450"/>
        <w:jc w:val="both"/>
        <w:rPr>
          <w:rFonts w:ascii="Times New Roman" w:hAnsi="Times New Roman" w:cs="Times New Roman"/>
          <w:sz w:val="24"/>
          <w:szCs w:val="24"/>
        </w:rPr>
      </w:pPr>
      <w:r w:rsidRPr="009163A0">
        <w:rPr>
          <w:rFonts w:ascii="Times New Roman" w:hAnsi="Times New Roman" w:cs="Times New Roman"/>
          <w:sz w:val="24"/>
          <w:szCs w:val="24"/>
        </w:rPr>
        <w:t xml:space="preserve">          0.4                                                       1.419±0.509                                        0.733±0.504</w:t>
      </w:r>
    </w:p>
    <w:p w:rsidR="007F5CDF" w:rsidRPr="009163A0" w:rsidRDefault="007F5CDF" w:rsidP="009163A0">
      <w:pPr>
        <w:spacing w:after="0" w:line="360" w:lineRule="auto"/>
        <w:ind w:hanging="450"/>
        <w:jc w:val="both"/>
        <w:rPr>
          <w:rFonts w:ascii="Times New Roman" w:hAnsi="Times New Roman" w:cs="Times New Roman"/>
          <w:sz w:val="24"/>
          <w:szCs w:val="24"/>
        </w:rPr>
      </w:pPr>
      <w:r w:rsidRPr="009163A0">
        <w:rPr>
          <w:rFonts w:ascii="Times New Roman" w:hAnsi="Times New Roman" w:cs="Times New Roman"/>
          <w:sz w:val="24"/>
          <w:szCs w:val="24"/>
        </w:rPr>
        <w:t xml:space="preserve">          0.5                                                       1.545±0.523                                        1.429±0.497</w:t>
      </w:r>
    </w:p>
    <w:p w:rsidR="007F5CDF" w:rsidRPr="009163A0" w:rsidRDefault="007F5CDF" w:rsidP="009163A0">
      <w:pPr>
        <w:spacing w:after="0" w:line="360" w:lineRule="auto"/>
        <w:ind w:hanging="450"/>
        <w:jc w:val="both"/>
        <w:rPr>
          <w:rFonts w:ascii="Times New Roman" w:hAnsi="Times New Roman" w:cs="Times New Roman"/>
          <w:sz w:val="24"/>
          <w:szCs w:val="24"/>
        </w:rPr>
      </w:pPr>
      <w:r w:rsidRPr="009163A0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B5A52B" wp14:editId="018E0C6F">
                <wp:simplePos x="0" y="0"/>
                <wp:positionH relativeFrom="margin">
                  <wp:posOffset>0</wp:posOffset>
                </wp:positionH>
                <wp:positionV relativeFrom="paragraph">
                  <wp:posOffset>220980</wp:posOffset>
                </wp:positionV>
                <wp:extent cx="5905500" cy="19050"/>
                <wp:effectExtent l="0" t="0" r="19050" b="19050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535897" id="Straight Connector 6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7.4pt" to="46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163A0">
        <w:rPr>
          <w:rFonts w:ascii="Times New Roman" w:hAnsi="Times New Roman" w:cs="Times New Roman"/>
          <w:sz w:val="24"/>
          <w:szCs w:val="24"/>
        </w:rPr>
        <w:t xml:space="preserve">          IC</w:t>
      </w:r>
      <w:r w:rsidRPr="009163A0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Pr="009163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250.018                                               202.982</w:t>
      </w:r>
    </w:p>
    <w:p w:rsidR="007F5CDF" w:rsidRPr="009163A0" w:rsidRDefault="007F5CDF" w:rsidP="009163A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3A0">
        <w:rPr>
          <w:rFonts w:ascii="Times New Roman" w:hAnsi="Times New Roman" w:cs="Times New Roman"/>
          <w:sz w:val="24"/>
          <w:szCs w:val="24"/>
        </w:rPr>
        <w:t xml:space="preserve"> Results are expressed as Mean </w:t>
      </w:r>
      <w:r w:rsidR="00B16688">
        <w:rPr>
          <w:rFonts w:ascii="Times New Roman" w:hAnsi="Times New Roman" w:cs="Times New Roman"/>
          <w:color w:val="000000"/>
          <w:sz w:val="24"/>
          <w:szCs w:val="24"/>
        </w:rPr>
        <w:t xml:space="preserve">± SD </w:t>
      </w:r>
      <w:r w:rsidR="00D32716">
        <w:rPr>
          <w:rFonts w:ascii="Times New Roman" w:hAnsi="Times New Roman" w:cs="Times New Roman"/>
          <w:color w:val="000000"/>
          <w:sz w:val="24"/>
          <w:szCs w:val="24"/>
        </w:rPr>
        <w:t>of three determinations (n = 3)</w:t>
      </w:r>
      <w:bookmarkStart w:id="0" w:name="_GoBack"/>
      <w:bookmarkEnd w:id="0"/>
    </w:p>
    <w:p w:rsidR="003C01DB" w:rsidRPr="009163A0" w:rsidRDefault="003C01DB" w:rsidP="009163A0">
      <w:pPr>
        <w:spacing w:after="0" w:line="360" w:lineRule="auto"/>
        <w:rPr>
          <w:sz w:val="24"/>
          <w:szCs w:val="24"/>
        </w:rPr>
      </w:pPr>
    </w:p>
    <w:sectPr w:rsidR="003C01DB" w:rsidRPr="00916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CDF"/>
    <w:rsid w:val="003C01DB"/>
    <w:rsid w:val="007F5CDF"/>
    <w:rsid w:val="009163A0"/>
    <w:rsid w:val="00B16688"/>
    <w:rsid w:val="00BC618F"/>
    <w:rsid w:val="00D32716"/>
    <w:rsid w:val="00F2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A20FC8-D45C-4E2C-B1DD-DB683052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CD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2024-02-18T18:36:00Z</dcterms:created>
  <dcterms:modified xsi:type="dcterms:W3CDTF">2024-02-28T09:13:00Z</dcterms:modified>
</cp:coreProperties>
</file>