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44"/>
          <w:lang w:val="en-US" w:eastAsia="zh-CN"/>
        </w:rPr>
        <w:t>Claims about C</w:t>
      </w:r>
      <w:r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  <w:t>ertification</w:t>
      </w:r>
    </w:p>
    <w:p>
      <w:pPr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u w:val="single"/>
          <w:lang w:val="en-US" w:eastAsia="zh-CN"/>
        </w:rPr>
        <w:t>Meeting any one of the following conditions can be regarded as certification.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  <w:t>YouTube</w:t>
      </w:r>
    </w:p>
    <w:p>
      <w:pPr>
        <w:spacing w:line="360" w:lineRule="auto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①</w:t>
      </w:r>
      <w:bookmarkStart w:id="0" w:name="OLE_LINK3"/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There is a </w:t>
      </w:r>
      <w:r>
        <w:rPr>
          <w:rFonts w:hint="eastAsia" w:ascii="Times New Roman" w:hAnsi="Times New Roman" w:cs="Times New Roman"/>
          <w:sz w:val="24"/>
          <w:szCs w:val="32"/>
          <w:highlight w:val="cyan"/>
          <w:lang w:val="en-US" w:eastAsia="zh-CN"/>
        </w:rPr>
        <w:t xml:space="preserve">blue </w:t>
      </w:r>
      <w:r>
        <w:rPr>
          <w:rFonts w:hint="default" w:ascii="Times New Roman" w:hAnsi="Times New Roman" w:cs="Times New Roman"/>
          <w:sz w:val="24"/>
          <w:szCs w:val="32"/>
          <w:highlight w:val="cyan"/>
          <w:lang w:val="en-US" w:eastAsia="zh-CN"/>
        </w:rPr>
        <w:t>label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beneath the video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showing this account belongs to a </w:t>
      </w:r>
      <w:r>
        <w:rPr>
          <w:rFonts w:hint="eastAsia" w:ascii="Times New Roman" w:hAnsi="Times New Roman" w:cs="Times New Roman"/>
          <w:sz w:val="24"/>
          <w:szCs w:val="32"/>
          <w:u w:val="single"/>
          <w:lang w:val="en-US" w:eastAsia="zh-CN"/>
        </w:rPr>
        <w:t>medical school/ hospital/ association/ doctor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.</w:t>
      </w:r>
      <w:bookmarkEnd w:id="0"/>
    </w:p>
    <w:p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For example :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73675" cy="862965"/>
            <wp:effectExtent l="0" t="0" r="146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</w:p>
    <w:p>
      <w:r>
        <w:drawing>
          <wp:inline distT="0" distB="0" distL="114300" distR="114300">
            <wp:extent cx="5266690" cy="819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2129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②There is a </w:t>
      </w:r>
      <w:r>
        <w:rPr>
          <w:rFonts w:hint="eastAsia" w:ascii="Times New Roman" w:hAnsi="Times New Roman" w:cs="Times New Roman"/>
          <w:sz w:val="24"/>
          <w:szCs w:val="32"/>
          <w:highlight w:val="lightGray"/>
          <w:lang w:val="en-US" w:eastAsia="zh-CN"/>
        </w:rPr>
        <w:t xml:space="preserve">grey 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 xml:space="preserve">√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on the right of its ID.</w:t>
      </w:r>
    </w:p>
    <w:p>
      <w:pPr>
        <w:spacing w:line="360" w:lineRule="auto"/>
        <w:rPr>
          <w:rFonts w:hint="default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For example :</w:t>
      </w:r>
    </w:p>
    <w:p/>
    <w:p>
      <w:r>
        <w:drawing>
          <wp:inline distT="0" distB="0" distL="114300" distR="114300">
            <wp:extent cx="4345305" cy="536575"/>
            <wp:effectExtent l="0" t="0" r="1333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530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r>
        <w:drawing>
          <wp:inline distT="0" distB="0" distL="114300" distR="114300">
            <wp:extent cx="2948940" cy="541020"/>
            <wp:effectExtent l="0" t="0" r="762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③ Some of accounts g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e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t both the </w:t>
      </w:r>
      <w:r>
        <w:rPr>
          <w:rFonts w:hint="default" w:ascii="Times New Roman" w:hAnsi="Times New Roman" w:cs="Times New Roman"/>
          <w:sz w:val="24"/>
          <w:szCs w:val="32"/>
          <w:highlight w:val="cyan"/>
          <w:lang w:val="en-US" w:eastAsia="zh-CN"/>
        </w:rPr>
        <w:t>blue label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and the 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>gery</w:t>
      </w:r>
      <w:r>
        <w:rPr>
          <w:rFonts w:hint="eastAsia" w:ascii="Times New Roman" w:hAnsi="Times New Roman" w:cs="Times New Roman"/>
          <w:sz w:val="24"/>
          <w:szCs w:val="32"/>
          <w:highlight w:val="lightGray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  <w:highlight w:val="lightGray"/>
          <w:lang w:val="en-US" w:eastAsia="zh-CN"/>
        </w:rPr>
        <w:t>√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. </w:t>
      </w:r>
    </w:p>
    <w:p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For example:</w:t>
      </w:r>
    </w:p>
    <w:p>
      <w:r>
        <w:drawing>
          <wp:inline distT="0" distB="0" distL="114300" distR="114300">
            <wp:extent cx="5267960" cy="817880"/>
            <wp:effectExtent l="0" t="0" r="508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2374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en-US" w:eastAsia="zh-CN"/>
        </w:rPr>
        <w:t>Bilibili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① </w:t>
      </w:r>
      <w:r>
        <w:rPr>
          <w:rFonts w:hint="default" w:ascii="Times New Roman" w:hAnsi="Times New Roman" w:cs="Times New Roman"/>
          <w:sz w:val="24"/>
          <w:szCs w:val="24"/>
          <w:highlight w:val="yellow"/>
          <w:lang w:val="en-US" w:eastAsia="zh-CN"/>
        </w:rPr>
        <w:t>Yellow flash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personal certification for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 a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famous pe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rson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/popular account.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1" w:name="OLE_LINK4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There is a yellow flash on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lower right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corner of its icon. This is a popular personal account in Bilibili with now 165 thousand fans, who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often tell stories from a movie or documentary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or TV show.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our study, he edited a long documentary related to a patient with laryngeal cancer into a short video and then posted it on Bilibili.</w:t>
      </w:r>
      <w:bookmarkEnd w:id="1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158490" cy="742950"/>
            <wp:effectExtent l="0" t="0" r="1143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② </w:t>
      </w:r>
      <w:r>
        <w:rPr>
          <w:rFonts w:hint="default" w:ascii="Times New Roman" w:hAnsi="Times New Roman" w:cs="Times New Roman"/>
          <w:sz w:val="24"/>
          <w:szCs w:val="24"/>
          <w:highlight w:val="cyan"/>
          <w:lang w:val="en-US" w:eastAsia="zh-CN"/>
        </w:rPr>
        <w:t>Blue flash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certification for groups.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There is a blue flash on the right down corner of its icon. This is an account from a hospital (Central Hospital of Zibo City, Shangdong Province, China) (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hosiptal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in Chinese: “医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院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”)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with now 1781 thousands fans.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095625" cy="789305"/>
            <wp:effectExtent l="0" t="0" r="1333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③ </w:t>
      </w:r>
      <w:r>
        <w:rPr>
          <w:rFonts w:hint="default" w:ascii="Times New Roman" w:hAnsi="Times New Roman" w:cs="Times New Roman"/>
          <w:sz w:val="24"/>
          <w:szCs w:val="24"/>
          <w:highlight w:val="lightGray"/>
          <w:lang w:val="en-US" w:eastAsia="zh-CN"/>
        </w:rPr>
        <w:t>Gery V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personal occupation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al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certification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uch as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doctor.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example：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We can not see any yellow or blue flash on his icon. Then we click his icon, and there is a grey V on the right of his main page, which shows that he is a doctor. (doctor in Chinese: “医生”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or“医师”)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In Bilibili, one who gets both a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certificate of a medical practitioner in China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a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certificate of incumbency in any hospital in China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can apply for a grey V.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3444240" cy="85344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6587490" cy="1356360"/>
            <wp:effectExtent l="0" t="0" r="1143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8749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④ In theory, one account may get both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yellow flash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grey V, but we could not find such an account in our study.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 Bilibili, a doctor can apply for a grey V, but only when he gets enough followers (more than 50~100 thousands) can he apply for a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yellow flash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TikTok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bookmarkStart w:id="2" w:name="OLE_LINK5"/>
      <w:r>
        <w:rPr>
          <w:rFonts w:hint="default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Yellow </w:t>
      </w:r>
      <w:r>
        <w:rPr>
          <w:rFonts w:hint="eastAsia" w:ascii="Times New Roman" w:hAnsi="Times New Roman" w:cs="Times New Roman"/>
          <w:sz w:val="24"/>
          <w:szCs w:val="24"/>
          <w:highlight w:val="yellow"/>
          <w:lang w:val="en-US" w:eastAsia="zh-CN"/>
        </w:rPr>
        <w:t xml:space="preserve">V: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personal certification for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famous pe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rson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>/popular account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/</w:t>
      </w:r>
      <w:r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  <w:t xml:space="preserve"> occupation.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 xml:space="preserve">In 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TikTok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 xml:space="preserve">, </w:t>
      </w:r>
      <w:bookmarkStart w:id="3" w:name="OLE_LINK2"/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on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>ly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 xml:space="preserve">attending/associate/chief doctors who work in a </w:t>
      </w:r>
      <w:bookmarkStart w:id="4" w:name="OLE_LINK1"/>
      <w:r>
        <w:rPr>
          <w:rFonts w:hint="eastAsia" w:ascii="Times New Roman" w:hAnsi="Times New Roman" w:cs="Times New Roman"/>
          <w:sz w:val="24"/>
          <w:szCs w:val="24"/>
          <w:u w:val="single"/>
          <w:lang w:val="en-US" w:eastAsia="zh-CN"/>
        </w:rPr>
        <w:t>grade 3 and first-class hospital</w:t>
      </w:r>
      <w:bookmarkEnd w:id="4"/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 (a hospital ranking system in China, grade 3 and first-class means the top level) </w:t>
      </w:r>
      <w:r>
        <w:rPr>
          <w:rFonts w:hint="default" w:ascii="Times New Roman" w:hAnsi="Times New Roman" w:cs="Times New Roman"/>
          <w:sz w:val="24"/>
          <w:szCs w:val="24"/>
          <w:u w:val="none"/>
          <w:lang w:val="en-US" w:eastAsia="zh-CN"/>
        </w:rPr>
        <w:t>can apply for a grey V.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 Resident doctors or any doctors who do not work in the grade 3 and first-class hospital can 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>not</w:t>
      </w:r>
      <w:r>
        <w:rPr>
          <w:rFonts w:hint="eastAsia" w:ascii="Times New Roman" w:hAnsi="Times New Roman" w:cs="Times New Roman"/>
          <w:sz w:val="24"/>
          <w:szCs w:val="24"/>
          <w:u w:val="none"/>
          <w:lang w:val="en-US" w:eastAsia="zh-CN"/>
        </w:rPr>
        <w:t xml:space="preserve"> apply it.</w:t>
      </w:r>
      <w:bookmarkEnd w:id="3"/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There is a yellow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on the right of its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. This is 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chief doctor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with now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417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thousand fans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bookmarkEnd w:id="2"/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628515" cy="1286510"/>
            <wp:effectExtent l="0" t="0" r="4445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② </w:t>
      </w:r>
      <w:r>
        <w:rPr>
          <w:rFonts w:hint="default" w:ascii="Times New Roman" w:hAnsi="Times New Roman" w:cs="Times New Roman"/>
          <w:sz w:val="24"/>
          <w:szCs w:val="24"/>
          <w:highlight w:val="cyan"/>
          <w:lang w:val="en-US" w:eastAsia="zh-CN"/>
        </w:rPr>
        <w:t xml:space="preserve">Blue </w:t>
      </w:r>
      <w:r>
        <w:rPr>
          <w:rFonts w:hint="eastAsia" w:ascii="Times New Roman" w:hAnsi="Times New Roman" w:cs="Times New Roman"/>
          <w:sz w:val="24"/>
          <w:szCs w:val="24"/>
          <w:highlight w:val="cyan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：certification for groups.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For example:</w:t>
      </w:r>
    </w:p>
    <w:p>
      <w:pPr>
        <w:spacing w:line="360" w:lineRule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There is a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blue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on the right of its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ID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. This is 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n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account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from an official media, CCTV,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with now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3072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thousand fans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853940" cy="1318260"/>
            <wp:effectExtent l="0" t="0" r="762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36"/>
          <w:szCs w:val="44"/>
          <w:lang w:val="en-US" w:eastAsia="zh-CN"/>
        </w:rPr>
      </w:pPr>
      <w:bookmarkStart w:id="5" w:name="_GoBack"/>
      <w:bookmarkEnd w:id="5"/>
    </w:p>
    <w:p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2CB435"/>
    <w:multiLevelType w:val="singleLevel"/>
    <w:tmpl w:val="D52CB435"/>
    <w:lvl w:ilvl="0" w:tentative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ZDQwMmNiOWFlYzZjYTcwOWJiZGQ0YTA5ODBmZGUifQ=="/>
  </w:docVars>
  <w:rsids>
    <w:rsidRoot w:val="038670F0"/>
    <w:rsid w:val="038670F0"/>
    <w:rsid w:val="03882E57"/>
    <w:rsid w:val="1E9975FB"/>
    <w:rsid w:val="1EA71EF4"/>
    <w:rsid w:val="229D2242"/>
    <w:rsid w:val="493751C0"/>
    <w:rsid w:val="55A85027"/>
    <w:rsid w:val="690A1142"/>
    <w:rsid w:val="7F5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2024-01-31T07:34:00Z</dcterms:created>
  <dc:creator>Yanria洋仔</dc:creator>
  <cp:lastModifiedBy>Yanria洋仔</cp:lastModifiedBy>
  <dcterms:modified xsi:type="dcterms:W3CDTF">2024-02-16T09:41:25Z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625B6A9A4A354BA3945CEB0AF93777D4_11</vt:lpwstr>
  </property>
</Properties>
</file>