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4B0E5" w14:textId="042D4283" w:rsidR="009A0CBE" w:rsidRPr="009A0CBE" w:rsidRDefault="009A0CBE" w:rsidP="00CB4A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0CBE">
        <w:rPr>
          <w:rFonts w:ascii="Times New Roman" w:hAnsi="Times New Roman" w:cs="Times New Roman"/>
          <w:b/>
          <w:bCs/>
          <w:sz w:val="28"/>
          <w:szCs w:val="28"/>
        </w:rPr>
        <w:t>Supplementary Data</w:t>
      </w:r>
    </w:p>
    <w:p w14:paraId="3631E179" w14:textId="4C8596FA" w:rsidR="00874E2E" w:rsidRPr="00322601" w:rsidRDefault="009A0CBE" w:rsidP="009A0CBE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Toc141355656"/>
      <w:r w:rsidRPr="00322601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B0F30">
        <w:rPr>
          <w:rFonts w:ascii="Times New Roman" w:hAnsi="Times New Roman" w:cs="Times New Roman"/>
          <w:b/>
          <w:sz w:val="24"/>
          <w:szCs w:val="24"/>
        </w:rPr>
        <w:t>:</w:t>
      </w:r>
      <w:r w:rsidRPr="00322601">
        <w:rPr>
          <w:rFonts w:ascii="Times New Roman" w:hAnsi="Times New Roman" w:cs="Times New Roman"/>
          <w:sz w:val="24"/>
          <w:szCs w:val="24"/>
        </w:rPr>
        <w:t xml:space="preserve"> </w:t>
      </w:r>
      <w:r w:rsidRPr="00AE260E">
        <w:rPr>
          <w:rFonts w:ascii="Times New Roman" w:hAnsi="Times New Roman" w:cs="Times New Roman"/>
          <w:b/>
          <w:bCs/>
          <w:sz w:val="24"/>
          <w:szCs w:val="24"/>
        </w:rPr>
        <w:t>Details of primer sequence used for the study.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806"/>
      </w:tblGrid>
      <w:tr w:rsidR="00874E2E" w:rsidRPr="00322601" w14:paraId="7B443564" w14:textId="77777777" w:rsidTr="000D559D">
        <w:trPr>
          <w:trHeight w:val="376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A3BE0B" w14:textId="30DB3B0C" w:rsidR="00874E2E" w:rsidRPr="000D559D" w:rsidRDefault="00874E2E" w:rsidP="001D266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D55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Gene</w:t>
            </w:r>
          </w:p>
        </w:tc>
        <w:tc>
          <w:tcPr>
            <w:tcW w:w="102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BE72BA" w14:textId="77777777" w:rsidR="00874E2E" w:rsidRPr="000D559D" w:rsidRDefault="00874E2E" w:rsidP="001D266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D55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Primer sequences</w:t>
            </w:r>
          </w:p>
        </w:tc>
      </w:tr>
      <w:tr w:rsidR="00874E2E" w:rsidRPr="00322601" w14:paraId="5D9E75FB" w14:textId="77777777" w:rsidTr="000D559D">
        <w:trPr>
          <w:trHeight w:val="753"/>
        </w:trPr>
        <w:tc>
          <w:tcPr>
            <w:tcW w:w="2321" w:type="dxa"/>
            <w:tcBorders>
              <w:top w:val="single" w:sz="4" w:space="0" w:color="auto"/>
            </w:tcBorders>
            <w:hideMark/>
          </w:tcPr>
          <w:p w14:paraId="02C125C8" w14:textId="77777777" w:rsidR="00874E2E" w:rsidRPr="00322601" w:rsidRDefault="00874E2E" w:rsidP="001D266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6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SERPINA3</w:t>
            </w:r>
          </w:p>
        </w:tc>
        <w:tc>
          <w:tcPr>
            <w:tcW w:w="10223" w:type="dxa"/>
            <w:tcBorders>
              <w:top w:val="single" w:sz="4" w:space="0" w:color="auto"/>
            </w:tcBorders>
            <w:hideMark/>
          </w:tcPr>
          <w:p w14:paraId="46D32513" w14:textId="5BABD253" w:rsidR="00874E2E" w:rsidRPr="00322601" w:rsidRDefault="00874E2E" w:rsidP="0076404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226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Fw</w:t>
            </w:r>
            <w:proofErr w:type="spellEnd"/>
            <w:r w:rsidRPr="003226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5’CGCACCCTCAATCAGTCCAG3’</w:t>
            </w:r>
          </w:p>
          <w:p w14:paraId="2D422552" w14:textId="77777777" w:rsidR="00874E2E" w:rsidRPr="00322601" w:rsidRDefault="00874E2E" w:rsidP="0076404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226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Rv</w:t>
            </w:r>
            <w:proofErr w:type="spellEnd"/>
            <w:r w:rsidRPr="003226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5’CAAAGGCCTCGGAGCCATAC3’</w:t>
            </w:r>
          </w:p>
        </w:tc>
      </w:tr>
      <w:tr w:rsidR="00874E2E" w:rsidRPr="00322601" w14:paraId="42405738" w14:textId="77777777" w:rsidTr="000D559D">
        <w:trPr>
          <w:trHeight w:val="753"/>
        </w:trPr>
        <w:tc>
          <w:tcPr>
            <w:tcW w:w="2321" w:type="dxa"/>
            <w:tcBorders>
              <w:bottom w:val="single" w:sz="4" w:space="0" w:color="auto"/>
            </w:tcBorders>
            <w:hideMark/>
          </w:tcPr>
          <w:p w14:paraId="23210B0E" w14:textId="77777777" w:rsidR="00874E2E" w:rsidRPr="00322601" w:rsidRDefault="00874E2E" w:rsidP="001D266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6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L19</w:t>
            </w:r>
          </w:p>
        </w:tc>
        <w:tc>
          <w:tcPr>
            <w:tcW w:w="10223" w:type="dxa"/>
            <w:tcBorders>
              <w:bottom w:val="single" w:sz="4" w:space="0" w:color="auto"/>
            </w:tcBorders>
            <w:hideMark/>
          </w:tcPr>
          <w:p w14:paraId="45B1EF01" w14:textId="69B09ACF" w:rsidR="00874E2E" w:rsidRPr="00322601" w:rsidRDefault="00874E2E" w:rsidP="0076404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226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Fw</w:t>
            </w:r>
            <w:proofErr w:type="spellEnd"/>
            <w:r w:rsidRPr="003226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5’GCGGAGAGGGTACAGCCAAT3’</w:t>
            </w:r>
          </w:p>
          <w:p w14:paraId="562AC7D0" w14:textId="77777777" w:rsidR="00874E2E" w:rsidRPr="00322601" w:rsidRDefault="00874E2E" w:rsidP="0076404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3226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Rv</w:t>
            </w:r>
            <w:proofErr w:type="spellEnd"/>
            <w:r w:rsidRPr="003226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5’GCAGCCGGCGCAAA3’</w:t>
            </w:r>
          </w:p>
        </w:tc>
      </w:tr>
    </w:tbl>
    <w:p w14:paraId="395EE552" w14:textId="77777777" w:rsidR="00874E2E" w:rsidRPr="00322601" w:rsidRDefault="00874E2E" w:rsidP="00874E2E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226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C8715" w14:textId="055C6EB9" w:rsidR="00FE3865" w:rsidRPr="00FE3865" w:rsidRDefault="00FE3865" w:rsidP="00FE38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Toc142062749"/>
      <w:r w:rsidRPr="00FE3865">
        <w:rPr>
          <w:rFonts w:ascii="Times New Roman" w:hAnsi="Times New Roman" w:cs="Times New Roman"/>
          <w:b/>
          <w:sz w:val="24"/>
          <w:szCs w:val="24"/>
        </w:rPr>
        <w:t xml:space="preserve">  Table S2:</w:t>
      </w:r>
      <w:r w:rsidRPr="00FE3865">
        <w:rPr>
          <w:rFonts w:ascii="Times New Roman" w:hAnsi="Times New Roman" w:cs="Times New Roman"/>
          <w:sz w:val="24"/>
          <w:szCs w:val="24"/>
        </w:rPr>
        <w:t xml:space="preserve"> </w:t>
      </w:r>
      <w:r w:rsidRPr="00FE3865">
        <w:rPr>
          <w:rFonts w:ascii="Times New Roman" w:hAnsi="Times New Roman" w:cs="Times New Roman"/>
          <w:b/>
          <w:bCs/>
          <w:sz w:val="24"/>
          <w:szCs w:val="24"/>
        </w:rPr>
        <w:t>The score values given for intensity (I) and percentage positivity (P).</w:t>
      </w:r>
      <w:bookmarkEnd w:id="1"/>
    </w:p>
    <w:tbl>
      <w:tblPr>
        <w:tblStyle w:val="LightList-Accent11"/>
        <w:tblpPr w:leftFromText="180" w:rightFromText="180" w:vertAnchor="text" w:horzAnchor="page" w:tblpX="1614" w:tblpY="2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28"/>
        <w:gridCol w:w="2446"/>
        <w:gridCol w:w="2629"/>
        <w:gridCol w:w="2243"/>
      </w:tblGrid>
      <w:tr w:rsidR="00FE3865" w:rsidRPr="00322601" w14:paraId="5EC76D90" w14:textId="77777777" w:rsidTr="00BC7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top w:val="single" w:sz="4" w:space="0" w:color="auto"/>
            </w:tcBorders>
            <w:shd w:val="clear" w:color="auto" w:fill="auto"/>
          </w:tcPr>
          <w:p w14:paraId="308730D5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Staining intensity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</w:tcPr>
          <w:p w14:paraId="4D692D20" w14:textId="77777777" w:rsidR="00FE3865" w:rsidRPr="00322601" w:rsidRDefault="00FE3865" w:rsidP="00BC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Intensity score</w:t>
            </w:r>
          </w:p>
          <w:p w14:paraId="56F504FB" w14:textId="77777777" w:rsidR="00FE3865" w:rsidRPr="00322601" w:rsidRDefault="00FE3865" w:rsidP="00BC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(I)</w:t>
            </w:r>
          </w:p>
        </w:tc>
        <w:tc>
          <w:tcPr>
            <w:tcW w:w="2629" w:type="dxa"/>
            <w:tcBorders>
              <w:top w:val="single" w:sz="4" w:space="0" w:color="auto"/>
            </w:tcBorders>
            <w:shd w:val="clear" w:color="auto" w:fill="auto"/>
          </w:tcPr>
          <w:p w14:paraId="10CD01A7" w14:textId="77777777" w:rsidR="00FE3865" w:rsidRPr="00322601" w:rsidRDefault="00FE3865" w:rsidP="00BC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Number of positive cells/Area positivity</w:t>
            </w:r>
          </w:p>
        </w:tc>
        <w:tc>
          <w:tcPr>
            <w:tcW w:w="2243" w:type="dxa"/>
            <w:tcBorders>
              <w:top w:val="single" w:sz="4" w:space="0" w:color="auto"/>
            </w:tcBorders>
            <w:shd w:val="clear" w:color="auto" w:fill="auto"/>
          </w:tcPr>
          <w:p w14:paraId="23C52FCC" w14:textId="77777777" w:rsidR="00FE3865" w:rsidRPr="00322601" w:rsidRDefault="00FE3865" w:rsidP="00BC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Positive cells score (P)</w:t>
            </w:r>
          </w:p>
        </w:tc>
      </w:tr>
      <w:tr w:rsidR="00FE3865" w:rsidRPr="00322601" w14:paraId="7CC44DAC" w14:textId="77777777" w:rsidTr="00BC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23C31FF4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Negative</w:t>
            </w:r>
          </w:p>
        </w:tc>
        <w:tc>
          <w:tcPr>
            <w:tcW w:w="244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FADAA09" w14:textId="77777777" w:rsidR="00FE3865" w:rsidRPr="00322601" w:rsidRDefault="00FE3865" w:rsidP="00BC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262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460DF4F" w14:textId="77777777" w:rsidR="00FE3865" w:rsidRPr="00322601" w:rsidRDefault="00FE3865" w:rsidP="00BC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&lt;25%</w:t>
            </w:r>
          </w:p>
        </w:tc>
        <w:tc>
          <w:tcPr>
            <w:tcW w:w="22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3638A7A" w14:textId="77777777" w:rsidR="00FE3865" w:rsidRPr="00322601" w:rsidRDefault="00FE3865" w:rsidP="00BC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</w:tr>
      <w:tr w:rsidR="00FE3865" w:rsidRPr="00322601" w14:paraId="2C02AC49" w14:textId="77777777" w:rsidTr="00BC7E30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auto"/>
          </w:tcPr>
          <w:p w14:paraId="11E4BA25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Weak </w:t>
            </w:r>
          </w:p>
        </w:tc>
        <w:tc>
          <w:tcPr>
            <w:tcW w:w="2446" w:type="dxa"/>
            <w:shd w:val="clear" w:color="auto" w:fill="auto"/>
          </w:tcPr>
          <w:p w14:paraId="0EC5DE42" w14:textId="77777777" w:rsidR="00FE3865" w:rsidRPr="00322601" w:rsidRDefault="00FE3865" w:rsidP="00BC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1+</w:t>
            </w:r>
          </w:p>
        </w:tc>
        <w:tc>
          <w:tcPr>
            <w:tcW w:w="2629" w:type="dxa"/>
            <w:shd w:val="clear" w:color="auto" w:fill="auto"/>
          </w:tcPr>
          <w:p w14:paraId="57EC4206" w14:textId="77777777" w:rsidR="00FE3865" w:rsidRPr="00322601" w:rsidRDefault="00FE3865" w:rsidP="00BC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25-50%</w:t>
            </w:r>
          </w:p>
        </w:tc>
        <w:tc>
          <w:tcPr>
            <w:tcW w:w="2243" w:type="dxa"/>
            <w:shd w:val="clear" w:color="auto" w:fill="auto"/>
          </w:tcPr>
          <w:p w14:paraId="1DADB4ED" w14:textId="77777777" w:rsidR="00FE3865" w:rsidRPr="00322601" w:rsidRDefault="00FE3865" w:rsidP="00BC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FE3865" w:rsidRPr="00322601" w14:paraId="2804383C" w14:textId="77777777" w:rsidTr="00BC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7D982B3B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Moderate </w:t>
            </w:r>
          </w:p>
        </w:tc>
        <w:tc>
          <w:tcPr>
            <w:tcW w:w="244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1BF77E9" w14:textId="77777777" w:rsidR="00FE3865" w:rsidRPr="00322601" w:rsidRDefault="00FE3865" w:rsidP="00BC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2+</w:t>
            </w:r>
          </w:p>
        </w:tc>
        <w:tc>
          <w:tcPr>
            <w:tcW w:w="262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3967FAB0" w14:textId="77777777" w:rsidR="00FE3865" w:rsidRPr="00322601" w:rsidRDefault="00FE3865" w:rsidP="00BC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50-75%</w:t>
            </w:r>
          </w:p>
        </w:tc>
        <w:tc>
          <w:tcPr>
            <w:tcW w:w="22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50911FE" w14:textId="77777777" w:rsidR="00FE3865" w:rsidRPr="00322601" w:rsidRDefault="00FE3865" w:rsidP="00BC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</w:tr>
      <w:tr w:rsidR="00FE3865" w:rsidRPr="00322601" w14:paraId="7D642B92" w14:textId="77777777" w:rsidTr="00BC7E30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bottom w:val="single" w:sz="4" w:space="0" w:color="auto"/>
            </w:tcBorders>
            <w:shd w:val="clear" w:color="auto" w:fill="auto"/>
          </w:tcPr>
          <w:p w14:paraId="44EE0C0C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Strong 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shd w:val="clear" w:color="auto" w:fill="auto"/>
          </w:tcPr>
          <w:p w14:paraId="7B50EF50" w14:textId="77777777" w:rsidR="00FE3865" w:rsidRPr="00322601" w:rsidRDefault="00FE3865" w:rsidP="00BC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3+ 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</w:tcPr>
          <w:p w14:paraId="6AF9D0C9" w14:textId="77777777" w:rsidR="00FE3865" w:rsidRPr="00322601" w:rsidRDefault="00FE3865" w:rsidP="00BC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≥75%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</w:tcPr>
          <w:p w14:paraId="0CCBB179" w14:textId="77777777" w:rsidR="00FE3865" w:rsidRPr="00322601" w:rsidRDefault="00FE3865" w:rsidP="00BC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26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</w:tr>
    </w:tbl>
    <w:p w14:paraId="06E87E39" w14:textId="77777777" w:rsidR="00FE3865" w:rsidRDefault="00FE3865" w:rsidP="00FE3865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03EFFB0" w14:textId="77777777" w:rsidR="00FE3865" w:rsidRDefault="00FE3865" w:rsidP="00FE3865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BE3D882" w14:textId="77777777" w:rsidR="00FE3865" w:rsidRDefault="00FE3865" w:rsidP="00FE3865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EF5B756" w14:textId="77777777" w:rsidR="00FE3865" w:rsidRDefault="00FE3865" w:rsidP="00FE3865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3873C5B" w14:textId="77777777" w:rsidR="00FE3865" w:rsidRDefault="00FE3865" w:rsidP="00FE3865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62327EE" w14:textId="77777777" w:rsidR="00FE3865" w:rsidRDefault="00FE3865" w:rsidP="00FE3865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DBFAA21" w14:textId="77777777" w:rsidR="00FE3865" w:rsidRPr="00322601" w:rsidRDefault="00FE3865" w:rsidP="00FE3865">
      <w:pPr>
        <w:spacing w:before="240"/>
        <w:ind w:left="2127" w:hanging="687"/>
        <w:rPr>
          <w:rFonts w:ascii="Times New Roman" w:hAnsi="Times New Roman" w:cs="Times New Roman"/>
          <w:b/>
          <w:iCs/>
          <w:sz w:val="24"/>
          <w:szCs w:val="24"/>
        </w:rPr>
      </w:pPr>
      <w:r w:rsidRPr="00322601">
        <w:rPr>
          <w:rFonts w:ascii="Times New Roman" w:hAnsi="Times New Roman" w:cs="Times New Roman"/>
          <w:b/>
          <w:iCs/>
          <w:sz w:val="24"/>
          <w:szCs w:val="24"/>
        </w:rPr>
        <w:t xml:space="preserve">Calculations for scoring: </w:t>
      </w:r>
    </w:p>
    <w:p w14:paraId="4CEE9791" w14:textId="77777777" w:rsidR="00FE3865" w:rsidRPr="00322601" w:rsidRDefault="00FE3865" w:rsidP="00FE3865">
      <w:pPr>
        <w:spacing w:after="0"/>
        <w:ind w:left="2127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22601">
        <w:rPr>
          <w:rFonts w:ascii="Times New Roman" w:hAnsi="Times New Roman" w:cs="Times New Roman"/>
          <w:iCs/>
          <w:sz w:val="24"/>
          <w:szCs w:val="24"/>
        </w:rPr>
        <w:t>Quickscore</w:t>
      </w:r>
      <w:proofErr w:type="spellEnd"/>
      <w:r w:rsidRPr="00322601">
        <w:rPr>
          <w:rFonts w:ascii="Times New Roman" w:hAnsi="Times New Roman" w:cs="Times New Roman"/>
          <w:iCs/>
          <w:sz w:val="24"/>
          <w:szCs w:val="24"/>
        </w:rPr>
        <w:t xml:space="preserve"> (H-score) = I × P</w:t>
      </w:r>
    </w:p>
    <w:p w14:paraId="78397EDF" w14:textId="77777777" w:rsidR="00FE3865" w:rsidRPr="00322601" w:rsidRDefault="00FE3865" w:rsidP="00FE3865">
      <w:pPr>
        <w:spacing w:after="0"/>
        <w:ind w:left="2127"/>
        <w:rPr>
          <w:rFonts w:ascii="Times New Roman" w:hAnsi="Times New Roman" w:cs="Times New Roman"/>
          <w:iCs/>
          <w:sz w:val="24"/>
          <w:szCs w:val="24"/>
        </w:rPr>
      </w:pPr>
      <w:r w:rsidRPr="00322601">
        <w:rPr>
          <w:rFonts w:ascii="Times New Roman" w:hAnsi="Times New Roman" w:cs="Times New Roman"/>
          <w:iCs/>
          <w:sz w:val="24"/>
          <w:szCs w:val="24"/>
        </w:rPr>
        <w:t>Minimum H-score = 0, Maximum H-score = 12</w:t>
      </w:r>
    </w:p>
    <w:p w14:paraId="50C5321D" w14:textId="77777777" w:rsidR="00FE3865" w:rsidRPr="00322601" w:rsidRDefault="00FE3865" w:rsidP="00FE3865">
      <w:pPr>
        <w:spacing w:after="0"/>
        <w:ind w:left="2127"/>
        <w:rPr>
          <w:rFonts w:ascii="Times New Roman" w:hAnsi="Times New Roman" w:cs="Times New Roman"/>
          <w:iCs/>
          <w:sz w:val="24"/>
          <w:szCs w:val="24"/>
        </w:rPr>
      </w:pPr>
      <w:r w:rsidRPr="00322601">
        <w:rPr>
          <w:rFonts w:ascii="Times New Roman" w:hAnsi="Times New Roman" w:cs="Times New Roman"/>
          <w:iCs/>
          <w:sz w:val="24"/>
          <w:szCs w:val="24"/>
        </w:rPr>
        <w:t>H-score 0-3: SERPINA3 Low-expression group</w:t>
      </w:r>
    </w:p>
    <w:p w14:paraId="38205B2D" w14:textId="77777777" w:rsidR="00FE3865" w:rsidRDefault="00FE3865" w:rsidP="00FE3865">
      <w:pPr>
        <w:spacing w:after="0"/>
        <w:ind w:left="2127"/>
        <w:rPr>
          <w:rFonts w:ascii="Times New Roman" w:hAnsi="Times New Roman" w:cs="Times New Roman"/>
          <w:iCs/>
          <w:sz w:val="24"/>
          <w:szCs w:val="24"/>
        </w:rPr>
      </w:pPr>
      <w:r w:rsidRPr="00322601">
        <w:rPr>
          <w:rFonts w:ascii="Times New Roman" w:hAnsi="Times New Roman" w:cs="Times New Roman"/>
          <w:iCs/>
          <w:sz w:val="24"/>
          <w:szCs w:val="24"/>
        </w:rPr>
        <w:t>H-score 4-12: SERPINA3 High-expression group</w:t>
      </w:r>
    </w:p>
    <w:p w14:paraId="4C56A29E" w14:textId="77777777" w:rsidR="00FE3865" w:rsidRPr="00322601" w:rsidRDefault="00FE3865" w:rsidP="00FE3865">
      <w:pPr>
        <w:spacing w:after="0"/>
        <w:ind w:left="2127"/>
        <w:rPr>
          <w:rFonts w:ascii="Times New Roman" w:hAnsi="Times New Roman" w:cs="Times New Roman"/>
          <w:iCs/>
          <w:sz w:val="24"/>
          <w:szCs w:val="24"/>
        </w:rPr>
      </w:pPr>
    </w:p>
    <w:p w14:paraId="32A95600" w14:textId="77777777" w:rsidR="00FE3865" w:rsidRDefault="00FE3865" w:rsidP="00D8435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2601">
        <w:rPr>
          <w:rFonts w:ascii="Times New Roman" w:hAnsi="Times New Roman" w:cs="Times New Roman"/>
          <w:sz w:val="24"/>
          <w:szCs w:val="24"/>
        </w:rPr>
        <w:t>Values were assigned based on the quantity of positive cells (P) and intensity of staining (I) as shown in the table above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DCE32B" w14:textId="77777777" w:rsidR="00FE3865" w:rsidRDefault="00FE3865" w:rsidP="00FE3865">
      <w:pPr>
        <w:rPr>
          <w:rFonts w:ascii="Times New Roman" w:hAnsi="Times New Roman" w:cs="Times New Roman"/>
          <w:b/>
          <w:sz w:val="24"/>
          <w:szCs w:val="24"/>
        </w:rPr>
      </w:pPr>
    </w:p>
    <w:p w14:paraId="3A03CB61" w14:textId="77777777" w:rsidR="00FE3865" w:rsidRPr="00ED471F" w:rsidRDefault="00FE3865" w:rsidP="00FE38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2601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3:</w:t>
      </w:r>
      <w:r w:rsidRPr="00322601">
        <w:rPr>
          <w:rFonts w:ascii="Times New Roman" w:hAnsi="Times New Roman" w:cs="Times New Roman"/>
          <w:sz w:val="24"/>
          <w:szCs w:val="24"/>
        </w:rPr>
        <w:t xml:space="preserve"> </w:t>
      </w:r>
      <w:r w:rsidRPr="00ED471F">
        <w:rPr>
          <w:rFonts w:ascii="Times New Roman" w:hAnsi="Times New Roman" w:cs="Times New Roman"/>
          <w:b/>
          <w:bCs/>
          <w:sz w:val="24"/>
          <w:szCs w:val="24"/>
        </w:rPr>
        <w:t>Reads obtained from mRNA sequencing of tumor and matched normal biopsies.</w:t>
      </w:r>
    </w:p>
    <w:tbl>
      <w:tblPr>
        <w:tblStyle w:val="LightList-Accent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020" w:firstRow="1" w:lastRow="0" w:firstColumn="0" w:lastColumn="0" w:noHBand="0" w:noVBand="0"/>
      </w:tblPr>
      <w:tblGrid>
        <w:gridCol w:w="977"/>
        <w:gridCol w:w="1377"/>
        <w:gridCol w:w="1885"/>
        <w:gridCol w:w="2502"/>
        <w:gridCol w:w="3005"/>
      </w:tblGrid>
      <w:tr w:rsidR="00FE3865" w:rsidRPr="00322601" w14:paraId="4EB07294" w14:textId="77777777" w:rsidTr="00BC7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E9E0B26" w14:textId="77777777" w:rsidR="00FE3865" w:rsidRPr="00984B59" w:rsidRDefault="00FE3865" w:rsidP="00BC7E30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984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E9283" w14:textId="77777777" w:rsidR="00FE3865" w:rsidRPr="00984B59" w:rsidRDefault="00FE3865" w:rsidP="00BC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984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Platform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FE78009" w14:textId="77777777" w:rsidR="00FE3865" w:rsidRPr="00984B59" w:rsidRDefault="00FE3865" w:rsidP="00BC7E30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984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Type of reads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7A7F2" w14:textId="77777777" w:rsidR="00FE3865" w:rsidRPr="00984B59" w:rsidRDefault="00FE3865" w:rsidP="00BC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984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 number of raw reads</w:t>
            </w:r>
          </w:p>
          <w:p w14:paraId="1F62BE1E" w14:textId="77777777" w:rsidR="00FE3865" w:rsidRPr="00984B59" w:rsidRDefault="00FE3865" w:rsidP="00BC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984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(in million)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243827" w14:textId="77777777" w:rsidR="00FE3865" w:rsidRPr="00984B59" w:rsidRDefault="00FE3865" w:rsidP="00BC7E30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984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 number of processed Reads</w:t>
            </w:r>
          </w:p>
          <w:p w14:paraId="4A8AECEF" w14:textId="77777777" w:rsidR="00FE3865" w:rsidRPr="00984B59" w:rsidRDefault="00FE3865" w:rsidP="00B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84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(in million)</w:t>
            </w:r>
          </w:p>
        </w:tc>
      </w:tr>
      <w:tr w:rsidR="00FE3865" w:rsidRPr="00322601" w14:paraId="6EAC8767" w14:textId="77777777" w:rsidTr="00BC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22864DD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42B26EF7" w14:textId="77777777" w:rsidR="00FE3865" w:rsidRPr="00322601" w:rsidRDefault="00FE3865" w:rsidP="00BC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NextSeq</w:t>
            </w:r>
            <w:proofErr w:type="spellEnd"/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257DD29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2*Paired end (75bp)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FCC4929" w14:textId="77777777" w:rsidR="00FE3865" w:rsidRPr="00322601" w:rsidRDefault="00FE3865" w:rsidP="00BC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28704935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B1F6683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27905573</w:t>
            </w:r>
          </w:p>
        </w:tc>
      </w:tr>
      <w:tr w:rsidR="00FE3865" w:rsidRPr="00322601" w14:paraId="4738B764" w14:textId="77777777" w:rsidTr="00BC7E30">
        <w:trPr>
          <w:trHeight w:val="58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BD3761F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77F45" w14:textId="77777777" w:rsidR="00FE3865" w:rsidRPr="00322601" w:rsidRDefault="00FE3865" w:rsidP="00BC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NextSeq</w:t>
            </w:r>
            <w:proofErr w:type="spellEnd"/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F8A4538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2*Paired end (75bp)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8E564D" w14:textId="77777777" w:rsidR="00FE3865" w:rsidRPr="00322601" w:rsidRDefault="00FE3865" w:rsidP="00BC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24777597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D91A376" w14:textId="77777777" w:rsidR="00FE3865" w:rsidRPr="00322601" w:rsidRDefault="00FE3865" w:rsidP="00BC7E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24083677</w:t>
            </w:r>
          </w:p>
        </w:tc>
      </w:tr>
    </w:tbl>
    <w:p w14:paraId="65E042C7" w14:textId="77777777" w:rsidR="00FE3865" w:rsidRPr="00322601" w:rsidRDefault="00FE3865" w:rsidP="00FE38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6EC91F" w14:textId="77777777" w:rsidR="00FE3865" w:rsidRDefault="00FE3865" w:rsidP="00FE3865">
      <w:pPr>
        <w:pStyle w:val="Caption"/>
        <w:spacing w:before="240"/>
        <w:rPr>
          <w:rFonts w:ascii="Times New Roman" w:hAnsi="Times New Roman" w:cs="Times New Roman"/>
          <w:color w:val="auto"/>
          <w:sz w:val="24"/>
          <w:szCs w:val="24"/>
        </w:rPr>
      </w:pPr>
    </w:p>
    <w:p w14:paraId="20269BA1" w14:textId="77777777" w:rsidR="00FE3865" w:rsidRPr="00ED471F" w:rsidRDefault="00FE3865" w:rsidP="00FE3865"/>
    <w:p w14:paraId="6CDF5AC0" w14:textId="1AACCD5A" w:rsidR="00384498" w:rsidRDefault="00531A06" w:rsidP="002500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0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8B45C5C" wp14:editId="32369CD3">
            <wp:simplePos x="0" y="0"/>
            <wp:positionH relativeFrom="column">
              <wp:posOffset>1016112</wp:posOffset>
            </wp:positionH>
            <wp:positionV relativeFrom="paragraph">
              <wp:posOffset>99727</wp:posOffset>
            </wp:positionV>
            <wp:extent cx="4523740" cy="3790315"/>
            <wp:effectExtent l="0" t="0" r="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379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6D2DD" w14:textId="65A4704B" w:rsidR="00384498" w:rsidRPr="00EA7EA4" w:rsidRDefault="00384498" w:rsidP="00EA7EA4">
      <w:pPr>
        <w:spacing w:before="240"/>
        <w:ind w:left="2127" w:hanging="1843"/>
        <w:rPr>
          <w:rFonts w:ascii="Times New Roman" w:hAnsi="Times New Roman" w:cs="Times New Roman"/>
          <w:b/>
          <w:iCs/>
          <w:sz w:val="24"/>
          <w:szCs w:val="24"/>
        </w:rPr>
      </w:pPr>
    </w:p>
    <w:p w14:paraId="4EA61057" w14:textId="447E399C" w:rsidR="002500B8" w:rsidRPr="00322601" w:rsidRDefault="002500B8" w:rsidP="009C4E46">
      <w:pPr>
        <w:pStyle w:val="Caption"/>
        <w:spacing w:before="24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2260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</w:p>
    <w:p w14:paraId="53CDBF95" w14:textId="684BD5F0" w:rsidR="00B91CDD" w:rsidRDefault="00B91CDD">
      <w:pPr>
        <w:rPr>
          <w:rFonts w:ascii="Times New Roman" w:hAnsi="Times New Roman" w:cs="Times New Roman"/>
          <w:sz w:val="24"/>
          <w:szCs w:val="24"/>
        </w:rPr>
      </w:pPr>
    </w:p>
    <w:p w14:paraId="173B9923" w14:textId="2224AF99" w:rsidR="0008722C" w:rsidRPr="00322601" w:rsidRDefault="0008722C" w:rsidP="0008722C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F4952" w14:textId="77777777" w:rsidR="0008722C" w:rsidRPr="00322601" w:rsidRDefault="0008722C" w:rsidP="0008722C">
      <w:pPr>
        <w:rPr>
          <w:rFonts w:ascii="Times New Roman" w:hAnsi="Times New Roman" w:cs="Times New Roman"/>
          <w:b/>
          <w:sz w:val="24"/>
          <w:szCs w:val="24"/>
        </w:rPr>
      </w:pPr>
    </w:p>
    <w:p w14:paraId="0E6E0F0B" w14:textId="7E4F40BE" w:rsidR="004B4B18" w:rsidRPr="00322601" w:rsidRDefault="004B4B18" w:rsidP="004B4B18">
      <w:pPr>
        <w:rPr>
          <w:rFonts w:ascii="Times New Roman" w:hAnsi="Times New Roman" w:cs="Times New Roman"/>
          <w:sz w:val="24"/>
          <w:szCs w:val="24"/>
        </w:rPr>
      </w:pPr>
    </w:p>
    <w:p w14:paraId="73AC8663" w14:textId="77777777" w:rsidR="00A60A56" w:rsidRDefault="00A60A56">
      <w:pPr>
        <w:rPr>
          <w:rFonts w:ascii="Times New Roman" w:hAnsi="Times New Roman" w:cs="Times New Roman"/>
          <w:b/>
          <w:sz w:val="24"/>
          <w:szCs w:val="24"/>
        </w:rPr>
      </w:pPr>
    </w:p>
    <w:p w14:paraId="41BBD2C4" w14:textId="77777777" w:rsidR="00A60A56" w:rsidRDefault="00A60A56">
      <w:pPr>
        <w:rPr>
          <w:rFonts w:ascii="Times New Roman" w:hAnsi="Times New Roman" w:cs="Times New Roman"/>
          <w:b/>
          <w:sz w:val="24"/>
          <w:szCs w:val="24"/>
        </w:rPr>
      </w:pPr>
    </w:p>
    <w:p w14:paraId="33AD5F8A" w14:textId="77777777" w:rsidR="00A60A56" w:rsidRDefault="00A60A56">
      <w:pPr>
        <w:rPr>
          <w:rFonts w:ascii="Times New Roman" w:hAnsi="Times New Roman" w:cs="Times New Roman"/>
          <w:b/>
          <w:sz w:val="24"/>
          <w:szCs w:val="24"/>
        </w:rPr>
      </w:pPr>
    </w:p>
    <w:p w14:paraId="60570A89" w14:textId="77777777" w:rsidR="00A60A56" w:rsidRDefault="00A60A56">
      <w:pPr>
        <w:rPr>
          <w:rFonts w:ascii="Times New Roman" w:hAnsi="Times New Roman" w:cs="Times New Roman"/>
          <w:b/>
          <w:sz w:val="24"/>
          <w:szCs w:val="24"/>
        </w:rPr>
      </w:pPr>
    </w:p>
    <w:p w14:paraId="4C84EE3E" w14:textId="7EC3AC82" w:rsidR="00A60A56" w:rsidRDefault="00A60A56">
      <w:pPr>
        <w:rPr>
          <w:rFonts w:ascii="Times New Roman" w:hAnsi="Times New Roman" w:cs="Times New Roman"/>
          <w:b/>
          <w:sz w:val="24"/>
          <w:szCs w:val="24"/>
        </w:rPr>
      </w:pPr>
    </w:p>
    <w:p w14:paraId="30D227A1" w14:textId="77777777" w:rsidR="00FE3865" w:rsidRPr="00D84351" w:rsidRDefault="00FE3865" w:rsidP="00FE3865">
      <w:pPr>
        <w:pStyle w:val="Caption"/>
        <w:spacing w:before="240"/>
        <w:rPr>
          <w:rFonts w:ascii="Times New Roman" w:hAnsi="Times New Roman" w:cs="Times New Roman"/>
          <w:color w:val="auto"/>
          <w:sz w:val="24"/>
          <w:szCs w:val="24"/>
        </w:rPr>
      </w:pPr>
      <w:r w:rsidRPr="00D84351">
        <w:rPr>
          <w:rFonts w:ascii="Times New Roman" w:hAnsi="Times New Roman" w:cs="Times New Roman"/>
          <w:color w:val="auto"/>
          <w:sz w:val="24"/>
          <w:szCs w:val="24"/>
        </w:rPr>
        <w:t xml:space="preserve">Figure S1: Representative images for SERPINA3 staining intensities. </w:t>
      </w:r>
    </w:p>
    <w:p w14:paraId="779EE923" w14:textId="77777777" w:rsidR="00FE3865" w:rsidRDefault="00FE3865" w:rsidP="00FE3865"/>
    <w:p w14:paraId="2662D3CF" w14:textId="77777777" w:rsidR="00FE3865" w:rsidRDefault="00FE3865" w:rsidP="00FE3865"/>
    <w:p w14:paraId="38647BD9" w14:textId="77777777" w:rsidR="00FE3865" w:rsidRPr="00FE3865" w:rsidRDefault="00FE3865" w:rsidP="00FE3865"/>
    <w:p w14:paraId="5126D2DA" w14:textId="77777777" w:rsidR="00531A06" w:rsidRDefault="00531A06">
      <w:pPr>
        <w:rPr>
          <w:rFonts w:ascii="Times New Roman" w:hAnsi="Times New Roman" w:cs="Times New Roman"/>
          <w:b/>
          <w:sz w:val="24"/>
          <w:szCs w:val="24"/>
        </w:rPr>
      </w:pPr>
    </w:p>
    <w:p w14:paraId="4A3F24ED" w14:textId="77777777" w:rsidR="00531A06" w:rsidRDefault="00531A06">
      <w:pPr>
        <w:rPr>
          <w:rFonts w:ascii="Times New Roman" w:hAnsi="Times New Roman" w:cs="Times New Roman"/>
          <w:b/>
          <w:sz w:val="24"/>
          <w:szCs w:val="24"/>
        </w:rPr>
      </w:pPr>
    </w:p>
    <w:p w14:paraId="6D8163D3" w14:textId="77777777" w:rsidR="00531A06" w:rsidRDefault="00531A06">
      <w:pPr>
        <w:rPr>
          <w:rFonts w:ascii="Times New Roman" w:hAnsi="Times New Roman" w:cs="Times New Roman"/>
          <w:b/>
          <w:sz w:val="24"/>
          <w:szCs w:val="24"/>
        </w:rPr>
      </w:pPr>
    </w:p>
    <w:p w14:paraId="0E231312" w14:textId="77777777" w:rsidR="009A0DE8" w:rsidRDefault="009A0DE8">
      <w:pPr>
        <w:rPr>
          <w:rFonts w:ascii="Times New Roman" w:hAnsi="Times New Roman" w:cs="Times New Roman"/>
          <w:b/>
          <w:sz w:val="24"/>
          <w:szCs w:val="24"/>
        </w:rPr>
      </w:pPr>
    </w:p>
    <w:p w14:paraId="52A466D8" w14:textId="77777777" w:rsidR="00764049" w:rsidRDefault="00764049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7D3067CF" w14:textId="5D3562F0" w:rsidR="00A60A56" w:rsidRDefault="00A60A56">
      <w:pPr>
        <w:rPr>
          <w:rFonts w:ascii="Times New Roman" w:hAnsi="Times New Roman" w:cs="Times New Roman"/>
          <w:sz w:val="24"/>
          <w:szCs w:val="24"/>
        </w:rPr>
      </w:pPr>
      <w:r w:rsidRPr="0032260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964702D" wp14:editId="296B0847">
            <wp:simplePos x="0" y="0"/>
            <wp:positionH relativeFrom="column">
              <wp:posOffset>290195</wp:posOffset>
            </wp:positionH>
            <wp:positionV relativeFrom="paragraph">
              <wp:posOffset>95885</wp:posOffset>
            </wp:positionV>
            <wp:extent cx="5391150" cy="6248400"/>
            <wp:effectExtent l="0" t="0" r="0" b="0"/>
            <wp:wrapSquare wrapText="bothSides"/>
            <wp:docPr id="1" name="Picture 1" descr="D:\ANJANA\SEPTEMBER\Panels\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JANA\SEPTEMBER\Panels\S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" t="4988" r="2828" b="13147"/>
                    <a:stretch/>
                  </pic:blipFill>
                  <pic:spPr bwMode="auto">
                    <a:xfrm>
                      <a:off x="0" y="0"/>
                      <a:ext cx="53911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59D25" w14:textId="77777777" w:rsidR="00A60A56" w:rsidRDefault="00A60A56">
      <w:pPr>
        <w:rPr>
          <w:rFonts w:ascii="Times New Roman" w:hAnsi="Times New Roman" w:cs="Times New Roman"/>
          <w:sz w:val="24"/>
          <w:szCs w:val="24"/>
        </w:rPr>
      </w:pPr>
    </w:p>
    <w:p w14:paraId="0A2954ED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6EABC65C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4EE5B573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5D6EEA8C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0328DAAC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5159BBD8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7A88329F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560AF6D8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7DACAAAF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641D0331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48106629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382C1A4C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0EF9A290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19DE36B2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7CE50FF8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7AA29DF8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4B931D1E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65D0E2A2" w14:textId="77777777" w:rsidR="00FE3865" w:rsidRDefault="00FE3865">
      <w:pPr>
        <w:rPr>
          <w:rFonts w:ascii="Times New Roman" w:hAnsi="Times New Roman" w:cs="Times New Roman"/>
          <w:sz w:val="24"/>
          <w:szCs w:val="24"/>
        </w:rPr>
      </w:pPr>
    </w:p>
    <w:p w14:paraId="50F05DFB" w14:textId="77777777" w:rsidR="00FE3865" w:rsidRPr="00D84351" w:rsidRDefault="00FE3865" w:rsidP="00FE3865">
      <w:pPr>
        <w:rPr>
          <w:rFonts w:ascii="Times New Roman" w:hAnsi="Times New Roman" w:cs="Times New Roman"/>
          <w:b/>
          <w:sz w:val="24"/>
          <w:szCs w:val="24"/>
        </w:rPr>
      </w:pPr>
      <w:r w:rsidRPr="00D84351">
        <w:rPr>
          <w:rFonts w:ascii="Times New Roman" w:hAnsi="Times New Roman" w:cs="Times New Roman"/>
          <w:b/>
          <w:sz w:val="24"/>
          <w:szCs w:val="24"/>
        </w:rPr>
        <w:t>Figure S2: SERPINA3 staining in rectal tissue types.</w:t>
      </w:r>
    </w:p>
    <w:p w14:paraId="19935FC8" w14:textId="77777777" w:rsidR="00FE3865" w:rsidRPr="00322601" w:rsidRDefault="00FE3865">
      <w:pPr>
        <w:rPr>
          <w:rFonts w:ascii="Times New Roman" w:hAnsi="Times New Roman" w:cs="Times New Roman"/>
          <w:sz w:val="24"/>
          <w:szCs w:val="24"/>
        </w:rPr>
      </w:pPr>
    </w:p>
    <w:sectPr w:rsidR="00FE3865" w:rsidRPr="00322601" w:rsidSect="004F2BA7">
      <w:pgSz w:w="11906" w:h="16838"/>
      <w:pgMar w:top="1134" w:right="1440" w:bottom="1134" w:left="93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CA"/>
    <w:rsid w:val="00012FEC"/>
    <w:rsid w:val="0005567A"/>
    <w:rsid w:val="00060869"/>
    <w:rsid w:val="00064982"/>
    <w:rsid w:val="00072C99"/>
    <w:rsid w:val="000830EA"/>
    <w:rsid w:val="00087206"/>
    <w:rsid w:val="0008722C"/>
    <w:rsid w:val="000961A9"/>
    <w:rsid w:val="000B4B35"/>
    <w:rsid w:val="000C7CE6"/>
    <w:rsid w:val="000D559D"/>
    <w:rsid w:val="000E14E0"/>
    <w:rsid w:val="000E3C2A"/>
    <w:rsid w:val="000F199A"/>
    <w:rsid w:val="000F3410"/>
    <w:rsid w:val="001009C6"/>
    <w:rsid w:val="00121AB9"/>
    <w:rsid w:val="001342F7"/>
    <w:rsid w:val="001965F0"/>
    <w:rsid w:val="00197FE4"/>
    <w:rsid w:val="001A24EE"/>
    <w:rsid w:val="001A3483"/>
    <w:rsid w:val="001B699F"/>
    <w:rsid w:val="001D2666"/>
    <w:rsid w:val="001E21CA"/>
    <w:rsid w:val="00202D50"/>
    <w:rsid w:val="00212091"/>
    <w:rsid w:val="00214506"/>
    <w:rsid w:val="00215FDE"/>
    <w:rsid w:val="00216947"/>
    <w:rsid w:val="002500B8"/>
    <w:rsid w:val="00255340"/>
    <w:rsid w:val="00256F45"/>
    <w:rsid w:val="00276371"/>
    <w:rsid w:val="00280638"/>
    <w:rsid w:val="00284682"/>
    <w:rsid w:val="002856CF"/>
    <w:rsid w:val="002F614F"/>
    <w:rsid w:val="00322601"/>
    <w:rsid w:val="003266BE"/>
    <w:rsid w:val="00350AC2"/>
    <w:rsid w:val="003530CA"/>
    <w:rsid w:val="00380231"/>
    <w:rsid w:val="0038324E"/>
    <w:rsid w:val="00384498"/>
    <w:rsid w:val="00384970"/>
    <w:rsid w:val="00386B09"/>
    <w:rsid w:val="003A494B"/>
    <w:rsid w:val="003C1347"/>
    <w:rsid w:val="003C4B56"/>
    <w:rsid w:val="003C5250"/>
    <w:rsid w:val="003E595C"/>
    <w:rsid w:val="00405CCC"/>
    <w:rsid w:val="0041721A"/>
    <w:rsid w:val="004255CC"/>
    <w:rsid w:val="00432AB7"/>
    <w:rsid w:val="004454ED"/>
    <w:rsid w:val="00455B5B"/>
    <w:rsid w:val="00463850"/>
    <w:rsid w:val="0048505F"/>
    <w:rsid w:val="00497867"/>
    <w:rsid w:val="004A1815"/>
    <w:rsid w:val="004B4B18"/>
    <w:rsid w:val="004E269A"/>
    <w:rsid w:val="004F2BA7"/>
    <w:rsid w:val="00525D2F"/>
    <w:rsid w:val="00531A06"/>
    <w:rsid w:val="00532D9D"/>
    <w:rsid w:val="00541563"/>
    <w:rsid w:val="00544FA3"/>
    <w:rsid w:val="00545AFD"/>
    <w:rsid w:val="0054792A"/>
    <w:rsid w:val="00552CF8"/>
    <w:rsid w:val="00566983"/>
    <w:rsid w:val="005B2EE7"/>
    <w:rsid w:val="00610641"/>
    <w:rsid w:val="00642449"/>
    <w:rsid w:val="00653A21"/>
    <w:rsid w:val="006572FB"/>
    <w:rsid w:val="006642D5"/>
    <w:rsid w:val="00664A59"/>
    <w:rsid w:val="00665B01"/>
    <w:rsid w:val="00693655"/>
    <w:rsid w:val="006C200F"/>
    <w:rsid w:val="006C7F3E"/>
    <w:rsid w:val="006D561B"/>
    <w:rsid w:val="006E75CC"/>
    <w:rsid w:val="0071744E"/>
    <w:rsid w:val="00720001"/>
    <w:rsid w:val="007503EA"/>
    <w:rsid w:val="0076183F"/>
    <w:rsid w:val="00764049"/>
    <w:rsid w:val="00765341"/>
    <w:rsid w:val="00765CC1"/>
    <w:rsid w:val="00766B2A"/>
    <w:rsid w:val="007B5845"/>
    <w:rsid w:val="007F3FE5"/>
    <w:rsid w:val="00807A74"/>
    <w:rsid w:val="00823FA3"/>
    <w:rsid w:val="008466CD"/>
    <w:rsid w:val="00856B3C"/>
    <w:rsid w:val="00874E2E"/>
    <w:rsid w:val="008925D8"/>
    <w:rsid w:val="008A0720"/>
    <w:rsid w:val="008C0021"/>
    <w:rsid w:val="008C0917"/>
    <w:rsid w:val="008C17B6"/>
    <w:rsid w:val="008D4F82"/>
    <w:rsid w:val="008E202B"/>
    <w:rsid w:val="008E2A4C"/>
    <w:rsid w:val="008E403E"/>
    <w:rsid w:val="009016F0"/>
    <w:rsid w:val="0091373E"/>
    <w:rsid w:val="00961372"/>
    <w:rsid w:val="00963BBC"/>
    <w:rsid w:val="00984B59"/>
    <w:rsid w:val="00991B2B"/>
    <w:rsid w:val="00993F1D"/>
    <w:rsid w:val="0099407D"/>
    <w:rsid w:val="009A0CBE"/>
    <w:rsid w:val="009A0DE8"/>
    <w:rsid w:val="009A2C32"/>
    <w:rsid w:val="009A54AF"/>
    <w:rsid w:val="009B2E52"/>
    <w:rsid w:val="009C4E46"/>
    <w:rsid w:val="009C5A49"/>
    <w:rsid w:val="009D065B"/>
    <w:rsid w:val="009E3ABF"/>
    <w:rsid w:val="009F04B9"/>
    <w:rsid w:val="009F0FA4"/>
    <w:rsid w:val="00A00E7E"/>
    <w:rsid w:val="00A035C2"/>
    <w:rsid w:val="00A073E5"/>
    <w:rsid w:val="00A223C2"/>
    <w:rsid w:val="00A337C9"/>
    <w:rsid w:val="00A56F91"/>
    <w:rsid w:val="00A60A56"/>
    <w:rsid w:val="00A75608"/>
    <w:rsid w:val="00A90C3A"/>
    <w:rsid w:val="00AA248D"/>
    <w:rsid w:val="00AB7018"/>
    <w:rsid w:val="00AC041B"/>
    <w:rsid w:val="00AE0E1C"/>
    <w:rsid w:val="00AE260E"/>
    <w:rsid w:val="00AF60AB"/>
    <w:rsid w:val="00B01D07"/>
    <w:rsid w:val="00B0523D"/>
    <w:rsid w:val="00B34968"/>
    <w:rsid w:val="00B42E9D"/>
    <w:rsid w:val="00B44F38"/>
    <w:rsid w:val="00B53C10"/>
    <w:rsid w:val="00B80789"/>
    <w:rsid w:val="00B91CDD"/>
    <w:rsid w:val="00B95964"/>
    <w:rsid w:val="00BA3D50"/>
    <w:rsid w:val="00BC7E30"/>
    <w:rsid w:val="00BD6865"/>
    <w:rsid w:val="00BE2985"/>
    <w:rsid w:val="00C01BAF"/>
    <w:rsid w:val="00C01C9C"/>
    <w:rsid w:val="00C565B9"/>
    <w:rsid w:val="00C60098"/>
    <w:rsid w:val="00C943BF"/>
    <w:rsid w:val="00C94E92"/>
    <w:rsid w:val="00CB0F30"/>
    <w:rsid w:val="00CB4AD1"/>
    <w:rsid w:val="00CC4FCE"/>
    <w:rsid w:val="00CD6167"/>
    <w:rsid w:val="00CE58D2"/>
    <w:rsid w:val="00CE6A6B"/>
    <w:rsid w:val="00CE6FFB"/>
    <w:rsid w:val="00CF492F"/>
    <w:rsid w:val="00D02D38"/>
    <w:rsid w:val="00D146D4"/>
    <w:rsid w:val="00D41E90"/>
    <w:rsid w:val="00D64766"/>
    <w:rsid w:val="00D75D8F"/>
    <w:rsid w:val="00D84351"/>
    <w:rsid w:val="00DA48F5"/>
    <w:rsid w:val="00DB0D03"/>
    <w:rsid w:val="00DB510C"/>
    <w:rsid w:val="00DB5FD9"/>
    <w:rsid w:val="00DB631C"/>
    <w:rsid w:val="00DD22D0"/>
    <w:rsid w:val="00DD48C5"/>
    <w:rsid w:val="00DE2448"/>
    <w:rsid w:val="00E02503"/>
    <w:rsid w:val="00E27406"/>
    <w:rsid w:val="00E47F3D"/>
    <w:rsid w:val="00E55210"/>
    <w:rsid w:val="00E813F3"/>
    <w:rsid w:val="00E93B3D"/>
    <w:rsid w:val="00E9472A"/>
    <w:rsid w:val="00EA459D"/>
    <w:rsid w:val="00EA7EA4"/>
    <w:rsid w:val="00EC325C"/>
    <w:rsid w:val="00ED471F"/>
    <w:rsid w:val="00F24220"/>
    <w:rsid w:val="00F2496C"/>
    <w:rsid w:val="00F255F6"/>
    <w:rsid w:val="00F309EB"/>
    <w:rsid w:val="00F31907"/>
    <w:rsid w:val="00F416D6"/>
    <w:rsid w:val="00F51F2D"/>
    <w:rsid w:val="00F54DF8"/>
    <w:rsid w:val="00F7014D"/>
    <w:rsid w:val="00F82864"/>
    <w:rsid w:val="00F93564"/>
    <w:rsid w:val="00FA79DA"/>
    <w:rsid w:val="00FC6CAB"/>
    <w:rsid w:val="00FD27F2"/>
    <w:rsid w:val="00FE3865"/>
    <w:rsid w:val="00FF63C2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BC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F82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2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D4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F82"/>
    <w:rPr>
      <w:rFonts w:ascii="Tahoma" w:eastAsiaTheme="minorEastAsia" w:hAnsi="Tahoma" w:cs="Tahoma"/>
      <w:sz w:val="16"/>
      <w:szCs w:val="16"/>
      <w:lang w:eastAsia="en-IN"/>
    </w:rPr>
  </w:style>
  <w:style w:type="paragraph" w:styleId="ListParagraph">
    <w:name w:val="List Paragraph"/>
    <w:basedOn w:val="Normal"/>
    <w:uiPriority w:val="34"/>
    <w:qFormat/>
    <w:rsid w:val="002500B8"/>
    <w:pPr>
      <w:ind w:left="720"/>
      <w:contextualSpacing/>
    </w:pPr>
  </w:style>
  <w:style w:type="table" w:styleId="TableGrid">
    <w:name w:val="Table Grid"/>
    <w:basedOn w:val="TableNormal"/>
    <w:uiPriority w:val="59"/>
    <w:rsid w:val="002500B8"/>
    <w:pPr>
      <w:spacing w:after="0" w:line="240" w:lineRule="auto"/>
    </w:pPr>
    <w:rPr>
      <w:rFonts w:eastAsiaTheme="minorEastAsia"/>
      <w:lang w:val="en-US" w:bidi="ml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0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0B8"/>
    <w:rPr>
      <w:rFonts w:eastAsiaTheme="minorEastAsia"/>
      <w:b/>
      <w:bCs/>
      <w:i/>
      <w:iCs/>
      <w:color w:val="4F81BD" w:themeColor="accent1"/>
      <w:lang w:eastAsia="en-IN"/>
    </w:rPr>
  </w:style>
  <w:style w:type="table" w:styleId="LightList-Accent5">
    <w:name w:val="Light List Accent 5"/>
    <w:basedOn w:val="TableNormal"/>
    <w:uiPriority w:val="61"/>
    <w:rsid w:val="002500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CB4A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545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E2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IN"/>
    </w:rPr>
  </w:style>
  <w:style w:type="table" w:customStyle="1" w:styleId="TableGridLight1">
    <w:name w:val="Table Grid Light1"/>
    <w:basedOn w:val="TableNormal"/>
    <w:uiPriority w:val="40"/>
    <w:rsid w:val="0006498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F82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2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D4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F82"/>
    <w:rPr>
      <w:rFonts w:ascii="Tahoma" w:eastAsiaTheme="minorEastAsia" w:hAnsi="Tahoma" w:cs="Tahoma"/>
      <w:sz w:val="16"/>
      <w:szCs w:val="16"/>
      <w:lang w:eastAsia="en-IN"/>
    </w:rPr>
  </w:style>
  <w:style w:type="paragraph" w:styleId="ListParagraph">
    <w:name w:val="List Paragraph"/>
    <w:basedOn w:val="Normal"/>
    <w:uiPriority w:val="34"/>
    <w:qFormat/>
    <w:rsid w:val="002500B8"/>
    <w:pPr>
      <w:ind w:left="720"/>
      <w:contextualSpacing/>
    </w:pPr>
  </w:style>
  <w:style w:type="table" w:styleId="TableGrid">
    <w:name w:val="Table Grid"/>
    <w:basedOn w:val="TableNormal"/>
    <w:uiPriority w:val="59"/>
    <w:rsid w:val="002500B8"/>
    <w:pPr>
      <w:spacing w:after="0" w:line="240" w:lineRule="auto"/>
    </w:pPr>
    <w:rPr>
      <w:rFonts w:eastAsiaTheme="minorEastAsia"/>
      <w:lang w:val="en-US" w:bidi="ml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0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0B8"/>
    <w:rPr>
      <w:rFonts w:eastAsiaTheme="minorEastAsia"/>
      <w:b/>
      <w:bCs/>
      <w:i/>
      <w:iCs/>
      <w:color w:val="4F81BD" w:themeColor="accent1"/>
      <w:lang w:eastAsia="en-IN"/>
    </w:rPr>
  </w:style>
  <w:style w:type="table" w:styleId="LightList-Accent5">
    <w:name w:val="Light List Accent 5"/>
    <w:basedOn w:val="TableNormal"/>
    <w:uiPriority w:val="61"/>
    <w:rsid w:val="002500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CB4A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545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E2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IN"/>
    </w:rPr>
  </w:style>
  <w:style w:type="table" w:customStyle="1" w:styleId="TableGridLight1">
    <w:name w:val="Table Grid Light1"/>
    <w:basedOn w:val="TableNormal"/>
    <w:uiPriority w:val="40"/>
    <w:rsid w:val="0006498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3AF2DD-D3F9-452F-883A-76397C1D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RGCB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257</cp:revision>
  <dcterms:created xsi:type="dcterms:W3CDTF">2023-10-20T04:40:00Z</dcterms:created>
  <dcterms:modified xsi:type="dcterms:W3CDTF">2024-01-05T14:00:00Z</dcterms:modified>
</cp:coreProperties>
</file>