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34BCDD" w14:textId="77777777" w:rsidR="00607E9E" w:rsidRDefault="00607E9E" w:rsidP="00607E9E">
      <w:pPr>
        <w:spacing w:line="360" w:lineRule="auto"/>
        <w:ind w:firstLineChars="0" w:firstLine="0"/>
        <w:jc w:val="center"/>
        <w:rPr>
          <w:b/>
          <w:bCs/>
          <w:sz w:val="28"/>
          <w:szCs w:val="28"/>
        </w:rPr>
      </w:pPr>
      <w:r w:rsidRPr="009223A6">
        <w:rPr>
          <w:b/>
          <w:bCs/>
          <w:sz w:val="28"/>
          <w:szCs w:val="28"/>
        </w:rPr>
        <w:t>N-(2-chloro-5-(3-(pyridin-4-yl)-1H-pyrazolo[3,4-b]pyridin-5-yl)pyridin-3-yl)-4-fluorobenzenesulfonamide (FD274): a potential novel PI3K inhibitor with low cardiotoxicity in mice</w:t>
      </w:r>
    </w:p>
    <w:p w14:paraId="393E3F8E" w14:textId="77777777" w:rsidR="00607E9E" w:rsidRDefault="00607E9E" w:rsidP="00607E9E">
      <w:pPr>
        <w:spacing w:line="360" w:lineRule="auto"/>
        <w:ind w:firstLineChars="0" w:firstLine="0"/>
      </w:pPr>
      <w:proofErr w:type="spellStart"/>
      <w:r w:rsidRPr="00482638">
        <w:t>Tianze</w:t>
      </w:r>
      <w:proofErr w:type="spellEnd"/>
      <w:r w:rsidRPr="00482638">
        <w:t xml:space="preserve"> Wu</w:t>
      </w:r>
      <w:r w:rsidRPr="00DB2EFA">
        <w:rPr>
          <w:vertAlign w:val="superscript"/>
        </w:rPr>
        <w:t>1</w:t>
      </w:r>
      <w:r w:rsidRPr="00482638">
        <w:t xml:space="preserve">, </w:t>
      </w:r>
      <w:proofErr w:type="spellStart"/>
      <w:r>
        <w:t>Yimin</w:t>
      </w:r>
      <w:proofErr w:type="spellEnd"/>
      <w:r>
        <w:t xml:space="preserve"> Gong</w:t>
      </w:r>
      <w:r w:rsidRPr="00DB2EFA">
        <w:rPr>
          <w:vertAlign w:val="superscript"/>
        </w:rPr>
        <w:t>1</w:t>
      </w:r>
      <w:r w:rsidRPr="00482638">
        <w:t xml:space="preserve">, </w:t>
      </w:r>
      <w:proofErr w:type="spellStart"/>
      <w:r>
        <w:t>Mingzhu</w:t>
      </w:r>
      <w:proofErr w:type="spellEnd"/>
      <w:r>
        <w:t xml:space="preserve"> Lu</w:t>
      </w:r>
      <w:r w:rsidRPr="00DB2EFA">
        <w:rPr>
          <w:vertAlign w:val="superscript"/>
        </w:rPr>
        <w:t>1</w:t>
      </w:r>
      <w:r w:rsidRPr="00482638">
        <w:t>,</w:t>
      </w:r>
      <w:r>
        <w:t xml:space="preserve"> Yi Chen</w:t>
      </w:r>
      <w:r w:rsidRPr="00DB2EFA">
        <w:rPr>
          <w:vertAlign w:val="superscript"/>
        </w:rPr>
        <w:t>1</w:t>
      </w:r>
      <w:r>
        <w:t xml:space="preserve">, </w:t>
      </w:r>
      <w:proofErr w:type="spellStart"/>
      <w:r w:rsidRPr="00482638">
        <w:t>Chengbin</w:t>
      </w:r>
      <w:proofErr w:type="spellEnd"/>
      <w:r w:rsidRPr="00482638">
        <w:t xml:space="preserve"> Yang</w:t>
      </w:r>
      <w:r>
        <w:rPr>
          <w:vertAlign w:val="superscript"/>
        </w:rPr>
        <w:t>2</w:t>
      </w:r>
      <w:r w:rsidRPr="00482638">
        <w:t xml:space="preserve">, </w:t>
      </w:r>
      <w:proofErr w:type="spellStart"/>
      <w:r>
        <w:t>Yannan</w:t>
      </w:r>
      <w:proofErr w:type="spellEnd"/>
      <w:r>
        <w:t xml:space="preserve"> Yang</w:t>
      </w:r>
      <w:r>
        <w:rPr>
          <w:vertAlign w:val="superscript"/>
        </w:rPr>
        <w:t>3</w:t>
      </w:r>
      <w:r>
        <w:t xml:space="preserve">, </w:t>
      </w:r>
      <w:r w:rsidRPr="009223A6">
        <w:t>Jun Xu,</w:t>
      </w:r>
      <w:r w:rsidRPr="009223A6">
        <w:rPr>
          <w:vertAlign w:val="superscript"/>
        </w:rPr>
        <w:t>4</w:t>
      </w:r>
      <w:r w:rsidRPr="009223A6">
        <w:t xml:space="preserve"> T</w:t>
      </w:r>
      <w:r w:rsidRPr="009223A6">
        <w:rPr>
          <w:rFonts w:hint="eastAsia"/>
        </w:rPr>
        <w:t>ong</w:t>
      </w:r>
      <w:r w:rsidRPr="009223A6">
        <w:t xml:space="preserve"> Cai,</w:t>
      </w:r>
      <w:r w:rsidRPr="009223A6">
        <w:rPr>
          <w:vertAlign w:val="superscript"/>
        </w:rPr>
        <w:t>4</w:t>
      </w:r>
      <w:r w:rsidRPr="009223A6">
        <w:t xml:space="preserve"> Y</w:t>
      </w:r>
      <w:r w:rsidRPr="00482638">
        <w:t>un Ling</w:t>
      </w:r>
      <w:r w:rsidRPr="00DB2EFA">
        <w:rPr>
          <w:vertAlign w:val="superscript"/>
        </w:rPr>
        <w:t>1</w:t>
      </w:r>
      <w:r w:rsidRPr="00482638">
        <w:t>,</w:t>
      </w:r>
      <w:bookmarkStart w:id="0" w:name="_Hlk124879018"/>
      <w:r w:rsidRPr="00D57046">
        <w:t xml:space="preserve"> </w:t>
      </w:r>
      <w:bookmarkEnd w:id="0"/>
      <w:proofErr w:type="spellStart"/>
      <w:r w:rsidRPr="00482638">
        <w:t>Yaming</w:t>
      </w:r>
      <w:proofErr w:type="spellEnd"/>
      <w:r w:rsidRPr="00482638">
        <w:t xml:space="preserve"> Zhou</w:t>
      </w:r>
      <w:r w:rsidRPr="00DB2EFA">
        <w:rPr>
          <w:vertAlign w:val="superscript"/>
        </w:rPr>
        <w:t>1</w:t>
      </w:r>
      <w:r>
        <w:rPr>
          <w:vertAlign w:val="superscript"/>
        </w:rPr>
        <w:t>,*</w:t>
      </w:r>
    </w:p>
    <w:p w14:paraId="2418F930" w14:textId="77777777" w:rsidR="00607E9E" w:rsidRDefault="00607E9E" w:rsidP="00607E9E">
      <w:pPr>
        <w:spacing w:line="360" w:lineRule="auto"/>
        <w:ind w:firstLine="480"/>
      </w:pPr>
    </w:p>
    <w:p w14:paraId="6D1C6EAA" w14:textId="77777777" w:rsidR="00607E9E" w:rsidRDefault="00607E9E" w:rsidP="00607E9E">
      <w:pPr>
        <w:spacing w:line="360" w:lineRule="auto"/>
        <w:ind w:firstLineChars="0" w:firstLine="0"/>
      </w:pPr>
      <w:r w:rsidRPr="00DB2EFA">
        <w:rPr>
          <w:vertAlign w:val="superscript"/>
        </w:rPr>
        <w:t>1</w:t>
      </w:r>
      <w:r>
        <w:rPr>
          <w:vertAlign w:val="superscript"/>
        </w:rPr>
        <w:t xml:space="preserve"> </w:t>
      </w:r>
      <w:r>
        <w:t>Department of Chemistry, Fudan University, Shanghai 200433, China</w:t>
      </w:r>
    </w:p>
    <w:p w14:paraId="76CE73DA" w14:textId="77777777" w:rsidR="00607E9E" w:rsidRDefault="00607E9E" w:rsidP="00607E9E">
      <w:pPr>
        <w:spacing w:line="360" w:lineRule="auto"/>
        <w:ind w:firstLineChars="0" w:firstLine="0"/>
      </w:pPr>
      <w:r w:rsidRPr="008C02D6">
        <w:rPr>
          <w:vertAlign w:val="superscript"/>
        </w:rPr>
        <w:t>2</w:t>
      </w:r>
      <w:r>
        <w:rPr>
          <w:vertAlign w:val="superscript"/>
        </w:rPr>
        <w:t xml:space="preserve"> </w:t>
      </w:r>
      <w:r w:rsidRPr="000868E6">
        <w:t>Department of Pharmaceutics, School of Pharmacy, Fudan University &amp; Key Laboratory of Smart Drug Delivery, Ministry of Education, Shanghai 201203, China</w:t>
      </w:r>
      <w:r w:rsidRPr="00306DE3">
        <w:t xml:space="preserve"> </w:t>
      </w:r>
    </w:p>
    <w:p w14:paraId="693F7B63" w14:textId="77777777" w:rsidR="00607E9E" w:rsidRPr="009223A6" w:rsidRDefault="00607E9E" w:rsidP="00607E9E">
      <w:pPr>
        <w:spacing w:line="360" w:lineRule="auto"/>
        <w:ind w:firstLineChars="0" w:firstLine="0"/>
      </w:pPr>
      <w:r w:rsidRPr="009223A6">
        <w:rPr>
          <w:vertAlign w:val="superscript"/>
        </w:rPr>
        <w:t xml:space="preserve">3 </w:t>
      </w:r>
      <w:r w:rsidRPr="009223A6">
        <w:rPr>
          <w:rFonts w:eastAsia="MS Mincho" w:cs="Times New Roman"/>
          <w:bCs/>
          <w:kern w:val="0"/>
          <w:szCs w:val="24"/>
          <w:lang w:eastAsia="ja-JP"/>
        </w:rPr>
        <w:t xml:space="preserve">South Australian </w:t>
      </w:r>
      <w:proofErr w:type="spellStart"/>
      <w:r w:rsidRPr="009223A6">
        <w:rPr>
          <w:rFonts w:eastAsia="MS Mincho" w:cs="Times New Roman"/>
          <w:bCs/>
          <w:kern w:val="0"/>
          <w:szCs w:val="24"/>
          <w:lang w:eastAsia="ja-JP"/>
        </w:rPr>
        <w:t>immunoGENomics</w:t>
      </w:r>
      <w:proofErr w:type="spellEnd"/>
      <w:r w:rsidRPr="009223A6">
        <w:rPr>
          <w:rFonts w:eastAsia="MS Mincho" w:cs="Times New Roman"/>
          <w:bCs/>
          <w:kern w:val="0"/>
          <w:szCs w:val="24"/>
          <w:lang w:eastAsia="ja-JP"/>
        </w:rPr>
        <w:t xml:space="preserve"> Cancer Institute, Faculty of Health and Medical Sciences, The University of Adelaide, Adelaide, South Australia, 5005, Australia</w:t>
      </w:r>
    </w:p>
    <w:p w14:paraId="436D7548" w14:textId="77777777" w:rsidR="00607E9E" w:rsidRPr="009E164C" w:rsidRDefault="00607E9E" w:rsidP="00607E9E">
      <w:pPr>
        <w:spacing w:line="360" w:lineRule="auto"/>
        <w:ind w:firstLineChars="0" w:firstLine="0"/>
      </w:pPr>
      <w:r w:rsidRPr="009223A6">
        <w:rPr>
          <w:vertAlign w:val="superscript"/>
        </w:rPr>
        <w:t>4</w:t>
      </w:r>
      <w:r w:rsidRPr="009223A6">
        <w:t xml:space="preserve"> ABA Chemicals Co., Ltd, Taicang, 215400, Jiangsu, China</w:t>
      </w:r>
    </w:p>
    <w:p w14:paraId="3BFA3EAC" w14:textId="77777777" w:rsidR="00607E9E" w:rsidRDefault="00607E9E" w:rsidP="00070938">
      <w:pPr>
        <w:spacing w:line="360" w:lineRule="auto"/>
        <w:ind w:firstLineChars="0" w:firstLine="0"/>
        <w:rPr>
          <w:rStyle w:val="a9"/>
        </w:rPr>
      </w:pPr>
      <w:r w:rsidRPr="00C3787C">
        <w:rPr>
          <w:vertAlign w:val="superscript"/>
        </w:rPr>
        <w:t>*</w:t>
      </w:r>
      <w:r>
        <w:t xml:space="preserve">Corresponding author: </w:t>
      </w:r>
      <w:hyperlink r:id="rId7" w:history="1">
        <w:r w:rsidRPr="006B7242">
          <w:rPr>
            <w:rStyle w:val="a9"/>
          </w:rPr>
          <w:t>ymzhou@fudan.edu.cn</w:t>
        </w:r>
      </w:hyperlink>
    </w:p>
    <w:p w14:paraId="07F90E94" w14:textId="47525100" w:rsidR="00723757" w:rsidRDefault="00723757" w:rsidP="00607E9E">
      <w:pPr>
        <w:spacing w:line="360" w:lineRule="auto"/>
        <w:ind w:firstLine="480"/>
      </w:pPr>
      <w:r>
        <w:br w:type="page"/>
      </w:r>
    </w:p>
    <w:p w14:paraId="213599DC" w14:textId="77777777" w:rsidR="00723757" w:rsidRDefault="00723757" w:rsidP="00024274">
      <w:pPr>
        <w:spacing w:line="360" w:lineRule="auto"/>
        <w:ind w:firstLineChars="0" w:firstLine="0"/>
        <w:sectPr w:rsidR="00723757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B7323BD" w14:textId="39E1DC8C" w:rsidR="00765448" w:rsidRDefault="00723757" w:rsidP="00024274">
      <w:pPr>
        <w:spacing w:line="360" w:lineRule="auto"/>
        <w:ind w:firstLineChars="0" w:firstLine="0"/>
      </w:pPr>
      <w:r w:rsidRPr="009A15CD">
        <w:rPr>
          <w:rFonts w:hint="eastAsia"/>
          <w:b/>
          <w:bCs/>
        </w:rPr>
        <w:lastRenderedPageBreak/>
        <w:t>F</w:t>
      </w:r>
      <w:r w:rsidRPr="009A15CD">
        <w:rPr>
          <w:b/>
          <w:bCs/>
        </w:rPr>
        <w:t>ig</w:t>
      </w:r>
      <w:r w:rsidR="00E16211">
        <w:rPr>
          <w:b/>
          <w:bCs/>
        </w:rPr>
        <w:t>.</w:t>
      </w:r>
      <w:r w:rsidRPr="009A15CD">
        <w:rPr>
          <w:b/>
          <w:bCs/>
        </w:rPr>
        <w:t xml:space="preserve"> S</w:t>
      </w:r>
      <w:r w:rsidR="00472235">
        <w:rPr>
          <w:b/>
          <w:bCs/>
        </w:rPr>
        <w:t>1</w:t>
      </w:r>
      <w:r>
        <w:t xml:space="preserve"> </w:t>
      </w:r>
      <w:r w:rsidR="00765448">
        <w:t>Cardiac function parameters of</w:t>
      </w:r>
      <w:r w:rsidR="00353AE9">
        <w:t xml:space="preserve"> mice on the fourth day</w:t>
      </w:r>
      <w:r w:rsidR="00353AE9" w:rsidRPr="00727364">
        <w:t xml:space="preserve"> </w:t>
      </w:r>
      <w:r w:rsidR="00353AE9">
        <w:t>after respectively</w:t>
      </w:r>
      <w:r w:rsidR="00353AE9" w:rsidRPr="00727364">
        <w:t xml:space="preserve"> treated with vehicle (control), FD274 </w:t>
      </w:r>
      <w:r w:rsidR="00353AE9">
        <w:t>and</w:t>
      </w:r>
      <w:r w:rsidR="00353AE9" w:rsidRPr="00AD4C3E">
        <w:t xml:space="preserve"> </w:t>
      </w:r>
      <w:r w:rsidR="00353AE9" w:rsidRPr="00727364">
        <w:t>FD268</w:t>
      </w:r>
      <w:r w:rsidR="00FE4BFD">
        <w:t xml:space="preserve"> (n = 3)</w:t>
      </w:r>
      <w:r w:rsidR="00765448">
        <w:t xml:space="preserve">. LVAWs: left ventricular anterior wall end-systolic dimension; </w:t>
      </w:r>
      <w:proofErr w:type="spellStart"/>
      <w:r w:rsidR="00765448">
        <w:t>LVAWd</w:t>
      </w:r>
      <w:proofErr w:type="spellEnd"/>
      <w:r w:rsidR="00765448">
        <w:t xml:space="preserve">: LVAW-diastolic dimension; LVPWs: left ventricular posterior wall end-systolic dimension; </w:t>
      </w:r>
      <w:proofErr w:type="spellStart"/>
      <w:r w:rsidR="00765448">
        <w:t>LVPWd</w:t>
      </w:r>
      <w:proofErr w:type="spellEnd"/>
      <w:r w:rsidR="00765448">
        <w:t>: LVPW-diastolic dimension.</w:t>
      </w:r>
    </w:p>
    <w:p w14:paraId="62EAC7DD" w14:textId="7BA09C46" w:rsidR="00765448" w:rsidRDefault="00765448" w:rsidP="00765448">
      <w:pPr>
        <w:spacing w:line="360" w:lineRule="auto"/>
        <w:ind w:firstLineChars="0" w:firstLine="0"/>
        <w:jc w:val="center"/>
      </w:pPr>
      <w:r>
        <w:rPr>
          <w:noProof/>
        </w:rPr>
        <w:drawing>
          <wp:inline distT="0" distB="0" distL="0" distR="0" wp14:anchorId="5B981D0B" wp14:editId="7974BFF3">
            <wp:extent cx="5274310" cy="970280"/>
            <wp:effectExtent l="0" t="0" r="2540" b="1270"/>
            <wp:docPr id="4937568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756887" name="图片 493756887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70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47B5BA" w14:textId="77777777" w:rsidR="00430F68" w:rsidRDefault="00430F68" w:rsidP="00024274">
      <w:pPr>
        <w:spacing w:line="360" w:lineRule="auto"/>
        <w:ind w:firstLineChars="0" w:firstLine="0"/>
      </w:pPr>
    </w:p>
    <w:p w14:paraId="24F492C4" w14:textId="77777777" w:rsidR="00430F68" w:rsidRDefault="00430F68" w:rsidP="00024274">
      <w:pPr>
        <w:spacing w:line="360" w:lineRule="auto"/>
        <w:ind w:firstLineChars="0" w:firstLine="0"/>
        <w:sectPr w:rsidR="00430F68">
          <w:footnotePr>
            <w:numFmt w:val="lowerLetter"/>
          </w:footnote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444CF7A" w14:textId="28D6C63F" w:rsidR="00727364" w:rsidRPr="00727364" w:rsidRDefault="00727364" w:rsidP="00024274">
      <w:pPr>
        <w:spacing w:line="360" w:lineRule="auto"/>
        <w:ind w:firstLineChars="0" w:firstLine="0"/>
      </w:pPr>
      <w:r w:rsidRPr="00727364">
        <w:rPr>
          <w:b/>
          <w:bCs/>
        </w:rPr>
        <w:lastRenderedPageBreak/>
        <w:t>Fig. S</w:t>
      </w:r>
      <w:r w:rsidR="0068613C">
        <w:rPr>
          <w:b/>
          <w:bCs/>
        </w:rPr>
        <w:t>2</w:t>
      </w:r>
      <w:r>
        <w:rPr>
          <w:b/>
          <w:bCs/>
        </w:rPr>
        <w:t xml:space="preserve"> </w:t>
      </w:r>
      <w:r w:rsidRPr="00727364">
        <w:t xml:space="preserve">TUNEL </w:t>
      </w:r>
      <w:r>
        <w:t xml:space="preserve">staining of </w:t>
      </w:r>
      <w:r w:rsidRPr="00727364">
        <w:t>the heart sections</w:t>
      </w:r>
      <w:r w:rsidR="00353AE9">
        <w:t xml:space="preserve"> of mice</w:t>
      </w:r>
      <w:r w:rsidR="00250EE8">
        <w:t xml:space="preserve"> </w:t>
      </w:r>
      <w:r w:rsidR="00250EE8">
        <w:t>on the fourth day</w:t>
      </w:r>
      <w:r w:rsidRPr="00727364">
        <w:t xml:space="preserve"> </w:t>
      </w:r>
      <w:r w:rsidR="00AD4C3E">
        <w:t>after respectively</w:t>
      </w:r>
      <w:r w:rsidRPr="00727364">
        <w:t xml:space="preserve"> treated with vehicle (control), </w:t>
      </w:r>
      <w:r w:rsidR="00AD4C3E" w:rsidRPr="00727364">
        <w:t>FD274</w:t>
      </w:r>
      <w:r w:rsidRPr="00727364">
        <w:t xml:space="preserve"> </w:t>
      </w:r>
      <w:r w:rsidR="00650034">
        <w:t>and</w:t>
      </w:r>
      <w:r w:rsidR="00AD4C3E" w:rsidRPr="00AD4C3E">
        <w:t xml:space="preserve"> </w:t>
      </w:r>
      <w:r w:rsidR="00AD4C3E" w:rsidRPr="00727364">
        <w:t>FD268</w:t>
      </w:r>
      <w:r w:rsidRPr="00727364">
        <w:t xml:space="preserve">. Scale bar = 50 </w:t>
      </w:r>
      <w:proofErr w:type="spellStart"/>
      <w:r w:rsidRPr="00727364">
        <w:t>μm</w:t>
      </w:r>
      <w:proofErr w:type="spellEnd"/>
    </w:p>
    <w:p w14:paraId="1FBD2FD0" w14:textId="709F0A33" w:rsidR="00727364" w:rsidRDefault="0068613C" w:rsidP="00727364">
      <w:pPr>
        <w:spacing w:line="360" w:lineRule="auto"/>
        <w:ind w:firstLineChars="0" w:firstLine="0"/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205735F3" wp14:editId="42C4F1B9">
            <wp:extent cx="4759452" cy="3560064"/>
            <wp:effectExtent l="0" t="0" r="317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9452" cy="3560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D0D5BF" w14:textId="77777777" w:rsidR="00727364" w:rsidRDefault="00727364" w:rsidP="00024274">
      <w:pPr>
        <w:spacing w:line="360" w:lineRule="auto"/>
        <w:ind w:firstLineChars="0" w:firstLine="0"/>
        <w:rPr>
          <w:b/>
          <w:bCs/>
        </w:rPr>
      </w:pPr>
    </w:p>
    <w:p w14:paraId="455F30B5" w14:textId="37DFF543" w:rsidR="00727364" w:rsidRDefault="00727364" w:rsidP="00024274">
      <w:pPr>
        <w:spacing w:line="360" w:lineRule="auto"/>
        <w:ind w:firstLineChars="0" w:firstLine="0"/>
        <w:sectPr w:rsidR="00727364">
          <w:footnotePr>
            <w:numFmt w:val="lowerLetter"/>
          </w:footnote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t xml:space="preserve"> </w:t>
      </w:r>
    </w:p>
    <w:p w14:paraId="544220CA" w14:textId="38490D8C" w:rsidR="00723757" w:rsidRDefault="004F48FE" w:rsidP="00024274">
      <w:pPr>
        <w:spacing w:line="360" w:lineRule="auto"/>
        <w:ind w:firstLineChars="0" w:firstLine="0"/>
      </w:pPr>
      <w:r w:rsidRPr="004F48FE">
        <w:rPr>
          <w:rFonts w:hint="eastAsia"/>
          <w:b/>
          <w:bCs/>
        </w:rPr>
        <w:lastRenderedPageBreak/>
        <w:t>F</w:t>
      </w:r>
      <w:r w:rsidRPr="004F48FE">
        <w:rPr>
          <w:b/>
          <w:bCs/>
        </w:rPr>
        <w:t>ig</w:t>
      </w:r>
      <w:r w:rsidR="00125C03">
        <w:rPr>
          <w:b/>
          <w:bCs/>
        </w:rPr>
        <w:t>.</w:t>
      </w:r>
      <w:r w:rsidRPr="004F48FE">
        <w:rPr>
          <w:b/>
          <w:bCs/>
        </w:rPr>
        <w:t xml:space="preserve"> S</w:t>
      </w:r>
      <w:r w:rsidR="0068613C">
        <w:rPr>
          <w:b/>
          <w:bCs/>
        </w:rPr>
        <w:t>3</w:t>
      </w:r>
      <w:r>
        <w:t xml:space="preserve"> </w:t>
      </w:r>
      <w:r w:rsidR="002A7264" w:rsidRPr="002A7264">
        <w:t xml:space="preserve">H&amp;E staining of the liver, spleen, lung and kidney sections of mice </w:t>
      </w:r>
      <w:r w:rsidR="006E112A">
        <w:t>on the fourth day</w:t>
      </w:r>
      <w:r w:rsidR="006E112A">
        <w:t xml:space="preserve"> </w:t>
      </w:r>
      <w:r w:rsidR="009053FF">
        <w:t xml:space="preserve">after respectively </w:t>
      </w:r>
      <w:r w:rsidR="002A7264" w:rsidRPr="002A7264">
        <w:t xml:space="preserve">treated with vehicle (control), </w:t>
      </w:r>
      <w:r w:rsidR="007754CF" w:rsidRPr="002A7264">
        <w:t>FD274</w:t>
      </w:r>
      <w:r w:rsidR="002A7264" w:rsidRPr="002A7264">
        <w:t xml:space="preserve"> </w:t>
      </w:r>
      <w:r w:rsidR="009053FF">
        <w:t>and</w:t>
      </w:r>
      <w:r w:rsidR="007754CF" w:rsidRPr="007754CF">
        <w:t xml:space="preserve"> </w:t>
      </w:r>
      <w:r w:rsidR="007754CF" w:rsidRPr="002A7264">
        <w:t>FD268</w:t>
      </w:r>
      <w:r w:rsidR="002A7264" w:rsidRPr="002A7264">
        <w:t xml:space="preserve">. Scale bar = 50 </w:t>
      </w:r>
      <w:proofErr w:type="spellStart"/>
      <w:r w:rsidR="002A7264" w:rsidRPr="002A7264">
        <w:t>μm</w:t>
      </w:r>
      <w:proofErr w:type="spellEnd"/>
      <w:r w:rsidR="002A7264" w:rsidRPr="002A7264">
        <w:t>.</w:t>
      </w:r>
    </w:p>
    <w:p w14:paraId="3CDB9D3D" w14:textId="6167CBC0" w:rsidR="00723757" w:rsidRDefault="00F26699" w:rsidP="00380346">
      <w:pPr>
        <w:spacing w:line="360" w:lineRule="auto"/>
        <w:ind w:firstLineChars="0" w:firstLine="0"/>
        <w:jc w:val="center"/>
      </w:pPr>
      <w:r>
        <w:rPr>
          <w:noProof/>
        </w:rPr>
        <w:drawing>
          <wp:inline distT="0" distB="0" distL="0" distR="0" wp14:anchorId="1AB4D378" wp14:editId="5DD77B3C">
            <wp:extent cx="4782312" cy="4774692"/>
            <wp:effectExtent l="0" t="0" r="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2312" cy="4774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23757">
      <w:footnotePr>
        <w:numFmt w:val="lowerLetter"/>
      </w:footnote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18A71C" w14:textId="77777777" w:rsidR="00B658F0" w:rsidRDefault="00B658F0" w:rsidP="00723757">
      <w:pPr>
        <w:ind w:firstLine="480"/>
      </w:pPr>
      <w:r>
        <w:separator/>
      </w:r>
    </w:p>
  </w:endnote>
  <w:endnote w:type="continuationSeparator" w:id="0">
    <w:p w14:paraId="71C030D0" w14:textId="77777777" w:rsidR="00B658F0" w:rsidRDefault="00B658F0" w:rsidP="00723757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Yu Gothic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441352" w14:textId="77777777" w:rsidR="00723757" w:rsidRDefault="00723757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46416544"/>
      <w:docPartObj>
        <w:docPartGallery w:val="Page Numbers (Bottom of Page)"/>
        <w:docPartUnique/>
      </w:docPartObj>
    </w:sdtPr>
    <w:sdtEndPr/>
    <w:sdtContent>
      <w:p w14:paraId="05AFAE20" w14:textId="092ED045" w:rsidR="005762FF" w:rsidRDefault="005762FF">
        <w:pPr>
          <w:pStyle w:val="a6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04BCF" w:rsidRPr="00404BCF">
          <w:rPr>
            <w:noProof/>
            <w:lang w:val="zh-CN"/>
          </w:rPr>
          <w:t>11</w:t>
        </w:r>
        <w:r>
          <w:fldChar w:fldCharType="end"/>
        </w:r>
      </w:p>
    </w:sdtContent>
  </w:sdt>
  <w:p w14:paraId="02AB93BA" w14:textId="77777777" w:rsidR="00723757" w:rsidRDefault="00723757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A10798" w14:textId="77777777" w:rsidR="00723757" w:rsidRDefault="00723757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DEB200" w14:textId="77777777" w:rsidR="00B658F0" w:rsidRDefault="00B658F0" w:rsidP="00723757">
      <w:pPr>
        <w:ind w:firstLine="480"/>
      </w:pPr>
      <w:r>
        <w:separator/>
      </w:r>
    </w:p>
  </w:footnote>
  <w:footnote w:type="continuationSeparator" w:id="0">
    <w:p w14:paraId="1FE7F39B" w14:textId="77777777" w:rsidR="00B658F0" w:rsidRDefault="00B658F0" w:rsidP="00723757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499531" w14:textId="77777777" w:rsidR="00723757" w:rsidRDefault="00723757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73E4B8" w14:textId="77777777" w:rsidR="00723757" w:rsidRDefault="00723757" w:rsidP="005762FF">
    <w:pPr>
      <w:pStyle w:val="ad"/>
      <w:ind w:firstLine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7C3D47" w14:textId="77777777" w:rsidR="00723757" w:rsidRDefault="00723757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ardiovascular toxic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swdva0ptvxatie5wa25xppjp222xf2t5ra2&quot;&gt;我的EndNote库&lt;record-ids&gt;&lt;item&gt;629&lt;/item&gt;&lt;/record-ids&gt;&lt;/item&gt;&lt;/Libraries&gt;"/>
  </w:docVars>
  <w:rsids>
    <w:rsidRoot w:val="00723757"/>
    <w:rsid w:val="0000547B"/>
    <w:rsid w:val="000432D0"/>
    <w:rsid w:val="00047847"/>
    <w:rsid w:val="00070938"/>
    <w:rsid w:val="000868E6"/>
    <w:rsid w:val="00090421"/>
    <w:rsid w:val="00092621"/>
    <w:rsid w:val="00094BFD"/>
    <w:rsid w:val="000957AD"/>
    <w:rsid w:val="000A2D00"/>
    <w:rsid w:val="000D2BE8"/>
    <w:rsid w:val="00104F17"/>
    <w:rsid w:val="001054F9"/>
    <w:rsid w:val="0010732B"/>
    <w:rsid w:val="001249E0"/>
    <w:rsid w:val="00125C03"/>
    <w:rsid w:val="00132523"/>
    <w:rsid w:val="001703E2"/>
    <w:rsid w:val="00172E0A"/>
    <w:rsid w:val="001B6721"/>
    <w:rsid w:val="001D1CC6"/>
    <w:rsid w:val="002047CF"/>
    <w:rsid w:val="00217619"/>
    <w:rsid w:val="0022045F"/>
    <w:rsid w:val="002206C8"/>
    <w:rsid w:val="00222936"/>
    <w:rsid w:val="002314ED"/>
    <w:rsid w:val="00231B31"/>
    <w:rsid w:val="002341B9"/>
    <w:rsid w:val="00237685"/>
    <w:rsid w:val="0024600E"/>
    <w:rsid w:val="002469D7"/>
    <w:rsid w:val="00250EE8"/>
    <w:rsid w:val="00255D3B"/>
    <w:rsid w:val="00266C52"/>
    <w:rsid w:val="00272A52"/>
    <w:rsid w:val="00291268"/>
    <w:rsid w:val="002A7264"/>
    <w:rsid w:val="002B1326"/>
    <w:rsid w:val="002B7464"/>
    <w:rsid w:val="002C6608"/>
    <w:rsid w:val="002F3AC2"/>
    <w:rsid w:val="00306DE3"/>
    <w:rsid w:val="003415C3"/>
    <w:rsid w:val="00353AE9"/>
    <w:rsid w:val="00380346"/>
    <w:rsid w:val="00380A35"/>
    <w:rsid w:val="00386C88"/>
    <w:rsid w:val="0039034A"/>
    <w:rsid w:val="00391302"/>
    <w:rsid w:val="00396396"/>
    <w:rsid w:val="003A229F"/>
    <w:rsid w:val="003B77B3"/>
    <w:rsid w:val="003C50FC"/>
    <w:rsid w:val="003E0CF3"/>
    <w:rsid w:val="003E57ED"/>
    <w:rsid w:val="00404BCF"/>
    <w:rsid w:val="004268D8"/>
    <w:rsid w:val="00426E1C"/>
    <w:rsid w:val="00430F68"/>
    <w:rsid w:val="00453516"/>
    <w:rsid w:val="004713F4"/>
    <w:rsid w:val="00472235"/>
    <w:rsid w:val="00493F96"/>
    <w:rsid w:val="004B1DD7"/>
    <w:rsid w:val="004D0605"/>
    <w:rsid w:val="004D4691"/>
    <w:rsid w:val="004E07AB"/>
    <w:rsid w:val="004F140E"/>
    <w:rsid w:val="004F48FE"/>
    <w:rsid w:val="005114B8"/>
    <w:rsid w:val="00512BA7"/>
    <w:rsid w:val="00516A4D"/>
    <w:rsid w:val="005258F6"/>
    <w:rsid w:val="00541D39"/>
    <w:rsid w:val="00557219"/>
    <w:rsid w:val="005762FF"/>
    <w:rsid w:val="005A2E7B"/>
    <w:rsid w:val="005B0F61"/>
    <w:rsid w:val="005D14E0"/>
    <w:rsid w:val="005E5193"/>
    <w:rsid w:val="005F0613"/>
    <w:rsid w:val="005F3ADF"/>
    <w:rsid w:val="00607E9E"/>
    <w:rsid w:val="00620821"/>
    <w:rsid w:val="00636669"/>
    <w:rsid w:val="00650034"/>
    <w:rsid w:val="00655273"/>
    <w:rsid w:val="00684105"/>
    <w:rsid w:val="006845A4"/>
    <w:rsid w:val="0068613C"/>
    <w:rsid w:val="00690114"/>
    <w:rsid w:val="00693926"/>
    <w:rsid w:val="00694ACF"/>
    <w:rsid w:val="006A1BE4"/>
    <w:rsid w:val="006E112A"/>
    <w:rsid w:val="006E5F63"/>
    <w:rsid w:val="0070074C"/>
    <w:rsid w:val="007034D3"/>
    <w:rsid w:val="00714873"/>
    <w:rsid w:val="00715FB7"/>
    <w:rsid w:val="00723757"/>
    <w:rsid w:val="00727364"/>
    <w:rsid w:val="0075050C"/>
    <w:rsid w:val="00760A04"/>
    <w:rsid w:val="00765448"/>
    <w:rsid w:val="00770DC1"/>
    <w:rsid w:val="007754CF"/>
    <w:rsid w:val="007A59A2"/>
    <w:rsid w:val="007D7A5A"/>
    <w:rsid w:val="007E0ACF"/>
    <w:rsid w:val="007E2136"/>
    <w:rsid w:val="007F2D86"/>
    <w:rsid w:val="007F4366"/>
    <w:rsid w:val="00802052"/>
    <w:rsid w:val="0080274E"/>
    <w:rsid w:val="008070C9"/>
    <w:rsid w:val="00813001"/>
    <w:rsid w:val="008271F1"/>
    <w:rsid w:val="0087053B"/>
    <w:rsid w:val="008A5FE1"/>
    <w:rsid w:val="008B7B33"/>
    <w:rsid w:val="008C02D6"/>
    <w:rsid w:val="008D04F6"/>
    <w:rsid w:val="00901879"/>
    <w:rsid w:val="009053FF"/>
    <w:rsid w:val="00921F15"/>
    <w:rsid w:val="00940E22"/>
    <w:rsid w:val="009876D5"/>
    <w:rsid w:val="00995B02"/>
    <w:rsid w:val="009B55C6"/>
    <w:rsid w:val="009E06D8"/>
    <w:rsid w:val="009F4438"/>
    <w:rsid w:val="00A10CF1"/>
    <w:rsid w:val="00A15D25"/>
    <w:rsid w:val="00A63983"/>
    <w:rsid w:val="00A87824"/>
    <w:rsid w:val="00A9586A"/>
    <w:rsid w:val="00AC2AAC"/>
    <w:rsid w:val="00AC30A2"/>
    <w:rsid w:val="00AC4E0A"/>
    <w:rsid w:val="00AD4C3E"/>
    <w:rsid w:val="00AF46FC"/>
    <w:rsid w:val="00AF491B"/>
    <w:rsid w:val="00B10479"/>
    <w:rsid w:val="00B3270F"/>
    <w:rsid w:val="00B40F6A"/>
    <w:rsid w:val="00B43168"/>
    <w:rsid w:val="00B4689F"/>
    <w:rsid w:val="00B46D8C"/>
    <w:rsid w:val="00B47517"/>
    <w:rsid w:val="00B47EED"/>
    <w:rsid w:val="00B64AB8"/>
    <w:rsid w:val="00B658F0"/>
    <w:rsid w:val="00B94E30"/>
    <w:rsid w:val="00B97396"/>
    <w:rsid w:val="00BB60B1"/>
    <w:rsid w:val="00BD7B84"/>
    <w:rsid w:val="00BF1FF4"/>
    <w:rsid w:val="00BF24BE"/>
    <w:rsid w:val="00BF657D"/>
    <w:rsid w:val="00C2733C"/>
    <w:rsid w:val="00C27BCD"/>
    <w:rsid w:val="00C538B5"/>
    <w:rsid w:val="00C5535E"/>
    <w:rsid w:val="00C56C8D"/>
    <w:rsid w:val="00C64423"/>
    <w:rsid w:val="00CF73A4"/>
    <w:rsid w:val="00D027C7"/>
    <w:rsid w:val="00D17431"/>
    <w:rsid w:val="00D26817"/>
    <w:rsid w:val="00D343C0"/>
    <w:rsid w:val="00D41316"/>
    <w:rsid w:val="00D55571"/>
    <w:rsid w:val="00D65284"/>
    <w:rsid w:val="00D94198"/>
    <w:rsid w:val="00DB2BA5"/>
    <w:rsid w:val="00DF10F0"/>
    <w:rsid w:val="00E05EFF"/>
    <w:rsid w:val="00E068C9"/>
    <w:rsid w:val="00E16211"/>
    <w:rsid w:val="00E317A0"/>
    <w:rsid w:val="00E32E19"/>
    <w:rsid w:val="00E4453A"/>
    <w:rsid w:val="00E61014"/>
    <w:rsid w:val="00E62949"/>
    <w:rsid w:val="00E715BC"/>
    <w:rsid w:val="00E8281B"/>
    <w:rsid w:val="00E85CB2"/>
    <w:rsid w:val="00EA1108"/>
    <w:rsid w:val="00EC3EEF"/>
    <w:rsid w:val="00EE5757"/>
    <w:rsid w:val="00F03DC9"/>
    <w:rsid w:val="00F26699"/>
    <w:rsid w:val="00F32955"/>
    <w:rsid w:val="00F35AF4"/>
    <w:rsid w:val="00F40017"/>
    <w:rsid w:val="00F42233"/>
    <w:rsid w:val="00F47D9B"/>
    <w:rsid w:val="00FA091E"/>
    <w:rsid w:val="00FB41A0"/>
    <w:rsid w:val="00FC7F41"/>
    <w:rsid w:val="00FE0D54"/>
    <w:rsid w:val="00FE4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139F1C"/>
  <w15:chartTrackingRefBased/>
  <w15:docId w15:val="{6953447E-8984-41A6-BC59-8D368E982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3757"/>
    <w:pPr>
      <w:ind w:firstLineChars="200" w:firstLine="20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3757"/>
    <w:pPr>
      <w:ind w:firstLineChars="200" w:firstLine="20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237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2375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237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23757"/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723757"/>
    <w:pPr>
      <w:spacing w:before="100" w:beforeAutospacing="1" w:after="100" w:afterAutospacing="1"/>
      <w:ind w:firstLineChars="0" w:firstLine="0"/>
      <w:jc w:val="left"/>
    </w:pPr>
    <w:rPr>
      <w:rFonts w:ascii="宋体" w:hAnsi="宋体" w:cs="宋体"/>
      <w:kern w:val="0"/>
      <w:szCs w:val="24"/>
    </w:rPr>
  </w:style>
  <w:style w:type="character" w:styleId="a9">
    <w:name w:val="Hyperlink"/>
    <w:basedOn w:val="a0"/>
    <w:uiPriority w:val="99"/>
    <w:unhideWhenUsed/>
    <w:rsid w:val="00723757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a"/>
    <w:link w:val="EndNoteBibliographyTitle0"/>
    <w:rsid w:val="00723757"/>
    <w:pPr>
      <w:jc w:val="center"/>
    </w:pPr>
    <w:rPr>
      <w:rFonts w:cs="Times New Roman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723757"/>
    <w:rPr>
      <w:rFonts w:cs="Times New Roman"/>
      <w:noProof/>
    </w:rPr>
  </w:style>
  <w:style w:type="paragraph" w:customStyle="1" w:styleId="EndNoteBibliography">
    <w:name w:val="EndNote Bibliography"/>
    <w:basedOn w:val="a"/>
    <w:link w:val="EndNoteBibliography0"/>
    <w:rsid w:val="00723757"/>
    <w:rPr>
      <w:rFonts w:cs="Times New Roman"/>
      <w:noProof/>
    </w:rPr>
  </w:style>
  <w:style w:type="character" w:customStyle="1" w:styleId="EndNoteBibliography0">
    <w:name w:val="EndNote Bibliography 字符"/>
    <w:basedOn w:val="a0"/>
    <w:link w:val="EndNoteBibliography"/>
    <w:rsid w:val="00723757"/>
    <w:rPr>
      <w:rFonts w:cs="Times New Roman"/>
      <w:noProof/>
    </w:rPr>
  </w:style>
  <w:style w:type="paragraph" w:styleId="aa">
    <w:name w:val="footnote text"/>
    <w:basedOn w:val="a"/>
    <w:link w:val="ab"/>
    <w:uiPriority w:val="99"/>
    <w:semiHidden/>
    <w:unhideWhenUsed/>
    <w:rsid w:val="00723757"/>
    <w:pPr>
      <w:snapToGrid w:val="0"/>
      <w:jc w:val="left"/>
    </w:pPr>
    <w:rPr>
      <w:sz w:val="18"/>
      <w:szCs w:val="18"/>
    </w:rPr>
  </w:style>
  <w:style w:type="character" w:customStyle="1" w:styleId="ab">
    <w:name w:val="脚注文本 字符"/>
    <w:basedOn w:val="a0"/>
    <w:link w:val="aa"/>
    <w:uiPriority w:val="99"/>
    <w:semiHidden/>
    <w:rsid w:val="00723757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723757"/>
    <w:rPr>
      <w:vertAlign w:val="superscript"/>
    </w:rPr>
  </w:style>
  <w:style w:type="paragraph" w:styleId="ad">
    <w:name w:val="No Spacing"/>
    <w:uiPriority w:val="1"/>
    <w:qFormat/>
    <w:rsid w:val="005762FF"/>
    <w:pPr>
      <w:ind w:firstLineChars="200" w:firstLine="200"/>
      <w:jc w:val="both"/>
    </w:pPr>
  </w:style>
  <w:style w:type="paragraph" w:customStyle="1" w:styleId="ElsAffiliation">
    <w:name w:val="Els_Affiliation"/>
    <w:rsid w:val="00217619"/>
    <w:pPr>
      <w:spacing w:line="200" w:lineRule="exact"/>
    </w:pPr>
    <w:rPr>
      <w:rFonts w:cs="Times New Roman"/>
      <w:i/>
      <w:kern w:val="0"/>
      <w:sz w:val="16"/>
      <w:szCs w:val="20"/>
      <w:lang w:eastAsia="en-US"/>
    </w:rPr>
  </w:style>
  <w:style w:type="paragraph" w:customStyle="1" w:styleId="ElsArticleTitle">
    <w:name w:val="Els_ArticleTitle"/>
    <w:next w:val="ElsAuthor"/>
    <w:qFormat/>
    <w:rsid w:val="00217619"/>
    <w:pPr>
      <w:spacing w:before="360" w:after="240" w:line="350" w:lineRule="exact"/>
    </w:pPr>
    <w:rPr>
      <w:rFonts w:cs="Times New Roman"/>
      <w:kern w:val="0"/>
      <w:sz w:val="30"/>
      <w:szCs w:val="20"/>
      <w:lang w:eastAsia="en-US"/>
    </w:rPr>
  </w:style>
  <w:style w:type="paragraph" w:customStyle="1" w:styleId="ElsAuthor">
    <w:name w:val="Els_Author"/>
    <w:next w:val="ElsAffiliation"/>
    <w:qFormat/>
    <w:rsid w:val="00217619"/>
    <w:pPr>
      <w:spacing w:after="160" w:line="290" w:lineRule="exact"/>
    </w:pPr>
    <w:rPr>
      <w:rFonts w:cs="Times New Roman"/>
      <w:kern w:val="0"/>
      <w:szCs w:val="20"/>
      <w:lang w:eastAsia="en-US"/>
    </w:rPr>
  </w:style>
  <w:style w:type="table" w:styleId="2">
    <w:name w:val="Plain Table 2"/>
    <w:basedOn w:val="a1"/>
    <w:uiPriority w:val="42"/>
    <w:rsid w:val="0071487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1">
    <w:name w:val="样式1"/>
    <w:basedOn w:val="a1"/>
    <w:uiPriority w:val="99"/>
    <w:rsid w:val="00714873"/>
    <w:tblPr>
      <w:tblBorders>
        <w:top w:val="single" w:sz="12" w:space="0" w:color="auto"/>
        <w:bottom w:val="single" w:sz="12" w:space="0" w:color="auto"/>
      </w:tblBorders>
    </w:tblPr>
    <w:tblStylePr w:type="firstRow">
      <w:pPr>
        <w:jc w:val="center"/>
      </w:pPr>
      <w:tblPr/>
      <w:tcPr>
        <w:tcBorders>
          <w:bottom w:val="single" w:sz="4" w:space="0" w:color="auto"/>
        </w:tcBorders>
        <w:vAlign w:val="center"/>
      </w:tcPr>
    </w:tblStylePr>
  </w:style>
  <w:style w:type="paragraph" w:styleId="ae">
    <w:name w:val="List Paragraph"/>
    <w:basedOn w:val="a"/>
    <w:uiPriority w:val="34"/>
    <w:qFormat/>
    <w:rsid w:val="00B43168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ymzhou@fudan.edu.cn" TargetMode="External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3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2.tiff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122CCF-692E-4965-BB39-8D18D74B53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226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Sky</dc:creator>
  <cp:keywords/>
  <dc:description/>
  <cp:lastModifiedBy>Sky Wu</cp:lastModifiedBy>
  <cp:revision>7</cp:revision>
  <dcterms:created xsi:type="dcterms:W3CDTF">2024-02-19T00:14:00Z</dcterms:created>
  <dcterms:modified xsi:type="dcterms:W3CDTF">2024-02-19T07:42:00Z</dcterms:modified>
</cp:coreProperties>
</file>