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ABFB7" w14:textId="0500A5FA" w:rsidR="002E3E5B" w:rsidRPr="005D7856" w:rsidRDefault="00951DCB" w:rsidP="00E233C2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  <w:r w:rsidRPr="005D7856">
        <w:rPr>
          <w:rFonts w:ascii="Times New Roman" w:hAnsi="Times New Roman" w:cs="Times New Roman"/>
          <w:b/>
          <w:szCs w:val="21"/>
        </w:rPr>
        <w:t xml:space="preserve">Supplementary Table </w:t>
      </w:r>
      <w:r w:rsidR="003373F2">
        <w:rPr>
          <w:rFonts w:ascii="Times New Roman" w:hAnsi="Times New Roman" w:cs="Times New Roman"/>
          <w:b/>
          <w:szCs w:val="21"/>
        </w:rPr>
        <w:t>1</w:t>
      </w:r>
      <w:r w:rsidRPr="005D7856">
        <w:rPr>
          <w:rFonts w:ascii="Times New Roman" w:hAnsi="Times New Roman" w:cs="Times New Roman"/>
          <w:b/>
          <w:szCs w:val="21"/>
        </w:rPr>
        <w:t>. Antibodies used in flow cytometric analysis.</w:t>
      </w:r>
    </w:p>
    <w:tbl>
      <w:tblPr>
        <w:tblW w:w="6260" w:type="dxa"/>
        <w:jc w:val="center"/>
        <w:tblLook w:val="04A0" w:firstRow="1" w:lastRow="0" w:firstColumn="1" w:lastColumn="0" w:noHBand="0" w:noVBand="1"/>
      </w:tblPr>
      <w:tblGrid>
        <w:gridCol w:w="2410"/>
        <w:gridCol w:w="1701"/>
        <w:gridCol w:w="2149"/>
      </w:tblGrid>
      <w:tr w:rsidR="002E3E5B" w:rsidRPr="005D7856" w14:paraId="1E015BCF" w14:textId="77777777" w:rsidTr="00E233C2">
        <w:trPr>
          <w:trHeight w:val="330"/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39A400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Antibody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5569A6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Brand 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C2AA05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Cat. No.</w:t>
            </w:r>
          </w:p>
        </w:tc>
      </w:tr>
      <w:tr w:rsidR="002E3E5B" w:rsidRPr="005D7856" w14:paraId="68EAF39D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28EF752B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APC-CY7 Mouse Anti-Human CD3 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056EAF9E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BD Bioscience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0253EE55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557832,  RRID:AB_396890</w:t>
            </w:r>
          </w:p>
        </w:tc>
      </w:tr>
      <w:tr w:rsidR="002E3E5B" w:rsidRPr="005D7856" w14:paraId="0EF8107E" w14:textId="77777777" w:rsidTr="00E233C2">
        <w:trPr>
          <w:trHeight w:val="960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4608FC08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PerCP-CY5.5 Mouse Anti-Human CD38 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61B98EB4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BD Bioscience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26A47A64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551400,  RRID:AB_394184</w:t>
            </w:r>
          </w:p>
        </w:tc>
      </w:tr>
      <w:tr w:rsidR="002E3E5B" w:rsidRPr="005D7856" w14:paraId="256C8E34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5D9D7429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FITC Mouse Anti-Human CD4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7C7E202F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 Pharmingen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0DA59C5F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555346, RRID:AB_395751</w:t>
            </w:r>
          </w:p>
        </w:tc>
      </w:tr>
      <w:tr w:rsidR="002E3E5B" w:rsidRPr="005D7856" w14:paraId="5347A75A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50982261" w14:textId="6FE0CAC1" w:rsidR="002E3E5B" w:rsidRPr="005D7856" w:rsidRDefault="007F5188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BV786</w:t>
            </w:r>
            <w:r w:rsidR="00951DCB"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Mouse Anti-Human CD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776BB3A2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 Pharmingen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79D74A3B" w14:textId="03FD2808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</w:t>
            </w:r>
            <w:r w:rsidR="007F5188">
              <w:rPr>
                <w:rFonts w:ascii="Times New Roman" w:eastAsia="宋体" w:hAnsi="Times New Roman" w:cs="Times New Roman"/>
                <w:kern w:val="0"/>
                <w:szCs w:val="21"/>
              </w:rPr>
              <w:t>63914</w:t>
            </w: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, RRID:</w:t>
            </w:r>
            <w:r w:rsidR="007F5188">
              <w:t xml:space="preserve"> </w:t>
            </w:r>
            <w:r w:rsidR="007F5188"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AB_2738485</w:t>
            </w:r>
          </w:p>
        </w:tc>
      </w:tr>
      <w:tr w:rsidR="002E3E5B" w:rsidRPr="005D7856" w14:paraId="79783BAE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7EEC1383" w14:textId="7F32BBD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PE-Cy7 Mouse Anti-Human CD8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41B59767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BD Pharmingen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6E7E2C59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557746, RRID:AB_396852</w:t>
            </w:r>
          </w:p>
        </w:tc>
      </w:tr>
      <w:tr w:rsidR="002E3E5B" w:rsidRPr="005D7856" w14:paraId="53F9922C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42A98149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 Mouse Anti-Human PD-1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7BD1B511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BD Bioscience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371C4E6E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Cat#560795, </w:t>
            </w:r>
          </w:p>
        </w:tc>
      </w:tr>
      <w:tr w:rsidR="002E3E5B" w:rsidRPr="005D7856" w14:paraId="7570783A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0F68EB88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PE-CY7 Mouse Anti-Human CD56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47207E39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BD Bioscience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449724ED" w14:textId="77777777" w:rsidR="002E3E5B" w:rsidRPr="005D7856" w:rsidRDefault="00951DCB" w:rsidP="00E233C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557747,  RRID:AB_396853</w:t>
            </w:r>
          </w:p>
        </w:tc>
      </w:tr>
      <w:tr w:rsidR="007F5188" w:rsidRPr="005D7856" w14:paraId="13108610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2BE810B7" w14:textId="278B42FE" w:rsidR="007F5188" w:rsidRPr="007F5188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BV786</w:t>
            </w: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Mouse Anti-Human CD</w:t>
            </w: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56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00D5FFD8" w14:textId="76488766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Biolegend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69D11608" w14:textId="77777777" w:rsidR="00F13A9D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Cat# </w:t>
            </w: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362550</w:t>
            </w: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</w:p>
          <w:p w14:paraId="2CC4C043" w14:textId="1BF6E58D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RRID:</w:t>
            </w:r>
            <w:r w:rsidR="00F13A9D">
              <w:t xml:space="preserve"> </w:t>
            </w:r>
            <w:r w:rsidR="00F13A9D" w:rsidRPr="00F13A9D">
              <w:rPr>
                <w:rFonts w:ascii="Times New Roman" w:eastAsia="宋体" w:hAnsi="Times New Roman" w:cs="Times New Roman"/>
                <w:kern w:val="0"/>
                <w:szCs w:val="21"/>
              </w:rPr>
              <w:t>AB_2566058</w:t>
            </w:r>
          </w:p>
        </w:tc>
      </w:tr>
      <w:tr w:rsidR="007F5188" w:rsidRPr="005D7856" w14:paraId="70F46CC7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2A80A01E" w14:textId="01D7A160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BV421</w:t>
            </w: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Mouse Anti-Human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ranzyme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238B6D6D" w14:textId="28DF0F69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BD Bioscience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73D54ACD" w14:textId="77777777" w:rsidR="007F5188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563389</w:t>
            </w: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</w:p>
          <w:p w14:paraId="36F1AFDC" w14:textId="1E89BE5E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RID:</w:t>
            </w:r>
            <w:r>
              <w:t xml:space="preserve"> </w:t>
            </w:r>
            <w:r w:rsidRPr="007F5188">
              <w:rPr>
                <w:rFonts w:ascii="Times New Roman" w:eastAsia="宋体" w:hAnsi="Times New Roman" w:cs="Times New Roman"/>
                <w:kern w:val="0"/>
                <w:szCs w:val="21"/>
              </w:rPr>
              <w:t>AB_2738175</w:t>
            </w:r>
          </w:p>
        </w:tc>
      </w:tr>
      <w:tr w:rsidR="007F5188" w:rsidRPr="005D7856" w14:paraId="5428FF73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21C85525" w14:textId="6B38016C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BV421</w:t>
            </w: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Mouse Anti-Human CD56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1D77229E" w14:textId="5F39F3A0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BD Bioscience 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5ABC270B" w14:textId="77777777" w:rsidR="00F13A9D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Cat# </w:t>
            </w:r>
            <w:r w:rsidR="00F13A9D" w:rsidRPr="00F13A9D">
              <w:rPr>
                <w:rFonts w:ascii="Times New Roman" w:eastAsia="宋体" w:hAnsi="Times New Roman" w:cs="Times New Roman"/>
                <w:kern w:val="0"/>
                <w:szCs w:val="21"/>
              </w:rPr>
              <w:t>362552</w:t>
            </w: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, </w:t>
            </w:r>
          </w:p>
          <w:p w14:paraId="7E77C762" w14:textId="262B006D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RRID:</w:t>
            </w:r>
            <w:r w:rsidR="00F13A9D">
              <w:t xml:space="preserve"> </w:t>
            </w:r>
            <w:r w:rsidR="00F13A9D" w:rsidRPr="00F13A9D">
              <w:rPr>
                <w:rFonts w:ascii="Times New Roman" w:eastAsia="宋体" w:hAnsi="Times New Roman" w:cs="Times New Roman"/>
                <w:kern w:val="0"/>
                <w:szCs w:val="21"/>
              </w:rPr>
              <w:t>AB_2566060</w:t>
            </w:r>
          </w:p>
        </w:tc>
      </w:tr>
      <w:tr w:rsidR="007F5188" w:rsidRPr="005D7856" w14:paraId="7A3CC700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216D0ED9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6FDF6D2D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696C4916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7F5188" w:rsidRPr="005D7856" w14:paraId="2BDBEF4E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0A121C79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FITC Mouse IgG1,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73DB0208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33E9CFF6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555748, RRID:AB_396090</w:t>
            </w:r>
          </w:p>
        </w:tc>
      </w:tr>
      <w:tr w:rsidR="007F5188" w:rsidRPr="005D7856" w14:paraId="05F30C10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2F783C22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 Mouse IgG1,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32A7B20E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6666846C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55749, RRID:AB_396091</w:t>
            </w:r>
          </w:p>
        </w:tc>
      </w:tr>
      <w:tr w:rsidR="007F5188" w:rsidRPr="005D7856" w14:paraId="610FD202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582279B5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PerCP-Cy5.5 Mouse IgG1,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3DA401ED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57EAAD86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552834, RRID:AB_394484</w:t>
            </w:r>
          </w:p>
        </w:tc>
      </w:tr>
      <w:tr w:rsidR="007F5188" w:rsidRPr="005D7856" w14:paraId="02927CF1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36F878E2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PE-Cy7 Mouse IgG1,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75424DFD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0BB6E597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557872, RRID:AB_396914</w:t>
            </w:r>
          </w:p>
        </w:tc>
      </w:tr>
      <w:tr w:rsidR="007F5188" w:rsidRPr="005D7856" w14:paraId="17CC9B24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48CFEE09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Alexa Fluor 647 Mouse IgG1,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6BEBA9DC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4AE03E8E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557714, RRID:AB_396823</w:t>
            </w:r>
          </w:p>
        </w:tc>
      </w:tr>
      <w:tr w:rsidR="007F5188" w:rsidRPr="005D7856" w14:paraId="02DBE12D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1F68677B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APC-Cy7 Mouse IgG1,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0356A464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2DED477A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557873, RRID:AB_396915</w:t>
            </w:r>
          </w:p>
        </w:tc>
      </w:tr>
      <w:tr w:rsidR="007F5188" w:rsidRPr="005D7856" w14:paraId="62D8496D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485A2442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APC-Cy7 Mouse IgG1, κx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452DD890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0" w:name="RANGE!B46"/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Biolegend</w:t>
            </w:r>
            <w:bookmarkEnd w:id="0"/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0AD9DBF7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400161, RRID:AB_11125373</w:t>
            </w:r>
          </w:p>
        </w:tc>
      </w:tr>
      <w:tr w:rsidR="007F5188" w:rsidRPr="005D7856" w14:paraId="4D491FD5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1E85CB5E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 Mouse IgG2a,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0DD796CA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22C07B5B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555574, RRID:AB_395953</w:t>
            </w:r>
          </w:p>
        </w:tc>
      </w:tr>
      <w:tr w:rsidR="007F5188" w:rsidRPr="005D7856" w14:paraId="7E533D22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14:paraId="09571D0D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PerCP-Cy5.5 Mouse IgG2a, κ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14:paraId="6E023A0F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149" w:type="dxa"/>
            <w:tcBorders>
              <w:top w:val="nil"/>
            </w:tcBorders>
            <w:shd w:val="clear" w:color="auto" w:fill="auto"/>
            <w:vAlign w:val="center"/>
          </w:tcPr>
          <w:p w14:paraId="667A5672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558020, RRID:AB_396989</w:t>
            </w:r>
          </w:p>
        </w:tc>
      </w:tr>
      <w:tr w:rsidR="007F5188" w:rsidRPr="005D7856" w14:paraId="73D095C5" w14:textId="77777777" w:rsidTr="00E233C2">
        <w:trPr>
          <w:trHeight w:val="645"/>
          <w:jc w:val="center"/>
        </w:trPr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A5D4CDE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PE-Cy7 Mouse IgG2b, κ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85AC2E1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Biolegend</w:t>
            </w:r>
          </w:p>
        </w:tc>
        <w:tc>
          <w:tcPr>
            <w:tcW w:w="214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CF31099" w14:textId="77777777" w:rsidR="007F5188" w:rsidRPr="005D7856" w:rsidRDefault="007F5188" w:rsidP="007F518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D7856">
              <w:rPr>
                <w:rFonts w:ascii="Times New Roman" w:eastAsia="宋体" w:hAnsi="Times New Roman" w:cs="Times New Roman"/>
                <w:kern w:val="0"/>
                <w:szCs w:val="21"/>
              </w:rPr>
              <w:t>Cat# 400325</w:t>
            </w:r>
          </w:p>
        </w:tc>
      </w:tr>
    </w:tbl>
    <w:p w14:paraId="240E9EC1" w14:textId="77777777" w:rsidR="002E3E5B" w:rsidRPr="005D7856" w:rsidRDefault="00951DCB" w:rsidP="00E233C2">
      <w:pPr>
        <w:adjustRightInd w:val="0"/>
        <w:snapToGrid w:val="0"/>
        <w:spacing w:line="480" w:lineRule="auto"/>
        <w:ind w:firstLineChars="500" w:firstLine="1050"/>
        <w:rPr>
          <w:rFonts w:ascii="Times New Roman" w:hAnsi="Times New Roman" w:cs="Times New Roman"/>
          <w:szCs w:val="21"/>
        </w:rPr>
      </w:pPr>
      <w:r w:rsidRPr="005D7856">
        <w:rPr>
          <w:rFonts w:ascii="Times New Roman" w:hAnsi="Times New Roman" w:cs="Times New Roman"/>
          <w:szCs w:val="21"/>
        </w:rPr>
        <w:t>No., number; Cat., catalog;</w:t>
      </w:r>
      <w:r w:rsidRPr="005D7856">
        <w:rPr>
          <w:rFonts w:ascii="Times New Roman" w:eastAsia="宋体" w:hAnsi="Times New Roman" w:cs="Times New Roman"/>
          <w:kern w:val="0"/>
          <w:szCs w:val="21"/>
        </w:rPr>
        <w:t xml:space="preserve"> RRID,</w:t>
      </w:r>
      <w:r w:rsidRPr="005D7856">
        <w:rPr>
          <w:rFonts w:ascii="Times New Roman" w:hAnsi="Times New Roman" w:cs="Times New Roman"/>
          <w:szCs w:val="21"/>
        </w:rPr>
        <w:t xml:space="preserve"> </w:t>
      </w:r>
      <w:r w:rsidRPr="005D7856">
        <w:rPr>
          <w:rFonts w:ascii="Times New Roman" w:eastAsia="宋体" w:hAnsi="Times New Roman" w:cs="Times New Roman"/>
          <w:kern w:val="0"/>
          <w:szCs w:val="21"/>
        </w:rPr>
        <w:t>Research Resource Identifier.</w:t>
      </w:r>
    </w:p>
    <w:p w14:paraId="5FED1313" w14:textId="77777777" w:rsidR="002E3E5B" w:rsidRPr="005D7856" w:rsidRDefault="002E3E5B" w:rsidP="00E233C2">
      <w:pPr>
        <w:adjustRightInd w:val="0"/>
        <w:snapToGrid w:val="0"/>
        <w:spacing w:line="480" w:lineRule="auto"/>
        <w:ind w:firstLineChars="100" w:firstLine="211"/>
        <w:rPr>
          <w:rFonts w:ascii="Times New Roman" w:hAnsi="Times New Roman" w:cs="Times New Roman"/>
          <w:b/>
          <w:bCs/>
          <w:szCs w:val="21"/>
        </w:rPr>
      </w:pPr>
    </w:p>
    <w:sectPr w:rsidR="002E3E5B" w:rsidRPr="005D785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47616" w14:textId="77777777" w:rsidR="002535C8" w:rsidRDefault="002535C8">
      <w:r>
        <w:separator/>
      </w:r>
    </w:p>
  </w:endnote>
  <w:endnote w:type="continuationSeparator" w:id="0">
    <w:p w14:paraId="2E1A61F6" w14:textId="77777777" w:rsidR="002535C8" w:rsidRDefault="00253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8230818"/>
    </w:sdtPr>
    <w:sdtContent>
      <w:p w14:paraId="40A053D5" w14:textId="1DF8C1DE" w:rsidR="002E3E5B" w:rsidRDefault="00951DC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51BF" w:rsidRPr="00AD51BF">
          <w:rPr>
            <w:noProof/>
            <w:lang w:val="zh-CN"/>
          </w:rPr>
          <w:t>3</w:t>
        </w:r>
        <w:r>
          <w:fldChar w:fldCharType="end"/>
        </w:r>
      </w:p>
    </w:sdtContent>
  </w:sdt>
  <w:p w14:paraId="61BCEFBD" w14:textId="77777777" w:rsidR="002E3E5B" w:rsidRDefault="002E3E5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CE11F" w14:textId="77777777" w:rsidR="002535C8" w:rsidRDefault="002535C8">
      <w:r>
        <w:separator/>
      </w:r>
    </w:p>
  </w:footnote>
  <w:footnote w:type="continuationSeparator" w:id="0">
    <w:p w14:paraId="68487E26" w14:textId="77777777" w:rsidR="002535C8" w:rsidRDefault="002535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epat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vwpprdwvs5t9ce9evn5ddduvawexszzrrae&quot;&gt;My EndNote Library&lt;record-ids&gt;&lt;item&gt;312&lt;/item&gt;&lt;item&gt;313&lt;/item&gt;&lt;/record-ids&gt;&lt;/item&gt;&lt;/Libraries&gt;"/>
  </w:docVars>
  <w:rsids>
    <w:rsidRoot w:val="00860C3A"/>
    <w:rsid w:val="0001509C"/>
    <w:rsid w:val="00027A5E"/>
    <w:rsid w:val="0003034B"/>
    <w:rsid w:val="00053ACC"/>
    <w:rsid w:val="000608D2"/>
    <w:rsid w:val="00064A00"/>
    <w:rsid w:val="00064C45"/>
    <w:rsid w:val="00065FDA"/>
    <w:rsid w:val="00082BB9"/>
    <w:rsid w:val="000929C9"/>
    <w:rsid w:val="000A1D63"/>
    <w:rsid w:val="000B21A5"/>
    <w:rsid w:val="000B3602"/>
    <w:rsid w:val="000B4FC8"/>
    <w:rsid w:val="000C07F5"/>
    <w:rsid w:val="000C0BDC"/>
    <w:rsid w:val="000C2662"/>
    <w:rsid w:val="000C3310"/>
    <w:rsid w:val="000D7229"/>
    <w:rsid w:val="000D7C74"/>
    <w:rsid w:val="000E2AAE"/>
    <w:rsid w:val="000E4558"/>
    <w:rsid w:val="000E6A97"/>
    <w:rsid w:val="000F0758"/>
    <w:rsid w:val="000F466E"/>
    <w:rsid w:val="001007B1"/>
    <w:rsid w:val="001079D5"/>
    <w:rsid w:val="00114C7A"/>
    <w:rsid w:val="0012071C"/>
    <w:rsid w:val="001209AC"/>
    <w:rsid w:val="001227AA"/>
    <w:rsid w:val="00125D69"/>
    <w:rsid w:val="001278BC"/>
    <w:rsid w:val="00133A3F"/>
    <w:rsid w:val="00134099"/>
    <w:rsid w:val="00134C76"/>
    <w:rsid w:val="00146651"/>
    <w:rsid w:val="001470A1"/>
    <w:rsid w:val="0015387F"/>
    <w:rsid w:val="001612D6"/>
    <w:rsid w:val="00170B09"/>
    <w:rsid w:val="00170CE7"/>
    <w:rsid w:val="0017344D"/>
    <w:rsid w:val="00173F49"/>
    <w:rsid w:val="0017422A"/>
    <w:rsid w:val="0017483F"/>
    <w:rsid w:val="00180501"/>
    <w:rsid w:val="00183A76"/>
    <w:rsid w:val="001840BD"/>
    <w:rsid w:val="001846E6"/>
    <w:rsid w:val="00185419"/>
    <w:rsid w:val="001934EB"/>
    <w:rsid w:val="00194D04"/>
    <w:rsid w:val="001A01B7"/>
    <w:rsid w:val="001A1897"/>
    <w:rsid w:val="001B0E87"/>
    <w:rsid w:val="001B594F"/>
    <w:rsid w:val="001B767C"/>
    <w:rsid w:val="001C28E4"/>
    <w:rsid w:val="001C763F"/>
    <w:rsid w:val="001E25EE"/>
    <w:rsid w:val="001E43B4"/>
    <w:rsid w:val="001E65AE"/>
    <w:rsid w:val="001F6D15"/>
    <w:rsid w:val="00202918"/>
    <w:rsid w:val="002054C4"/>
    <w:rsid w:val="00221C0F"/>
    <w:rsid w:val="00223E4C"/>
    <w:rsid w:val="00227DB1"/>
    <w:rsid w:val="00236837"/>
    <w:rsid w:val="00240863"/>
    <w:rsid w:val="0024214B"/>
    <w:rsid w:val="00250A79"/>
    <w:rsid w:val="002535C8"/>
    <w:rsid w:val="00254BDE"/>
    <w:rsid w:val="002761CA"/>
    <w:rsid w:val="00277302"/>
    <w:rsid w:val="002906A6"/>
    <w:rsid w:val="00292A10"/>
    <w:rsid w:val="00295885"/>
    <w:rsid w:val="002A2CD0"/>
    <w:rsid w:val="002A2EA0"/>
    <w:rsid w:val="002A4F1F"/>
    <w:rsid w:val="002A56A8"/>
    <w:rsid w:val="002A650C"/>
    <w:rsid w:val="002B06E0"/>
    <w:rsid w:val="002B4EF6"/>
    <w:rsid w:val="002B567D"/>
    <w:rsid w:val="002B740E"/>
    <w:rsid w:val="002C0714"/>
    <w:rsid w:val="002C7537"/>
    <w:rsid w:val="002D24D4"/>
    <w:rsid w:val="002D2ABC"/>
    <w:rsid w:val="002D2F59"/>
    <w:rsid w:val="002E3E5B"/>
    <w:rsid w:val="002E79CA"/>
    <w:rsid w:val="002F162E"/>
    <w:rsid w:val="002F1D92"/>
    <w:rsid w:val="00303A25"/>
    <w:rsid w:val="003047CC"/>
    <w:rsid w:val="003067D5"/>
    <w:rsid w:val="00307990"/>
    <w:rsid w:val="00311D9C"/>
    <w:rsid w:val="003134C9"/>
    <w:rsid w:val="00316617"/>
    <w:rsid w:val="003167AF"/>
    <w:rsid w:val="00323DFA"/>
    <w:rsid w:val="00325AB7"/>
    <w:rsid w:val="00331661"/>
    <w:rsid w:val="0033379E"/>
    <w:rsid w:val="003360EB"/>
    <w:rsid w:val="003373F2"/>
    <w:rsid w:val="00340152"/>
    <w:rsid w:val="00341617"/>
    <w:rsid w:val="0034553D"/>
    <w:rsid w:val="00355699"/>
    <w:rsid w:val="003571E8"/>
    <w:rsid w:val="003710C3"/>
    <w:rsid w:val="0037148D"/>
    <w:rsid w:val="00387ED6"/>
    <w:rsid w:val="003910E4"/>
    <w:rsid w:val="00392360"/>
    <w:rsid w:val="003A36B2"/>
    <w:rsid w:val="003B12CE"/>
    <w:rsid w:val="003C1D3C"/>
    <w:rsid w:val="003C3F97"/>
    <w:rsid w:val="003C7B67"/>
    <w:rsid w:val="003D2D29"/>
    <w:rsid w:val="003D4131"/>
    <w:rsid w:val="003D65A8"/>
    <w:rsid w:val="003E2E4F"/>
    <w:rsid w:val="003E581B"/>
    <w:rsid w:val="003E5B18"/>
    <w:rsid w:val="003E6370"/>
    <w:rsid w:val="003F046C"/>
    <w:rsid w:val="003F1402"/>
    <w:rsid w:val="003F4884"/>
    <w:rsid w:val="003F684B"/>
    <w:rsid w:val="00404081"/>
    <w:rsid w:val="0040420E"/>
    <w:rsid w:val="00404CBF"/>
    <w:rsid w:val="00406FC4"/>
    <w:rsid w:val="00407386"/>
    <w:rsid w:val="00420CCF"/>
    <w:rsid w:val="0042513E"/>
    <w:rsid w:val="0044509A"/>
    <w:rsid w:val="0044643F"/>
    <w:rsid w:val="0045001B"/>
    <w:rsid w:val="00465946"/>
    <w:rsid w:val="00471B75"/>
    <w:rsid w:val="00477404"/>
    <w:rsid w:val="0048294E"/>
    <w:rsid w:val="00486997"/>
    <w:rsid w:val="00487A4E"/>
    <w:rsid w:val="004A06E5"/>
    <w:rsid w:val="004B3179"/>
    <w:rsid w:val="004E3490"/>
    <w:rsid w:val="004F3A5E"/>
    <w:rsid w:val="00500A90"/>
    <w:rsid w:val="00510133"/>
    <w:rsid w:val="00510790"/>
    <w:rsid w:val="005115AA"/>
    <w:rsid w:val="00514114"/>
    <w:rsid w:val="00515496"/>
    <w:rsid w:val="00516249"/>
    <w:rsid w:val="0051633C"/>
    <w:rsid w:val="00525B87"/>
    <w:rsid w:val="005301F3"/>
    <w:rsid w:val="00532A16"/>
    <w:rsid w:val="00534214"/>
    <w:rsid w:val="005371D8"/>
    <w:rsid w:val="00537A5B"/>
    <w:rsid w:val="005404BE"/>
    <w:rsid w:val="0054718E"/>
    <w:rsid w:val="005619E3"/>
    <w:rsid w:val="0056230E"/>
    <w:rsid w:val="00564B30"/>
    <w:rsid w:val="00565FCB"/>
    <w:rsid w:val="005664EB"/>
    <w:rsid w:val="00575963"/>
    <w:rsid w:val="00580506"/>
    <w:rsid w:val="00582C7C"/>
    <w:rsid w:val="00582E12"/>
    <w:rsid w:val="0058453F"/>
    <w:rsid w:val="00584CE0"/>
    <w:rsid w:val="00586FBC"/>
    <w:rsid w:val="005976DB"/>
    <w:rsid w:val="005A36FB"/>
    <w:rsid w:val="005A454E"/>
    <w:rsid w:val="005A7081"/>
    <w:rsid w:val="005B3003"/>
    <w:rsid w:val="005C16E7"/>
    <w:rsid w:val="005C1984"/>
    <w:rsid w:val="005D4C9E"/>
    <w:rsid w:val="005D7856"/>
    <w:rsid w:val="005E382D"/>
    <w:rsid w:val="005F1D68"/>
    <w:rsid w:val="00606C68"/>
    <w:rsid w:val="0061124C"/>
    <w:rsid w:val="006129C5"/>
    <w:rsid w:val="00613C68"/>
    <w:rsid w:val="006151D8"/>
    <w:rsid w:val="006176A5"/>
    <w:rsid w:val="0061797B"/>
    <w:rsid w:val="0062514E"/>
    <w:rsid w:val="006263BA"/>
    <w:rsid w:val="00631A88"/>
    <w:rsid w:val="00633702"/>
    <w:rsid w:val="006412F0"/>
    <w:rsid w:val="00644201"/>
    <w:rsid w:val="00645C1B"/>
    <w:rsid w:val="006465B2"/>
    <w:rsid w:val="00650131"/>
    <w:rsid w:val="006524A5"/>
    <w:rsid w:val="00654DC7"/>
    <w:rsid w:val="00661CF0"/>
    <w:rsid w:val="00662535"/>
    <w:rsid w:val="00670AB2"/>
    <w:rsid w:val="006718E2"/>
    <w:rsid w:val="00672151"/>
    <w:rsid w:val="00680DBB"/>
    <w:rsid w:val="006811E1"/>
    <w:rsid w:val="00681D7D"/>
    <w:rsid w:val="006A4364"/>
    <w:rsid w:val="006A63B5"/>
    <w:rsid w:val="006B2B41"/>
    <w:rsid w:val="006B5A71"/>
    <w:rsid w:val="006B5C8D"/>
    <w:rsid w:val="006B6FAD"/>
    <w:rsid w:val="006C223E"/>
    <w:rsid w:val="006C278C"/>
    <w:rsid w:val="006E1E46"/>
    <w:rsid w:val="006F08D8"/>
    <w:rsid w:val="007008F2"/>
    <w:rsid w:val="00715FAA"/>
    <w:rsid w:val="00721E92"/>
    <w:rsid w:val="007230A6"/>
    <w:rsid w:val="007305C0"/>
    <w:rsid w:val="00730E73"/>
    <w:rsid w:val="00731B9E"/>
    <w:rsid w:val="007321D4"/>
    <w:rsid w:val="00732505"/>
    <w:rsid w:val="00734EED"/>
    <w:rsid w:val="0074280A"/>
    <w:rsid w:val="00746BFA"/>
    <w:rsid w:val="00747742"/>
    <w:rsid w:val="00762DC3"/>
    <w:rsid w:val="00770739"/>
    <w:rsid w:val="007736E4"/>
    <w:rsid w:val="00774B24"/>
    <w:rsid w:val="00775694"/>
    <w:rsid w:val="0078198D"/>
    <w:rsid w:val="0078701B"/>
    <w:rsid w:val="007930A6"/>
    <w:rsid w:val="007958CA"/>
    <w:rsid w:val="00795DB8"/>
    <w:rsid w:val="007A0A99"/>
    <w:rsid w:val="007A2D92"/>
    <w:rsid w:val="007C0BB4"/>
    <w:rsid w:val="007C12D5"/>
    <w:rsid w:val="007D0211"/>
    <w:rsid w:val="007D6BD8"/>
    <w:rsid w:val="007E3CE7"/>
    <w:rsid w:val="007F5188"/>
    <w:rsid w:val="00805BFA"/>
    <w:rsid w:val="00806D1D"/>
    <w:rsid w:val="008071F8"/>
    <w:rsid w:val="00811F1F"/>
    <w:rsid w:val="00826854"/>
    <w:rsid w:val="00830383"/>
    <w:rsid w:val="00833375"/>
    <w:rsid w:val="00835925"/>
    <w:rsid w:val="00837FDC"/>
    <w:rsid w:val="00846B18"/>
    <w:rsid w:val="0084723E"/>
    <w:rsid w:val="0085435E"/>
    <w:rsid w:val="0085556E"/>
    <w:rsid w:val="00855EB0"/>
    <w:rsid w:val="008604EE"/>
    <w:rsid w:val="00860C3A"/>
    <w:rsid w:val="00861EDB"/>
    <w:rsid w:val="008620D9"/>
    <w:rsid w:val="0087774B"/>
    <w:rsid w:val="00881177"/>
    <w:rsid w:val="00891702"/>
    <w:rsid w:val="00891AA6"/>
    <w:rsid w:val="00895FD8"/>
    <w:rsid w:val="008B363B"/>
    <w:rsid w:val="008C2BB5"/>
    <w:rsid w:val="008C657F"/>
    <w:rsid w:val="008D7A7B"/>
    <w:rsid w:val="008E7892"/>
    <w:rsid w:val="008F65FF"/>
    <w:rsid w:val="008F6B36"/>
    <w:rsid w:val="008F77BE"/>
    <w:rsid w:val="00911170"/>
    <w:rsid w:val="00916B76"/>
    <w:rsid w:val="00920A4B"/>
    <w:rsid w:val="00924937"/>
    <w:rsid w:val="009262B9"/>
    <w:rsid w:val="0093192D"/>
    <w:rsid w:val="00932EF1"/>
    <w:rsid w:val="009330EA"/>
    <w:rsid w:val="00936551"/>
    <w:rsid w:val="00940255"/>
    <w:rsid w:val="00943726"/>
    <w:rsid w:val="009437AD"/>
    <w:rsid w:val="009464FA"/>
    <w:rsid w:val="009519C3"/>
    <w:rsid w:val="00951DCB"/>
    <w:rsid w:val="00953A10"/>
    <w:rsid w:val="00956D90"/>
    <w:rsid w:val="009615D6"/>
    <w:rsid w:val="009646A7"/>
    <w:rsid w:val="00975A32"/>
    <w:rsid w:val="009806E5"/>
    <w:rsid w:val="00980816"/>
    <w:rsid w:val="00987FE9"/>
    <w:rsid w:val="00991951"/>
    <w:rsid w:val="009A173D"/>
    <w:rsid w:val="009A3FB8"/>
    <w:rsid w:val="009A40B1"/>
    <w:rsid w:val="009A45BC"/>
    <w:rsid w:val="009A5A22"/>
    <w:rsid w:val="009A6A97"/>
    <w:rsid w:val="009B1CC5"/>
    <w:rsid w:val="009B64D7"/>
    <w:rsid w:val="009C339E"/>
    <w:rsid w:val="009F08F7"/>
    <w:rsid w:val="009F5179"/>
    <w:rsid w:val="00A036B7"/>
    <w:rsid w:val="00A14225"/>
    <w:rsid w:val="00A21BD5"/>
    <w:rsid w:val="00A365F7"/>
    <w:rsid w:val="00A369E9"/>
    <w:rsid w:val="00A41818"/>
    <w:rsid w:val="00A42754"/>
    <w:rsid w:val="00A515DF"/>
    <w:rsid w:val="00A53326"/>
    <w:rsid w:val="00A54905"/>
    <w:rsid w:val="00A57301"/>
    <w:rsid w:val="00A77027"/>
    <w:rsid w:val="00A8288D"/>
    <w:rsid w:val="00A87A2A"/>
    <w:rsid w:val="00A96344"/>
    <w:rsid w:val="00AC51D5"/>
    <w:rsid w:val="00AD1B7A"/>
    <w:rsid w:val="00AD51BF"/>
    <w:rsid w:val="00AD7F79"/>
    <w:rsid w:val="00AE2764"/>
    <w:rsid w:val="00AE46B3"/>
    <w:rsid w:val="00AE6227"/>
    <w:rsid w:val="00AE7961"/>
    <w:rsid w:val="00AF3583"/>
    <w:rsid w:val="00B02D7D"/>
    <w:rsid w:val="00B06951"/>
    <w:rsid w:val="00B06BCE"/>
    <w:rsid w:val="00B1179F"/>
    <w:rsid w:val="00B12ACB"/>
    <w:rsid w:val="00B327EA"/>
    <w:rsid w:val="00B50768"/>
    <w:rsid w:val="00B507B0"/>
    <w:rsid w:val="00B63982"/>
    <w:rsid w:val="00B76833"/>
    <w:rsid w:val="00B8175D"/>
    <w:rsid w:val="00B909E8"/>
    <w:rsid w:val="00BC44F8"/>
    <w:rsid w:val="00BC6C25"/>
    <w:rsid w:val="00BC7AC9"/>
    <w:rsid w:val="00BD1182"/>
    <w:rsid w:val="00BD4971"/>
    <w:rsid w:val="00BF5DFC"/>
    <w:rsid w:val="00C037E9"/>
    <w:rsid w:val="00C15470"/>
    <w:rsid w:val="00C21A6B"/>
    <w:rsid w:val="00C23134"/>
    <w:rsid w:val="00C3207C"/>
    <w:rsid w:val="00C32B97"/>
    <w:rsid w:val="00C34057"/>
    <w:rsid w:val="00C4305E"/>
    <w:rsid w:val="00C730D4"/>
    <w:rsid w:val="00C80E21"/>
    <w:rsid w:val="00C83C84"/>
    <w:rsid w:val="00C855FC"/>
    <w:rsid w:val="00C918FE"/>
    <w:rsid w:val="00CA48A4"/>
    <w:rsid w:val="00CA6D67"/>
    <w:rsid w:val="00CB2DEB"/>
    <w:rsid w:val="00CB3526"/>
    <w:rsid w:val="00CB5538"/>
    <w:rsid w:val="00CB7D7C"/>
    <w:rsid w:val="00CC4D08"/>
    <w:rsid w:val="00CE157C"/>
    <w:rsid w:val="00CE7196"/>
    <w:rsid w:val="00CF2EE5"/>
    <w:rsid w:val="00CF6781"/>
    <w:rsid w:val="00D006DF"/>
    <w:rsid w:val="00D073C5"/>
    <w:rsid w:val="00D12F80"/>
    <w:rsid w:val="00D13F42"/>
    <w:rsid w:val="00D14E58"/>
    <w:rsid w:val="00D21A41"/>
    <w:rsid w:val="00D255DD"/>
    <w:rsid w:val="00D256C7"/>
    <w:rsid w:val="00D41E27"/>
    <w:rsid w:val="00D42569"/>
    <w:rsid w:val="00D461FC"/>
    <w:rsid w:val="00D5129E"/>
    <w:rsid w:val="00D52666"/>
    <w:rsid w:val="00D54632"/>
    <w:rsid w:val="00D5483E"/>
    <w:rsid w:val="00D54DB0"/>
    <w:rsid w:val="00D62527"/>
    <w:rsid w:val="00D72B25"/>
    <w:rsid w:val="00D80925"/>
    <w:rsid w:val="00D80FD9"/>
    <w:rsid w:val="00D82143"/>
    <w:rsid w:val="00D855F6"/>
    <w:rsid w:val="00D86A1E"/>
    <w:rsid w:val="00DA7425"/>
    <w:rsid w:val="00DA7825"/>
    <w:rsid w:val="00DB0028"/>
    <w:rsid w:val="00DB3B20"/>
    <w:rsid w:val="00DB4929"/>
    <w:rsid w:val="00DB76C3"/>
    <w:rsid w:val="00DB78A5"/>
    <w:rsid w:val="00DC1071"/>
    <w:rsid w:val="00DC6F8D"/>
    <w:rsid w:val="00DD154D"/>
    <w:rsid w:val="00DD56CF"/>
    <w:rsid w:val="00DE3419"/>
    <w:rsid w:val="00DF0A46"/>
    <w:rsid w:val="00DF42FE"/>
    <w:rsid w:val="00DF7253"/>
    <w:rsid w:val="00DF790F"/>
    <w:rsid w:val="00E035F4"/>
    <w:rsid w:val="00E036B2"/>
    <w:rsid w:val="00E05B16"/>
    <w:rsid w:val="00E06301"/>
    <w:rsid w:val="00E2008B"/>
    <w:rsid w:val="00E233C2"/>
    <w:rsid w:val="00E3291F"/>
    <w:rsid w:val="00E33566"/>
    <w:rsid w:val="00E43AEC"/>
    <w:rsid w:val="00E46FA1"/>
    <w:rsid w:val="00E53A1B"/>
    <w:rsid w:val="00E601A0"/>
    <w:rsid w:val="00E62E1A"/>
    <w:rsid w:val="00E81C87"/>
    <w:rsid w:val="00E87879"/>
    <w:rsid w:val="00E915C6"/>
    <w:rsid w:val="00E9643E"/>
    <w:rsid w:val="00EA2828"/>
    <w:rsid w:val="00EA32EB"/>
    <w:rsid w:val="00EB20AD"/>
    <w:rsid w:val="00EC0605"/>
    <w:rsid w:val="00EC534A"/>
    <w:rsid w:val="00EC6148"/>
    <w:rsid w:val="00EC672B"/>
    <w:rsid w:val="00ED03FB"/>
    <w:rsid w:val="00ED0B68"/>
    <w:rsid w:val="00EE0141"/>
    <w:rsid w:val="00EE5F30"/>
    <w:rsid w:val="00EF0DCB"/>
    <w:rsid w:val="00EF229D"/>
    <w:rsid w:val="00F02A8C"/>
    <w:rsid w:val="00F02F3A"/>
    <w:rsid w:val="00F079C2"/>
    <w:rsid w:val="00F12AAC"/>
    <w:rsid w:val="00F13A9D"/>
    <w:rsid w:val="00F20AA2"/>
    <w:rsid w:val="00F22E28"/>
    <w:rsid w:val="00F32166"/>
    <w:rsid w:val="00F323A8"/>
    <w:rsid w:val="00F33E61"/>
    <w:rsid w:val="00F436D0"/>
    <w:rsid w:val="00F4447E"/>
    <w:rsid w:val="00F513D8"/>
    <w:rsid w:val="00F5739C"/>
    <w:rsid w:val="00F61A01"/>
    <w:rsid w:val="00F62AF1"/>
    <w:rsid w:val="00F6487E"/>
    <w:rsid w:val="00F74BFD"/>
    <w:rsid w:val="00F828D9"/>
    <w:rsid w:val="00F91AA1"/>
    <w:rsid w:val="00F93073"/>
    <w:rsid w:val="00F9386F"/>
    <w:rsid w:val="00F96D1B"/>
    <w:rsid w:val="00F978A7"/>
    <w:rsid w:val="00FA1F3E"/>
    <w:rsid w:val="00FA5708"/>
    <w:rsid w:val="00FB072A"/>
    <w:rsid w:val="00FB4D3C"/>
    <w:rsid w:val="00FC0E38"/>
    <w:rsid w:val="00FC1C9B"/>
    <w:rsid w:val="00FC385C"/>
    <w:rsid w:val="00FD0168"/>
    <w:rsid w:val="00FD2552"/>
    <w:rsid w:val="00FD3083"/>
    <w:rsid w:val="00FD5C1C"/>
    <w:rsid w:val="00FD6967"/>
    <w:rsid w:val="00FD6A96"/>
    <w:rsid w:val="00FE2A7B"/>
    <w:rsid w:val="00FE304B"/>
    <w:rsid w:val="00FF6EDF"/>
    <w:rsid w:val="0F074DD6"/>
    <w:rsid w:val="7B54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0C424"/>
  <w15:docId w15:val="{9DF75912-ED03-4F6D-AC3D-4E5B5FF26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Light Shading"/>
    <w:basedOn w:val="a1"/>
    <w:uiPriority w:val="60"/>
    <w:qFormat/>
    <w:rPr>
      <w:rFonts w:cs="Times New Roman"/>
      <w:color w:val="000000" w:themeColor="text1" w:themeShade="BF"/>
      <w:szCs w:val="2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</w:style>
  <w:style w:type="table" w:customStyle="1" w:styleId="1">
    <w:name w:val="浅色底纹1"/>
    <w:basedOn w:val="a1"/>
    <w:uiPriority w:val="60"/>
    <w:semiHidden/>
    <w:unhideWhenUsed/>
    <w:rPr>
      <w:rFonts w:eastAsia="Times New Roman" w:cs="Times New Roman"/>
      <w:color w:val="000000" w:themeColor="text1" w:themeShade="BF"/>
      <w:szCs w:val="2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/>
      </w:pPr>
      <w:rPr>
        <w:rFonts w:ascii="Calibri" w:hAnsi="Calibri" w:cs="Times New Roman" w:hint="default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/>
      </w:pPr>
      <w:rPr>
        <w:rFonts w:ascii="Calibri" w:hAnsi="Calibri" w:cs="Times New Roman" w:hint="default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ascii="Calibri" w:hAnsi="Calibri" w:cs="Times New Roman" w:hint="default"/>
        <w:b/>
        <w:bCs/>
      </w:rPr>
    </w:tblStylePr>
    <w:tblStylePr w:type="lastCol">
      <w:rPr>
        <w:rFonts w:ascii="Calibri" w:hAnsi="Calibri" w:cs="Times New Roman" w:hint="default"/>
        <w:b/>
        <w:bCs/>
      </w:rPr>
    </w:tblStylePr>
    <w:tblStylePr w:type="band1Vert">
      <w:rPr>
        <w:rFonts w:ascii="Calibri" w:hAnsi="Calibri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ascii="Calibri" w:hAnsi="Calibri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2164</TotalTime>
  <Pages>2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8615156699675</cp:lastModifiedBy>
  <cp:revision>84</cp:revision>
  <cp:lastPrinted>2019-02-15T03:19:00Z</cp:lastPrinted>
  <dcterms:created xsi:type="dcterms:W3CDTF">2019-06-04T04:02:00Z</dcterms:created>
  <dcterms:modified xsi:type="dcterms:W3CDTF">2024-01-16T18:40:00Z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