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B8A11" w14:textId="5FE7C3B2" w:rsidR="004D2335" w:rsidRPr="00426F6E" w:rsidRDefault="004D2335" w:rsidP="00E360B2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26F6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Supporting Information</w:t>
      </w:r>
    </w:p>
    <w:p w14:paraId="5DEADCD6" w14:textId="32F4CD04" w:rsidR="004D2335" w:rsidRPr="00671D43" w:rsidRDefault="00671D43" w:rsidP="00E360B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71D4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Integrated Metabolomics and Proteomics Analyses to Reveal Anticancer Mechanism of Hemp Oil Extract in Colorectal Cancer</w:t>
      </w:r>
      <w:bookmarkStart w:id="0" w:name="_GoBack"/>
      <w:bookmarkEnd w:id="0"/>
    </w:p>
    <w:p w14:paraId="555F382F" w14:textId="56B33024" w:rsidR="004D2335" w:rsidRPr="00426F6E" w:rsidRDefault="004D2335" w:rsidP="00E360B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This supporting information includes </w:t>
      </w:r>
      <w:r w:rsidR="00A82CE2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two</w:t>
      </w:r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360B2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tables</w:t>
      </w:r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9FE3E56" w14:textId="27405192" w:rsidR="00E360B2" w:rsidRPr="00426F6E" w:rsidRDefault="00E360B2" w:rsidP="00E360B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Tabel</w:t>
      </w:r>
      <w:proofErr w:type="spellEnd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A82CE2"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compounds identified in HOE by LC-MS.</w:t>
      </w:r>
      <w:r w:rsidR="005B5EB6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…………………………….</w:t>
      </w:r>
      <w:r w:rsidR="00A82CE2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</w:p>
    <w:p w14:paraId="4B91E2DD" w14:textId="0774A2E4" w:rsidR="00E360B2" w:rsidRPr="00426F6E" w:rsidRDefault="00E360B2" w:rsidP="00E360B2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Tabel</w:t>
      </w:r>
      <w:proofErr w:type="spellEnd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A82CE2"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compounds identified in HOE by GC-MS.</w:t>
      </w:r>
      <w:r w:rsidR="005B5EB6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………………………….….</w:t>
      </w:r>
      <w:r w:rsidR="00012E23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14:paraId="6E9E578E" w14:textId="77777777" w:rsidR="00E360B2" w:rsidRPr="00426F6E" w:rsidRDefault="00E360B2" w:rsidP="00E360B2">
      <w:pPr>
        <w:rPr>
          <w:rFonts w:ascii="Times New Roman" w:hAnsi="Times New Roman" w:cs="Times New Roman"/>
          <w:color w:val="000000" w:themeColor="text1"/>
        </w:rPr>
      </w:pPr>
    </w:p>
    <w:p w14:paraId="6E97A0BC" w14:textId="77777777" w:rsidR="00E360B2" w:rsidRPr="00426F6E" w:rsidRDefault="00E360B2" w:rsidP="00E360B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E70D07A" w14:textId="77777777" w:rsidR="00E6203B" w:rsidRPr="00426F6E" w:rsidRDefault="00E6203B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8CF60E3" w14:textId="77777777" w:rsidR="003A165A" w:rsidRPr="00426F6E" w:rsidRDefault="003A165A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8FC405" w14:textId="2FC6DF0C" w:rsidR="003A165A" w:rsidRPr="00426F6E" w:rsidRDefault="003A165A" w:rsidP="00D54FD1">
      <w:pPr>
        <w:widowControl/>
        <w:rPr>
          <w:rFonts w:ascii="Times New Roman" w:hAnsi="Times New Roman" w:cs="Times New Roman"/>
          <w:color w:val="000000" w:themeColor="text1"/>
        </w:rPr>
        <w:sectPr w:rsidR="003A165A" w:rsidRPr="00426F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5FA0DA" w14:textId="7D72CD88" w:rsidR="003A165A" w:rsidRPr="00426F6E" w:rsidRDefault="00C644F8" w:rsidP="00426F6E">
      <w:pPr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Tabel</w:t>
      </w:r>
      <w:proofErr w:type="spellEnd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A82CE2"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compounds identified in HOE by LC-MS.</w:t>
      </w:r>
    </w:p>
    <w:tbl>
      <w:tblPr>
        <w:tblW w:w="13256" w:type="dxa"/>
        <w:tblLook w:val="04A0" w:firstRow="1" w:lastRow="0" w:firstColumn="1" w:lastColumn="0" w:noHBand="0" w:noVBand="1"/>
      </w:tblPr>
      <w:tblGrid>
        <w:gridCol w:w="1300"/>
        <w:gridCol w:w="4960"/>
        <w:gridCol w:w="1390"/>
        <w:gridCol w:w="1300"/>
        <w:gridCol w:w="1680"/>
        <w:gridCol w:w="1300"/>
        <w:gridCol w:w="1300"/>
        <w:gridCol w:w="222"/>
      </w:tblGrid>
      <w:tr w:rsidR="00426F6E" w:rsidRPr="00426F6E" w14:paraId="5F4D75A6" w14:textId="77777777" w:rsidTr="00426F6E">
        <w:trPr>
          <w:gridAfter w:val="1"/>
          <w:wAfter w:w="36" w:type="dxa"/>
          <w:trHeight w:val="320"/>
        </w:trPr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07C02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496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6468A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Compound name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105EA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Formula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0C3AA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RT/min</w:t>
            </w:r>
          </w:p>
        </w:tc>
        <w:tc>
          <w:tcPr>
            <w:tcW w:w="16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3320E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Error/ppm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8186D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M/Z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1EF94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Adduct ion</w:t>
            </w:r>
          </w:p>
        </w:tc>
      </w:tr>
      <w:tr w:rsidR="00426F6E" w:rsidRPr="00426F6E" w14:paraId="5A2C6C33" w14:textId="77777777" w:rsidTr="00426F6E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A75A3D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6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DB671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CF68D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DB4F78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849D0A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895896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181EB3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995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6F6E" w:rsidRPr="00426F6E" w14:paraId="1F911E87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CE12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77C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Ammonium palmitate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100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C16H35NO2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94A2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F36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92A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274.2747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DB6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452E62CD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77C58042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E28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4BC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Cannabidivarin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F3D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C19H26O2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E01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A44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3FA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361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5AC5F7EF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58E932BC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6E8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B89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8-oxo-Δ9-tetrahydrocannabinol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1FD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C21H28O3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A63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6D4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B45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329.2107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C03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37A53B85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71CDEE9F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32D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FBB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C20 </w:t>
            </w: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dihydrosphingosine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136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C20H43NO2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CB9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F98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A20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330.3371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313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06BF3E83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419CF2DF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2B1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0FC2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6FB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C21H30O2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FBC7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C68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FC9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315.2332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F4B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3B0ECB60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3F0C64AD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3C6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7B7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Cannabigerol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63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C21H32O2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A8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8A77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BAE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317.2475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977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16F48E86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5F7F2E9F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0AF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FEC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Cannabimovone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940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C21H30O4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7687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1CC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71A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347.2197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12F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42EB7F4B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62889AD2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637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1CE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Docosanoic</w:t>
            </w:r>
            <w:proofErr w:type="spellEnd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9F0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C22H44O2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DD3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E6B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BCC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358.3689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61F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[M+NH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223190B1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353F217B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5B8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BF3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Cannabinol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3AA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C21H26O2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0AA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F38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43F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311.2006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A1F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773B33CC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73E05D4B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412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3ED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Dioctyl Phthalate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136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C24H38O4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1B7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2FB2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917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296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2BE10DEF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394D6898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ED6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26B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(2E,4E,14Z)-N-isobutyleicosa-2,4,14-trienamide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3C8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C24H43NO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058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66C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BC2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338.3425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3EA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[M+</w:t>
            </w:r>
            <w:proofErr w:type="gram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H]+</w:t>
            </w:r>
            <w:proofErr w:type="gramEnd"/>
          </w:p>
        </w:tc>
        <w:tc>
          <w:tcPr>
            <w:tcW w:w="36" w:type="dxa"/>
            <w:vAlign w:val="center"/>
            <w:hideMark/>
          </w:tcPr>
          <w:p w14:paraId="6F415B03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76549E81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554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584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Henicosane-1-thiol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E98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C21H44S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4B7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E37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865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327.3108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0C0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[M-H]-</w:t>
            </w:r>
          </w:p>
        </w:tc>
        <w:tc>
          <w:tcPr>
            <w:tcW w:w="36" w:type="dxa"/>
            <w:vAlign w:val="center"/>
            <w:hideMark/>
          </w:tcPr>
          <w:p w14:paraId="24414083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52D83A0C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BA0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7EA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D4A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C21H30O2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252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AB3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843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313.2187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1C46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[M-H]-</w:t>
            </w:r>
          </w:p>
        </w:tc>
        <w:tc>
          <w:tcPr>
            <w:tcW w:w="36" w:type="dxa"/>
            <w:vAlign w:val="center"/>
            <w:hideMark/>
          </w:tcPr>
          <w:p w14:paraId="16158692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651D9C25" w14:textId="77777777" w:rsidTr="00426F6E">
        <w:trPr>
          <w:trHeight w:val="39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7C23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37CD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Cannabidivarin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A414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C19H26O2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6A7C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EF0E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DB56C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285.187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5DDB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[M-H]-</w:t>
            </w:r>
          </w:p>
        </w:tc>
        <w:tc>
          <w:tcPr>
            <w:tcW w:w="36" w:type="dxa"/>
            <w:vAlign w:val="center"/>
            <w:hideMark/>
          </w:tcPr>
          <w:p w14:paraId="61A72AB0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6ACC309" w14:textId="00B17285" w:rsidR="00C644F8" w:rsidRPr="00426F6E" w:rsidRDefault="00C644F8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F01E220" w14:textId="2099BEB6" w:rsidR="00426F6E" w:rsidRDefault="00426F6E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5361EF3" w14:textId="77777777" w:rsidR="00012E23" w:rsidRPr="00426F6E" w:rsidRDefault="00012E23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3CF42D" w14:textId="5C7039F0" w:rsidR="00426F6E" w:rsidRPr="00426F6E" w:rsidRDefault="00426F6E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86B92FD" w14:textId="77777777" w:rsidR="00426F6E" w:rsidRPr="00426F6E" w:rsidRDefault="00426F6E" w:rsidP="00D54FD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CC2FB7F" w14:textId="0F972AC6" w:rsidR="003A165A" w:rsidRPr="00426F6E" w:rsidRDefault="00C644F8" w:rsidP="00426F6E">
      <w:pPr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Tabel</w:t>
      </w:r>
      <w:proofErr w:type="spellEnd"/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A82CE2"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426F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compounds identified in HOE by </w:t>
      </w:r>
      <w:r w:rsidR="00D54FD1"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426F6E">
        <w:rPr>
          <w:rFonts w:ascii="Times New Roman" w:hAnsi="Times New Roman" w:cs="Times New Roman"/>
          <w:color w:val="000000" w:themeColor="text1"/>
          <w:sz w:val="24"/>
          <w:szCs w:val="24"/>
        </w:rPr>
        <w:t>C-</w:t>
      </w:r>
      <w:r w:rsidR="00426F6E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</w:p>
    <w:tbl>
      <w:tblPr>
        <w:tblW w:w="8176" w:type="dxa"/>
        <w:jc w:val="center"/>
        <w:tblLook w:val="04A0" w:firstRow="1" w:lastRow="0" w:firstColumn="1" w:lastColumn="0" w:noHBand="0" w:noVBand="1"/>
      </w:tblPr>
      <w:tblGrid>
        <w:gridCol w:w="880"/>
        <w:gridCol w:w="3360"/>
        <w:gridCol w:w="1300"/>
        <w:gridCol w:w="1300"/>
        <w:gridCol w:w="1300"/>
        <w:gridCol w:w="222"/>
      </w:tblGrid>
      <w:tr w:rsidR="00426F6E" w:rsidRPr="00426F6E" w14:paraId="023BD0FC" w14:textId="77777777" w:rsidTr="00426F6E">
        <w:trPr>
          <w:gridAfter w:val="1"/>
          <w:wAfter w:w="36" w:type="dxa"/>
          <w:trHeight w:val="397"/>
          <w:jc w:val="center"/>
        </w:trPr>
        <w:tc>
          <w:tcPr>
            <w:tcW w:w="8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60BEC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336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83289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Compound name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B8017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Formula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1D145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RT/min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A111F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Match Factor</w:t>
            </w:r>
          </w:p>
        </w:tc>
      </w:tr>
      <w:tr w:rsidR="00426F6E" w:rsidRPr="00426F6E" w14:paraId="49120C0B" w14:textId="77777777" w:rsidTr="00426F6E">
        <w:trPr>
          <w:trHeight w:val="397"/>
          <w:jc w:val="center"/>
        </w:trPr>
        <w:tc>
          <w:tcPr>
            <w:tcW w:w="8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CCFE41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42F1FD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4A3062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2EDF4B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3902DC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77C1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26F6E" w:rsidRPr="00426F6E" w14:paraId="480BEFEE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CF2C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A84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3E5F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C21H30O2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C483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B52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98.63</w:t>
            </w:r>
          </w:p>
        </w:tc>
        <w:tc>
          <w:tcPr>
            <w:tcW w:w="36" w:type="dxa"/>
            <w:vAlign w:val="center"/>
            <w:hideMark/>
          </w:tcPr>
          <w:p w14:paraId="062156CF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1C080198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682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B98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Tetrahydrocannabinol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02B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C21H30O2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95B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D99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80.36</w:t>
            </w:r>
          </w:p>
        </w:tc>
        <w:tc>
          <w:tcPr>
            <w:tcW w:w="36" w:type="dxa"/>
            <w:vAlign w:val="center"/>
            <w:hideMark/>
          </w:tcPr>
          <w:p w14:paraId="2C00213E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71110D01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F54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064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Cannabidivarin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B48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C19H26O2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220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BDA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95.41</w:t>
            </w:r>
          </w:p>
        </w:tc>
        <w:tc>
          <w:tcPr>
            <w:tcW w:w="36" w:type="dxa"/>
            <w:vAlign w:val="center"/>
            <w:hideMark/>
          </w:tcPr>
          <w:p w14:paraId="1DF8E90B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64D60FD1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E08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EDAA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Cannabichromene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834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C21H30O2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F43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DA9E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71.39</w:t>
            </w:r>
          </w:p>
        </w:tc>
        <w:tc>
          <w:tcPr>
            <w:tcW w:w="36" w:type="dxa"/>
            <w:vAlign w:val="center"/>
            <w:hideMark/>
          </w:tcPr>
          <w:p w14:paraId="4861A3CF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6DBC2FEE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BA0B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E7CC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Cannabinol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78F8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C21H26O2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963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7B52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36" w:type="dxa"/>
            <w:vAlign w:val="center"/>
            <w:hideMark/>
          </w:tcPr>
          <w:p w14:paraId="388BFED6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6F6E" w:rsidRPr="00426F6E" w14:paraId="21D45D66" w14:textId="77777777" w:rsidTr="00426F6E">
        <w:trPr>
          <w:trHeight w:val="397"/>
          <w:jc w:val="center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7B5A5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06244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Tetrahydrocannabivarin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6B70D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C19H26O2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93A39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B8800" w14:textId="77777777" w:rsidR="00426F6E" w:rsidRPr="00426F6E" w:rsidRDefault="00426F6E" w:rsidP="00426F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6F6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93.54</w:t>
            </w:r>
          </w:p>
        </w:tc>
        <w:tc>
          <w:tcPr>
            <w:tcW w:w="36" w:type="dxa"/>
            <w:vAlign w:val="center"/>
            <w:hideMark/>
          </w:tcPr>
          <w:p w14:paraId="361D6C66" w14:textId="77777777" w:rsidR="00426F6E" w:rsidRPr="00426F6E" w:rsidRDefault="00426F6E" w:rsidP="00426F6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BC6DD08" w14:textId="77777777" w:rsidR="003A165A" w:rsidRPr="00426F6E" w:rsidRDefault="003A165A" w:rsidP="00D54FD1">
      <w:pPr>
        <w:rPr>
          <w:rFonts w:ascii="Times New Roman" w:hAnsi="Times New Roman" w:cs="Times New Roman"/>
          <w:color w:val="000000" w:themeColor="text1"/>
        </w:rPr>
      </w:pPr>
    </w:p>
    <w:p w14:paraId="171A6CE7" w14:textId="77777777" w:rsidR="003A165A" w:rsidRPr="00426F6E" w:rsidRDefault="003A165A" w:rsidP="00D54FD1">
      <w:pPr>
        <w:rPr>
          <w:rFonts w:ascii="Times New Roman" w:hAnsi="Times New Roman" w:cs="Times New Roman"/>
          <w:color w:val="000000" w:themeColor="text1"/>
        </w:rPr>
      </w:pPr>
    </w:p>
    <w:sectPr w:rsidR="003A165A" w:rsidRPr="00426F6E" w:rsidSect="003A16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1F1D78" w14:textId="77777777" w:rsidR="00503E6B" w:rsidRDefault="00503E6B" w:rsidP="00701D2B">
      <w:r>
        <w:separator/>
      </w:r>
    </w:p>
  </w:endnote>
  <w:endnote w:type="continuationSeparator" w:id="0">
    <w:p w14:paraId="348D21A5" w14:textId="77777777" w:rsidR="00503E6B" w:rsidRDefault="00503E6B" w:rsidP="00701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EE773A" w14:textId="77777777" w:rsidR="00503E6B" w:rsidRDefault="00503E6B" w:rsidP="00701D2B">
      <w:r>
        <w:separator/>
      </w:r>
    </w:p>
  </w:footnote>
  <w:footnote w:type="continuationSeparator" w:id="0">
    <w:p w14:paraId="2CD0FC90" w14:textId="77777777" w:rsidR="00503E6B" w:rsidRDefault="00503E6B" w:rsidP="00701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yMzM1MTcxMLawsLBU0lEKTi0uzszPAykwqgUAJs4U1SwAAAA="/>
  </w:docVars>
  <w:rsids>
    <w:rsidRoot w:val="003A165A"/>
    <w:rsid w:val="00012E23"/>
    <w:rsid w:val="00076A96"/>
    <w:rsid w:val="00137845"/>
    <w:rsid w:val="00172F31"/>
    <w:rsid w:val="00251097"/>
    <w:rsid w:val="00325EBE"/>
    <w:rsid w:val="003A165A"/>
    <w:rsid w:val="003C185E"/>
    <w:rsid w:val="00426F6E"/>
    <w:rsid w:val="004D2335"/>
    <w:rsid w:val="004D63E7"/>
    <w:rsid w:val="004F61F2"/>
    <w:rsid w:val="004F6E17"/>
    <w:rsid w:val="00503E6B"/>
    <w:rsid w:val="005428C9"/>
    <w:rsid w:val="005B15C7"/>
    <w:rsid w:val="005B5EB6"/>
    <w:rsid w:val="005C67E1"/>
    <w:rsid w:val="005C7D58"/>
    <w:rsid w:val="005D1118"/>
    <w:rsid w:val="00671D43"/>
    <w:rsid w:val="00681E1D"/>
    <w:rsid w:val="006B2992"/>
    <w:rsid w:val="00701D2B"/>
    <w:rsid w:val="007902A5"/>
    <w:rsid w:val="00A3071A"/>
    <w:rsid w:val="00A82CE2"/>
    <w:rsid w:val="00AE2293"/>
    <w:rsid w:val="00AE51FC"/>
    <w:rsid w:val="00AF51C5"/>
    <w:rsid w:val="00B722EB"/>
    <w:rsid w:val="00BA034D"/>
    <w:rsid w:val="00BF1EB3"/>
    <w:rsid w:val="00C42B01"/>
    <w:rsid w:val="00C644F8"/>
    <w:rsid w:val="00CA24DF"/>
    <w:rsid w:val="00D241E9"/>
    <w:rsid w:val="00D30ED3"/>
    <w:rsid w:val="00D54FD1"/>
    <w:rsid w:val="00E360B2"/>
    <w:rsid w:val="00E6203B"/>
    <w:rsid w:val="00EB7C28"/>
    <w:rsid w:val="00EE21C5"/>
    <w:rsid w:val="00F0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F12AC"/>
  <w15:chartTrackingRefBased/>
  <w15:docId w15:val="{27072762-795D-42A1-B97F-66A7625D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A165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3A165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701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1D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1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1D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2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 Version="2003"/>
</file>

<file path=customXml/itemProps1.xml><?xml version="1.0" encoding="utf-8"?>
<ds:datastoreItem xmlns:ds="http://schemas.openxmlformats.org/officeDocument/2006/customXml" ds:itemID="{F2FF085F-8C17-493A-9D64-525084F23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</dc:creator>
  <cp:keywords/>
  <dc:description/>
  <cp:lastModifiedBy>ZJU</cp:lastModifiedBy>
  <cp:revision>3</cp:revision>
  <dcterms:created xsi:type="dcterms:W3CDTF">2023-11-20T06:50:00Z</dcterms:created>
  <dcterms:modified xsi:type="dcterms:W3CDTF">2024-02-21T05:33:00Z</dcterms:modified>
</cp:coreProperties>
</file>