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F337" w14:textId="77777777" w:rsidR="005A53E3" w:rsidRPr="00C12A9B" w:rsidRDefault="005A53E3" w:rsidP="005A53E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12A9B">
        <w:rPr>
          <w:rFonts w:ascii="Times New Roman" w:hAnsi="Times New Roman" w:cs="Times New Roman"/>
          <w:b/>
          <w:bCs/>
          <w:sz w:val="20"/>
          <w:szCs w:val="20"/>
        </w:rPr>
        <w:t>Table S2</w:t>
      </w:r>
    </w:p>
    <w:p w14:paraId="5A5A6C3B" w14:textId="77777777" w:rsidR="005A53E3" w:rsidRPr="00C12A9B" w:rsidRDefault="005A53E3" w:rsidP="005A53E3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C12A9B">
        <w:rPr>
          <w:rFonts w:ascii="Times New Roman" w:hAnsi="Times New Roman" w:cs="Times New Roman"/>
          <w:i/>
          <w:iCs/>
          <w:sz w:val="20"/>
          <w:szCs w:val="20"/>
        </w:rPr>
        <w:t>Missingness Numbers by Variable for Self-Management Measure (MHSQ) Completers Only</w:t>
      </w: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5A53E3" w:rsidRPr="00C12A9B" w14:paraId="55F8CD44" w14:textId="77777777" w:rsidTr="00816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6F8CF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Variable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4142F" w14:textId="77777777" w:rsidR="005A53E3" w:rsidRPr="00C12A9B" w:rsidRDefault="005A53E3" w:rsidP="008162B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Missing </w:t>
            </w:r>
            <w:r w:rsidRPr="00C12A9B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N</w:t>
            </w: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(%)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73A00" w14:textId="77777777" w:rsidR="005A53E3" w:rsidRPr="00C12A9B" w:rsidRDefault="005A53E3" w:rsidP="008162B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Completed </w:t>
            </w:r>
            <w:r w:rsidRPr="00C12A9B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N</w:t>
            </w: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(%)</w:t>
            </w:r>
          </w:p>
        </w:tc>
      </w:tr>
      <w:tr w:rsidR="005A53E3" w:rsidRPr="00C12A9B" w14:paraId="5D8E64F2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79D8B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3BBC3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17 (.7)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6C849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2,491 (99.3)</w:t>
            </w:r>
          </w:p>
        </w:tc>
      </w:tr>
      <w:tr w:rsidR="005A53E3" w:rsidRPr="00C12A9B" w14:paraId="48AC18D5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3AC37C3E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Ethnicity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88238AD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13 (.5)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C5431A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2,495 (99.5)</w:t>
            </w:r>
          </w:p>
        </w:tc>
      </w:tr>
      <w:tr w:rsidR="005A53E3" w:rsidRPr="00C12A9B" w14:paraId="58C679D7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D417BCC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Geographic location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437017A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7 (.3)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D4059EB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2,501 (99.7)</w:t>
            </w:r>
          </w:p>
        </w:tc>
      </w:tr>
      <w:tr w:rsidR="005A53E3" w:rsidRPr="00C12A9B" w14:paraId="2B1635AA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513D157B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Sexual orientation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F6DEA7F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 (.1)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6C9E9AC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2,506 (99.9)</w:t>
            </w:r>
          </w:p>
        </w:tc>
      </w:tr>
      <w:tr w:rsidR="005A53E3" w:rsidRPr="00C12A9B" w14:paraId="75F77869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E158DDB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Outness (total)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BEFCEE4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27 (1.1)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9E0F3D7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2,481 (98.9)</w:t>
            </w:r>
          </w:p>
        </w:tc>
      </w:tr>
      <w:tr w:rsidR="005A53E3" w:rsidRPr="00C12A9B" w14:paraId="77BB7506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31D35745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softHyphen/>
              <w:t>Gender identity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3C7C71D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22E5D3A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2,508 (100.0)</w:t>
            </w:r>
          </w:p>
        </w:tc>
      </w:tr>
      <w:tr w:rsidR="005A53E3" w:rsidRPr="00C12A9B" w14:paraId="6BF001FA" w14:textId="77777777" w:rsidTr="008162B4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6D856A3A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Sex assigned at birth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249276F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3 (.1)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B7AAA9C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2,505 (99.9)</w:t>
            </w:r>
          </w:p>
        </w:tc>
      </w:tr>
      <w:tr w:rsidR="005A53E3" w:rsidRPr="00C12A9B" w14:paraId="39E0DE59" w14:textId="77777777" w:rsidTr="008162B4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7188D5D1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Trans identity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97FB8D3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3 (.1)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3E240E9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2,505 (99.9)</w:t>
            </w:r>
          </w:p>
        </w:tc>
      </w:tr>
      <w:tr w:rsidR="005A53E3" w:rsidRPr="00C12A9B" w14:paraId="298ABC1E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02BEBC8D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Depression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A5413E2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77 (3.1)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368BBAD1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2,431 (96.9)</w:t>
            </w:r>
          </w:p>
        </w:tc>
      </w:tr>
      <w:tr w:rsidR="005A53E3" w:rsidRPr="00C12A9B" w14:paraId="45A09598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4A5F9CB8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Anxiety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10C262B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31 (1.2)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5A212BF7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2,477 (98.8)</w:t>
            </w:r>
          </w:p>
        </w:tc>
      </w:tr>
      <w:tr w:rsidR="005A53E3" w:rsidRPr="00C12A9B" w14:paraId="3B91BD23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14:paraId="3C97D384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Minority stress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279A4CFD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264 (10.5)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5885E2C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2,244 (89.5)</w:t>
            </w:r>
          </w:p>
        </w:tc>
      </w:tr>
      <w:tr w:rsidR="005A53E3" w:rsidRPr="00C12A9B" w14:paraId="670A1CB8" w14:textId="77777777" w:rsidTr="008162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1CAEB" w14:textId="77777777" w:rsidR="005A53E3" w:rsidRPr="00C12A9B" w:rsidRDefault="005A53E3" w:rsidP="008162B4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Self-management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28619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F0FB3" w14:textId="77777777" w:rsidR="005A53E3" w:rsidRPr="00C12A9B" w:rsidRDefault="005A53E3" w:rsidP="008162B4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2A9B">
              <w:rPr>
                <w:rFonts w:ascii="Times New Roman" w:hAnsi="Times New Roman" w:cs="Times New Roman"/>
                <w:sz w:val="20"/>
                <w:szCs w:val="20"/>
              </w:rPr>
              <w:t>2,508 (100.0)</w:t>
            </w:r>
          </w:p>
        </w:tc>
      </w:tr>
    </w:tbl>
    <w:p w14:paraId="09FCB5C2" w14:textId="77777777" w:rsidR="005A53E3" w:rsidRPr="00C12A9B" w:rsidRDefault="005A53E3" w:rsidP="005A53E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12A9B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Pr="00C12A9B">
        <w:rPr>
          <w:rFonts w:ascii="Times New Roman" w:hAnsi="Times New Roman" w:cs="Times New Roman"/>
          <w:sz w:val="20"/>
          <w:szCs w:val="20"/>
        </w:rPr>
        <w:t xml:space="preserve">Total </w:t>
      </w:r>
      <w:r w:rsidRPr="00C12A9B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C12A9B">
        <w:rPr>
          <w:rFonts w:ascii="Times New Roman" w:hAnsi="Times New Roman" w:cs="Times New Roman"/>
          <w:sz w:val="20"/>
          <w:szCs w:val="20"/>
        </w:rPr>
        <w:t>= 2,508</w:t>
      </w:r>
    </w:p>
    <w:p w14:paraId="3ED59111" w14:textId="77777777" w:rsidR="003D582B" w:rsidRPr="00C12A9B" w:rsidRDefault="003D582B">
      <w:pPr>
        <w:rPr>
          <w:rFonts w:ascii="Times New Roman" w:hAnsi="Times New Roman" w:cs="Times New Roman"/>
          <w:sz w:val="20"/>
          <w:szCs w:val="20"/>
        </w:rPr>
      </w:pPr>
    </w:p>
    <w:sectPr w:rsidR="003D582B" w:rsidRPr="00C12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E3"/>
    <w:rsid w:val="00155096"/>
    <w:rsid w:val="001949CE"/>
    <w:rsid w:val="001F0498"/>
    <w:rsid w:val="0022360B"/>
    <w:rsid w:val="00227FBA"/>
    <w:rsid w:val="00324E90"/>
    <w:rsid w:val="003D582B"/>
    <w:rsid w:val="00407158"/>
    <w:rsid w:val="00481941"/>
    <w:rsid w:val="005825E6"/>
    <w:rsid w:val="005A53E3"/>
    <w:rsid w:val="005B06FC"/>
    <w:rsid w:val="005F466A"/>
    <w:rsid w:val="00626184"/>
    <w:rsid w:val="00653216"/>
    <w:rsid w:val="00667E86"/>
    <w:rsid w:val="0067114D"/>
    <w:rsid w:val="006A2CF2"/>
    <w:rsid w:val="00720B3C"/>
    <w:rsid w:val="00731AD5"/>
    <w:rsid w:val="00754DCC"/>
    <w:rsid w:val="009F4D82"/>
    <w:rsid w:val="00A1590D"/>
    <w:rsid w:val="00B63167"/>
    <w:rsid w:val="00C12A9B"/>
    <w:rsid w:val="00C3065A"/>
    <w:rsid w:val="00C64B1B"/>
    <w:rsid w:val="00C66990"/>
    <w:rsid w:val="00C84B98"/>
    <w:rsid w:val="00DD0101"/>
    <w:rsid w:val="00E651AD"/>
    <w:rsid w:val="00F1796E"/>
    <w:rsid w:val="00F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5F45AC"/>
  <w15:chartTrackingRefBased/>
  <w15:docId w15:val="{7713C13A-BC45-924D-A03C-9D43B922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3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5A53E3"/>
    <w:rPr>
      <w:rFonts w:cs="Calibri (Body)"/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Town, Rosa</dc:creator>
  <cp:keywords/>
  <dc:description/>
  <cp:lastModifiedBy>Town, Rosa</cp:lastModifiedBy>
  <cp:revision>2</cp:revision>
  <dcterms:created xsi:type="dcterms:W3CDTF">2023-10-08T14:28:00Z</dcterms:created>
  <dcterms:modified xsi:type="dcterms:W3CDTF">2024-02-24T17:36:00Z</dcterms:modified>
</cp:coreProperties>
</file>