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82F1FD" w14:textId="7360BBB4" w:rsidR="00D25C67" w:rsidRPr="001D1508" w:rsidRDefault="006C4B38" w:rsidP="006B77AE">
      <w:pPr>
        <w:pStyle w:val="ResimYazs"/>
        <w:keepNext/>
        <w:spacing w:after="0"/>
        <w:ind w:left="-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D1508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Table</w:t>
      </w:r>
      <w:proofErr w:type="spellEnd"/>
      <w:r w:rsidRPr="001D1508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 xml:space="preserve"> </w:t>
      </w:r>
      <w:r w:rsidR="00A618D4" w:rsidRPr="001D1508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2</w:t>
      </w:r>
      <w:r w:rsidRPr="001D1508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 xml:space="preserve"> </w:t>
      </w:r>
      <w:proofErr w:type="spellStart"/>
      <w:r w:rsidR="006E5BCA" w:rsidRPr="001D1508">
        <w:rPr>
          <w:rFonts w:ascii="Times New Roman" w:hAnsi="Times New Roman" w:cs="Times New Roman"/>
          <w:i w:val="0"/>
          <w:color w:val="auto"/>
          <w:sz w:val="20"/>
          <w:szCs w:val="20"/>
        </w:rPr>
        <w:t>Radiological</w:t>
      </w:r>
      <w:proofErr w:type="spellEnd"/>
      <w:r w:rsidR="006E5BCA" w:rsidRPr="001D1508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</w:t>
      </w:r>
      <w:proofErr w:type="spellStart"/>
      <w:r w:rsidR="006E5BCA" w:rsidRPr="001D1508">
        <w:rPr>
          <w:rFonts w:ascii="Times New Roman" w:hAnsi="Times New Roman" w:cs="Times New Roman"/>
          <w:i w:val="0"/>
          <w:color w:val="auto"/>
          <w:sz w:val="20"/>
          <w:szCs w:val="20"/>
        </w:rPr>
        <w:t>and</w:t>
      </w:r>
      <w:proofErr w:type="spellEnd"/>
      <w:r w:rsidR="006E5BCA" w:rsidRPr="001D1508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</w:t>
      </w:r>
      <w:proofErr w:type="spellStart"/>
      <w:r w:rsidR="00742998">
        <w:rPr>
          <w:rFonts w:ascii="Times New Roman" w:hAnsi="Times New Roman" w:cs="Times New Roman"/>
          <w:i w:val="0"/>
          <w:color w:val="auto"/>
          <w:sz w:val="20"/>
          <w:szCs w:val="20"/>
        </w:rPr>
        <w:t>i</w:t>
      </w:r>
      <w:r w:rsidR="006E5BCA" w:rsidRPr="001D1508">
        <w:rPr>
          <w:rFonts w:ascii="Times New Roman" w:hAnsi="Times New Roman" w:cs="Times New Roman"/>
          <w:i w:val="0"/>
          <w:color w:val="auto"/>
          <w:sz w:val="20"/>
          <w:szCs w:val="20"/>
        </w:rPr>
        <w:t>ntraoperative</w:t>
      </w:r>
      <w:proofErr w:type="spellEnd"/>
      <w:r w:rsidR="006E5BCA" w:rsidRPr="001D1508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</w:t>
      </w:r>
      <w:proofErr w:type="spellStart"/>
      <w:r w:rsidR="00742998">
        <w:rPr>
          <w:rFonts w:ascii="Times New Roman" w:hAnsi="Times New Roman" w:cs="Times New Roman"/>
          <w:i w:val="0"/>
          <w:color w:val="auto"/>
          <w:sz w:val="20"/>
          <w:szCs w:val="20"/>
        </w:rPr>
        <w:t>p</w:t>
      </w:r>
      <w:r w:rsidR="006E5BCA" w:rsidRPr="001D1508">
        <w:rPr>
          <w:rFonts w:ascii="Times New Roman" w:hAnsi="Times New Roman" w:cs="Times New Roman"/>
          <w:i w:val="0"/>
          <w:color w:val="auto"/>
          <w:sz w:val="20"/>
          <w:szCs w:val="20"/>
        </w:rPr>
        <w:t>arameters</w:t>
      </w:r>
      <w:proofErr w:type="spellEnd"/>
      <w:r w:rsidR="006E5BCA" w:rsidRPr="001D1508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of </w:t>
      </w:r>
      <w:proofErr w:type="spellStart"/>
      <w:r w:rsidR="00742998">
        <w:rPr>
          <w:rFonts w:ascii="Times New Roman" w:hAnsi="Times New Roman" w:cs="Times New Roman"/>
          <w:i w:val="0"/>
          <w:color w:val="auto"/>
          <w:sz w:val="20"/>
          <w:szCs w:val="20"/>
        </w:rPr>
        <w:t>the</w:t>
      </w:r>
      <w:proofErr w:type="spellEnd"/>
      <w:r w:rsidR="006E5BCA" w:rsidRPr="001D1508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</w:t>
      </w:r>
      <w:proofErr w:type="spellStart"/>
      <w:r w:rsidR="00742998">
        <w:rPr>
          <w:rFonts w:ascii="Times New Roman" w:hAnsi="Times New Roman" w:cs="Times New Roman"/>
          <w:i w:val="0"/>
          <w:color w:val="auto"/>
          <w:sz w:val="20"/>
          <w:szCs w:val="20"/>
        </w:rPr>
        <w:t>g</w:t>
      </w:r>
      <w:r w:rsidR="006E5BCA" w:rsidRPr="001D1508">
        <w:rPr>
          <w:rFonts w:ascii="Times New Roman" w:hAnsi="Times New Roman" w:cs="Times New Roman"/>
          <w:i w:val="0"/>
          <w:color w:val="auto"/>
          <w:sz w:val="20"/>
          <w:szCs w:val="20"/>
        </w:rPr>
        <w:t>roups</w:t>
      </w:r>
      <w:proofErr w:type="spellEnd"/>
      <w:r w:rsidR="00A60793">
        <w:rPr>
          <w:rFonts w:ascii="Times New Roman" w:hAnsi="Times New Roman" w:cs="Times New Roman"/>
          <w:i w:val="0"/>
          <w:color w:val="auto"/>
          <w:sz w:val="20"/>
          <w:szCs w:val="20"/>
        </w:rPr>
        <w:t>.</w:t>
      </w:r>
      <w:bookmarkStart w:id="0" w:name="_GoBack"/>
      <w:bookmarkEnd w:id="0"/>
    </w:p>
    <w:tbl>
      <w:tblPr>
        <w:tblStyle w:val="TabloKlavuzu"/>
        <w:tblW w:w="9692" w:type="dxa"/>
        <w:tblInd w:w="-709" w:type="dxa"/>
        <w:tblLook w:val="04A0" w:firstRow="1" w:lastRow="0" w:firstColumn="1" w:lastColumn="0" w:noHBand="0" w:noVBand="1"/>
      </w:tblPr>
      <w:tblGrid>
        <w:gridCol w:w="3544"/>
        <w:gridCol w:w="1701"/>
        <w:gridCol w:w="1674"/>
        <w:gridCol w:w="1445"/>
        <w:gridCol w:w="1328"/>
      </w:tblGrid>
      <w:tr w:rsidR="00EF5E38" w:rsidRPr="005E320C" w14:paraId="5341020F" w14:textId="77777777" w:rsidTr="00067712"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8DEAD4" w14:textId="77777777" w:rsidR="008E7986" w:rsidRPr="00067712" w:rsidRDefault="008E7986" w:rsidP="0006771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8E6947" w14:textId="77777777" w:rsidR="008E7986" w:rsidRPr="00067712" w:rsidRDefault="008E7986" w:rsidP="0006771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67712">
              <w:rPr>
                <w:rFonts w:ascii="Times New Roman" w:hAnsi="Times New Roman" w:cs="Times New Roman"/>
                <w:b/>
                <w:sz w:val="18"/>
                <w:szCs w:val="18"/>
              </w:rPr>
              <w:t>Group</w:t>
            </w:r>
            <w:proofErr w:type="spellEnd"/>
            <w:r w:rsidRPr="0006771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</w:t>
            </w:r>
          </w:p>
          <w:p w14:paraId="70B72B93" w14:textId="77777777" w:rsidR="008E7986" w:rsidRDefault="008E7986" w:rsidP="0006771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7712">
              <w:rPr>
                <w:rFonts w:ascii="Times New Roman" w:hAnsi="Times New Roman" w:cs="Times New Roman"/>
                <w:b/>
                <w:sz w:val="18"/>
                <w:szCs w:val="18"/>
              </w:rPr>
              <w:t>(LSPI)</w:t>
            </w:r>
          </w:p>
          <w:p w14:paraId="757683EE" w14:textId="4935D139" w:rsidR="00D813E6" w:rsidRPr="00067712" w:rsidRDefault="00D813E6" w:rsidP="0006771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</w:t>
            </w:r>
            <w:proofErr w:type="gramEnd"/>
            <w:r w:rsidRPr="00D813E6">
              <w:rPr>
                <w:rFonts w:ascii="Times New Roman" w:hAnsi="Times New Roman" w:cs="Times New Roman"/>
                <w:b/>
                <w:sz w:val="18"/>
                <w:szCs w:val="18"/>
              </w:rPr>
              <w:t>=54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7E74B4" w14:textId="77777777" w:rsidR="008E7986" w:rsidRPr="00067712" w:rsidRDefault="008E7986" w:rsidP="0006771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67712">
              <w:rPr>
                <w:rFonts w:ascii="Times New Roman" w:hAnsi="Times New Roman" w:cs="Times New Roman"/>
                <w:b/>
                <w:sz w:val="18"/>
                <w:szCs w:val="18"/>
              </w:rPr>
              <w:t>Group</w:t>
            </w:r>
            <w:proofErr w:type="spellEnd"/>
            <w:r w:rsidRPr="0006771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B</w:t>
            </w:r>
          </w:p>
          <w:p w14:paraId="133A1519" w14:textId="77777777" w:rsidR="008E7986" w:rsidRDefault="008E7986" w:rsidP="0006771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7712">
              <w:rPr>
                <w:rFonts w:ascii="Times New Roman" w:hAnsi="Times New Roman" w:cs="Times New Roman"/>
                <w:b/>
                <w:sz w:val="18"/>
                <w:szCs w:val="18"/>
              </w:rPr>
              <w:t>(SSPI)</w:t>
            </w:r>
          </w:p>
          <w:p w14:paraId="5EB03526" w14:textId="78B4BF48" w:rsidR="00D813E6" w:rsidRPr="00067712" w:rsidRDefault="00D813E6" w:rsidP="0006771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</w:t>
            </w:r>
            <w:r w:rsidRPr="00D813E6">
              <w:rPr>
                <w:rFonts w:ascii="Times New Roman" w:hAnsi="Times New Roman" w:cs="Times New Roman"/>
                <w:b/>
                <w:sz w:val="18"/>
                <w:szCs w:val="18"/>
              </w:rPr>
              <w:t>=36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F3DE07" w14:textId="0F1F5355" w:rsidR="008E7986" w:rsidRPr="00067712" w:rsidRDefault="008E7986" w:rsidP="0006771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7712">
              <w:rPr>
                <w:rFonts w:ascii="Times New Roman" w:hAnsi="Times New Roman" w:cs="Times New Roman"/>
                <w:b/>
                <w:sz w:val="18"/>
                <w:szCs w:val="18"/>
              </w:rPr>
              <w:t>t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99899C" w14:textId="768E8403" w:rsidR="008E7986" w:rsidRPr="00067712" w:rsidRDefault="008E7986" w:rsidP="000677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7712">
              <w:rPr>
                <w:rFonts w:ascii="Times New Roman" w:hAnsi="Times New Roman" w:cs="Times New Roman"/>
                <w:b/>
                <w:sz w:val="18"/>
                <w:szCs w:val="18"/>
              </w:rPr>
              <w:t>p-</w:t>
            </w:r>
            <w:proofErr w:type="spellStart"/>
            <w:r w:rsidRPr="00067712">
              <w:rPr>
                <w:rFonts w:ascii="Times New Roman" w:hAnsi="Times New Roman" w:cs="Times New Roman"/>
                <w:b/>
                <w:sz w:val="18"/>
                <w:szCs w:val="18"/>
              </w:rPr>
              <w:t>value</w:t>
            </w:r>
            <w:proofErr w:type="spellEnd"/>
          </w:p>
        </w:tc>
      </w:tr>
      <w:tr w:rsidR="009570A9" w:rsidRPr="005E320C" w14:paraId="23EE5815" w14:textId="77777777" w:rsidTr="00067712">
        <w:trPr>
          <w:trHeight w:val="454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E132B0" w14:textId="181DCEA7" w:rsidR="009570A9" w:rsidRPr="00067712" w:rsidRDefault="009570A9" w:rsidP="00067712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771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Pre-operative VCA (°)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62663F" w14:textId="4A8DAA25" w:rsidR="009570A9" w:rsidRPr="00067712" w:rsidRDefault="009570A9" w:rsidP="0006771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12,29 ± 5.70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F976B2" w14:textId="37C5203D" w:rsidR="009570A9" w:rsidRPr="00067712" w:rsidRDefault="009570A9" w:rsidP="0006771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12.07 ± 5.49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4B7584" w14:textId="74462BCA" w:rsidR="009570A9" w:rsidRPr="00067712" w:rsidRDefault="009570A9" w:rsidP="0006771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E7FD55" w14:textId="2FCEBE50" w:rsidR="009570A9" w:rsidRPr="00067712" w:rsidRDefault="00067712" w:rsidP="00067712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</w:t>
            </w:r>
            <w:r w:rsidR="009570A9" w:rsidRPr="000677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0.849</w:t>
            </w:r>
          </w:p>
        </w:tc>
      </w:tr>
      <w:tr w:rsidR="009570A9" w:rsidRPr="005E320C" w14:paraId="1A9FAF40" w14:textId="77777777" w:rsidTr="00067712">
        <w:trPr>
          <w:trHeight w:val="45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5EBEF" w14:textId="249D0E23" w:rsidR="009570A9" w:rsidRPr="00067712" w:rsidRDefault="009570A9" w:rsidP="00067712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771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Post-operative VCA (°)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8DC2F" w14:textId="383423EA" w:rsidR="009570A9" w:rsidRPr="00067712" w:rsidRDefault="009570A9" w:rsidP="0006771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4.69 ± 3.51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3BEEE" w14:textId="4EAF96F1" w:rsidR="009570A9" w:rsidRPr="00067712" w:rsidRDefault="009570A9" w:rsidP="0006771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7.08 ± 3.86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091B8" w14:textId="11EAB785" w:rsidR="009570A9" w:rsidRPr="00067712" w:rsidRDefault="009570A9" w:rsidP="0006771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</w:rPr>
              <w:t>3.11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310FE" w14:textId="7D40AFE8" w:rsidR="009570A9" w:rsidRPr="00067712" w:rsidRDefault="009570A9" w:rsidP="0006771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7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0.003*</w:t>
            </w:r>
          </w:p>
        </w:tc>
      </w:tr>
      <w:tr w:rsidR="009570A9" w:rsidRPr="005E320C" w14:paraId="22F3EEAF" w14:textId="77777777" w:rsidTr="00067712">
        <w:trPr>
          <w:trHeight w:val="45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2EEF5" w14:textId="1DE75EF8" w:rsidR="009570A9" w:rsidRPr="00067712" w:rsidRDefault="009570A9" w:rsidP="00067712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771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1-year </w:t>
            </w:r>
            <w:proofErr w:type="spellStart"/>
            <w:r w:rsidRPr="00067712">
              <w:rPr>
                <w:rFonts w:ascii="Times New Roman" w:hAnsi="Times New Roman" w:cs="Times New Roman"/>
                <w:b/>
                <w:sz w:val="18"/>
                <w:szCs w:val="18"/>
              </w:rPr>
              <w:t>follow-up</w:t>
            </w:r>
            <w:proofErr w:type="spellEnd"/>
            <w:r w:rsidRPr="0006771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VCA (°)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61C80" w14:textId="48862D5F" w:rsidR="009570A9" w:rsidRPr="00067712" w:rsidRDefault="009570A9" w:rsidP="0006771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</w:rPr>
              <w:t>5.58 ± 3.12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018C5" w14:textId="401B91EE" w:rsidR="009570A9" w:rsidRPr="00067712" w:rsidRDefault="009570A9" w:rsidP="0006771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</w:rPr>
              <w:t>8.30 ± 4.64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2EEDE" w14:textId="3438E7EC" w:rsidR="009570A9" w:rsidRPr="00067712" w:rsidRDefault="009570A9" w:rsidP="0006771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</w:rPr>
              <w:t>3.44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2A86C" w14:textId="35A9626D" w:rsidR="009570A9" w:rsidRPr="00067712" w:rsidRDefault="009570A9" w:rsidP="0006771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7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0.001*</w:t>
            </w:r>
          </w:p>
        </w:tc>
      </w:tr>
      <w:tr w:rsidR="009570A9" w:rsidRPr="005E320C" w14:paraId="423553BC" w14:textId="77777777" w:rsidTr="00067712">
        <w:trPr>
          <w:trHeight w:val="454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4EBFCC" w14:textId="2767AD10" w:rsidR="009570A9" w:rsidRPr="00067712" w:rsidRDefault="009570A9" w:rsidP="00067712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67712">
              <w:rPr>
                <w:rFonts w:ascii="Times New Roman" w:hAnsi="Times New Roman" w:cs="Times New Roman"/>
                <w:b/>
                <w:sz w:val="18"/>
                <w:szCs w:val="18"/>
              </w:rPr>
              <w:t>Correction</w:t>
            </w:r>
            <w:proofErr w:type="spellEnd"/>
            <w:r w:rsidRPr="0006771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67712">
              <w:rPr>
                <w:rFonts w:ascii="Times New Roman" w:hAnsi="Times New Roman" w:cs="Times New Roman"/>
                <w:b/>
                <w:sz w:val="18"/>
                <w:szCs w:val="18"/>
              </w:rPr>
              <w:t>loss</w:t>
            </w:r>
            <w:proofErr w:type="spellEnd"/>
            <w:r w:rsidRPr="0006771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VCA (°)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20D9F7" w14:textId="06DAAC21" w:rsidR="009570A9" w:rsidRPr="00067712" w:rsidRDefault="009570A9" w:rsidP="0006771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</w:rPr>
              <w:t>1.19 ± 1.57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569F17" w14:textId="647E7F0E" w:rsidR="009570A9" w:rsidRPr="00067712" w:rsidRDefault="009570A9" w:rsidP="0006771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</w:rPr>
              <w:t>1.59 ± 2.20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21FE57" w14:textId="010067F5" w:rsidR="009570A9" w:rsidRPr="00067712" w:rsidRDefault="009570A9" w:rsidP="0006771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</w:rPr>
              <w:t>1.03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26FFF0" w14:textId="57E890C1" w:rsidR="009570A9" w:rsidRPr="00067712" w:rsidRDefault="009570A9" w:rsidP="0006771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7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0.305</w:t>
            </w:r>
          </w:p>
        </w:tc>
      </w:tr>
      <w:tr w:rsidR="009570A9" w:rsidRPr="005E320C" w14:paraId="0E0B2FBF" w14:textId="77777777" w:rsidTr="00067712">
        <w:trPr>
          <w:trHeight w:val="454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89C754" w14:textId="24B759F0" w:rsidR="009570A9" w:rsidRPr="00067712" w:rsidRDefault="009570A9" w:rsidP="00067712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771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Pre-operative ABH (mm)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B0D8F4" w14:textId="29020DD4" w:rsidR="009570A9" w:rsidRPr="00067712" w:rsidRDefault="009570A9" w:rsidP="0006771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15.84 ± 3.84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7FD0A6" w14:textId="4ED935FD" w:rsidR="009570A9" w:rsidRPr="00067712" w:rsidRDefault="009570A9" w:rsidP="0006771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17.04 ± 3.43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743923" w14:textId="3EBAB1E9" w:rsidR="009570A9" w:rsidRPr="00067712" w:rsidRDefault="009570A9" w:rsidP="0006771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</w:rPr>
              <w:t>1.56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C0BC78" w14:textId="575C4298" w:rsidR="009570A9" w:rsidRPr="00067712" w:rsidRDefault="009570A9" w:rsidP="0006771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7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0.121</w:t>
            </w:r>
          </w:p>
        </w:tc>
      </w:tr>
      <w:tr w:rsidR="009570A9" w:rsidRPr="005E320C" w14:paraId="34B37EE1" w14:textId="77777777" w:rsidTr="00067712">
        <w:trPr>
          <w:trHeight w:val="45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F5371" w14:textId="1AEA48FC" w:rsidR="009570A9" w:rsidRPr="00067712" w:rsidRDefault="009570A9" w:rsidP="00067712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Post-operative PBH (mm)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0FBE1" w14:textId="28FEBD4C" w:rsidR="009570A9" w:rsidRPr="00067712" w:rsidRDefault="009570A9" w:rsidP="0006771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30.05 ± 3.01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BBACF" w14:textId="4FB0C69A" w:rsidR="009570A9" w:rsidRPr="00067712" w:rsidRDefault="009570A9" w:rsidP="0006771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31.10 ± 3.58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A6965" w14:textId="370BA13C" w:rsidR="009570A9" w:rsidRPr="00067712" w:rsidRDefault="009570A9" w:rsidP="0006771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</w:rPr>
              <w:t>1.55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A2B7F" w14:textId="31F98CAB" w:rsidR="009570A9" w:rsidRPr="00067712" w:rsidRDefault="009570A9" w:rsidP="0006771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0.125</w:t>
            </w:r>
          </w:p>
        </w:tc>
      </w:tr>
      <w:tr w:rsidR="009570A9" w:rsidRPr="005E320C" w14:paraId="77836DC9" w14:textId="77777777" w:rsidTr="00067712">
        <w:trPr>
          <w:trHeight w:val="45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6DB13" w14:textId="3EBD2C24" w:rsidR="009570A9" w:rsidRPr="00067712" w:rsidRDefault="009570A9" w:rsidP="00067712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1-year follow-up ABH (mm)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F5B83" w14:textId="74A268C7" w:rsidR="009570A9" w:rsidRPr="00067712" w:rsidRDefault="009570A9" w:rsidP="0006771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25.02 ± 3.20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6BB47" w14:textId="56B39BC0" w:rsidR="009570A9" w:rsidRPr="00067712" w:rsidRDefault="009570A9" w:rsidP="0006771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26,24 ± 4.49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B9B62" w14:textId="1CE5C3EC" w:rsidR="009570A9" w:rsidRPr="00067712" w:rsidRDefault="009570A9" w:rsidP="0006771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</w:rPr>
              <w:t>1.50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503E7" w14:textId="1805973A" w:rsidR="009570A9" w:rsidRPr="00067712" w:rsidRDefault="009570A9" w:rsidP="0006771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0.136</w:t>
            </w:r>
          </w:p>
        </w:tc>
      </w:tr>
      <w:tr w:rsidR="009570A9" w:rsidRPr="005E320C" w14:paraId="4707E45C" w14:textId="77777777" w:rsidTr="00067712">
        <w:trPr>
          <w:trHeight w:val="292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3BB0FE" w14:textId="4362D427" w:rsidR="009570A9" w:rsidRPr="00067712" w:rsidRDefault="009570A9" w:rsidP="00067712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Correction loss ABH (mm)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01E92D" w14:textId="6BFFA9B4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1.27 ± 1.44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5B2236" w14:textId="28B3CCE2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1.68 ± 2.00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3C5AAA" w14:textId="714DB929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</w:rPr>
              <w:t>1.20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6F1F12" w14:textId="47B42BF7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0.234</w:t>
            </w:r>
          </w:p>
        </w:tc>
      </w:tr>
      <w:tr w:rsidR="009570A9" w:rsidRPr="005E320C" w14:paraId="65F6B798" w14:textId="77777777" w:rsidTr="00067712">
        <w:trPr>
          <w:trHeight w:val="454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1474EC" w14:textId="7BBAFD45" w:rsidR="009570A9" w:rsidRPr="00067712" w:rsidRDefault="009570A9" w:rsidP="00067712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Pre-operative PBH (mm)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D6459E" w14:textId="4F932D63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22.87 ± 3.76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39ADF8" w14:textId="5C410967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24.01 ± 3.07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D3C854" w14:textId="237AECBC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</w:rPr>
              <w:t>1.53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B9120F" w14:textId="4AD50118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0.129</w:t>
            </w:r>
          </w:p>
        </w:tc>
      </w:tr>
      <w:tr w:rsidR="009570A9" w:rsidRPr="005E320C" w14:paraId="6D027F71" w14:textId="77777777" w:rsidTr="00067712">
        <w:trPr>
          <w:trHeight w:val="45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09C91" w14:textId="12CA0056" w:rsidR="009570A9" w:rsidRPr="00067712" w:rsidRDefault="009570A9" w:rsidP="00067712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Post-operative PBH (mm)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32C6F" w14:textId="6A7B9751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30.05 ± 3.01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C7C48" w14:textId="2268E17C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31.10 ± 3.58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8CDD1" w14:textId="39B76E49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</w:rPr>
              <w:t>1.55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CA7E9" w14:textId="253E78E3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0.125</w:t>
            </w:r>
          </w:p>
        </w:tc>
      </w:tr>
      <w:tr w:rsidR="009570A9" w:rsidRPr="005E320C" w14:paraId="17D5CE2F" w14:textId="77777777" w:rsidTr="00067712">
        <w:trPr>
          <w:trHeight w:val="45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7B7E5" w14:textId="26192580" w:rsidR="009570A9" w:rsidRPr="00067712" w:rsidRDefault="009570A9" w:rsidP="00067712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1-year follow-up PBH (mm)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6A6A1" w14:textId="2B23D27B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29.31 ± 2.92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3518C" w14:textId="5C39A325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30.28 ± 2.73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C2049" w14:textId="466CE3D5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</w:rPr>
              <w:t>1.62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F3B60" w14:textId="527B59BE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0.109</w:t>
            </w:r>
          </w:p>
        </w:tc>
      </w:tr>
      <w:tr w:rsidR="009570A9" w:rsidRPr="005E320C" w14:paraId="1683365B" w14:textId="77777777" w:rsidTr="00067712">
        <w:trPr>
          <w:trHeight w:val="454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76AEE3" w14:textId="15751886" w:rsidR="009570A9" w:rsidRPr="00067712" w:rsidRDefault="009570A9" w:rsidP="00067712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Correction loss PBH (mm)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2008B2" w14:textId="413E6BB9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1.30 ± 1.18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FA3A0D" w14:textId="3A7C83CE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1.08 ± 1.55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91F710" w14:textId="2AAC2D87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C018C5" w14:textId="580422C6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0.444</w:t>
            </w:r>
          </w:p>
        </w:tc>
      </w:tr>
      <w:tr w:rsidR="009570A9" w:rsidRPr="005E320C" w14:paraId="60830D48" w14:textId="77777777" w:rsidTr="00067712">
        <w:trPr>
          <w:trHeight w:val="454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A7E7F4" w14:textId="5BD8D8A7" w:rsidR="009570A9" w:rsidRPr="00067712" w:rsidRDefault="009570A9" w:rsidP="00067712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Pre-operative ABH/PBH ratio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7A3436" w14:textId="70A21CFD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0.69 ± 0.11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31DAC7" w14:textId="795808D8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0.71 ± 0.10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A2D1FF" w14:textId="0DFB46A7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5EE4F9" w14:textId="4F20C0D5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0.418</w:t>
            </w:r>
          </w:p>
        </w:tc>
      </w:tr>
      <w:tr w:rsidR="009570A9" w:rsidRPr="005E320C" w14:paraId="22600E59" w14:textId="77777777" w:rsidTr="00067712">
        <w:trPr>
          <w:trHeight w:val="45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42269" w14:textId="0FB4E074" w:rsidR="009570A9" w:rsidRPr="00067712" w:rsidRDefault="009570A9" w:rsidP="00067712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Post-operative ABH/PBH ratio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906E9" w14:textId="7BB8F08D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0.86 ± 0.09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B00A6" w14:textId="66606D16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0.84 ± 0.13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49847" w14:textId="4738922D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</w:rPr>
              <w:t>1.08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2A992" w14:textId="30BC881C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0.282</w:t>
            </w:r>
          </w:p>
        </w:tc>
      </w:tr>
      <w:tr w:rsidR="009570A9" w:rsidRPr="005E320C" w14:paraId="5D3F7263" w14:textId="77777777" w:rsidTr="00067712">
        <w:trPr>
          <w:trHeight w:val="454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3D6105" w14:textId="1E89397E" w:rsidR="009570A9" w:rsidRPr="00067712" w:rsidRDefault="009570A9" w:rsidP="00067712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1-year follow-up ABH/PBH ratio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BFC9C5" w14:textId="2CA6C7F9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0.86 ± 0.08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AC52F3" w14:textId="17DAD13E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0.82 ± 0.12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F6F997" w14:textId="760B27B6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</w:rPr>
              <w:t>1.44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D1CA01" w14:textId="60847627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0.153</w:t>
            </w:r>
          </w:p>
        </w:tc>
      </w:tr>
      <w:tr w:rsidR="009570A9" w:rsidRPr="005E320C" w14:paraId="44F59F55" w14:textId="77777777" w:rsidTr="00067712">
        <w:trPr>
          <w:trHeight w:val="454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0B12B0" w14:textId="4B7407A3" w:rsidR="009570A9" w:rsidRPr="00067712" w:rsidRDefault="009570A9" w:rsidP="00067712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Operation </w:t>
            </w:r>
            <w:r w:rsidR="00067712" w:rsidRPr="0006771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</w:t>
            </w:r>
            <w:r w:rsidRPr="0006771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ime (min)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D8D3A9" w14:textId="0EE1B047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155.08 ± 13.42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3CDF9F" w14:textId="1AE06685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104.86 ± 14.81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5BBFD0" w14:textId="758035FC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</w:rPr>
              <w:t>17.31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DA5B84" w14:textId="54B5AA9B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&lt;0.001*</w:t>
            </w:r>
          </w:p>
        </w:tc>
      </w:tr>
      <w:tr w:rsidR="009570A9" w:rsidRPr="005E320C" w14:paraId="551A77CE" w14:textId="77777777" w:rsidTr="00067712">
        <w:trPr>
          <w:trHeight w:val="454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714C30" w14:textId="6C34773A" w:rsidR="009570A9" w:rsidRPr="00067712" w:rsidRDefault="009570A9" w:rsidP="00067712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Fluoroscopy number (n)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84918D" w14:textId="023C96BB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25.18 ± 2.20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D085F9" w14:textId="64C85284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15.46 ± 2.13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B05A53" w14:textId="758E5727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sz w:val="18"/>
                <w:szCs w:val="18"/>
              </w:rPr>
              <w:t>53.43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861D30" w14:textId="585EE07D" w:rsidR="009570A9" w:rsidRPr="00067712" w:rsidRDefault="009570A9" w:rsidP="00067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771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&lt;0.001*</w:t>
            </w:r>
          </w:p>
        </w:tc>
      </w:tr>
      <w:tr w:rsidR="009F197A" w:rsidRPr="005E320C" w14:paraId="5FD41D87" w14:textId="77777777" w:rsidTr="0069546A">
        <w:trPr>
          <w:trHeight w:val="454"/>
        </w:trPr>
        <w:tc>
          <w:tcPr>
            <w:tcW w:w="969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C3A66B" w14:textId="691D00BE" w:rsidR="009F197A" w:rsidRPr="00067712" w:rsidRDefault="009F197A" w:rsidP="00322BC3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LSPI, </w:t>
            </w:r>
            <w:proofErr w:type="spellStart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long-segment</w:t>
            </w:r>
            <w:proofErr w:type="spellEnd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posterior</w:t>
            </w:r>
            <w:proofErr w:type="spellEnd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instrumentation</w:t>
            </w:r>
            <w:proofErr w:type="spellEnd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proofErr w:type="spellStart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consisting</w:t>
            </w:r>
            <w:proofErr w:type="spellEnd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1463D2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of </w:t>
            </w:r>
            <w:proofErr w:type="spellStart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pedicular</w:t>
            </w:r>
            <w:proofErr w:type="spellEnd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screws</w:t>
            </w:r>
            <w:proofErr w:type="spellEnd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2 </w:t>
            </w:r>
            <w:proofErr w:type="spellStart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levels</w:t>
            </w:r>
            <w:proofErr w:type="spellEnd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above</w:t>
            </w:r>
            <w:proofErr w:type="spellEnd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and</w:t>
            </w:r>
            <w:proofErr w:type="spellEnd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below</w:t>
            </w:r>
            <w:proofErr w:type="spellEnd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the</w:t>
            </w:r>
            <w:proofErr w:type="spellEnd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fractured</w:t>
            </w:r>
            <w:proofErr w:type="spellEnd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vertebra</w:t>
            </w:r>
            <w:proofErr w:type="spellEnd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with</w:t>
            </w:r>
            <w:proofErr w:type="spellEnd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interconnected</w:t>
            </w:r>
            <w:proofErr w:type="spellEnd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rods</w:t>
            </w:r>
            <w:proofErr w:type="spellEnd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proofErr w:type="spellStart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with</w:t>
            </w:r>
            <w:proofErr w:type="spellEnd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intermediate</w:t>
            </w:r>
            <w:proofErr w:type="spellEnd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screw</w:t>
            </w:r>
            <w:proofErr w:type="spellEnd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+ </w:t>
            </w:r>
            <w:proofErr w:type="spellStart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fusion</w:t>
            </w:r>
            <w:proofErr w:type="spellEnd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at </w:t>
            </w:r>
            <w:proofErr w:type="spellStart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level</w:t>
            </w:r>
            <w:proofErr w:type="spellEnd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fractured</w:t>
            </w:r>
            <w:proofErr w:type="spellEnd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segment</w:t>
            </w:r>
            <w:proofErr w:type="spellEnd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SSPI, </w:t>
            </w:r>
            <w:proofErr w:type="spellStart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short-segment</w:t>
            </w:r>
            <w:proofErr w:type="spellEnd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posterior</w:t>
            </w:r>
            <w:proofErr w:type="spellEnd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instrumentation</w:t>
            </w:r>
            <w:proofErr w:type="spellEnd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proofErr w:type="spellStart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consisting</w:t>
            </w:r>
            <w:proofErr w:type="spellEnd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1463D2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of </w:t>
            </w:r>
            <w:proofErr w:type="spellStart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pedicular</w:t>
            </w:r>
            <w:proofErr w:type="spellEnd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screws</w:t>
            </w:r>
            <w:proofErr w:type="spellEnd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1 </w:t>
            </w:r>
            <w:proofErr w:type="spellStart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level</w:t>
            </w:r>
            <w:proofErr w:type="spellEnd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above</w:t>
            </w:r>
            <w:proofErr w:type="spellEnd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and</w:t>
            </w:r>
            <w:proofErr w:type="spellEnd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below</w:t>
            </w:r>
            <w:proofErr w:type="spellEnd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the</w:t>
            </w:r>
            <w:proofErr w:type="spellEnd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fractured</w:t>
            </w:r>
            <w:proofErr w:type="spellEnd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vertebra</w:t>
            </w:r>
            <w:proofErr w:type="spellEnd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with</w:t>
            </w:r>
            <w:proofErr w:type="spellEnd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interconnected</w:t>
            </w:r>
            <w:proofErr w:type="spellEnd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rods</w:t>
            </w:r>
            <w:proofErr w:type="spellEnd"/>
            <w:r w:rsidR="008D5F1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proofErr w:type="spellStart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with</w:t>
            </w:r>
            <w:proofErr w:type="spellEnd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intermediate</w:t>
            </w:r>
            <w:proofErr w:type="spellEnd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screw</w:t>
            </w:r>
            <w:proofErr w:type="spellEnd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+ </w:t>
            </w:r>
            <w:proofErr w:type="spellStart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fusion</w:t>
            </w:r>
            <w:proofErr w:type="spellEnd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at </w:t>
            </w:r>
            <w:proofErr w:type="spellStart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level</w:t>
            </w:r>
            <w:proofErr w:type="spellEnd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fractured</w:t>
            </w:r>
            <w:proofErr w:type="spellEnd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segment</w:t>
            </w:r>
            <w:proofErr w:type="spellEnd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ABH, </w:t>
            </w:r>
            <w:proofErr w:type="spellStart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anterior</w:t>
            </w:r>
            <w:proofErr w:type="spellEnd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body </w:t>
            </w:r>
            <w:proofErr w:type="spellStart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height</w:t>
            </w:r>
            <w:proofErr w:type="spellEnd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PBH, </w:t>
            </w:r>
            <w:proofErr w:type="spellStart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posterior</w:t>
            </w:r>
            <w:proofErr w:type="spellEnd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body </w:t>
            </w:r>
            <w:proofErr w:type="spellStart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height</w:t>
            </w:r>
            <w:proofErr w:type="spellEnd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(°), </w:t>
            </w:r>
            <w:proofErr w:type="spellStart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degrees</w:t>
            </w:r>
            <w:proofErr w:type="spellEnd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mm, </w:t>
            </w:r>
            <w:proofErr w:type="spellStart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millimeter</w:t>
            </w:r>
            <w:proofErr w:type="spellEnd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</w:t>
            </w:r>
            <w:proofErr w:type="spellStart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min</w:t>
            </w:r>
            <w:proofErr w:type="spellEnd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minute</w:t>
            </w:r>
            <w:proofErr w:type="spellEnd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n, </w:t>
            </w:r>
            <w:proofErr w:type="spellStart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number</w:t>
            </w:r>
            <w:proofErr w:type="spellEnd"/>
            <w:r w:rsidR="00A9030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*, </w:t>
            </w:r>
            <w:proofErr w:type="spellStart"/>
            <w:r w:rsidR="00A90309"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significant</w:t>
            </w:r>
            <w:proofErr w:type="spellEnd"/>
            <w:r w:rsidRPr="00A607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</w:tbl>
    <w:p w14:paraId="143077A2" w14:textId="77777777" w:rsidR="004213F2" w:rsidRPr="001D1508" w:rsidRDefault="004213F2" w:rsidP="00DD02F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4213F2" w:rsidRPr="001D1508" w:rsidSect="0054449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81A0B"/>
    <w:multiLevelType w:val="multilevel"/>
    <w:tmpl w:val="34CCDE9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."/>
      <w:lvlJc w:val="left"/>
      <w:pPr>
        <w:ind w:left="142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E087649"/>
    <w:multiLevelType w:val="multilevel"/>
    <w:tmpl w:val="F87EA44A"/>
    <w:lvl w:ilvl="0">
      <w:start w:val="1"/>
      <w:numFmt w:val="decimal"/>
      <w:isLgl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."/>
      <w:lvlJc w:val="left"/>
      <w:pPr>
        <w:ind w:left="142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F856BA5"/>
    <w:multiLevelType w:val="multilevel"/>
    <w:tmpl w:val="EE26B8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300E351F"/>
    <w:multiLevelType w:val="multilevel"/>
    <w:tmpl w:val="45AEB86A"/>
    <w:lvl w:ilvl="0">
      <w:start w:val="1"/>
      <w:numFmt w:val="decimal"/>
      <w:lvlText w:val="%1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0" w:hanging="4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02127F7"/>
    <w:multiLevelType w:val="multilevel"/>
    <w:tmpl w:val="DE3C2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5" w15:restartNumberingAfterBreak="0">
    <w:nsid w:val="3A313971"/>
    <w:multiLevelType w:val="multilevel"/>
    <w:tmpl w:val="BC2EB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al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al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3AA16F90"/>
    <w:multiLevelType w:val="multilevel"/>
    <w:tmpl w:val="AE765A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3F236869"/>
    <w:multiLevelType w:val="multilevel"/>
    <w:tmpl w:val="38C8D7FE"/>
    <w:lvl w:ilvl="0">
      <w:start w:val="1"/>
      <w:numFmt w:val="decimal"/>
      <w:pStyle w:val="Balk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til2"/>
      <w:isLgl/>
      <w:suff w:val="nothing"/>
      <w:lvlText w:val="%1.%2.%3."/>
      <w:lvlJc w:val="left"/>
      <w:pPr>
        <w:ind w:left="142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40425360"/>
    <w:multiLevelType w:val="multilevel"/>
    <w:tmpl w:val="3D3C731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."/>
      <w:lvlJc w:val="left"/>
      <w:pPr>
        <w:ind w:left="142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47FC52B2"/>
    <w:multiLevelType w:val="multilevel"/>
    <w:tmpl w:val="FD600FFC"/>
    <w:lvl w:ilvl="0">
      <w:start w:val="1"/>
      <w:numFmt w:val="decimal"/>
      <w:pStyle w:val="BASLI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til1"/>
      <w:isLgl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."/>
      <w:lvlJc w:val="left"/>
      <w:pPr>
        <w:ind w:left="142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0940C8E"/>
    <w:multiLevelType w:val="hybridMultilevel"/>
    <w:tmpl w:val="A7200BBA"/>
    <w:lvl w:ilvl="0" w:tplc="420E8F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8320EE"/>
    <w:multiLevelType w:val="multilevel"/>
    <w:tmpl w:val="2A6AB2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7721EA0"/>
    <w:multiLevelType w:val="multilevel"/>
    <w:tmpl w:val="4F46A03A"/>
    <w:lvl w:ilvl="0"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9"/>
  </w:num>
  <w:num w:numId="7">
    <w:abstractNumId w:val="8"/>
  </w:num>
  <w:num w:numId="8">
    <w:abstractNumId w:val="8"/>
  </w:num>
  <w:num w:numId="9">
    <w:abstractNumId w:val="8"/>
  </w:num>
  <w:num w:numId="10">
    <w:abstractNumId w:val="10"/>
  </w:num>
  <w:num w:numId="11">
    <w:abstractNumId w:val="6"/>
  </w:num>
  <w:num w:numId="12">
    <w:abstractNumId w:val="7"/>
  </w:num>
  <w:num w:numId="13">
    <w:abstractNumId w:val="7"/>
  </w:num>
  <w:num w:numId="14">
    <w:abstractNumId w:val="7"/>
  </w:num>
  <w:num w:numId="15">
    <w:abstractNumId w:val="1"/>
  </w:num>
  <w:num w:numId="16">
    <w:abstractNumId w:val="5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1"/>
  </w:num>
  <w:num w:numId="20">
    <w:abstractNumId w:val="4"/>
  </w:num>
  <w:num w:numId="21">
    <w:abstractNumId w:val="2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780"/>
    <w:rsid w:val="000006CC"/>
    <w:rsid w:val="00062A5C"/>
    <w:rsid w:val="00067712"/>
    <w:rsid w:val="0007021E"/>
    <w:rsid w:val="00070780"/>
    <w:rsid w:val="000D3C9E"/>
    <w:rsid w:val="001406B7"/>
    <w:rsid w:val="00145B08"/>
    <w:rsid w:val="001463D2"/>
    <w:rsid w:val="001476FC"/>
    <w:rsid w:val="00172A06"/>
    <w:rsid w:val="00185C16"/>
    <w:rsid w:val="0019322E"/>
    <w:rsid w:val="001A1795"/>
    <w:rsid w:val="001B46C7"/>
    <w:rsid w:val="001B5169"/>
    <w:rsid w:val="001D1508"/>
    <w:rsid w:val="001E0556"/>
    <w:rsid w:val="00200435"/>
    <w:rsid w:val="00207364"/>
    <w:rsid w:val="0023319F"/>
    <w:rsid w:val="002350E5"/>
    <w:rsid w:val="00237ED8"/>
    <w:rsid w:val="002B6ED5"/>
    <w:rsid w:val="002E32A9"/>
    <w:rsid w:val="002E7990"/>
    <w:rsid w:val="002F3759"/>
    <w:rsid w:val="00322BC3"/>
    <w:rsid w:val="0033595A"/>
    <w:rsid w:val="00344983"/>
    <w:rsid w:val="00353AAF"/>
    <w:rsid w:val="00381A0D"/>
    <w:rsid w:val="003A25BB"/>
    <w:rsid w:val="003E2321"/>
    <w:rsid w:val="003F2006"/>
    <w:rsid w:val="003F75FE"/>
    <w:rsid w:val="004011FA"/>
    <w:rsid w:val="004213F2"/>
    <w:rsid w:val="004431AE"/>
    <w:rsid w:val="00447814"/>
    <w:rsid w:val="00487A19"/>
    <w:rsid w:val="0049744A"/>
    <w:rsid w:val="004A69F2"/>
    <w:rsid w:val="004C1196"/>
    <w:rsid w:val="004E0977"/>
    <w:rsid w:val="004F16C5"/>
    <w:rsid w:val="005215FD"/>
    <w:rsid w:val="00542A1B"/>
    <w:rsid w:val="0054449A"/>
    <w:rsid w:val="00581E76"/>
    <w:rsid w:val="00596C61"/>
    <w:rsid w:val="005C0208"/>
    <w:rsid w:val="005C210C"/>
    <w:rsid w:val="005E320C"/>
    <w:rsid w:val="00610F5B"/>
    <w:rsid w:val="00676CFD"/>
    <w:rsid w:val="00677869"/>
    <w:rsid w:val="006847FA"/>
    <w:rsid w:val="0069546A"/>
    <w:rsid w:val="0069559C"/>
    <w:rsid w:val="006A4CD4"/>
    <w:rsid w:val="006B77AE"/>
    <w:rsid w:val="006C14F7"/>
    <w:rsid w:val="006C4B38"/>
    <w:rsid w:val="006E5BCA"/>
    <w:rsid w:val="006F122F"/>
    <w:rsid w:val="006F27D5"/>
    <w:rsid w:val="0071444D"/>
    <w:rsid w:val="00721337"/>
    <w:rsid w:val="00742998"/>
    <w:rsid w:val="0075731A"/>
    <w:rsid w:val="00771911"/>
    <w:rsid w:val="007848E2"/>
    <w:rsid w:val="007975BC"/>
    <w:rsid w:val="007A6B34"/>
    <w:rsid w:val="007B4906"/>
    <w:rsid w:val="007C3F4C"/>
    <w:rsid w:val="00886A99"/>
    <w:rsid w:val="008901B8"/>
    <w:rsid w:val="00892CF8"/>
    <w:rsid w:val="00893AD1"/>
    <w:rsid w:val="00894E9B"/>
    <w:rsid w:val="008A1B73"/>
    <w:rsid w:val="008C2348"/>
    <w:rsid w:val="008C40F4"/>
    <w:rsid w:val="008D5F19"/>
    <w:rsid w:val="008E7986"/>
    <w:rsid w:val="008F75B3"/>
    <w:rsid w:val="0091449E"/>
    <w:rsid w:val="009340C6"/>
    <w:rsid w:val="00947FF1"/>
    <w:rsid w:val="009565AB"/>
    <w:rsid w:val="009570A9"/>
    <w:rsid w:val="00990929"/>
    <w:rsid w:val="009B0A9E"/>
    <w:rsid w:val="009B1780"/>
    <w:rsid w:val="009E306A"/>
    <w:rsid w:val="009E7C33"/>
    <w:rsid w:val="009F197A"/>
    <w:rsid w:val="00A0178F"/>
    <w:rsid w:val="00A02FD2"/>
    <w:rsid w:val="00A03817"/>
    <w:rsid w:val="00A23A2C"/>
    <w:rsid w:val="00A25430"/>
    <w:rsid w:val="00A60793"/>
    <w:rsid w:val="00A618D4"/>
    <w:rsid w:val="00A651CF"/>
    <w:rsid w:val="00A879CF"/>
    <w:rsid w:val="00A90309"/>
    <w:rsid w:val="00A979E4"/>
    <w:rsid w:val="00AC7217"/>
    <w:rsid w:val="00AE6830"/>
    <w:rsid w:val="00B145EF"/>
    <w:rsid w:val="00B2383E"/>
    <w:rsid w:val="00B316FE"/>
    <w:rsid w:val="00B43ADD"/>
    <w:rsid w:val="00B922F6"/>
    <w:rsid w:val="00BB7A79"/>
    <w:rsid w:val="00BD2A66"/>
    <w:rsid w:val="00C04E78"/>
    <w:rsid w:val="00C1282D"/>
    <w:rsid w:val="00C26086"/>
    <w:rsid w:val="00C30BB8"/>
    <w:rsid w:val="00C46768"/>
    <w:rsid w:val="00C4726A"/>
    <w:rsid w:val="00C503A2"/>
    <w:rsid w:val="00C97DE1"/>
    <w:rsid w:val="00CA3AF3"/>
    <w:rsid w:val="00CA5F08"/>
    <w:rsid w:val="00CB067A"/>
    <w:rsid w:val="00CC5DA3"/>
    <w:rsid w:val="00CD26B7"/>
    <w:rsid w:val="00CE3BC4"/>
    <w:rsid w:val="00D25C67"/>
    <w:rsid w:val="00D27071"/>
    <w:rsid w:val="00D51170"/>
    <w:rsid w:val="00D813E6"/>
    <w:rsid w:val="00DA75E0"/>
    <w:rsid w:val="00DB230C"/>
    <w:rsid w:val="00DD02F3"/>
    <w:rsid w:val="00DD4AFA"/>
    <w:rsid w:val="00DF5ED5"/>
    <w:rsid w:val="00E31B57"/>
    <w:rsid w:val="00E33545"/>
    <w:rsid w:val="00E34F7C"/>
    <w:rsid w:val="00E74ADC"/>
    <w:rsid w:val="00E87015"/>
    <w:rsid w:val="00E96F98"/>
    <w:rsid w:val="00EB75B2"/>
    <w:rsid w:val="00EB7B11"/>
    <w:rsid w:val="00EC0C25"/>
    <w:rsid w:val="00EC2AD4"/>
    <w:rsid w:val="00EE26C8"/>
    <w:rsid w:val="00EE35F0"/>
    <w:rsid w:val="00EF5E38"/>
    <w:rsid w:val="00F06FE4"/>
    <w:rsid w:val="00F240FC"/>
    <w:rsid w:val="00F70CEF"/>
    <w:rsid w:val="00F83829"/>
    <w:rsid w:val="00F845C5"/>
    <w:rsid w:val="00F874E1"/>
    <w:rsid w:val="00FA717E"/>
    <w:rsid w:val="00FE421B"/>
    <w:rsid w:val="00FE6345"/>
    <w:rsid w:val="00FF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060B5"/>
  <w15:chartTrackingRefBased/>
  <w15:docId w15:val="{9D02DF8C-0515-FB49-A435-AF22528E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F75B3"/>
    <w:pPr>
      <w:keepNext/>
      <w:keepLines/>
      <w:numPr>
        <w:numId w:val="13"/>
      </w:numPr>
      <w:spacing w:before="240" w:line="259" w:lineRule="auto"/>
      <w:ind w:left="720" w:hanging="360"/>
      <w:jc w:val="center"/>
      <w:outlineLvl w:val="0"/>
    </w:pPr>
    <w:rPr>
      <w:rFonts w:ascii="Arial" w:eastAsiaTheme="majorEastAsia" w:hAnsi="Arial" w:cstheme="majorBidi"/>
      <w:b/>
      <w:color w:val="000000" w:themeColor="text1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F75B3"/>
    <w:pPr>
      <w:keepNext/>
      <w:keepLines/>
      <w:numPr>
        <w:ilvl w:val="1"/>
        <w:numId w:val="16"/>
      </w:numPr>
      <w:spacing w:before="40" w:after="240" w:line="259" w:lineRule="auto"/>
      <w:outlineLvl w:val="1"/>
    </w:pPr>
    <w:rPr>
      <w:rFonts w:ascii="Arial" w:eastAsiaTheme="majorEastAsia" w:hAnsi="Arial" w:cstheme="majorBidi"/>
      <w:b/>
      <w:color w:val="000000" w:themeColor="text1"/>
      <w:szCs w:val="26"/>
    </w:rPr>
  </w:style>
  <w:style w:type="paragraph" w:styleId="Balk3">
    <w:name w:val="heading 3"/>
    <w:basedOn w:val="Balk2"/>
    <w:next w:val="Normal"/>
    <w:link w:val="Balk3Char"/>
    <w:uiPriority w:val="9"/>
    <w:unhideWhenUsed/>
    <w:qFormat/>
    <w:rsid w:val="008F75B3"/>
    <w:pPr>
      <w:numPr>
        <w:ilvl w:val="2"/>
        <w:numId w:val="17"/>
      </w:numPr>
      <w:spacing w:before="120" w:after="120"/>
      <w:ind w:left="142"/>
      <w:outlineLvl w:val="2"/>
    </w:pPr>
    <w:rPr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SLI1">
    <w:name w:val="BASLI 1"/>
    <w:basedOn w:val="Balk1"/>
    <w:qFormat/>
    <w:rsid w:val="008F75B3"/>
    <w:pPr>
      <w:numPr>
        <w:numId w:val="6"/>
      </w:numPr>
      <w:spacing w:after="240"/>
    </w:pPr>
    <w:rPr>
      <w:rFonts w:eastAsia="Times New Roman" w:cs="Times New Roman"/>
      <w:b w:val="0"/>
      <w:sz w:val="22"/>
    </w:rPr>
  </w:style>
  <w:style w:type="paragraph" w:customStyle="1" w:styleId="Stil1">
    <w:name w:val="Stil1"/>
    <w:basedOn w:val="Balk2"/>
    <w:qFormat/>
    <w:rsid w:val="008F75B3"/>
    <w:pPr>
      <w:numPr>
        <w:numId w:val="6"/>
      </w:numPr>
    </w:pPr>
    <w:rPr>
      <w:b w:val="0"/>
      <w:sz w:val="22"/>
    </w:rPr>
  </w:style>
  <w:style w:type="character" w:customStyle="1" w:styleId="Balk2Char">
    <w:name w:val="Başlık 2 Char"/>
    <w:basedOn w:val="VarsaylanParagrafYazTipi"/>
    <w:link w:val="Balk2"/>
    <w:uiPriority w:val="9"/>
    <w:rsid w:val="008F75B3"/>
    <w:rPr>
      <w:rFonts w:ascii="Arial" w:eastAsiaTheme="majorEastAsia" w:hAnsi="Arial" w:cstheme="majorBidi"/>
      <w:b/>
      <w:color w:val="000000" w:themeColor="text1"/>
      <w:szCs w:val="26"/>
    </w:rPr>
  </w:style>
  <w:style w:type="character" w:customStyle="1" w:styleId="Balk1Char">
    <w:name w:val="Başlık 1 Char"/>
    <w:basedOn w:val="VarsaylanParagrafYazTipi"/>
    <w:link w:val="Balk1"/>
    <w:uiPriority w:val="9"/>
    <w:rsid w:val="008F75B3"/>
    <w:rPr>
      <w:rFonts w:ascii="Arial" w:eastAsiaTheme="majorEastAsia" w:hAnsi="Arial" w:cstheme="majorBidi"/>
      <w:b/>
      <w:color w:val="000000" w:themeColor="text1"/>
      <w:szCs w:val="32"/>
    </w:rPr>
  </w:style>
  <w:style w:type="paragraph" w:customStyle="1" w:styleId="Stil2">
    <w:name w:val="Stil2"/>
    <w:basedOn w:val="Balk3"/>
    <w:next w:val="Stil1"/>
    <w:link w:val="Stil2Char"/>
    <w:qFormat/>
    <w:rsid w:val="008F75B3"/>
    <w:pPr>
      <w:numPr>
        <w:numId w:val="12"/>
      </w:numPr>
    </w:pPr>
    <w:rPr>
      <w:b w:val="0"/>
    </w:rPr>
  </w:style>
  <w:style w:type="character" w:customStyle="1" w:styleId="Stil2Char">
    <w:name w:val="Stil2 Char"/>
    <w:basedOn w:val="VarsaylanParagrafYazTipi"/>
    <w:link w:val="Stil2"/>
    <w:rsid w:val="008F75B3"/>
    <w:rPr>
      <w:rFonts w:ascii="Arial" w:eastAsiaTheme="majorEastAsia" w:hAnsi="Arial" w:cstheme="majorBidi"/>
      <w:b/>
      <w:color w:val="000000" w:themeColor="text1"/>
    </w:rPr>
  </w:style>
  <w:style w:type="character" w:customStyle="1" w:styleId="Balk3Char">
    <w:name w:val="Başlık 3 Char"/>
    <w:basedOn w:val="VarsaylanParagrafYazTipi"/>
    <w:link w:val="Balk3"/>
    <w:uiPriority w:val="9"/>
    <w:rsid w:val="008F75B3"/>
    <w:rPr>
      <w:rFonts w:ascii="Arial" w:eastAsiaTheme="majorEastAsia" w:hAnsi="Arial" w:cstheme="majorBidi"/>
      <w:b/>
      <w:color w:val="000000" w:themeColor="text1"/>
    </w:rPr>
  </w:style>
  <w:style w:type="table" w:styleId="TabloKlavuzu">
    <w:name w:val="Table Grid"/>
    <w:basedOn w:val="NormalTablo"/>
    <w:uiPriority w:val="39"/>
    <w:rsid w:val="000707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simYazs">
    <w:name w:val="caption"/>
    <w:basedOn w:val="Normal"/>
    <w:next w:val="Normal"/>
    <w:uiPriority w:val="35"/>
    <w:unhideWhenUsed/>
    <w:qFormat/>
    <w:rsid w:val="007A6B34"/>
    <w:pPr>
      <w:spacing w:after="200"/>
    </w:pPr>
    <w:rPr>
      <w:i/>
      <w:iCs/>
      <w:color w:val="44546A" w:themeColor="text2"/>
      <w:sz w:val="18"/>
      <w:szCs w:val="18"/>
    </w:rPr>
  </w:style>
  <w:style w:type="paragraph" w:styleId="ListeParagraf">
    <w:name w:val="List Paragraph"/>
    <w:basedOn w:val="Normal"/>
    <w:uiPriority w:val="34"/>
    <w:qFormat/>
    <w:rsid w:val="00893AD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C2348"/>
    <w:rPr>
      <w:rFonts w:ascii="Times New Roman" w:hAnsi="Times New Roman" w:cs="Times New Roman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234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2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Özge Süer</cp:lastModifiedBy>
  <cp:revision>21</cp:revision>
  <dcterms:created xsi:type="dcterms:W3CDTF">2023-08-14T19:18:00Z</dcterms:created>
  <dcterms:modified xsi:type="dcterms:W3CDTF">2023-12-02T13:48:00Z</dcterms:modified>
</cp:coreProperties>
</file>