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D17D1D" w14:textId="77777777" w:rsidR="00355ADA" w:rsidRPr="00A821BC" w:rsidRDefault="00E67CB1" w:rsidP="0083712B">
      <w:pPr>
        <w:spacing w:line="360" w:lineRule="auto"/>
        <w:outlineLvl w:val="0"/>
        <w:rPr>
          <w:rFonts w:ascii="Times New Roman" w:eastAsia="楷体" w:hAnsi="Times New Roman" w:cs="Times New Roman"/>
          <w:b/>
          <w:bCs/>
          <w:sz w:val="24"/>
        </w:rPr>
      </w:pPr>
      <w:r>
        <w:rPr>
          <w:rFonts w:ascii="Times New Roman" w:eastAsia="楷体" w:hAnsi="Times New Roman" w:cs="Times New Roman" w:hint="eastAsia"/>
          <w:b/>
          <w:bCs/>
          <w:sz w:val="24"/>
        </w:rPr>
        <w:t>Materials</w:t>
      </w:r>
      <w:r>
        <w:rPr>
          <w:rFonts w:ascii="Times New Roman" w:eastAsia="楷体" w:hAnsi="Times New Roman" w:cs="Times New Roman"/>
          <w:b/>
          <w:bCs/>
          <w:sz w:val="24"/>
        </w:rPr>
        <w:t xml:space="preserve"> and Methods</w:t>
      </w:r>
    </w:p>
    <w:p w14:paraId="31B9ACAF" w14:textId="77777777" w:rsidR="00F150FC" w:rsidRPr="00F150FC" w:rsidRDefault="00F150FC" w:rsidP="0083712B">
      <w:pPr>
        <w:spacing w:line="360" w:lineRule="auto"/>
        <w:outlineLvl w:val="0"/>
        <w:rPr>
          <w:rFonts w:ascii="Times New Roman" w:eastAsia="楷体" w:hAnsi="Times New Roman" w:cs="Times New Roman"/>
          <w:b/>
          <w:bCs/>
          <w:sz w:val="24"/>
        </w:rPr>
      </w:pPr>
      <w:r>
        <w:rPr>
          <w:rFonts w:ascii="Times New Roman" w:eastAsia="楷体" w:hAnsi="Times New Roman" w:cs="Times New Roman" w:hint="eastAsia"/>
          <w:b/>
          <w:bCs/>
          <w:sz w:val="24"/>
        </w:rPr>
        <w:t>The</w:t>
      </w:r>
      <w:r>
        <w:rPr>
          <w:rFonts w:ascii="Times New Roman" w:eastAsia="楷体" w:hAnsi="Times New Roman" w:cs="Times New Roman"/>
          <w:b/>
          <w:bCs/>
          <w:sz w:val="24"/>
        </w:rPr>
        <w:t xml:space="preserve"> </w:t>
      </w:r>
      <w:r w:rsidRPr="00F150FC">
        <w:rPr>
          <w:rFonts w:ascii="Times New Roman" w:eastAsia="楷体" w:hAnsi="Times New Roman" w:cs="Times New Roman" w:hint="eastAsia"/>
          <w:b/>
          <w:bCs/>
          <w:i/>
          <w:sz w:val="24"/>
        </w:rPr>
        <w:t>C</w:t>
      </w:r>
      <w:r w:rsidRPr="00F150FC">
        <w:rPr>
          <w:rFonts w:ascii="Times New Roman" w:eastAsia="楷体" w:hAnsi="Times New Roman" w:cs="Times New Roman"/>
          <w:b/>
          <w:bCs/>
          <w:i/>
          <w:sz w:val="24"/>
        </w:rPr>
        <w:t xml:space="preserve">. </w:t>
      </w:r>
      <w:proofErr w:type="spellStart"/>
      <w:r w:rsidRPr="00F150FC">
        <w:rPr>
          <w:rFonts w:ascii="Times New Roman" w:eastAsia="楷体" w:hAnsi="Times New Roman" w:cs="Times New Roman"/>
          <w:b/>
          <w:bCs/>
          <w:i/>
          <w:sz w:val="24"/>
        </w:rPr>
        <w:t>elegans</w:t>
      </w:r>
      <w:proofErr w:type="spellEnd"/>
      <w:r w:rsidRPr="00F150FC">
        <w:rPr>
          <w:rFonts w:ascii="Times New Roman" w:eastAsia="楷体" w:hAnsi="Times New Roman" w:cs="Times New Roman"/>
          <w:b/>
          <w:bCs/>
          <w:sz w:val="24"/>
        </w:rPr>
        <w:t xml:space="preserve"> strains and culture </w:t>
      </w:r>
    </w:p>
    <w:p w14:paraId="3B2285AC" w14:textId="1F3100C8" w:rsidR="00F150FC" w:rsidRPr="00F150FC" w:rsidRDefault="00F150FC" w:rsidP="00F150FC">
      <w:pPr>
        <w:spacing w:line="360" w:lineRule="auto"/>
        <w:rPr>
          <w:rFonts w:ascii="Times New Roman" w:eastAsia="楷体" w:hAnsi="Times New Roman" w:cs="Times New Roman"/>
          <w:bCs/>
          <w:sz w:val="24"/>
        </w:rPr>
      </w:pPr>
      <w:r>
        <w:rPr>
          <w:rFonts w:ascii="Times New Roman" w:eastAsia="楷体" w:hAnsi="Times New Roman" w:cs="Times New Roman"/>
          <w:bCs/>
          <w:sz w:val="24"/>
        </w:rPr>
        <w:t>Tabl</w:t>
      </w:r>
      <w:r w:rsidRPr="002734A0">
        <w:rPr>
          <w:rFonts w:ascii="Times New Roman" w:eastAsia="楷体" w:hAnsi="Times New Roman" w:cs="Times New Roman"/>
          <w:bCs/>
          <w:sz w:val="24"/>
        </w:rPr>
        <w:t xml:space="preserve">e </w:t>
      </w:r>
      <w:r w:rsidR="00321B15">
        <w:rPr>
          <w:rFonts w:ascii="Times New Roman" w:eastAsia="楷体" w:hAnsi="Times New Roman" w:cs="Times New Roman"/>
          <w:bCs/>
          <w:sz w:val="24"/>
        </w:rPr>
        <w:t>s</w:t>
      </w:r>
      <w:r w:rsidR="002734A0" w:rsidRPr="002734A0">
        <w:rPr>
          <w:rFonts w:ascii="Times New Roman" w:eastAsia="楷体" w:hAnsi="Times New Roman" w:cs="Times New Roman"/>
          <w:bCs/>
          <w:sz w:val="24"/>
        </w:rPr>
        <w:t>2</w:t>
      </w:r>
      <w:r w:rsidRPr="002734A0">
        <w:rPr>
          <w:rFonts w:ascii="Times New Roman" w:eastAsia="楷体" w:hAnsi="Times New Roman" w:cs="Times New Roman"/>
          <w:bCs/>
          <w:sz w:val="24"/>
        </w:rPr>
        <w:t xml:space="preserve"> </w:t>
      </w:r>
      <w:r>
        <w:rPr>
          <w:rFonts w:ascii="Times New Roman" w:eastAsia="楷体" w:hAnsi="Times New Roman" w:cs="Times New Roman"/>
          <w:bCs/>
          <w:sz w:val="24"/>
        </w:rPr>
        <w:t xml:space="preserve">lists the </w:t>
      </w:r>
      <w:r w:rsidRPr="00F150FC">
        <w:rPr>
          <w:rFonts w:ascii="Times New Roman" w:eastAsia="楷体" w:hAnsi="Times New Roman" w:cs="Times New Roman"/>
          <w:bCs/>
          <w:i/>
          <w:sz w:val="24"/>
        </w:rPr>
        <w:t xml:space="preserve">C. </w:t>
      </w:r>
      <w:proofErr w:type="spellStart"/>
      <w:r w:rsidRPr="00F150FC">
        <w:rPr>
          <w:rFonts w:ascii="Times New Roman" w:eastAsia="楷体" w:hAnsi="Times New Roman" w:cs="Times New Roman"/>
          <w:bCs/>
          <w:i/>
          <w:sz w:val="24"/>
        </w:rPr>
        <w:t>elegans</w:t>
      </w:r>
      <w:proofErr w:type="spellEnd"/>
      <w:r w:rsidRPr="00F150FC">
        <w:rPr>
          <w:rFonts w:ascii="Times New Roman" w:eastAsia="楷体" w:hAnsi="Times New Roman" w:cs="Times New Roman"/>
          <w:bCs/>
          <w:sz w:val="24"/>
        </w:rPr>
        <w:t xml:space="preserve"> </w:t>
      </w:r>
      <w:r>
        <w:rPr>
          <w:rFonts w:ascii="Times New Roman" w:eastAsia="楷体" w:hAnsi="Times New Roman" w:cs="Times New Roman" w:hint="eastAsia"/>
          <w:bCs/>
          <w:sz w:val="24"/>
        </w:rPr>
        <w:t>st</w:t>
      </w:r>
      <w:r>
        <w:rPr>
          <w:rFonts w:ascii="Times New Roman" w:eastAsia="楷体" w:hAnsi="Times New Roman" w:cs="Times New Roman"/>
          <w:bCs/>
          <w:sz w:val="24"/>
        </w:rPr>
        <w:t>rains used in this study. Using the standard protocol</w:t>
      </w:r>
      <w:r w:rsidR="006812A4">
        <w:rPr>
          <w:rFonts w:ascii="Times New Roman" w:eastAsia="楷体" w:hAnsi="Times New Roman" w:cs="Times New Roman"/>
          <w:bCs/>
          <w:sz w:val="24"/>
        </w:rPr>
        <w:t xml:space="preserve"> </w:t>
      </w:r>
      <w:r w:rsidR="006812A4">
        <w:rPr>
          <w:rFonts w:ascii="Times New Roman" w:eastAsia="楷体" w:hAnsi="Times New Roman" w:cs="Times New Roman"/>
          <w:bCs/>
          <w:sz w:val="24"/>
        </w:rPr>
        <w:fldChar w:fldCharType="begin"/>
      </w:r>
      <w:r w:rsidR="00506E3A">
        <w:rPr>
          <w:rFonts w:ascii="Times New Roman" w:eastAsia="楷体" w:hAnsi="Times New Roman" w:cs="Times New Roman"/>
          <w:bCs/>
          <w:sz w:val="24"/>
        </w:rPr>
        <w:instrText xml:space="preserve"> ADDIN EN.CITE &lt;EndNote&gt;&lt;Cite&gt;&lt;Author&gt;Brenner&lt;/Author&gt;&lt;Year&gt;1974&lt;/Year&gt;&lt;RecNum&gt;69&lt;/RecNum&gt;&lt;DisplayText&gt;&lt;style face="superscript"&gt;1&lt;/style&gt;&lt;/DisplayText&gt;&lt;record&gt;&lt;rec-number&gt;69&lt;/rec-number&gt;&lt;foreign-keys&gt;&lt;key app="EN" db-id="9wstert03rfrwnedpfsppzsgwxa2sx5pxz02" timestamp="1613810019"&gt;69&lt;/key&gt;&lt;/foreign-keys&gt;&lt;ref-type name="Journal Article"&gt;17&lt;/ref-type&gt;&lt;contributors&gt;&lt;authors&gt;&lt;author&gt;Brenner, S.&lt;/author&gt;&lt;/authors&gt;&lt;/contributors&gt;&lt;titles&gt;&lt;title&gt;The genetics of Caenorhabditis elegans&lt;/title&gt;&lt;secondary-title&gt;Genetics&lt;/secondary-title&gt;&lt;/titles&gt;&lt;periodical&gt;&lt;full-title&gt;Genetics&lt;/full-title&gt;&lt;/periodical&gt;&lt;pages&gt;71-94&lt;/pages&gt;&lt;volume&gt;77&lt;/volume&gt;&lt;number&gt;1&lt;/number&gt;&lt;edition&gt;1974/05/01&lt;/edition&gt;&lt;keywords&gt;&lt;keyword&gt;Animals&lt;/keyword&gt;&lt;keyword&gt;*Chromosome Mapping&lt;/keyword&gt;&lt;keyword&gt;Crosses, Genetic&lt;/keyword&gt;&lt;keyword&gt;Female&lt;/keyword&gt;&lt;keyword&gt;Genes, Lethal&lt;/keyword&gt;&lt;keyword&gt;Genetic Complementation Test&lt;/keyword&gt;&lt;keyword&gt;Genetic Linkage&lt;/keyword&gt;&lt;keyword&gt;Genetics, Behavioral&lt;/keyword&gt;&lt;keyword&gt;Male&lt;/keyword&gt;&lt;keyword&gt;Mesylates/pharmacology&lt;/keyword&gt;&lt;keyword&gt;Movement&lt;/keyword&gt;&lt;keyword&gt;*Mutation&lt;/keyword&gt;&lt;keyword&gt;*Nematoda/drug effects/physiology&lt;/keyword&gt;&lt;keyword&gt;Nervous System Physiological Phenomena&lt;/keyword&gt;&lt;keyword&gt;Phenotype&lt;/keyword&gt;&lt;keyword&gt;Recombination, Genetic&lt;/keyword&gt;&lt;keyword&gt;Reproduction&lt;/keyword&gt;&lt;keyword&gt;Sex Chromosomes&lt;/keyword&gt;&lt;/keywords&gt;&lt;dates&gt;&lt;year&gt;1974&lt;/year&gt;&lt;pub-dates&gt;&lt;date&gt;May&lt;/date&gt;&lt;/pub-dates&gt;&lt;/dates&gt;&lt;isbn&gt;0016-6731 (Print)&amp;#xD;0016-6731 (Linking)&lt;/isbn&gt;&lt;accession-num&gt;4366476&lt;/accession-num&gt;&lt;urls&gt;&lt;related-urls&gt;&lt;url&gt;https://www.ncbi.nlm.nih.gov/pubmed/4366476&lt;/url&gt;&lt;/related-urls&gt;&lt;/urls&gt;&lt;custom2&gt;PMC1213120&lt;/custom2&gt;&lt;/record&gt;&lt;/Cite&gt;&lt;/EndNote&gt;</w:instrText>
      </w:r>
      <w:r w:rsidR="006812A4">
        <w:rPr>
          <w:rFonts w:ascii="Times New Roman" w:eastAsia="楷体" w:hAnsi="Times New Roman" w:cs="Times New Roman"/>
          <w:bCs/>
          <w:sz w:val="24"/>
        </w:rPr>
        <w:fldChar w:fldCharType="separate"/>
      </w:r>
      <w:r w:rsidR="00506E3A" w:rsidRPr="00506E3A">
        <w:rPr>
          <w:rFonts w:ascii="Times New Roman" w:eastAsia="楷体" w:hAnsi="Times New Roman" w:cs="Times New Roman"/>
          <w:bCs/>
          <w:noProof/>
          <w:sz w:val="24"/>
          <w:vertAlign w:val="superscript"/>
        </w:rPr>
        <w:t>1</w:t>
      </w:r>
      <w:r w:rsidR="006812A4">
        <w:rPr>
          <w:rFonts w:ascii="Times New Roman" w:eastAsia="楷体" w:hAnsi="Times New Roman" w:cs="Times New Roman"/>
          <w:bCs/>
          <w:sz w:val="24"/>
        </w:rPr>
        <w:fldChar w:fldCharType="end"/>
      </w:r>
      <w:r>
        <w:rPr>
          <w:rFonts w:ascii="Times New Roman" w:eastAsia="楷体" w:hAnsi="Times New Roman" w:cs="Times New Roman"/>
          <w:bCs/>
          <w:sz w:val="24"/>
        </w:rPr>
        <w:t>, we cultivate</w:t>
      </w:r>
      <w:r w:rsidR="00FB2418">
        <w:rPr>
          <w:rFonts w:ascii="Times New Roman" w:eastAsia="楷体" w:hAnsi="Times New Roman" w:cs="Times New Roman"/>
          <w:bCs/>
          <w:sz w:val="24"/>
        </w:rPr>
        <w:t>d</w:t>
      </w:r>
      <w:r>
        <w:rPr>
          <w:rFonts w:ascii="Times New Roman" w:eastAsia="楷体" w:hAnsi="Times New Roman" w:cs="Times New Roman"/>
          <w:bCs/>
          <w:sz w:val="24"/>
        </w:rPr>
        <w:t xml:space="preserve"> </w:t>
      </w:r>
      <w:r w:rsidRPr="00F150FC">
        <w:rPr>
          <w:rFonts w:ascii="Times New Roman" w:eastAsia="楷体" w:hAnsi="Times New Roman" w:cs="Times New Roman"/>
          <w:bCs/>
          <w:i/>
          <w:sz w:val="24"/>
        </w:rPr>
        <w:t xml:space="preserve">C. </w:t>
      </w:r>
      <w:proofErr w:type="spellStart"/>
      <w:r w:rsidRPr="00F150FC">
        <w:rPr>
          <w:rFonts w:ascii="Times New Roman" w:eastAsia="楷体" w:hAnsi="Times New Roman" w:cs="Times New Roman"/>
          <w:bCs/>
          <w:i/>
          <w:sz w:val="24"/>
        </w:rPr>
        <w:t>elegans</w:t>
      </w:r>
      <w:proofErr w:type="spellEnd"/>
      <w:r>
        <w:rPr>
          <w:rFonts w:ascii="Times New Roman" w:eastAsia="楷体" w:hAnsi="Times New Roman" w:cs="Times New Roman"/>
          <w:bCs/>
          <w:sz w:val="24"/>
        </w:rPr>
        <w:t xml:space="preserve"> </w:t>
      </w:r>
      <w:r w:rsidRPr="00F150FC">
        <w:rPr>
          <w:rFonts w:ascii="Times New Roman" w:eastAsia="楷体" w:hAnsi="Times New Roman" w:cs="Times New Roman"/>
          <w:bCs/>
          <w:sz w:val="24"/>
        </w:rPr>
        <w:t xml:space="preserve">on nematode growth medium (NGM) agar plates seeded with the </w:t>
      </w:r>
      <w:r w:rsidRPr="00F150FC">
        <w:rPr>
          <w:rFonts w:ascii="Times New Roman" w:eastAsia="楷体" w:hAnsi="Times New Roman" w:cs="Times New Roman"/>
          <w:bCs/>
          <w:i/>
          <w:sz w:val="24"/>
        </w:rPr>
        <w:t>Escherichia coli</w:t>
      </w:r>
      <w:r w:rsidRPr="00F150FC">
        <w:rPr>
          <w:rFonts w:ascii="Times New Roman" w:eastAsia="楷体" w:hAnsi="Times New Roman" w:cs="Times New Roman"/>
          <w:bCs/>
          <w:sz w:val="24"/>
        </w:rPr>
        <w:t xml:space="preserve"> OP50 at 20 °C. The wild-type strain was Bristol N2. Some strains were provided by the </w:t>
      </w:r>
      <w:proofErr w:type="spellStart"/>
      <w:r w:rsidRPr="00F150FC">
        <w:rPr>
          <w:rFonts w:ascii="Times New Roman" w:eastAsia="楷体" w:hAnsi="Times New Roman" w:cs="Times New Roman"/>
          <w:bCs/>
          <w:i/>
          <w:sz w:val="24"/>
        </w:rPr>
        <w:t>Caenorhabditis</w:t>
      </w:r>
      <w:proofErr w:type="spellEnd"/>
      <w:r w:rsidRPr="00F150FC">
        <w:rPr>
          <w:rFonts w:ascii="Times New Roman" w:eastAsia="楷体" w:hAnsi="Times New Roman" w:cs="Times New Roman"/>
          <w:bCs/>
          <w:sz w:val="24"/>
        </w:rPr>
        <w:t xml:space="preserve"> Genetics Center (CGC), funded by the NIH Office of Research Infrastructure Programs (P40 OD010440). </w:t>
      </w:r>
    </w:p>
    <w:p w14:paraId="366EF7FE" w14:textId="77777777" w:rsidR="00F150FC" w:rsidRPr="00F150FC" w:rsidRDefault="00F150FC" w:rsidP="00F150FC">
      <w:pPr>
        <w:spacing w:line="360" w:lineRule="auto"/>
        <w:rPr>
          <w:rFonts w:ascii="Times New Roman" w:eastAsia="楷体" w:hAnsi="Times New Roman" w:cs="Times New Roman"/>
          <w:b/>
          <w:bCs/>
          <w:sz w:val="24"/>
        </w:rPr>
      </w:pPr>
    </w:p>
    <w:p w14:paraId="5A2CA350" w14:textId="77777777" w:rsidR="00F150FC" w:rsidRPr="00F150FC" w:rsidRDefault="00F150FC" w:rsidP="0083712B">
      <w:pPr>
        <w:spacing w:line="360" w:lineRule="auto"/>
        <w:outlineLvl w:val="0"/>
        <w:rPr>
          <w:rFonts w:ascii="Times New Roman" w:eastAsia="楷体" w:hAnsi="Times New Roman" w:cs="Times New Roman"/>
          <w:b/>
          <w:bCs/>
          <w:sz w:val="24"/>
        </w:rPr>
      </w:pPr>
      <w:r w:rsidRPr="00F150FC">
        <w:rPr>
          <w:rFonts w:ascii="Times New Roman" w:eastAsia="楷体" w:hAnsi="Times New Roman" w:cs="Times New Roman"/>
          <w:b/>
          <w:bCs/>
          <w:sz w:val="24"/>
        </w:rPr>
        <w:t>Molecular biology</w:t>
      </w:r>
      <w:r>
        <w:rPr>
          <w:rFonts w:ascii="Times New Roman" w:eastAsia="楷体" w:hAnsi="Times New Roman" w:cs="Times New Roman"/>
          <w:b/>
          <w:bCs/>
          <w:sz w:val="24"/>
        </w:rPr>
        <w:t xml:space="preserve">, genome editing, and </w:t>
      </w:r>
      <w:proofErr w:type="spellStart"/>
      <w:r w:rsidRPr="00F150FC">
        <w:rPr>
          <w:rFonts w:ascii="Times New Roman" w:eastAsia="楷体" w:hAnsi="Times New Roman" w:cs="Times New Roman"/>
          <w:b/>
          <w:bCs/>
          <w:sz w:val="24"/>
        </w:rPr>
        <w:t>transgenesis</w:t>
      </w:r>
      <w:proofErr w:type="spellEnd"/>
      <w:r w:rsidRPr="00F150FC">
        <w:rPr>
          <w:rFonts w:ascii="Times New Roman" w:eastAsia="楷体" w:hAnsi="Times New Roman" w:cs="Times New Roman"/>
          <w:b/>
          <w:bCs/>
          <w:sz w:val="24"/>
        </w:rPr>
        <w:t xml:space="preserve"> </w:t>
      </w:r>
    </w:p>
    <w:p w14:paraId="7D821E4F" w14:textId="7DBB01AC" w:rsidR="002473A8" w:rsidRDefault="00F150FC" w:rsidP="00F150FC">
      <w:pPr>
        <w:spacing w:line="360" w:lineRule="auto"/>
        <w:rPr>
          <w:rFonts w:ascii="Times New Roman" w:eastAsia="楷体" w:hAnsi="Times New Roman" w:cs="Times New Roman"/>
          <w:bCs/>
          <w:sz w:val="24"/>
        </w:rPr>
      </w:pPr>
      <w:r w:rsidRPr="00F150FC">
        <w:rPr>
          <w:rFonts w:ascii="Times New Roman" w:eastAsia="楷体" w:hAnsi="Times New Roman" w:cs="Times New Roman"/>
          <w:bCs/>
          <w:sz w:val="24"/>
        </w:rPr>
        <w:t xml:space="preserve">We perform the genome editing </w:t>
      </w:r>
      <w:r>
        <w:rPr>
          <w:rFonts w:ascii="Times New Roman" w:eastAsia="楷体" w:hAnsi="Times New Roman" w:cs="Times New Roman"/>
          <w:bCs/>
          <w:sz w:val="24"/>
        </w:rPr>
        <w:t xml:space="preserve">of the </w:t>
      </w:r>
      <w:r w:rsidRPr="00F150FC">
        <w:rPr>
          <w:rFonts w:ascii="Times New Roman" w:eastAsia="楷体" w:hAnsi="Times New Roman" w:cs="Times New Roman" w:hint="eastAsia"/>
          <w:bCs/>
          <w:i/>
          <w:sz w:val="24"/>
        </w:rPr>
        <w:t>cdh</w:t>
      </w:r>
      <w:r w:rsidRPr="00F150FC">
        <w:rPr>
          <w:rFonts w:ascii="Times New Roman" w:eastAsia="楷体" w:hAnsi="Times New Roman" w:cs="Times New Roman"/>
          <w:bCs/>
          <w:i/>
          <w:sz w:val="24"/>
        </w:rPr>
        <w:t>-8</w:t>
      </w:r>
      <w:r>
        <w:rPr>
          <w:rFonts w:ascii="Times New Roman" w:eastAsia="楷体" w:hAnsi="Times New Roman" w:cs="Times New Roman"/>
          <w:bCs/>
          <w:sz w:val="24"/>
        </w:rPr>
        <w:t xml:space="preserve"> </w:t>
      </w:r>
      <w:r w:rsidR="002473A8">
        <w:rPr>
          <w:rFonts w:ascii="Times New Roman" w:eastAsia="楷体" w:hAnsi="Times New Roman" w:cs="Times New Roman"/>
          <w:bCs/>
          <w:sz w:val="24"/>
        </w:rPr>
        <w:t>and</w:t>
      </w:r>
      <w:r w:rsidR="002473A8" w:rsidRPr="002473A8">
        <w:rPr>
          <w:rFonts w:ascii="Times New Roman" w:eastAsia="楷体" w:hAnsi="Times New Roman" w:cs="Times New Roman"/>
          <w:bCs/>
          <w:i/>
          <w:sz w:val="24"/>
        </w:rPr>
        <w:t xml:space="preserve"> erm</w:t>
      </w:r>
      <w:r w:rsidR="002473A8" w:rsidRPr="002473A8">
        <w:rPr>
          <w:rFonts w:ascii="Times New Roman" w:eastAsia="楷体" w:hAnsi="Times New Roman" w:cs="Times New Roman" w:hint="eastAsia"/>
          <w:bCs/>
          <w:i/>
          <w:sz w:val="24"/>
        </w:rPr>
        <w:t>-1</w:t>
      </w:r>
      <w:r w:rsidR="002473A8" w:rsidRPr="002473A8">
        <w:rPr>
          <w:rFonts w:ascii="Times New Roman" w:eastAsia="楷体" w:hAnsi="Times New Roman" w:cs="Times New Roman"/>
          <w:bCs/>
          <w:i/>
          <w:sz w:val="24"/>
        </w:rPr>
        <w:t xml:space="preserve"> </w:t>
      </w:r>
      <w:r>
        <w:rPr>
          <w:rFonts w:ascii="Times New Roman" w:eastAsia="楷体" w:hAnsi="Times New Roman" w:cs="Times New Roman"/>
          <w:bCs/>
          <w:sz w:val="24"/>
        </w:rPr>
        <w:t>gene</w:t>
      </w:r>
      <w:r w:rsidR="002473A8">
        <w:rPr>
          <w:rFonts w:ascii="Times New Roman" w:eastAsia="楷体" w:hAnsi="Times New Roman" w:cs="Times New Roman" w:hint="eastAsia"/>
          <w:bCs/>
          <w:sz w:val="24"/>
        </w:rPr>
        <w:t>s</w:t>
      </w:r>
      <w:r w:rsidRPr="00F150FC">
        <w:rPr>
          <w:rFonts w:ascii="Times New Roman" w:eastAsia="楷体" w:hAnsi="Times New Roman" w:cs="Times New Roman"/>
          <w:bCs/>
          <w:sz w:val="24"/>
        </w:rPr>
        <w:t xml:space="preserve"> in </w:t>
      </w:r>
      <w:r w:rsidRPr="00F150FC">
        <w:rPr>
          <w:rFonts w:ascii="Times New Roman" w:eastAsia="楷体" w:hAnsi="Times New Roman" w:cs="Times New Roman"/>
          <w:bCs/>
          <w:i/>
          <w:sz w:val="24"/>
        </w:rPr>
        <w:t xml:space="preserve">C. </w:t>
      </w:r>
      <w:proofErr w:type="spellStart"/>
      <w:r w:rsidRPr="00F150FC">
        <w:rPr>
          <w:rFonts w:ascii="Times New Roman" w:eastAsia="楷体" w:hAnsi="Times New Roman" w:cs="Times New Roman"/>
          <w:bCs/>
          <w:i/>
          <w:sz w:val="24"/>
        </w:rPr>
        <w:t>elegans</w:t>
      </w:r>
      <w:proofErr w:type="spellEnd"/>
      <w:r w:rsidRPr="00F150FC">
        <w:rPr>
          <w:rFonts w:ascii="Times New Roman" w:eastAsia="楷体" w:hAnsi="Times New Roman" w:cs="Times New Roman"/>
          <w:bCs/>
          <w:sz w:val="24"/>
        </w:rPr>
        <w:t xml:space="preserve"> following the established protocols</w:t>
      </w:r>
      <w:r w:rsidR="006812A4">
        <w:rPr>
          <w:rFonts w:ascii="Times New Roman" w:eastAsia="楷体" w:hAnsi="Times New Roman" w:cs="Times New Roman"/>
          <w:bCs/>
          <w:sz w:val="24"/>
        </w:rPr>
        <w:t xml:space="preserve"> </w:t>
      </w:r>
      <w:r w:rsidR="006812A4">
        <w:rPr>
          <w:rFonts w:ascii="Times New Roman" w:eastAsia="楷体" w:hAnsi="Times New Roman" w:cs="Times New Roman"/>
          <w:bCs/>
          <w:sz w:val="24"/>
        </w:rPr>
        <w:fldChar w:fldCharType="begin">
          <w:fldData xml:space="preserve">PEVuZE5vdGU+PENpdGU+PEF1dGhvcj5EaWNraW5zb248L0F1dGhvcj48WWVhcj4yMDEzPC9ZZWFy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</w:fldData>
        </w:fldChar>
      </w:r>
      <w:r w:rsidR="00506E3A">
        <w:rPr>
          <w:rFonts w:ascii="Times New Roman" w:eastAsia="楷体" w:hAnsi="Times New Roman" w:cs="Times New Roman"/>
          <w:bCs/>
          <w:sz w:val="24"/>
        </w:rPr>
        <w:instrText xml:space="preserve"> ADDIN EN.CITE </w:instrText>
      </w:r>
      <w:r w:rsidR="00506E3A">
        <w:rPr>
          <w:rFonts w:ascii="Times New Roman" w:eastAsia="楷体" w:hAnsi="Times New Roman" w:cs="Times New Roman"/>
          <w:bCs/>
          <w:sz w:val="24"/>
        </w:rPr>
        <w:fldChar w:fldCharType="begin">
          <w:fldData xml:space="preserve">PEVuZE5vdGU+PENpdGU+PEF1dGhvcj5EaWNraW5zb248L0F1dGhvcj48WWVhcj4yMDEzPC9ZZWFy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</w:fldData>
        </w:fldChar>
      </w:r>
      <w:r w:rsidR="00506E3A">
        <w:rPr>
          <w:rFonts w:ascii="Times New Roman" w:eastAsia="楷体" w:hAnsi="Times New Roman" w:cs="Times New Roman"/>
          <w:bCs/>
          <w:sz w:val="24"/>
        </w:rPr>
        <w:instrText xml:space="preserve"> ADDIN EN.CITE.DATA </w:instrText>
      </w:r>
      <w:r w:rsidR="00506E3A">
        <w:rPr>
          <w:rFonts w:ascii="Times New Roman" w:eastAsia="楷体" w:hAnsi="Times New Roman" w:cs="Times New Roman"/>
          <w:bCs/>
          <w:sz w:val="24"/>
        </w:rPr>
      </w:r>
      <w:r w:rsidR="00506E3A">
        <w:rPr>
          <w:rFonts w:ascii="Times New Roman" w:eastAsia="楷体" w:hAnsi="Times New Roman" w:cs="Times New Roman"/>
          <w:bCs/>
          <w:sz w:val="24"/>
        </w:rPr>
        <w:fldChar w:fldCharType="end"/>
      </w:r>
      <w:r w:rsidR="006812A4">
        <w:rPr>
          <w:rFonts w:ascii="Times New Roman" w:eastAsia="楷体" w:hAnsi="Times New Roman" w:cs="Times New Roman"/>
          <w:bCs/>
          <w:sz w:val="24"/>
        </w:rPr>
      </w:r>
      <w:r w:rsidR="006812A4">
        <w:rPr>
          <w:rFonts w:ascii="Times New Roman" w:eastAsia="楷体" w:hAnsi="Times New Roman" w:cs="Times New Roman"/>
          <w:bCs/>
          <w:sz w:val="24"/>
        </w:rPr>
        <w:fldChar w:fldCharType="separate"/>
      </w:r>
      <w:r w:rsidR="00506E3A" w:rsidRPr="00506E3A">
        <w:rPr>
          <w:rFonts w:ascii="Times New Roman" w:eastAsia="楷体" w:hAnsi="Times New Roman" w:cs="Times New Roman"/>
          <w:bCs/>
          <w:noProof/>
          <w:sz w:val="24"/>
          <w:vertAlign w:val="superscript"/>
        </w:rPr>
        <w:t>2,3</w:t>
      </w:r>
      <w:r w:rsidR="006812A4">
        <w:rPr>
          <w:rFonts w:ascii="Times New Roman" w:eastAsia="楷体" w:hAnsi="Times New Roman" w:cs="Times New Roman"/>
          <w:bCs/>
          <w:sz w:val="24"/>
        </w:rPr>
        <w:fldChar w:fldCharType="end"/>
      </w:r>
      <w:r w:rsidRPr="00F150FC">
        <w:rPr>
          <w:rFonts w:ascii="Times New Roman" w:eastAsia="楷体" w:hAnsi="Times New Roman" w:cs="Times New Roman"/>
          <w:bCs/>
          <w:sz w:val="24"/>
        </w:rPr>
        <w:t xml:space="preserve">. We used the CRISPR design tool (https://zlab.bio/guide-design-resources) to select the target sites. The </w:t>
      </w:r>
      <w:proofErr w:type="spellStart"/>
      <w:r w:rsidRPr="00F150FC">
        <w:rPr>
          <w:rFonts w:ascii="Times New Roman" w:eastAsia="楷体" w:hAnsi="Times New Roman" w:cs="Times New Roman"/>
          <w:bCs/>
          <w:sz w:val="24"/>
        </w:rPr>
        <w:t>sgRNA</w:t>
      </w:r>
      <w:proofErr w:type="spellEnd"/>
      <w:r w:rsidRPr="00F150FC">
        <w:rPr>
          <w:rFonts w:ascii="Times New Roman" w:eastAsia="楷体" w:hAnsi="Times New Roman" w:cs="Times New Roman"/>
          <w:bCs/>
          <w:sz w:val="24"/>
        </w:rPr>
        <w:t xml:space="preserve"> sequences (T</w:t>
      </w:r>
      <w:r w:rsidRPr="002734A0">
        <w:rPr>
          <w:rFonts w:ascii="Times New Roman" w:eastAsia="楷体" w:hAnsi="Times New Roman" w:cs="Times New Roman"/>
          <w:bCs/>
          <w:sz w:val="24"/>
        </w:rPr>
        <w:t>able</w:t>
      </w:r>
      <w:r w:rsidR="00321B15">
        <w:rPr>
          <w:rFonts w:ascii="Times New Roman" w:eastAsia="楷体" w:hAnsi="Times New Roman" w:cs="Times New Roman"/>
          <w:bCs/>
          <w:sz w:val="24"/>
        </w:rPr>
        <w:t xml:space="preserve"> s</w:t>
      </w:r>
      <w:r w:rsidR="002734A0" w:rsidRPr="002734A0">
        <w:rPr>
          <w:rFonts w:ascii="Times New Roman" w:eastAsia="楷体" w:hAnsi="Times New Roman" w:cs="Times New Roman"/>
          <w:bCs/>
          <w:sz w:val="24"/>
        </w:rPr>
        <w:t>3</w:t>
      </w:r>
      <w:r w:rsidRPr="002734A0">
        <w:rPr>
          <w:rFonts w:ascii="Times New Roman" w:eastAsia="楷体" w:hAnsi="Times New Roman" w:cs="Times New Roman"/>
          <w:bCs/>
          <w:sz w:val="24"/>
        </w:rPr>
        <w:t>)</w:t>
      </w:r>
      <w:r w:rsidRPr="00F150FC">
        <w:rPr>
          <w:rFonts w:ascii="Times New Roman" w:eastAsia="楷体" w:hAnsi="Times New Roman" w:cs="Times New Roman"/>
          <w:bCs/>
          <w:sz w:val="24"/>
        </w:rPr>
        <w:t xml:space="preserve"> were inserted into the pDD162 vector (</w:t>
      </w:r>
      <w:proofErr w:type="spellStart"/>
      <w:r w:rsidRPr="00F150FC">
        <w:rPr>
          <w:rFonts w:ascii="Times New Roman" w:eastAsia="楷体" w:hAnsi="Times New Roman" w:cs="Times New Roman"/>
          <w:bCs/>
          <w:sz w:val="24"/>
        </w:rPr>
        <w:t>Addgene</w:t>
      </w:r>
      <w:proofErr w:type="spellEnd"/>
      <w:r w:rsidRPr="00F150FC">
        <w:rPr>
          <w:rFonts w:ascii="Times New Roman" w:eastAsia="楷体" w:hAnsi="Times New Roman" w:cs="Times New Roman"/>
          <w:bCs/>
          <w:sz w:val="24"/>
        </w:rPr>
        <w:t xml:space="preserve"> #47549) by linearizing this vector with 15 </w:t>
      </w:r>
      <w:proofErr w:type="spellStart"/>
      <w:r w:rsidRPr="00F150FC">
        <w:rPr>
          <w:rFonts w:ascii="Times New Roman" w:eastAsia="楷体" w:hAnsi="Times New Roman" w:cs="Times New Roman"/>
          <w:bCs/>
          <w:sz w:val="24"/>
        </w:rPr>
        <w:t>bp</w:t>
      </w:r>
      <w:proofErr w:type="spellEnd"/>
      <w:r w:rsidRPr="00F150FC">
        <w:rPr>
          <w:rFonts w:ascii="Times New Roman" w:eastAsia="楷体" w:hAnsi="Times New Roman" w:cs="Times New Roman"/>
          <w:bCs/>
          <w:sz w:val="24"/>
        </w:rPr>
        <w:t xml:space="preserve"> overlapped primers using </w:t>
      </w:r>
      <w:proofErr w:type="spellStart"/>
      <w:r w:rsidRPr="00F150FC">
        <w:rPr>
          <w:rFonts w:ascii="Times New Roman" w:eastAsia="楷体" w:hAnsi="Times New Roman" w:cs="Times New Roman"/>
          <w:bCs/>
          <w:sz w:val="24"/>
        </w:rPr>
        <w:t>Phusion</w:t>
      </w:r>
      <w:proofErr w:type="spellEnd"/>
      <w:r w:rsidRPr="00F150FC">
        <w:rPr>
          <w:rFonts w:ascii="Times New Roman" w:eastAsia="楷体" w:hAnsi="Times New Roman" w:cs="Times New Roman"/>
          <w:bCs/>
          <w:sz w:val="24"/>
        </w:rPr>
        <w:t xml:space="preserve"> high-fidelity DNA polymerase (New England </w:t>
      </w:r>
      <w:proofErr w:type="spellStart"/>
      <w:r w:rsidRPr="00F150FC">
        <w:rPr>
          <w:rFonts w:ascii="Times New Roman" w:eastAsia="楷体" w:hAnsi="Times New Roman" w:cs="Times New Roman"/>
          <w:bCs/>
          <w:sz w:val="24"/>
        </w:rPr>
        <w:t>Biolabs</w:t>
      </w:r>
      <w:proofErr w:type="spellEnd"/>
      <w:r w:rsidRPr="00F150FC">
        <w:rPr>
          <w:rFonts w:ascii="Times New Roman" w:eastAsia="楷体" w:hAnsi="Times New Roman" w:cs="Times New Roman"/>
          <w:bCs/>
          <w:sz w:val="24"/>
        </w:rPr>
        <w:t xml:space="preserve">, cat. no. MO531L). PCR products were digested with </w:t>
      </w:r>
      <w:proofErr w:type="spellStart"/>
      <w:r w:rsidRPr="00F150FC">
        <w:rPr>
          <w:rFonts w:ascii="Times New Roman" w:eastAsia="楷体" w:hAnsi="Times New Roman" w:cs="Times New Roman"/>
          <w:bCs/>
          <w:sz w:val="24"/>
        </w:rPr>
        <w:t>Dpn</w:t>
      </w:r>
      <w:proofErr w:type="spellEnd"/>
      <w:r w:rsidRPr="00F150FC">
        <w:rPr>
          <w:rFonts w:ascii="Times New Roman" w:eastAsia="楷体" w:hAnsi="Times New Roman" w:cs="Times New Roman"/>
          <w:bCs/>
          <w:sz w:val="24"/>
        </w:rPr>
        <w:t xml:space="preserve"> I (Takara, cat. no. 1235A) for 2 hours at 37°C and transformed into Trans5α bacterial </w:t>
      </w:r>
      <w:r w:rsidR="002473A8">
        <w:rPr>
          <w:rFonts w:ascii="Times New Roman" w:eastAsia="楷体" w:hAnsi="Times New Roman" w:cs="Times New Roman"/>
          <w:bCs/>
          <w:sz w:val="24"/>
        </w:rPr>
        <w:t>c</w:t>
      </w:r>
      <w:r w:rsidRPr="00F150FC">
        <w:rPr>
          <w:rFonts w:ascii="Times New Roman" w:eastAsia="楷体" w:hAnsi="Times New Roman" w:cs="Times New Roman"/>
          <w:bCs/>
          <w:sz w:val="24"/>
        </w:rPr>
        <w:t>hemically competent cells (</w:t>
      </w:r>
      <w:proofErr w:type="spellStart"/>
      <w:r w:rsidRPr="00F150FC">
        <w:rPr>
          <w:rFonts w:ascii="Times New Roman" w:eastAsia="楷体" w:hAnsi="Times New Roman" w:cs="Times New Roman"/>
          <w:bCs/>
          <w:sz w:val="24"/>
        </w:rPr>
        <w:t>TransGen</w:t>
      </w:r>
      <w:proofErr w:type="spellEnd"/>
      <w:r w:rsidRPr="00F150FC">
        <w:rPr>
          <w:rFonts w:ascii="Times New Roman" w:eastAsia="楷体" w:hAnsi="Times New Roman" w:cs="Times New Roman"/>
          <w:bCs/>
          <w:sz w:val="24"/>
        </w:rPr>
        <w:t xml:space="preserve"> Biotech, Cat no. CD201-01). The linearized PCR products with 15 </w:t>
      </w:r>
      <w:proofErr w:type="spellStart"/>
      <w:r w:rsidRPr="00F150FC">
        <w:rPr>
          <w:rFonts w:ascii="Times New Roman" w:eastAsia="楷体" w:hAnsi="Times New Roman" w:cs="Times New Roman"/>
          <w:bCs/>
          <w:sz w:val="24"/>
        </w:rPr>
        <w:t>bp</w:t>
      </w:r>
      <w:proofErr w:type="spellEnd"/>
      <w:r w:rsidRPr="00F150FC">
        <w:rPr>
          <w:rFonts w:ascii="Times New Roman" w:eastAsia="楷体" w:hAnsi="Times New Roman" w:cs="Times New Roman"/>
          <w:bCs/>
          <w:sz w:val="24"/>
        </w:rPr>
        <w:t xml:space="preserve"> overlapping ends were cyclized to generate plasmids by spontaneous recombination in bacteria. Homology recombination (HR) templates were constructed by cloning the 1.5 kb upstream and downstream homology arms into pPD95.77 plasmids using In-Fusion Advantage PCR cloning kit (</w:t>
      </w:r>
      <w:proofErr w:type="spellStart"/>
      <w:r w:rsidRPr="00F150FC">
        <w:rPr>
          <w:rFonts w:ascii="Times New Roman" w:eastAsia="楷体" w:hAnsi="Times New Roman" w:cs="Times New Roman"/>
          <w:bCs/>
          <w:sz w:val="24"/>
        </w:rPr>
        <w:t>Clontech</w:t>
      </w:r>
      <w:proofErr w:type="spellEnd"/>
      <w:r w:rsidRPr="00F150FC">
        <w:rPr>
          <w:rFonts w:ascii="Times New Roman" w:eastAsia="楷体" w:hAnsi="Times New Roman" w:cs="Times New Roman"/>
          <w:bCs/>
          <w:sz w:val="24"/>
        </w:rPr>
        <w:t>, Cat. #639621).</w:t>
      </w:r>
      <w:r w:rsidR="002473A8" w:rsidRPr="002473A8">
        <w:t xml:space="preserve"> </w:t>
      </w:r>
      <w:r w:rsidR="002473A8">
        <w:rPr>
          <w:rFonts w:ascii="Times New Roman" w:eastAsia="楷体" w:hAnsi="Times New Roman" w:cs="Times New Roman"/>
          <w:bCs/>
          <w:sz w:val="24"/>
        </w:rPr>
        <w:t>A f</w:t>
      </w:r>
      <w:r w:rsidR="002473A8" w:rsidRPr="002473A8">
        <w:rPr>
          <w:rFonts w:ascii="Times New Roman" w:eastAsia="楷体" w:hAnsi="Times New Roman" w:cs="Times New Roman"/>
          <w:bCs/>
          <w:sz w:val="24"/>
        </w:rPr>
        <w:t>luorescence tag</w:t>
      </w:r>
      <w:r w:rsidR="002473A8">
        <w:rPr>
          <w:rFonts w:ascii="Times New Roman" w:eastAsia="楷体" w:hAnsi="Times New Roman" w:cs="Times New Roman"/>
          <w:bCs/>
          <w:sz w:val="24"/>
        </w:rPr>
        <w:t xml:space="preserve"> (e.g., GFP)</w:t>
      </w:r>
      <w:r w:rsidR="002473A8" w:rsidRPr="002473A8">
        <w:rPr>
          <w:rFonts w:ascii="Times New Roman" w:eastAsia="楷体" w:hAnsi="Times New Roman" w:cs="Times New Roman"/>
          <w:bCs/>
          <w:sz w:val="24"/>
        </w:rPr>
        <w:t xml:space="preserve"> w</w:t>
      </w:r>
      <w:r w:rsidR="002473A8">
        <w:rPr>
          <w:rFonts w:ascii="Times New Roman" w:eastAsia="楷体" w:hAnsi="Times New Roman" w:cs="Times New Roman"/>
          <w:bCs/>
          <w:sz w:val="24"/>
        </w:rPr>
        <w:t>as</w:t>
      </w:r>
      <w:r w:rsidR="002473A8" w:rsidRPr="002473A8">
        <w:rPr>
          <w:rFonts w:ascii="Times New Roman" w:eastAsia="楷体" w:hAnsi="Times New Roman" w:cs="Times New Roman"/>
          <w:bCs/>
          <w:sz w:val="24"/>
        </w:rPr>
        <w:t xml:space="preserve"> inserted into the constructs with a flexible linker before the stop codons.</w:t>
      </w:r>
      <w:r w:rsidRPr="00F150FC">
        <w:rPr>
          <w:rFonts w:ascii="Times New Roman" w:eastAsia="楷体" w:hAnsi="Times New Roman" w:cs="Times New Roman"/>
          <w:bCs/>
          <w:sz w:val="24"/>
        </w:rPr>
        <w:t xml:space="preserve"> Synonymous mutations were introduced to Cas9 target sites to avoid the cleavage of the homologous repair template by Cas9. Th</w:t>
      </w:r>
      <w:r w:rsidR="002734A0">
        <w:rPr>
          <w:rFonts w:ascii="Times New Roman" w:eastAsia="楷体" w:hAnsi="Times New Roman" w:cs="Times New Roman"/>
          <w:bCs/>
          <w:sz w:val="24"/>
        </w:rPr>
        <w:t>e plasmids were listed in Tabl</w:t>
      </w:r>
      <w:r w:rsidR="002734A0" w:rsidRPr="002734A0">
        <w:rPr>
          <w:rFonts w:ascii="Times New Roman" w:eastAsia="楷体" w:hAnsi="Times New Roman" w:cs="Times New Roman"/>
          <w:bCs/>
          <w:sz w:val="24"/>
        </w:rPr>
        <w:t>e</w:t>
      </w:r>
      <w:r w:rsidRPr="002734A0">
        <w:rPr>
          <w:rFonts w:ascii="Times New Roman" w:eastAsia="楷体" w:hAnsi="Times New Roman" w:cs="Times New Roman"/>
          <w:bCs/>
          <w:sz w:val="24"/>
        </w:rPr>
        <w:t xml:space="preserve"> </w:t>
      </w:r>
      <w:r w:rsidR="00321B15">
        <w:rPr>
          <w:rFonts w:ascii="Times New Roman" w:eastAsia="楷体" w:hAnsi="Times New Roman" w:cs="Times New Roman"/>
          <w:bCs/>
          <w:sz w:val="24"/>
        </w:rPr>
        <w:t>s</w:t>
      </w:r>
      <w:r w:rsidR="002734A0" w:rsidRPr="002734A0">
        <w:rPr>
          <w:rFonts w:ascii="Times New Roman" w:eastAsia="楷体" w:hAnsi="Times New Roman" w:cs="Times New Roman"/>
          <w:bCs/>
          <w:sz w:val="24"/>
        </w:rPr>
        <w:t>4</w:t>
      </w:r>
      <w:r w:rsidRPr="002734A0">
        <w:rPr>
          <w:rFonts w:ascii="Times New Roman" w:eastAsia="楷体" w:hAnsi="Times New Roman" w:cs="Times New Roman"/>
          <w:bCs/>
          <w:sz w:val="24"/>
        </w:rPr>
        <w:t>.</w:t>
      </w:r>
      <w:r w:rsidR="002473A8" w:rsidRPr="0083712B">
        <w:rPr>
          <w:rFonts w:ascii="Times New Roman" w:eastAsia="楷体" w:hAnsi="Times New Roman" w:cs="Times New Roman" w:hint="eastAsia"/>
          <w:bCs/>
          <w:color w:val="00B050"/>
          <w:sz w:val="24"/>
        </w:rPr>
        <w:t xml:space="preserve"> </w:t>
      </w:r>
      <w:r w:rsidRPr="00F150FC">
        <w:rPr>
          <w:rFonts w:ascii="Times New Roman" w:eastAsia="楷体" w:hAnsi="Times New Roman" w:cs="Times New Roman"/>
          <w:bCs/>
          <w:sz w:val="24"/>
        </w:rPr>
        <w:t xml:space="preserve">GFP-tagged </w:t>
      </w:r>
      <w:r w:rsidR="002473A8">
        <w:rPr>
          <w:rFonts w:ascii="Times New Roman" w:eastAsia="楷体" w:hAnsi="Times New Roman" w:cs="Times New Roman"/>
          <w:bCs/>
          <w:sz w:val="24"/>
        </w:rPr>
        <w:t>CHD-8</w:t>
      </w:r>
      <w:r w:rsidRPr="00F150FC">
        <w:rPr>
          <w:rFonts w:ascii="Times New Roman" w:eastAsia="楷体" w:hAnsi="Times New Roman" w:cs="Times New Roman"/>
          <w:bCs/>
          <w:sz w:val="24"/>
        </w:rPr>
        <w:t xml:space="preserve"> </w:t>
      </w:r>
      <w:r w:rsidR="002473A8">
        <w:rPr>
          <w:rFonts w:ascii="Times New Roman" w:eastAsia="楷体" w:hAnsi="Times New Roman" w:cs="Times New Roman"/>
          <w:bCs/>
          <w:sz w:val="24"/>
        </w:rPr>
        <w:t>was</w:t>
      </w:r>
      <w:r w:rsidRPr="00F150FC">
        <w:rPr>
          <w:rFonts w:ascii="Times New Roman" w:eastAsia="楷体" w:hAnsi="Times New Roman" w:cs="Times New Roman"/>
          <w:bCs/>
          <w:sz w:val="24"/>
        </w:rPr>
        <w:t xml:space="preserve"> generated using </w:t>
      </w:r>
      <w:r w:rsidR="002473A8">
        <w:rPr>
          <w:rFonts w:ascii="Times New Roman" w:eastAsia="楷体" w:hAnsi="Times New Roman" w:cs="Times New Roman"/>
          <w:bCs/>
          <w:sz w:val="24"/>
        </w:rPr>
        <w:t xml:space="preserve">a </w:t>
      </w:r>
      <w:r w:rsidRPr="00F150FC">
        <w:rPr>
          <w:rFonts w:ascii="Times New Roman" w:eastAsia="楷体" w:hAnsi="Times New Roman" w:cs="Times New Roman"/>
          <w:bCs/>
          <w:sz w:val="24"/>
        </w:rPr>
        <w:t xml:space="preserve">PCR </w:t>
      </w:r>
      <w:proofErr w:type="spellStart"/>
      <w:r w:rsidRPr="00F150FC">
        <w:rPr>
          <w:rFonts w:ascii="Times New Roman" w:eastAsia="楷体" w:hAnsi="Times New Roman" w:cs="Times New Roman"/>
          <w:bCs/>
          <w:sz w:val="24"/>
        </w:rPr>
        <w:t>SOEing</w:t>
      </w:r>
      <w:proofErr w:type="spellEnd"/>
      <w:r w:rsidR="002473A8">
        <w:rPr>
          <w:rFonts w:ascii="Times New Roman" w:eastAsia="楷体" w:hAnsi="Times New Roman" w:cs="Times New Roman"/>
          <w:bCs/>
          <w:sz w:val="24"/>
        </w:rPr>
        <w:t xml:space="preserve"> method</w:t>
      </w:r>
      <w:r w:rsidRPr="00F150FC">
        <w:rPr>
          <w:rFonts w:ascii="Times New Roman" w:eastAsia="楷体" w:hAnsi="Times New Roman" w:cs="Times New Roman"/>
          <w:bCs/>
          <w:sz w:val="24"/>
        </w:rPr>
        <w:t xml:space="preserve"> </w:t>
      </w:r>
      <w:r w:rsidR="00D644A6">
        <w:rPr>
          <w:rFonts w:ascii="Times New Roman" w:eastAsia="楷体" w:hAnsi="Times New Roman" w:cs="Times New Roman"/>
          <w:bCs/>
          <w:sz w:val="24"/>
        </w:rPr>
        <w:fldChar w:fldCharType="begin"/>
      </w:r>
      <w:r w:rsidR="00506E3A">
        <w:rPr>
          <w:rFonts w:ascii="Times New Roman" w:eastAsia="楷体" w:hAnsi="Times New Roman" w:cs="Times New Roman"/>
          <w:bCs/>
          <w:sz w:val="24"/>
        </w:rPr>
        <w:instrText xml:space="preserve"> ADDIN EN.CITE &lt;EndNote&gt;&lt;Cite&gt;&lt;Author&gt;Hobert&lt;/Author&gt;&lt;Year&gt;2002&lt;/Year&gt;&lt;RecNum&gt;72&lt;/RecNum&gt;&lt;DisplayText&gt;&lt;style face="superscript"&gt;4&lt;/style&gt;&lt;/DisplayText&gt;&lt;record&gt;&lt;rec-number&gt;72&lt;/rec-number&gt;&lt;foreign-keys&gt;&lt;key app="EN" db-id="9wstert03rfrwnedpfsppzsgwxa2sx5pxz02" timestamp="1613810410"&gt;72&lt;/key&gt;&lt;/foreign-keys&gt;&lt;ref-type name="Journal Article"&gt;17&lt;/ref-type&gt;&lt;contributors&gt;&lt;authors&gt;&lt;author&gt;Hobert, O.&lt;/author&gt;&lt;/authors&gt;&lt;/contributors&gt;&lt;auth-address&gt;Department of Biochemistry and Molecular Biophysics, Center for Neurobiology and Behavior, Columbia University, College of Physicians and Surgeons, New York, NY 10032, USA. or38@columbia.edu&lt;/auth-address&gt;&lt;titles&gt;&lt;title&gt;PCR fusion-based approach to create reporter gene constructs for expression analysis in transgenic C. elegans&lt;/title&gt;&lt;secondary-title&gt;Biotechniques&lt;/secondary-title&gt;&lt;/titles&gt;&lt;periodical&gt;&lt;full-title&gt;Biotechniques&lt;/full-title&gt;&lt;/periodical&gt;&lt;pages&gt;728-30&lt;/pages&gt;&lt;volume&gt;32&lt;/volume&gt;&lt;number&gt;4&lt;/number&gt;&lt;edition&gt;2002/04/19&lt;/edition&gt;&lt;keywords&gt;&lt;keyword&gt;Animals&lt;/keyword&gt;&lt;keyword&gt;Animals, Genetically Modified&lt;/keyword&gt;&lt;keyword&gt;Caenorhabditis elegans/*genetics&lt;/keyword&gt;&lt;keyword&gt;*Genes, Reporter&lt;/keyword&gt;&lt;keyword&gt;Polymerase Chain Reaction/*methods&lt;/keyword&gt;&lt;/keywords&gt;&lt;dates&gt;&lt;year&gt;2002&lt;/year&gt;&lt;pub-dates&gt;&lt;date&gt;Apr&lt;/date&gt;&lt;/pub-dates&gt;&lt;/dates&gt;&lt;isbn&gt;0736-6205 (Print)&amp;#xD;0736-6205 (Linking)&lt;/isbn&gt;&lt;accession-num&gt;11962590&lt;/accession-num&gt;&lt;urls&gt;&lt;related-urls&gt;&lt;url&gt;https://www.ncbi.nlm.nih.gov/pubmed/11962590&lt;/url&gt;&lt;/related-urls&gt;&lt;/urls&gt;&lt;electronic-resource-num&gt;10.2144/02324bm01&lt;/electronic-resource-num&gt;&lt;/record&gt;&lt;/Cite&gt;&lt;/EndNote&gt;</w:instrText>
      </w:r>
      <w:r w:rsidR="00D644A6">
        <w:rPr>
          <w:rFonts w:ascii="Times New Roman" w:eastAsia="楷体" w:hAnsi="Times New Roman" w:cs="Times New Roman"/>
          <w:bCs/>
          <w:sz w:val="24"/>
        </w:rPr>
        <w:fldChar w:fldCharType="separate"/>
      </w:r>
      <w:r w:rsidR="00506E3A" w:rsidRPr="00506E3A">
        <w:rPr>
          <w:rFonts w:ascii="Times New Roman" w:eastAsia="楷体" w:hAnsi="Times New Roman" w:cs="Times New Roman"/>
          <w:bCs/>
          <w:noProof/>
          <w:sz w:val="24"/>
          <w:vertAlign w:val="superscript"/>
        </w:rPr>
        <w:t>4</w:t>
      </w:r>
      <w:r w:rsidR="00D644A6">
        <w:rPr>
          <w:rFonts w:ascii="Times New Roman" w:eastAsia="楷体" w:hAnsi="Times New Roman" w:cs="Times New Roman"/>
          <w:bCs/>
          <w:sz w:val="24"/>
        </w:rPr>
        <w:fldChar w:fldCharType="end"/>
      </w:r>
      <w:r w:rsidRPr="00F150FC">
        <w:rPr>
          <w:rFonts w:ascii="Times New Roman" w:eastAsia="楷体" w:hAnsi="Times New Roman" w:cs="Times New Roman"/>
          <w:bCs/>
          <w:sz w:val="24"/>
        </w:rPr>
        <w:t xml:space="preserve"> </w:t>
      </w:r>
      <w:r w:rsidR="002473A8">
        <w:rPr>
          <w:rFonts w:ascii="Times New Roman" w:eastAsia="楷体" w:hAnsi="Times New Roman" w:cs="Times New Roman"/>
          <w:bCs/>
          <w:sz w:val="24"/>
        </w:rPr>
        <w:t>that</w:t>
      </w:r>
      <w:r w:rsidR="002473A8" w:rsidRPr="002734A0">
        <w:rPr>
          <w:rFonts w:ascii="Times New Roman" w:eastAsia="楷体" w:hAnsi="Times New Roman" w:cs="Times New Roman"/>
          <w:bCs/>
          <w:sz w:val="24"/>
        </w:rPr>
        <w:t xml:space="preserve"> fuse</w:t>
      </w:r>
      <w:r w:rsidR="00FB2418" w:rsidRPr="002734A0">
        <w:rPr>
          <w:rFonts w:ascii="Times New Roman" w:eastAsia="楷体" w:hAnsi="Times New Roman" w:cs="Times New Roman"/>
          <w:bCs/>
          <w:sz w:val="24"/>
        </w:rPr>
        <w:t>d</w:t>
      </w:r>
      <w:r w:rsidR="002473A8" w:rsidRPr="002734A0">
        <w:rPr>
          <w:rFonts w:ascii="Times New Roman" w:eastAsia="楷体" w:hAnsi="Times New Roman" w:cs="Times New Roman"/>
          <w:bCs/>
          <w:sz w:val="24"/>
        </w:rPr>
        <w:t xml:space="preserve"> a </w:t>
      </w:r>
      <w:r w:rsidR="0083712B" w:rsidRPr="002734A0">
        <w:rPr>
          <w:rFonts w:ascii="Times New Roman" w:eastAsia="楷体" w:hAnsi="Times New Roman" w:cs="Times New Roman" w:hint="eastAsia"/>
          <w:bCs/>
          <w:sz w:val="24"/>
        </w:rPr>
        <w:t>2844</w:t>
      </w:r>
      <w:r w:rsidR="0083712B" w:rsidRPr="002734A0">
        <w:rPr>
          <w:rFonts w:ascii="Times New Roman" w:eastAsia="楷体" w:hAnsi="Times New Roman" w:cs="Times New Roman"/>
          <w:bCs/>
          <w:sz w:val="24"/>
        </w:rPr>
        <w:t xml:space="preserve"> </w:t>
      </w:r>
      <w:proofErr w:type="spellStart"/>
      <w:r w:rsidRPr="002734A0">
        <w:rPr>
          <w:rFonts w:ascii="Times New Roman" w:eastAsia="楷体" w:hAnsi="Times New Roman" w:cs="Times New Roman"/>
          <w:bCs/>
          <w:sz w:val="24"/>
        </w:rPr>
        <w:t>b</w:t>
      </w:r>
      <w:r w:rsidR="0083712B" w:rsidRPr="002734A0">
        <w:rPr>
          <w:rFonts w:ascii="Times New Roman" w:eastAsia="楷体" w:hAnsi="Times New Roman" w:cs="Times New Roman" w:hint="eastAsia"/>
          <w:bCs/>
          <w:sz w:val="24"/>
        </w:rPr>
        <w:t>p</w:t>
      </w:r>
      <w:proofErr w:type="spellEnd"/>
      <w:r w:rsidRPr="002734A0">
        <w:rPr>
          <w:rFonts w:ascii="Times New Roman" w:eastAsia="楷体" w:hAnsi="Times New Roman" w:cs="Times New Roman"/>
          <w:bCs/>
          <w:sz w:val="24"/>
        </w:rPr>
        <w:t xml:space="preserve"> promoter plus </w:t>
      </w:r>
      <w:r w:rsidR="00260AAD" w:rsidRPr="002734A0">
        <w:rPr>
          <w:rFonts w:ascii="Times New Roman" w:eastAsia="楷体" w:hAnsi="Times New Roman" w:cs="Times New Roman"/>
          <w:bCs/>
          <w:sz w:val="24"/>
        </w:rPr>
        <w:t xml:space="preserve">the </w:t>
      </w:r>
      <w:r w:rsidRPr="002734A0">
        <w:rPr>
          <w:rFonts w:ascii="Times New Roman" w:eastAsia="楷体" w:hAnsi="Times New Roman" w:cs="Times New Roman"/>
          <w:bCs/>
          <w:sz w:val="24"/>
        </w:rPr>
        <w:t>coding region</w:t>
      </w:r>
      <w:r w:rsidR="002473A8" w:rsidRPr="002734A0">
        <w:rPr>
          <w:rFonts w:ascii="Times New Roman" w:eastAsia="楷体" w:hAnsi="Times New Roman" w:cs="Times New Roman"/>
          <w:bCs/>
          <w:sz w:val="24"/>
        </w:rPr>
        <w:t xml:space="preserve"> of </w:t>
      </w:r>
      <w:r w:rsidR="002473A8" w:rsidRPr="002734A0">
        <w:rPr>
          <w:rFonts w:ascii="Times New Roman" w:eastAsia="楷体" w:hAnsi="Times New Roman" w:cs="Times New Roman"/>
          <w:bCs/>
          <w:i/>
          <w:sz w:val="24"/>
        </w:rPr>
        <w:t>cdh-8</w:t>
      </w:r>
      <w:r w:rsidRPr="002734A0">
        <w:rPr>
          <w:rFonts w:ascii="Times New Roman" w:eastAsia="楷体" w:hAnsi="Times New Roman" w:cs="Times New Roman"/>
          <w:bCs/>
          <w:sz w:val="24"/>
        </w:rPr>
        <w:t xml:space="preserve"> with </w:t>
      </w:r>
      <w:proofErr w:type="spellStart"/>
      <w:r w:rsidRPr="002734A0">
        <w:rPr>
          <w:rFonts w:ascii="Times New Roman" w:eastAsia="楷体" w:hAnsi="Times New Roman" w:cs="Times New Roman"/>
          <w:bCs/>
          <w:i/>
          <w:sz w:val="24"/>
        </w:rPr>
        <w:t>gfp</w:t>
      </w:r>
      <w:proofErr w:type="spellEnd"/>
      <w:r w:rsidRPr="002734A0">
        <w:rPr>
          <w:rFonts w:ascii="Times New Roman" w:eastAsia="楷体" w:hAnsi="Times New Roman" w:cs="Times New Roman"/>
          <w:bCs/>
          <w:i/>
          <w:sz w:val="24"/>
        </w:rPr>
        <w:t>::unc-54</w:t>
      </w:r>
      <w:r w:rsidRPr="002734A0">
        <w:rPr>
          <w:rFonts w:ascii="Times New Roman" w:eastAsia="楷体" w:hAnsi="Times New Roman" w:cs="Times New Roman"/>
          <w:bCs/>
          <w:sz w:val="24"/>
        </w:rPr>
        <w:t xml:space="preserve"> 3’ UTR DNA fragments. T</w:t>
      </w:r>
      <w:r w:rsidR="002734A0" w:rsidRPr="002734A0">
        <w:rPr>
          <w:rFonts w:ascii="Times New Roman" w:eastAsia="楷体" w:hAnsi="Times New Roman" w:cs="Times New Roman"/>
          <w:bCs/>
          <w:sz w:val="24"/>
        </w:rPr>
        <w:t>he primers were listed in Table</w:t>
      </w:r>
      <w:r w:rsidRPr="002734A0">
        <w:rPr>
          <w:rFonts w:ascii="Times New Roman" w:eastAsia="楷体" w:hAnsi="Times New Roman" w:cs="Times New Roman"/>
          <w:bCs/>
          <w:sz w:val="24"/>
        </w:rPr>
        <w:t xml:space="preserve"> </w:t>
      </w:r>
      <w:r w:rsidR="00321B15">
        <w:rPr>
          <w:rFonts w:ascii="Times New Roman" w:eastAsia="楷体" w:hAnsi="Times New Roman" w:cs="Times New Roman"/>
          <w:bCs/>
          <w:sz w:val="24"/>
        </w:rPr>
        <w:t>s</w:t>
      </w:r>
      <w:r w:rsidR="002734A0" w:rsidRPr="002734A0">
        <w:rPr>
          <w:rFonts w:ascii="Times New Roman" w:eastAsia="楷体" w:hAnsi="Times New Roman" w:cs="Times New Roman"/>
          <w:bCs/>
          <w:sz w:val="24"/>
        </w:rPr>
        <w:t>4</w:t>
      </w:r>
      <w:r w:rsidRPr="002734A0">
        <w:rPr>
          <w:rFonts w:ascii="Times New Roman" w:eastAsia="楷体" w:hAnsi="Times New Roman" w:cs="Times New Roman"/>
          <w:bCs/>
          <w:sz w:val="24"/>
        </w:rPr>
        <w:t>.</w:t>
      </w:r>
    </w:p>
    <w:p w14:paraId="03D1AC45" w14:textId="77777777" w:rsidR="002473A8" w:rsidRDefault="002473A8" w:rsidP="00F150FC">
      <w:pPr>
        <w:spacing w:line="360" w:lineRule="auto"/>
        <w:rPr>
          <w:rFonts w:ascii="Times New Roman" w:eastAsia="楷体" w:hAnsi="Times New Roman" w:cs="Times New Roman"/>
          <w:bCs/>
          <w:sz w:val="24"/>
        </w:rPr>
      </w:pPr>
    </w:p>
    <w:p w14:paraId="1DCA9861" w14:textId="77777777" w:rsidR="00F150FC" w:rsidRDefault="00F150FC" w:rsidP="00355ADA">
      <w:pPr>
        <w:spacing w:line="360" w:lineRule="auto"/>
        <w:rPr>
          <w:rFonts w:ascii="Times New Roman" w:eastAsia="楷体" w:hAnsi="Times New Roman" w:cs="Times New Roman"/>
          <w:bCs/>
          <w:sz w:val="24"/>
        </w:rPr>
      </w:pPr>
      <w:r w:rsidRPr="00F150FC">
        <w:rPr>
          <w:rFonts w:ascii="Times New Roman" w:eastAsia="楷体" w:hAnsi="Times New Roman" w:cs="Times New Roman"/>
          <w:bCs/>
          <w:sz w:val="24"/>
        </w:rPr>
        <w:t xml:space="preserve">To generate a knock-in strain, we purified the </w:t>
      </w:r>
      <w:proofErr w:type="spellStart"/>
      <w:r w:rsidRPr="00F150FC">
        <w:rPr>
          <w:rFonts w:ascii="Times New Roman" w:eastAsia="楷体" w:hAnsi="Times New Roman" w:cs="Times New Roman"/>
          <w:bCs/>
          <w:sz w:val="24"/>
        </w:rPr>
        <w:t>sgRNA</w:t>
      </w:r>
      <w:proofErr w:type="spellEnd"/>
      <w:r w:rsidRPr="00F150FC">
        <w:rPr>
          <w:rFonts w:ascii="Times New Roman" w:eastAsia="楷体" w:hAnsi="Times New Roman" w:cs="Times New Roman"/>
          <w:bCs/>
          <w:sz w:val="24"/>
        </w:rPr>
        <w:t xml:space="preserve"> construct and the repair template </w:t>
      </w:r>
      <w:r w:rsidRPr="00F150FC">
        <w:rPr>
          <w:rFonts w:ascii="Times New Roman" w:eastAsia="楷体" w:hAnsi="Times New Roman" w:cs="Times New Roman"/>
          <w:bCs/>
          <w:sz w:val="24"/>
        </w:rPr>
        <w:lastRenderedPageBreak/>
        <w:t xml:space="preserve">plasmids </w:t>
      </w:r>
      <w:r w:rsidR="00FB2418">
        <w:rPr>
          <w:rFonts w:ascii="Times New Roman" w:eastAsia="楷体" w:hAnsi="Times New Roman" w:cs="Times New Roman"/>
          <w:bCs/>
          <w:sz w:val="24"/>
        </w:rPr>
        <w:t>using the</w:t>
      </w:r>
      <w:r w:rsidRPr="00F150FC">
        <w:rPr>
          <w:rFonts w:ascii="Times New Roman" w:eastAsia="楷体" w:hAnsi="Times New Roman" w:cs="Times New Roman"/>
          <w:bCs/>
          <w:sz w:val="24"/>
        </w:rPr>
        <w:t xml:space="preserve"> </w:t>
      </w:r>
      <w:proofErr w:type="spellStart"/>
      <w:r w:rsidRPr="00F150FC">
        <w:rPr>
          <w:rFonts w:ascii="Times New Roman" w:eastAsia="楷体" w:hAnsi="Times New Roman" w:cs="Times New Roman"/>
          <w:bCs/>
          <w:sz w:val="24"/>
        </w:rPr>
        <w:t>PureLink</w:t>
      </w:r>
      <w:proofErr w:type="spellEnd"/>
      <w:r w:rsidRPr="00F150FC">
        <w:rPr>
          <w:rFonts w:ascii="Times New Roman" w:eastAsia="楷体" w:hAnsi="Times New Roman" w:cs="Times New Roman"/>
          <w:bCs/>
          <w:sz w:val="24"/>
        </w:rPr>
        <w:t xml:space="preserve"> Quick PCR purification Kit (Invitrogen, #K310001) and co-injected them into N2 animals with the pRF4 [</w:t>
      </w:r>
      <w:r w:rsidRPr="002473A8">
        <w:rPr>
          <w:rFonts w:ascii="Times New Roman" w:eastAsia="楷体" w:hAnsi="Times New Roman" w:cs="Times New Roman"/>
          <w:bCs/>
          <w:i/>
          <w:sz w:val="24"/>
        </w:rPr>
        <w:t>rol-6 (su1006)</w:t>
      </w:r>
      <w:r w:rsidRPr="00F150FC">
        <w:rPr>
          <w:rFonts w:ascii="Times New Roman" w:eastAsia="楷体" w:hAnsi="Times New Roman" w:cs="Times New Roman"/>
          <w:bCs/>
          <w:sz w:val="24"/>
        </w:rPr>
        <w:t>]</w:t>
      </w:r>
      <w:r w:rsidR="00FB2418">
        <w:rPr>
          <w:rFonts w:ascii="Times New Roman" w:eastAsia="楷体" w:hAnsi="Times New Roman" w:cs="Times New Roman"/>
          <w:bCs/>
          <w:sz w:val="24"/>
        </w:rPr>
        <w:t xml:space="preserve"> co-injection marker</w:t>
      </w:r>
      <w:r w:rsidRPr="00F150FC">
        <w:rPr>
          <w:rFonts w:ascii="Times New Roman" w:eastAsia="楷体" w:hAnsi="Times New Roman" w:cs="Times New Roman"/>
          <w:bCs/>
          <w:sz w:val="24"/>
        </w:rPr>
        <w:t>. F1 transgenic progenies were singled and screened by PCR and Sanger sequencing. Transgenic</w:t>
      </w:r>
      <w:r w:rsidR="00FB2418">
        <w:rPr>
          <w:rFonts w:ascii="Times New Roman" w:eastAsia="楷体" w:hAnsi="Times New Roman" w:cs="Times New Roman"/>
          <w:bCs/>
          <w:sz w:val="24"/>
        </w:rPr>
        <w:t xml:space="preserve"> animals </w:t>
      </w:r>
      <w:r w:rsidRPr="00F150FC">
        <w:rPr>
          <w:rFonts w:ascii="Times New Roman" w:eastAsia="楷体" w:hAnsi="Times New Roman" w:cs="Times New Roman"/>
          <w:bCs/>
          <w:sz w:val="24"/>
        </w:rPr>
        <w:t xml:space="preserve">were generated by the germline microinjection of DNA plasmids or PCR products into N2 with </w:t>
      </w:r>
      <w:r w:rsidR="002473A8">
        <w:rPr>
          <w:rFonts w:ascii="Times New Roman" w:eastAsia="楷体" w:hAnsi="Times New Roman" w:cs="Times New Roman"/>
          <w:bCs/>
          <w:sz w:val="24"/>
        </w:rPr>
        <w:t xml:space="preserve">the </w:t>
      </w:r>
      <w:r w:rsidRPr="00F150FC">
        <w:rPr>
          <w:rFonts w:ascii="Times New Roman" w:eastAsia="楷体" w:hAnsi="Times New Roman" w:cs="Times New Roman"/>
          <w:bCs/>
          <w:sz w:val="24"/>
        </w:rPr>
        <w:t>P</w:t>
      </w:r>
      <w:r w:rsidRPr="002473A8">
        <w:rPr>
          <w:rFonts w:ascii="Times New Roman" w:eastAsia="楷体" w:hAnsi="Times New Roman" w:cs="Times New Roman"/>
          <w:bCs/>
          <w:i/>
          <w:sz w:val="24"/>
        </w:rPr>
        <w:t>odr-</w:t>
      </w:r>
      <w:proofErr w:type="gramStart"/>
      <w:r w:rsidRPr="002473A8">
        <w:rPr>
          <w:rFonts w:ascii="Times New Roman" w:eastAsia="楷体" w:hAnsi="Times New Roman" w:cs="Times New Roman"/>
          <w:bCs/>
          <w:i/>
          <w:sz w:val="24"/>
        </w:rPr>
        <w:t>1::</w:t>
      </w:r>
      <w:proofErr w:type="spellStart"/>
      <w:proofErr w:type="gramEnd"/>
      <w:r w:rsidRPr="002473A8">
        <w:rPr>
          <w:rFonts w:ascii="Times New Roman" w:eastAsia="楷体" w:hAnsi="Times New Roman" w:cs="Times New Roman"/>
          <w:bCs/>
          <w:i/>
          <w:sz w:val="24"/>
        </w:rPr>
        <w:t>gfp</w:t>
      </w:r>
      <w:proofErr w:type="spellEnd"/>
      <w:r w:rsidRPr="00F150FC">
        <w:rPr>
          <w:rFonts w:ascii="Times New Roman" w:eastAsia="楷体" w:hAnsi="Times New Roman" w:cs="Times New Roman"/>
          <w:bCs/>
          <w:sz w:val="24"/>
        </w:rPr>
        <w:t xml:space="preserve"> plasmid</w:t>
      </w:r>
      <w:r w:rsidR="00FB2418">
        <w:rPr>
          <w:rFonts w:ascii="Times New Roman" w:eastAsia="楷体" w:hAnsi="Times New Roman" w:cs="Times New Roman"/>
          <w:bCs/>
          <w:sz w:val="24"/>
        </w:rPr>
        <w:t xml:space="preserve"> as a co-injection marker</w:t>
      </w:r>
      <w:r w:rsidRPr="00F150FC">
        <w:rPr>
          <w:rFonts w:ascii="Times New Roman" w:eastAsia="楷体" w:hAnsi="Times New Roman" w:cs="Times New Roman"/>
          <w:bCs/>
          <w:sz w:val="24"/>
        </w:rPr>
        <w:t xml:space="preserve">. </w:t>
      </w:r>
      <w:r w:rsidR="00FB2418">
        <w:rPr>
          <w:rFonts w:ascii="Times New Roman" w:eastAsia="楷体" w:hAnsi="Times New Roman" w:cs="Times New Roman"/>
          <w:bCs/>
          <w:sz w:val="24"/>
        </w:rPr>
        <w:t>We maintained a</w:t>
      </w:r>
      <w:r w:rsidRPr="00F150FC">
        <w:rPr>
          <w:rFonts w:ascii="Times New Roman" w:eastAsia="楷体" w:hAnsi="Times New Roman" w:cs="Times New Roman"/>
          <w:bCs/>
          <w:sz w:val="24"/>
        </w:rPr>
        <w:t xml:space="preserve">t least two independent transgenic lines with a constant transmission rate (&gt;50%). Concentrations of DNA constructs used for generating knock-in </w:t>
      </w:r>
      <w:r w:rsidR="00FB2418">
        <w:rPr>
          <w:rFonts w:ascii="Times New Roman" w:eastAsia="楷体" w:hAnsi="Times New Roman" w:cs="Times New Roman"/>
          <w:bCs/>
          <w:sz w:val="24"/>
        </w:rPr>
        <w:t xml:space="preserve">or overexpression </w:t>
      </w:r>
      <w:r w:rsidRPr="00F150FC">
        <w:rPr>
          <w:rFonts w:ascii="Times New Roman" w:eastAsia="楷体" w:hAnsi="Times New Roman" w:cs="Times New Roman"/>
          <w:bCs/>
          <w:sz w:val="24"/>
        </w:rPr>
        <w:t>were 50 ng/µl</w:t>
      </w:r>
      <w:r w:rsidR="00FB2418">
        <w:rPr>
          <w:rFonts w:ascii="Times New Roman" w:eastAsia="楷体" w:hAnsi="Times New Roman" w:cs="Times New Roman"/>
          <w:bCs/>
          <w:sz w:val="24"/>
        </w:rPr>
        <w:t xml:space="preserve"> or</w:t>
      </w:r>
      <w:r w:rsidRPr="00F150FC">
        <w:rPr>
          <w:rFonts w:ascii="Times New Roman" w:eastAsia="楷体" w:hAnsi="Times New Roman" w:cs="Times New Roman"/>
          <w:bCs/>
          <w:sz w:val="24"/>
        </w:rPr>
        <w:t xml:space="preserve"> 20 ng/µl</w:t>
      </w:r>
      <w:r w:rsidR="00FB2418">
        <w:rPr>
          <w:rFonts w:ascii="Times New Roman" w:eastAsia="楷体" w:hAnsi="Times New Roman" w:cs="Times New Roman"/>
          <w:bCs/>
          <w:sz w:val="24"/>
        </w:rPr>
        <w:t>, respectively</w:t>
      </w:r>
      <w:r w:rsidRPr="00F150FC">
        <w:rPr>
          <w:rFonts w:ascii="Times New Roman" w:eastAsia="楷体" w:hAnsi="Times New Roman" w:cs="Times New Roman"/>
          <w:bCs/>
          <w:sz w:val="24"/>
        </w:rPr>
        <w:t xml:space="preserve">. </w:t>
      </w:r>
    </w:p>
    <w:p w14:paraId="00447565" w14:textId="77777777" w:rsidR="002473A8" w:rsidRPr="00F150FC" w:rsidRDefault="002473A8" w:rsidP="00355ADA">
      <w:pPr>
        <w:spacing w:line="360" w:lineRule="auto"/>
        <w:rPr>
          <w:rFonts w:ascii="Times New Roman" w:eastAsia="楷体" w:hAnsi="Times New Roman" w:cs="Times New Roman"/>
          <w:bCs/>
          <w:sz w:val="24"/>
        </w:rPr>
      </w:pPr>
    </w:p>
    <w:p w14:paraId="5D5840FD" w14:textId="61CE604A" w:rsidR="002473A8" w:rsidRDefault="00355ADA" w:rsidP="0083712B">
      <w:pPr>
        <w:spacing w:line="360" w:lineRule="auto"/>
        <w:outlineLvl w:val="0"/>
        <w:rPr>
          <w:rFonts w:ascii="Times New Roman" w:eastAsia="楷体" w:hAnsi="Times New Roman" w:cs="Times New Roman"/>
          <w:b/>
          <w:bCs/>
          <w:sz w:val="24"/>
        </w:rPr>
      </w:pPr>
      <w:r w:rsidRPr="00265FA7">
        <w:rPr>
          <w:rFonts w:ascii="Times New Roman" w:eastAsia="楷体" w:hAnsi="Times New Roman" w:cs="Times New Roman"/>
          <w:b/>
          <w:bCs/>
          <w:sz w:val="24"/>
        </w:rPr>
        <w:t>High-pressure freezing (HPF)</w:t>
      </w:r>
      <w:r w:rsidR="004B41D2">
        <w:rPr>
          <w:rFonts w:ascii="Times New Roman" w:eastAsia="楷体" w:hAnsi="Times New Roman" w:cs="Times New Roman"/>
          <w:b/>
          <w:bCs/>
          <w:sz w:val="24"/>
        </w:rPr>
        <w:t xml:space="preserve"> and TEM</w:t>
      </w:r>
      <w:r w:rsidRPr="00265FA7">
        <w:rPr>
          <w:rFonts w:ascii="Times New Roman" w:eastAsia="楷体" w:hAnsi="Times New Roman" w:cs="Times New Roman"/>
          <w:b/>
          <w:bCs/>
          <w:sz w:val="24"/>
        </w:rPr>
        <w:t xml:space="preserve"> of </w:t>
      </w:r>
      <w:r w:rsidR="004B41D2" w:rsidRPr="004B41D2">
        <w:rPr>
          <w:rFonts w:ascii="Times New Roman" w:eastAsia="楷体" w:hAnsi="Times New Roman" w:cs="Times New Roman"/>
          <w:b/>
          <w:bCs/>
          <w:i/>
          <w:sz w:val="24"/>
        </w:rPr>
        <w:t xml:space="preserve">C. </w:t>
      </w:r>
      <w:proofErr w:type="spellStart"/>
      <w:r w:rsidR="004B41D2" w:rsidRPr="004B41D2">
        <w:rPr>
          <w:rFonts w:ascii="Times New Roman" w:eastAsia="楷体" w:hAnsi="Times New Roman" w:cs="Times New Roman"/>
          <w:b/>
          <w:bCs/>
          <w:i/>
          <w:sz w:val="24"/>
        </w:rPr>
        <w:t>elegans</w:t>
      </w:r>
      <w:proofErr w:type="spellEnd"/>
      <w:r w:rsidR="004B41D2" w:rsidRPr="004B41D2">
        <w:rPr>
          <w:rFonts w:ascii="Times New Roman" w:eastAsia="楷体" w:hAnsi="Times New Roman" w:cs="Times New Roman"/>
          <w:b/>
          <w:bCs/>
          <w:i/>
          <w:sz w:val="24"/>
        </w:rPr>
        <w:t xml:space="preserve"> </w:t>
      </w:r>
    </w:p>
    <w:p w14:paraId="1DC20494" w14:textId="5B1D457C" w:rsidR="00355ADA" w:rsidRDefault="00F0237C" w:rsidP="00355ADA">
      <w:pPr>
        <w:spacing w:line="360" w:lineRule="auto"/>
        <w:rPr>
          <w:rFonts w:ascii="Times New Roman" w:eastAsia="楷体" w:hAnsi="Times New Roman" w:cs="Times New Roman"/>
          <w:sz w:val="24"/>
        </w:rPr>
      </w:pPr>
      <w:r>
        <w:rPr>
          <w:rFonts w:ascii="Times New Roman" w:eastAsia="楷体" w:hAnsi="Times New Roman" w:cs="Times New Roman"/>
          <w:bCs/>
          <w:sz w:val="24"/>
        </w:rPr>
        <w:t>We</w:t>
      </w:r>
      <w:r w:rsidR="00183A7B" w:rsidRPr="00183A7B">
        <w:rPr>
          <w:rFonts w:ascii="Times New Roman" w:eastAsia="楷体" w:hAnsi="Times New Roman" w:cs="Times New Roman"/>
          <w:bCs/>
          <w:sz w:val="24"/>
        </w:rPr>
        <w:t xml:space="preserve"> </w:t>
      </w:r>
      <w:r w:rsidR="00486DAF">
        <w:rPr>
          <w:rFonts w:ascii="Times New Roman" w:eastAsia="楷体" w:hAnsi="Times New Roman" w:cs="Times New Roman"/>
          <w:bCs/>
          <w:sz w:val="24"/>
        </w:rPr>
        <w:t xml:space="preserve">performed HPF experiments using </w:t>
      </w:r>
      <w:r w:rsidR="00FB2418">
        <w:rPr>
          <w:rFonts w:ascii="Times New Roman" w:eastAsia="楷体" w:hAnsi="Times New Roman" w:cs="Times New Roman"/>
          <w:bCs/>
          <w:sz w:val="24"/>
        </w:rPr>
        <w:t>an early protocol</w:t>
      </w:r>
      <w:r>
        <w:rPr>
          <w:rFonts w:ascii="Times New Roman" w:eastAsia="楷体" w:hAnsi="Times New Roman" w:cs="Times New Roman"/>
          <w:bCs/>
          <w:sz w:val="24"/>
        </w:rPr>
        <w:t xml:space="preserve"> </w:t>
      </w:r>
      <w:r w:rsidR="00486DAF">
        <w:rPr>
          <w:rFonts w:ascii="Times New Roman" w:eastAsia="楷体" w:hAnsi="Times New Roman" w:cs="Times New Roman"/>
          <w:bCs/>
          <w:sz w:val="24"/>
        </w:rPr>
        <w:t>with minor modifications</w:t>
      </w:r>
      <w:r w:rsidR="00D644A6">
        <w:rPr>
          <w:rFonts w:ascii="Times New Roman" w:eastAsia="楷体" w:hAnsi="Times New Roman" w:cs="Times New Roman"/>
          <w:bCs/>
          <w:sz w:val="24"/>
        </w:rPr>
        <w:t xml:space="preserve"> </w:t>
      </w:r>
      <w:r w:rsidR="00D644A6">
        <w:rPr>
          <w:rFonts w:ascii="Times New Roman" w:eastAsia="楷体" w:hAnsi="Times New Roman" w:cs="Times New Roman"/>
          <w:bCs/>
          <w:sz w:val="24"/>
        </w:rPr>
        <w:fldChar w:fldCharType="begin">
          <w:fldData xml:space="preserve">PEVuZE5vdGU+PENpdGU+PEF1dGhvcj5IYXJhcGluPC9BdXRob3I+PFllYXI+MjAxNTwvWWVhcj48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</w:fldData>
        </w:fldChar>
      </w:r>
      <w:r w:rsidR="00506E3A">
        <w:rPr>
          <w:rFonts w:ascii="Times New Roman" w:eastAsia="楷体" w:hAnsi="Times New Roman" w:cs="Times New Roman"/>
          <w:bCs/>
          <w:sz w:val="24"/>
        </w:rPr>
        <w:instrText xml:space="preserve"> ADDIN EN.CITE </w:instrText>
      </w:r>
      <w:r w:rsidR="00506E3A">
        <w:rPr>
          <w:rFonts w:ascii="Times New Roman" w:eastAsia="楷体" w:hAnsi="Times New Roman" w:cs="Times New Roman"/>
          <w:bCs/>
          <w:sz w:val="24"/>
        </w:rPr>
        <w:fldChar w:fldCharType="begin">
          <w:fldData xml:space="preserve">PEVuZE5vdGU+PENpdGU+PEF1dGhvcj5IYXJhcGluPC9BdXRob3I+PFllYXI+MjAxNTwvWWVhcj48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</w:fldData>
        </w:fldChar>
      </w:r>
      <w:r w:rsidR="00506E3A">
        <w:rPr>
          <w:rFonts w:ascii="Times New Roman" w:eastAsia="楷体" w:hAnsi="Times New Roman" w:cs="Times New Roman"/>
          <w:bCs/>
          <w:sz w:val="24"/>
        </w:rPr>
        <w:instrText xml:space="preserve"> ADDIN EN.CITE.DATA </w:instrText>
      </w:r>
      <w:r w:rsidR="00506E3A">
        <w:rPr>
          <w:rFonts w:ascii="Times New Roman" w:eastAsia="楷体" w:hAnsi="Times New Roman" w:cs="Times New Roman"/>
          <w:bCs/>
          <w:sz w:val="24"/>
        </w:rPr>
      </w:r>
      <w:r w:rsidR="00506E3A">
        <w:rPr>
          <w:rFonts w:ascii="Times New Roman" w:eastAsia="楷体" w:hAnsi="Times New Roman" w:cs="Times New Roman"/>
          <w:bCs/>
          <w:sz w:val="24"/>
        </w:rPr>
        <w:fldChar w:fldCharType="end"/>
      </w:r>
      <w:r w:rsidR="00D644A6">
        <w:rPr>
          <w:rFonts w:ascii="Times New Roman" w:eastAsia="楷体" w:hAnsi="Times New Roman" w:cs="Times New Roman"/>
          <w:bCs/>
          <w:sz w:val="24"/>
        </w:rPr>
      </w:r>
      <w:r w:rsidR="00D644A6">
        <w:rPr>
          <w:rFonts w:ascii="Times New Roman" w:eastAsia="楷体" w:hAnsi="Times New Roman" w:cs="Times New Roman"/>
          <w:bCs/>
          <w:sz w:val="24"/>
        </w:rPr>
        <w:fldChar w:fldCharType="separate"/>
      </w:r>
      <w:r w:rsidR="00506E3A" w:rsidRPr="00506E3A">
        <w:rPr>
          <w:rFonts w:ascii="Times New Roman" w:eastAsia="楷体" w:hAnsi="Times New Roman" w:cs="Times New Roman"/>
          <w:bCs/>
          <w:noProof/>
          <w:sz w:val="24"/>
          <w:vertAlign w:val="superscript"/>
        </w:rPr>
        <w:t>5</w:t>
      </w:r>
      <w:r w:rsidR="00D644A6">
        <w:rPr>
          <w:rFonts w:ascii="Times New Roman" w:eastAsia="楷体" w:hAnsi="Times New Roman" w:cs="Times New Roman"/>
          <w:bCs/>
          <w:sz w:val="24"/>
        </w:rPr>
        <w:fldChar w:fldCharType="end"/>
      </w:r>
      <w:r w:rsidR="00355ADA" w:rsidRPr="00265FA7">
        <w:rPr>
          <w:rFonts w:ascii="Times New Roman" w:eastAsia="楷体" w:hAnsi="Times New Roman" w:cs="Times New Roman"/>
          <w:sz w:val="24"/>
        </w:rPr>
        <w:t xml:space="preserve">. </w:t>
      </w:r>
      <w:r w:rsidR="00183A7B" w:rsidRPr="00265FA7">
        <w:rPr>
          <w:rFonts w:ascii="Times New Roman" w:eastAsia="楷体" w:hAnsi="Times New Roman" w:cs="Times New Roman"/>
          <w:i/>
          <w:iCs/>
          <w:sz w:val="24"/>
        </w:rPr>
        <w:t xml:space="preserve">C. </w:t>
      </w:r>
      <w:proofErr w:type="spellStart"/>
      <w:r w:rsidR="00183A7B" w:rsidRPr="00265FA7">
        <w:rPr>
          <w:rFonts w:ascii="Times New Roman" w:eastAsia="楷体" w:hAnsi="Times New Roman" w:cs="Times New Roman"/>
          <w:i/>
          <w:iCs/>
          <w:sz w:val="24"/>
        </w:rPr>
        <w:t>elegans</w:t>
      </w:r>
      <w:proofErr w:type="spellEnd"/>
      <w:r w:rsidR="00183A7B" w:rsidRPr="00265FA7">
        <w:rPr>
          <w:rFonts w:ascii="Times New Roman" w:eastAsia="楷体" w:hAnsi="Times New Roman" w:cs="Times New Roman"/>
          <w:sz w:val="24"/>
        </w:rPr>
        <w:t xml:space="preserve"> L1 larvae were washed off plates with M9 buffer. An approximately 2</w:t>
      </w:r>
      <w:r w:rsidR="00FB2418">
        <w:rPr>
          <w:rFonts w:ascii="Times New Roman" w:eastAsia="楷体" w:hAnsi="Times New Roman" w:cs="Times New Roman"/>
          <w:sz w:val="24"/>
        </w:rPr>
        <w:t xml:space="preserve"> </w:t>
      </w:r>
      <w:proofErr w:type="spellStart"/>
      <w:r w:rsidR="00183A7B" w:rsidRPr="00265FA7">
        <w:rPr>
          <w:rFonts w:ascii="Times New Roman" w:eastAsia="楷体" w:hAnsi="Times New Roman" w:cs="Times New Roman"/>
          <w:sz w:val="24"/>
        </w:rPr>
        <w:t>μ</w:t>
      </w:r>
      <w:r w:rsidR="00FB2418">
        <w:rPr>
          <w:rFonts w:ascii="Times New Roman" w:eastAsia="楷体" w:hAnsi="Times New Roman" w:cs="Times New Roman"/>
          <w:sz w:val="24"/>
        </w:rPr>
        <w:t>l</w:t>
      </w:r>
      <w:proofErr w:type="spellEnd"/>
      <w:r w:rsidR="00183A7B" w:rsidRPr="00265FA7">
        <w:rPr>
          <w:rFonts w:ascii="Times New Roman" w:eastAsia="楷体" w:hAnsi="Times New Roman" w:cs="Times New Roman"/>
          <w:sz w:val="24"/>
        </w:rPr>
        <w:t xml:space="preserve"> droplet of worm suspension was applied directly onto </w:t>
      </w:r>
      <w:r w:rsidR="00183A7B">
        <w:rPr>
          <w:rFonts w:ascii="Times New Roman" w:eastAsia="楷体" w:hAnsi="Times New Roman" w:cs="Times New Roman"/>
          <w:sz w:val="24"/>
        </w:rPr>
        <w:t xml:space="preserve">the </w:t>
      </w:r>
      <w:r w:rsidR="00FD3696">
        <w:rPr>
          <w:rFonts w:ascii="Times New Roman" w:eastAsia="楷体" w:hAnsi="Times New Roman" w:cs="Times New Roman"/>
          <w:sz w:val="24"/>
        </w:rPr>
        <w:t xml:space="preserve">glow-discharged </w:t>
      </w:r>
      <w:proofErr w:type="spellStart"/>
      <w:r w:rsidR="00183A7B">
        <w:rPr>
          <w:rFonts w:ascii="Times New Roman" w:eastAsia="楷体" w:hAnsi="Times New Roman" w:cs="Times New Roman"/>
          <w:sz w:val="24"/>
        </w:rPr>
        <w:t>cryo</w:t>
      </w:r>
      <w:proofErr w:type="spellEnd"/>
      <w:r w:rsidR="00183A7B">
        <w:rPr>
          <w:rFonts w:ascii="Times New Roman" w:eastAsia="楷体" w:hAnsi="Times New Roman" w:cs="Times New Roman"/>
          <w:sz w:val="24"/>
        </w:rPr>
        <w:t>-</w:t>
      </w:r>
      <w:r w:rsidR="00183A7B" w:rsidRPr="00265FA7">
        <w:rPr>
          <w:rFonts w:ascii="Times New Roman" w:eastAsia="楷体" w:hAnsi="Times New Roman" w:cs="Times New Roman"/>
          <w:sz w:val="24"/>
        </w:rPr>
        <w:t xml:space="preserve">EM grid. </w:t>
      </w:r>
      <w:r w:rsidR="002473A8">
        <w:rPr>
          <w:rFonts w:ascii="Times New Roman" w:eastAsia="楷体" w:hAnsi="Times New Roman" w:cs="Times New Roman"/>
          <w:sz w:val="24"/>
        </w:rPr>
        <w:t>T</w:t>
      </w:r>
      <w:r w:rsidR="00183A7B">
        <w:rPr>
          <w:rFonts w:ascii="Times New Roman" w:eastAsia="楷体" w:hAnsi="Times New Roman" w:cs="Times New Roman"/>
          <w:sz w:val="24"/>
        </w:rPr>
        <w:t>he extra bulk of buffer was blotted with</w:t>
      </w:r>
      <w:r w:rsidR="002473A8">
        <w:rPr>
          <w:rFonts w:ascii="Times New Roman" w:eastAsia="楷体" w:hAnsi="Times New Roman" w:cs="Times New Roman"/>
          <w:sz w:val="24"/>
        </w:rPr>
        <w:t xml:space="preserve"> </w:t>
      </w:r>
      <w:r w:rsidR="00183A7B">
        <w:rPr>
          <w:rFonts w:ascii="Times New Roman" w:eastAsia="楷体" w:hAnsi="Times New Roman" w:cs="Times New Roman"/>
          <w:sz w:val="24"/>
        </w:rPr>
        <w:t xml:space="preserve">filter paper. The </w:t>
      </w:r>
      <w:proofErr w:type="spellStart"/>
      <w:r w:rsidR="00183A7B">
        <w:rPr>
          <w:rFonts w:ascii="Times New Roman" w:eastAsia="楷体" w:hAnsi="Times New Roman" w:cs="Times New Roman"/>
          <w:sz w:val="24"/>
        </w:rPr>
        <w:t>cryo</w:t>
      </w:r>
      <w:proofErr w:type="spellEnd"/>
      <w:r w:rsidR="00183A7B">
        <w:rPr>
          <w:rFonts w:ascii="Times New Roman" w:eastAsia="楷体" w:hAnsi="Times New Roman" w:cs="Times New Roman"/>
          <w:sz w:val="24"/>
        </w:rPr>
        <w:t>-EM g</w:t>
      </w:r>
      <w:r w:rsidR="00355ADA" w:rsidRPr="00265FA7">
        <w:rPr>
          <w:rFonts w:ascii="Times New Roman" w:eastAsia="楷体" w:hAnsi="Times New Roman" w:cs="Times New Roman"/>
          <w:sz w:val="24"/>
        </w:rPr>
        <w:t xml:space="preserve">rids were </w:t>
      </w:r>
      <w:r w:rsidR="00183A7B">
        <w:rPr>
          <w:rFonts w:ascii="Times New Roman" w:eastAsia="楷体" w:hAnsi="Times New Roman" w:cs="Times New Roman"/>
          <w:sz w:val="24"/>
        </w:rPr>
        <w:t>immediate</w:t>
      </w:r>
      <w:r w:rsidR="00355ADA" w:rsidRPr="00265FA7">
        <w:rPr>
          <w:rFonts w:ascii="Times New Roman" w:eastAsia="楷体" w:hAnsi="Times New Roman" w:cs="Times New Roman"/>
          <w:sz w:val="24"/>
        </w:rPr>
        <w:t xml:space="preserve">ly transferred into the 100-μm-deep cavity </w:t>
      </w:r>
      <w:r w:rsidR="00183A7B">
        <w:rPr>
          <w:rFonts w:ascii="Times New Roman" w:eastAsia="楷体" w:hAnsi="Times New Roman" w:cs="Times New Roman"/>
          <w:sz w:val="24"/>
        </w:rPr>
        <w:t>of</w:t>
      </w:r>
      <w:r w:rsidR="00355ADA" w:rsidRPr="00265FA7">
        <w:rPr>
          <w:rFonts w:ascii="Times New Roman" w:eastAsia="楷体" w:hAnsi="Times New Roman" w:cs="Times New Roman"/>
          <w:sz w:val="24"/>
        </w:rPr>
        <w:t xml:space="preserve"> 6-mm aluminum carrier</w:t>
      </w:r>
      <w:r w:rsidR="00183A7B">
        <w:rPr>
          <w:rFonts w:ascii="Times New Roman" w:eastAsia="楷体" w:hAnsi="Times New Roman" w:cs="Times New Roman"/>
          <w:sz w:val="24"/>
        </w:rPr>
        <w:t>s</w:t>
      </w:r>
      <w:r w:rsidR="00355ADA" w:rsidRPr="00265FA7">
        <w:rPr>
          <w:rFonts w:ascii="Times New Roman" w:eastAsia="楷体" w:hAnsi="Times New Roman" w:cs="Times New Roman"/>
          <w:sz w:val="24"/>
        </w:rPr>
        <w:t xml:space="preserve"> (</w:t>
      </w:r>
      <w:r w:rsidR="00831789">
        <w:rPr>
          <w:rFonts w:ascii="Times New Roman" w:eastAsia="楷体" w:hAnsi="Times New Roman" w:cs="Times New Roman"/>
          <w:sz w:val="24"/>
        </w:rPr>
        <w:t xml:space="preserve">Beijing </w:t>
      </w:r>
      <w:proofErr w:type="spellStart"/>
      <w:r w:rsidR="00831789">
        <w:rPr>
          <w:rFonts w:ascii="Times New Roman" w:eastAsia="楷体" w:hAnsi="Times New Roman" w:cs="Times New Roman"/>
          <w:sz w:val="24"/>
        </w:rPr>
        <w:t>Wulundes</w:t>
      </w:r>
      <w:proofErr w:type="spellEnd"/>
      <w:r w:rsidR="00831789">
        <w:rPr>
          <w:rFonts w:ascii="Times New Roman" w:eastAsia="楷体" w:hAnsi="Times New Roman" w:cs="Times New Roman"/>
          <w:sz w:val="24"/>
        </w:rPr>
        <w:t xml:space="preserve"> Biotech Ltd)</w:t>
      </w:r>
      <w:r w:rsidR="00355ADA" w:rsidRPr="00265FA7">
        <w:rPr>
          <w:rFonts w:ascii="Times New Roman" w:eastAsia="楷体" w:hAnsi="Times New Roman" w:cs="Times New Roman"/>
          <w:sz w:val="24"/>
        </w:rPr>
        <w:t>, which w</w:t>
      </w:r>
      <w:r w:rsidR="00183A7B">
        <w:rPr>
          <w:rFonts w:ascii="Times New Roman" w:eastAsia="楷体" w:hAnsi="Times New Roman" w:cs="Times New Roman"/>
          <w:sz w:val="24"/>
        </w:rPr>
        <w:t>ere</w:t>
      </w:r>
      <w:r w:rsidR="00355ADA" w:rsidRPr="00265FA7">
        <w:rPr>
          <w:rFonts w:ascii="Times New Roman" w:eastAsia="楷体" w:hAnsi="Times New Roman" w:cs="Times New Roman"/>
          <w:sz w:val="24"/>
        </w:rPr>
        <w:t xml:space="preserve"> filled with 2-methyl</w:t>
      </w:r>
      <w:r w:rsidR="00260AAD">
        <w:rPr>
          <w:rFonts w:ascii="Times New Roman" w:eastAsia="楷体" w:hAnsi="Times New Roman" w:cs="Times New Roman"/>
          <w:sz w:val="24"/>
        </w:rPr>
        <w:t xml:space="preserve"> </w:t>
      </w:r>
      <w:r w:rsidR="00355ADA" w:rsidRPr="00265FA7">
        <w:rPr>
          <w:rFonts w:ascii="Times New Roman" w:eastAsia="楷体" w:hAnsi="Times New Roman" w:cs="Times New Roman"/>
          <w:sz w:val="24"/>
        </w:rPr>
        <w:t xml:space="preserve">pentane </w:t>
      </w:r>
      <w:r w:rsidR="00355ADA" w:rsidRPr="00A93E99">
        <w:rPr>
          <w:rFonts w:ascii="Times New Roman" w:eastAsia="楷体" w:hAnsi="Times New Roman" w:cs="Times New Roman"/>
          <w:sz w:val="24"/>
        </w:rPr>
        <w:t>(Sigma</w:t>
      </w:r>
      <w:r w:rsidR="002473A8" w:rsidRPr="00A93E99">
        <w:rPr>
          <w:rFonts w:ascii="Times New Roman" w:eastAsia="楷体" w:hAnsi="Times New Roman" w:cs="Times New Roman"/>
          <w:sz w:val="24"/>
        </w:rPr>
        <w:t xml:space="preserve">, </w:t>
      </w:r>
      <w:r w:rsidR="00A93E99" w:rsidRPr="00A93E99">
        <w:rPr>
          <w:rFonts w:ascii="Times New Roman" w:eastAsia="楷体" w:hAnsi="Times New Roman" w:cs="Times New Roman"/>
          <w:sz w:val="24"/>
        </w:rPr>
        <w:t xml:space="preserve">cat. no. </w:t>
      </w:r>
      <w:r w:rsidR="003A0FF1" w:rsidRPr="00A93E99">
        <w:rPr>
          <w:rFonts w:ascii="Times New Roman" w:eastAsia="楷体" w:hAnsi="Times New Roman" w:cs="Times New Roman" w:hint="eastAsia"/>
          <w:sz w:val="24"/>
        </w:rPr>
        <w:t>M</w:t>
      </w:r>
      <w:r w:rsidR="003A0FF1" w:rsidRPr="00A93E99">
        <w:rPr>
          <w:rFonts w:ascii="Times New Roman" w:eastAsia="楷体" w:hAnsi="Times New Roman" w:cs="Times New Roman"/>
          <w:sz w:val="24"/>
        </w:rPr>
        <w:t>65807</w:t>
      </w:r>
      <w:r w:rsidR="00355ADA" w:rsidRPr="003A0FF1">
        <w:rPr>
          <w:rFonts w:ascii="Times New Roman" w:eastAsia="楷体" w:hAnsi="Times New Roman" w:cs="Times New Roman"/>
          <w:sz w:val="24"/>
        </w:rPr>
        <w:t>).</w:t>
      </w:r>
      <w:r w:rsidR="00355ADA" w:rsidRPr="00265FA7">
        <w:rPr>
          <w:rFonts w:ascii="Times New Roman" w:eastAsia="楷体" w:hAnsi="Times New Roman" w:cs="Times New Roman"/>
          <w:sz w:val="24"/>
        </w:rPr>
        <w:t xml:space="preserve"> </w:t>
      </w:r>
      <w:r w:rsidR="00FD3696">
        <w:rPr>
          <w:rFonts w:ascii="Times New Roman" w:eastAsia="楷体" w:hAnsi="Times New Roman" w:cs="Times New Roman"/>
          <w:sz w:val="24"/>
        </w:rPr>
        <w:t xml:space="preserve">The carriers were quickly covered with </w:t>
      </w:r>
      <w:r w:rsidR="00355ADA" w:rsidRPr="00265FA7">
        <w:rPr>
          <w:rFonts w:ascii="Times New Roman" w:eastAsia="楷体" w:hAnsi="Times New Roman" w:cs="Times New Roman"/>
          <w:sz w:val="24"/>
        </w:rPr>
        <w:t>0.12-mm-thick sapphire disc</w:t>
      </w:r>
      <w:r w:rsidR="00FD3696">
        <w:rPr>
          <w:rFonts w:ascii="Times New Roman" w:eastAsia="楷体" w:hAnsi="Times New Roman" w:cs="Times New Roman"/>
          <w:sz w:val="24"/>
        </w:rPr>
        <w:t>s</w:t>
      </w:r>
      <w:r w:rsidR="00355ADA" w:rsidRPr="00265FA7">
        <w:rPr>
          <w:rFonts w:ascii="Times New Roman" w:eastAsia="楷体" w:hAnsi="Times New Roman" w:cs="Times New Roman"/>
          <w:sz w:val="24"/>
        </w:rPr>
        <w:t xml:space="preserve">. The sandwiched assembly was transferred into the HPM100 high-pressure freezing machine (Leica Microsystems) using </w:t>
      </w:r>
      <w:r w:rsidR="00866466">
        <w:rPr>
          <w:rFonts w:ascii="Times New Roman" w:eastAsia="楷体" w:hAnsi="Times New Roman" w:cs="Times New Roman"/>
          <w:sz w:val="24"/>
        </w:rPr>
        <w:t xml:space="preserve">a </w:t>
      </w:r>
      <w:r w:rsidR="00355ADA" w:rsidRPr="00265FA7">
        <w:rPr>
          <w:rFonts w:ascii="Times New Roman" w:eastAsia="楷体" w:hAnsi="Times New Roman" w:cs="Times New Roman"/>
          <w:sz w:val="24"/>
        </w:rPr>
        <w:t>6</w:t>
      </w:r>
      <w:r w:rsidR="00FB2418">
        <w:rPr>
          <w:rFonts w:ascii="Times New Roman" w:eastAsia="楷体" w:hAnsi="Times New Roman" w:cs="Times New Roman"/>
          <w:sz w:val="24"/>
        </w:rPr>
        <w:t xml:space="preserve"> </w:t>
      </w:r>
      <w:r w:rsidR="00355ADA" w:rsidRPr="00265FA7">
        <w:rPr>
          <w:rFonts w:ascii="Times New Roman" w:eastAsia="楷体" w:hAnsi="Times New Roman" w:cs="Times New Roman"/>
          <w:sz w:val="24"/>
        </w:rPr>
        <w:t xml:space="preserve">mm CLEM holder. </w:t>
      </w:r>
      <w:r w:rsidR="00DF3BFD" w:rsidRPr="00265FA7">
        <w:rPr>
          <w:rFonts w:ascii="Times New Roman" w:eastAsia="楷体" w:hAnsi="Times New Roman" w:cs="Times New Roman"/>
          <w:sz w:val="24"/>
        </w:rPr>
        <w:t>The assemb</w:t>
      </w:r>
      <w:r w:rsidR="00DF3BFD">
        <w:rPr>
          <w:rFonts w:ascii="Times New Roman" w:eastAsia="楷体" w:hAnsi="Times New Roman" w:cs="Times New Roman"/>
          <w:sz w:val="24"/>
        </w:rPr>
        <w:t>ly was</w:t>
      </w:r>
      <w:r w:rsidR="00DF3BFD" w:rsidRPr="00265FA7">
        <w:rPr>
          <w:rFonts w:ascii="Times New Roman" w:eastAsia="楷体" w:hAnsi="Times New Roman" w:cs="Times New Roman"/>
          <w:sz w:val="24"/>
        </w:rPr>
        <w:t xml:space="preserve"> transferred into the FC6 </w:t>
      </w:r>
      <w:proofErr w:type="spellStart"/>
      <w:r w:rsidR="00DF3BFD" w:rsidRPr="00265FA7">
        <w:rPr>
          <w:rFonts w:ascii="Times New Roman" w:eastAsia="楷体" w:hAnsi="Times New Roman" w:cs="Times New Roman"/>
          <w:sz w:val="24"/>
        </w:rPr>
        <w:t>cryo-ultramicrotome</w:t>
      </w:r>
      <w:proofErr w:type="spellEnd"/>
      <w:r w:rsidR="00DF3BFD" w:rsidRPr="00265FA7">
        <w:rPr>
          <w:rFonts w:ascii="Times New Roman" w:eastAsia="楷体" w:hAnsi="Times New Roman" w:cs="Times New Roman"/>
          <w:sz w:val="24"/>
        </w:rPr>
        <w:t xml:space="preserve"> chamber (Leica Microsystems) at −150 °C</w:t>
      </w:r>
      <w:r w:rsidR="00DF3BFD">
        <w:rPr>
          <w:rFonts w:ascii="Times New Roman" w:eastAsia="楷体" w:hAnsi="Times New Roman" w:cs="Times New Roman"/>
          <w:sz w:val="24"/>
        </w:rPr>
        <w:t xml:space="preserve">. </w:t>
      </w:r>
      <w:r w:rsidR="00355ADA" w:rsidRPr="00265FA7">
        <w:rPr>
          <w:rFonts w:ascii="Times New Roman" w:eastAsia="楷体" w:hAnsi="Times New Roman" w:cs="Times New Roman"/>
          <w:sz w:val="24"/>
        </w:rPr>
        <w:t>The assembl</w:t>
      </w:r>
      <w:r w:rsidR="00DF3BFD">
        <w:rPr>
          <w:rFonts w:ascii="Times New Roman" w:eastAsia="楷体" w:hAnsi="Times New Roman" w:cs="Times New Roman"/>
          <w:sz w:val="24"/>
        </w:rPr>
        <w:t>ies</w:t>
      </w:r>
      <w:r w:rsidR="00355ADA" w:rsidRPr="00265FA7">
        <w:rPr>
          <w:rFonts w:ascii="Times New Roman" w:eastAsia="楷体" w:hAnsi="Times New Roman" w:cs="Times New Roman"/>
          <w:sz w:val="24"/>
        </w:rPr>
        <w:t xml:space="preserve"> with </w:t>
      </w:r>
      <w:r w:rsidR="00866466">
        <w:rPr>
          <w:rFonts w:ascii="Times New Roman" w:eastAsia="楷体" w:hAnsi="Times New Roman" w:cs="Times New Roman"/>
          <w:sz w:val="24"/>
        </w:rPr>
        <w:t xml:space="preserve">the </w:t>
      </w:r>
      <w:r w:rsidR="00355ADA" w:rsidRPr="00265FA7">
        <w:rPr>
          <w:rFonts w:ascii="Times New Roman" w:eastAsia="楷体" w:hAnsi="Times New Roman" w:cs="Times New Roman"/>
          <w:sz w:val="24"/>
        </w:rPr>
        <w:t>intact sapphire disc</w:t>
      </w:r>
      <w:r w:rsidR="00DF3BFD">
        <w:rPr>
          <w:rFonts w:ascii="Times New Roman" w:eastAsia="楷体" w:hAnsi="Times New Roman" w:cs="Times New Roman"/>
          <w:sz w:val="24"/>
        </w:rPr>
        <w:t>s</w:t>
      </w:r>
      <w:r w:rsidR="00355ADA" w:rsidRPr="00265FA7">
        <w:rPr>
          <w:rFonts w:ascii="Times New Roman" w:eastAsia="楷体" w:hAnsi="Times New Roman" w:cs="Times New Roman"/>
          <w:sz w:val="24"/>
        </w:rPr>
        <w:t xml:space="preserve"> w</w:t>
      </w:r>
      <w:r w:rsidR="00DF3BFD">
        <w:rPr>
          <w:rFonts w:ascii="Times New Roman" w:eastAsia="楷体" w:hAnsi="Times New Roman" w:cs="Times New Roman"/>
          <w:sz w:val="24"/>
        </w:rPr>
        <w:t>ere</w:t>
      </w:r>
      <w:r w:rsidR="00355ADA" w:rsidRPr="00265FA7">
        <w:rPr>
          <w:rFonts w:ascii="Times New Roman" w:eastAsia="楷体" w:hAnsi="Times New Roman" w:cs="Times New Roman"/>
          <w:sz w:val="24"/>
        </w:rPr>
        <w:t xml:space="preserve"> </w:t>
      </w:r>
      <w:r w:rsidR="00DF3BFD">
        <w:rPr>
          <w:rFonts w:ascii="Times New Roman" w:eastAsia="楷体" w:hAnsi="Times New Roman" w:cs="Times New Roman"/>
          <w:sz w:val="24"/>
        </w:rPr>
        <w:t>kept in the chamber for 10 min</w:t>
      </w:r>
      <w:r w:rsidR="00486DAF">
        <w:rPr>
          <w:rFonts w:ascii="Times New Roman" w:eastAsia="楷体" w:hAnsi="Times New Roman" w:cs="Times New Roman"/>
          <w:sz w:val="24"/>
        </w:rPr>
        <w:t>utes</w:t>
      </w:r>
      <w:r w:rsidR="00DF3BFD">
        <w:rPr>
          <w:rFonts w:ascii="Times New Roman" w:eastAsia="楷体" w:hAnsi="Times New Roman" w:cs="Times New Roman"/>
          <w:sz w:val="24"/>
        </w:rPr>
        <w:t xml:space="preserve"> to sublime the extra </w:t>
      </w:r>
      <w:r w:rsidR="00355ADA" w:rsidRPr="00265FA7">
        <w:rPr>
          <w:rFonts w:ascii="Times New Roman" w:eastAsia="楷体" w:hAnsi="Times New Roman" w:cs="Times New Roman"/>
          <w:sz w:val="24"/>
        </w:rPr>
        <w:t>2-methyl</w:t>
      </w:r>
      <w:r w:rsidR="00260AAD">
        <w:rPr>
          <w:rFonts w:ascii="Times New Roman" w:eastAsia="楷体" w:hAnsi="Times New Roman" w:cs="Times New Roman"/>
          <w:sz w:val="24"/>
        </w:rPr>
        <w:t xml:space="preserve"> </w:t>
      </w:r>
      <w:r w:rsidR="00355ADA" w:rsidRPr="00265FA7">
        <w:rPr>
          <w:rFonts w:ascii="Times New Roman" w:eastAsia="楷体" w:hAnsi="Times New Roman" w:cs="Times New Roman"/>
          <w:sz w:val="24"/>
        </w:rPr>
        <w:t>pentane</w:t>
      </w:r>
      <w:r w:rsidR="00DF3BFD">
        <w:rPr>
          <w:rFonts w:ascii="Times New Roman" w:eastAsia="楷体" w:hAnsi="Times New Roman" w:cs="Times New Roman"/>
          <w:sz w:val="24"/>
        </w:rPr>
        <w:t xml:space="preserve">. </w:t>
      </w:r>
      <w:r w:rsidR="00486DAF">
        <w:rPr>
          <w:rFonts w:ascii="Times New Roman" w:eastAsia="楷体" w:hAnsi="Times New Roman" w:cs="Times New Roman"/>
          <w:sz w:val="24"/>
        </w:rPr>
        <w:t>T</w:t>
      </w:r>
      <w:r w:rsidR="00DF3BFD">
        <w:rPr>
          <w:rFonts w:ascii="Times New Roman" w:eastAsia="楷体" w:hAnsi="Times New Roman" w:cs="Times New Roman"/>
          <w:sz w:val="24"/>
        </w:rPr>
        <w:t xml:space="preserve">he </w:t>
      </w:r>
      <w:proofErr w:type="spellStart"/>
      <w:r w:rsidR="00DF3BFD">
        <w:rPr>
          <w:rFonts w:ascii="Times New Roman" w:eastAsia="楷体" w:hAnsi="Times New Roman" w:cs="Times New Roman"/>
          <w:sz w:val="24"/>
        </w:rPr>
        <w:t>cryo</w:t>
      </w:r>
      <w:proofErr w:type="spellEnd"/>
      <w:r w:rsidR="00DF3BFD">
        <w:rPr>
          <w:rFonts w:ascii="Times New Roman" w:eastAsia="楷体" w:hAnsi="Times New Roman" w:cs="Times New Roman"/>
          <w:sz w:val="24"/>
        </w:rPr>
        <w:t>-EM grids were</w:t>
      </w:r>
      <w:r w:rsidR="00486DAF">
        <w:rPr>
          <w:rFonts w:ascii="Times New Roman" w:eastAsia="楷体" w:hAnsi="Times New Roman" w:cs="Times New Roman"/>
          <w:sz w:val="24"/>
        </w:rPr>
        <w:t xml:space="preserve"> then</w:t>
      </w:r>
      <w:r w:rsidR="00DF3BFD">
        <w:rPr>
          <w:rFonts w:ascii="Times New Roman" w:eastAsia="楷体" w:hAnsi="Times New Roman" w:cs="Times New Roman"/>
          <w:sz w:val="24"/>
        </w:rPr>
        <w:t xml:space="preserve"> picked out from the assemblies</w:t>
      </w:r>
      <w:r w:rsidR="00486DAF">
        <w:rPr>
          <w:rFonts w:ascii="Times New Roman" w:eastAsia="楷体" w:hAnsi="Times New Roman" w:cs="Times New Roman"/>
          <w:sz w:val="24"/>
        </w:rPr>
        <w:t xml:space="preserve"> and stored</w:t>
      </w:r>
      <w:r w:rsidR="00DF3BFD">
        <w:rPr>
          <w:rFonts w:ascii="Times New Roman" w:eastAsia="楷体" w:hAnsi="Times New Roman" w:cs="Times New Roman"/>
          <w:sz w:val="24"/>
        </w:rPr>
        <w:t xml:space="preserve"> </w:t>
      </w:r>
      <w:r w:rsidR="00355ADA" w:rsidRPr="00265FA7">
        <w:rPr>
          <w:rFonts w:ascii="Times New Roman" w:eastAsia="楷体" w:hAnsi="Times New Roman" w:cs="Times New Roman"/>
          <w:sz w:val="24"/>
        </w:rPr>
        <w:t>in liquid nitrogen.</w:t>
      </w:r>
    </w:p>
    <w:p w14:paraId="37365B63" w14:textId="77777777" w:rsidR="00673925" w:rsidRDefault="00673925" w:rsidP="00355ADA">
      <w:pPr>
        <w:spacing w:line="360" w:lineRule="auto"/>
        <w:rPr>
          <w:rFonts w:ascii="Times New Roman" w:eastAsia="楷体" w:hAnsi="Times New Roman" w:cs="Times New Roman"/>
          <w:b/>
          <w:bCs/>
          <w:sz w:val="24"/>
        </w:rPr>
      </w:pPr>
    </w:p>
    <w:p w14:paraId="6E3C2B96" w14:textId="20DE094E" w:rsidR="00673925" w:rsidRDefault="004B41D2" w:rsidP="00673925">
      <w:pPr>
        <w:spacing w:line="360" w:lineRule="auto"/>
        <w:rPr>
          <w:rFonts w:ascii="Times New Roman" w:eastAsia="楷体" w:hAnsi="Times New Roman" w:cs="Times New Roman"/>
          <w:sz w:val="24"/>
        </w:rPr>
      </w:pPr>
      <w:r>
        <w:rPr>
          <w:rFonts w:ascii="Times New Roman" w:eastAsia="楷体" w:hAnsi="Times New Roman" w:cs="Times New Roman"/>
          <w:iCs/>
          <w:sz w:val="24"/>
        </w:rPr>
        <w:t xml:space="preserve">For TEM experiments, </w:t>
      </w:r>
      <w:r w:rsidR="00673925" w:rsidRPr="00D71623">
        <w:rPr>
          <w:rFonts w:ascii="Times New Roman" w:eastAsia="楷体" w:hAnsi="Times New Roman" w:cs="Times New Roman"/>
          <w:i/>
          <w:iCs/>
          <w:sz w:val="24"/>
        </w:rPr>
        <w:t xml:space="preserve">C. </w:t>
      </w:r>
      <w:proofErr w:type="spellStart"/>
      <w:r w:rsidR="00673925" w:rsidRPr="00D71623">
        <w:rPr>
          <w:rFonts w:ascii="Times New Roman" w:eastAsia="楷体" w:hAnsi="Times New Roman" w:cs="Times New Roman"/>
          <w:i/>
          <w:iCs/>
          <w:sz w:val="24"/>
        </w:rPr>
        <w:t>elegans</w:t>
      </w:r>
      <w:proofErr w:type="spellEnd"/>
      <w:r w:rsidR="00673925" w:rsidRPr="00D71623">
        <w:rPr>
          <w:rFonts w:ascii="Times New Roman" w:eastAsia="楷体" w:hAnsi="Times New Roman" w:cs="Times New Roman"/>
          <w:sz w:val="24"/>
        </w:rPr>
        <w:t xml:space="preserve"> </w:t>
      </w:r>
      <w:r w:rsidR="00486DAF">
        <w:rPr>
          <w:rFonts w:ascii="Times New Roman" w:eastAsia="楷体" w:hAnsi="Times New Roman" w:cs="Times New Roman"/>
          <w:sz w:val="24"/>
        </w:rPr>
        <w:t xml:space="preserve">strains </w:t>
      </w:r>
      <w:r w:rsidR="00673925" w:rsidRPr="00D71623">
        <w:rPr>
          <w:rFonts w:ascii="Times New Roman" w:eastAsia="楷体" w:hAnsi="Times New Roman" w:cs="Times New Roman"/>
          <w:sz w:val="24"/>
        </w:rPr>
        <w:t xml:space="preserve">were transferred to a 50 </w:t>
      </w:r>
      <w:proofErr w:type="spellStart"/>
      <w:r w:rsidR="00673925" w:rsidRPr="00D71623">
        <w:rPr>
          <w:rFonts w:ascii="Times New Roman" w:eastAsia="楷体" w:hAnsi="Times New Roman" w:cs="Times New Roman"/>
          <w:sz w:val="24"/>
        </w:rPr>
        <w:t>μm</w:t>
      </w:r>
      <w:proofErr w:type="spellEnd"/>
      <w:r w:rsidR="00673925" w:rsidRPr="00D71623">
        <w:rPr>
          <w:rFonts w:ascii="Times New Roman" w:eastAsia="楷体" w:hAnsi="Times New Roman" w:cs="Times New Roman"/>
          <w:sz w:val="24"/>
        </w:rPr>
        <w:t xml:space="preserve"> deep specimen carrier with a pipette and frozen rapidly by a Leica EM HPM100 high-pressure freezing system. Carriers were immersed in fixative (acetone solution of 1% osmium tetroxide and 0.1% uranyl acetate) in </w:t>
      </w:r>
      <w:r w:rsidR="00673925">
        <w:rPr>
          <w:rFonts w:ascii="Times New Roman" w:eastAsia="楷体" w:hAnsi="Times New Roman" w:cs="Times New Roman"/>
          <w:sz w:val="24"/>
        </w:rPr>
        <w:t xml:space="preserve">a </w:t>
      </w:r>
      <w:r w:rsidR="00673925" w:rsidRPr="00D71623">
        <w:rPr>
          <w:rFonts w:ascii="Times New Roman" w:eastAsia="楷体" w:hAnsi="Times New Roman" w:cs="Times New Roman"/>
          <w:sz w:val="24"/>
        </w:rPr>
        <w:t xml:space="preserve">2 ml </w:t>
      </w:r>
      <w:proofErr w:type="spellStart"/>
      <w:r w:rsidR="00673925" w:rsidRPr="00D71623">
        <w:rPr>
          <w:rFonts w:ascii="Times New Roman" w:eastAsia="楷体" w:hAnsi="Times New Roman" w:cs="Times New Roman"/>
          <w:sz w:val="24"/>
        </w:rPr>
        <w:t>microcentrifuge</w:t>
      </w:r>
      <w:proofErr w:type="spellEnd"/>
      <w:r w:rsidR="00673925" w:rsidRPr="00D71623">
        <w:rPr>
          <w:rFonts w:ascii="Times New Roman" w:eastAsia="楷体" w:hAnsi="Times New Roman" w:cs="Times New Roman"/>
          <w:sz w:val="24"/>
        </w:rPr>
        <w:t xml:space="preserve"> tube. The tubes were processed in a Leica EM AFS2 machine using a standard substitution</w:t>
      </w:r>
      <w:r w:rsidR="00486DAF">
        <w:rPr>
          <w:rFonts w:ascii="Times New Roman" w:eastAsia="楷体" w:hAnsi="Times New Roman" w:cs="Times New Roman"/>
          <w:sz w:val="24"/>
        </w:rPr>
        <w:t xml:space="preserve"> and </w:t>
      </w:r>
      <w:r w:rsidR="00673925" w:rsidRPr="00D71623">
        <w:rPr>
          <w:rFonts w:ascii="Times New Roman" w:eastAsia="楷体" w:hAnsi="Times New Roman" w:cs="Times New Roman"/>
          <w:sz w:val="24"/>
        </w:rPr>
        <w:t xml:space="preserve">fixation program: -90°C for </w:t>
      </w:r>
      <w:r w:rsidR="00673925" w:rsidRPr="00D71623">
        <w:rPr>
          <w:rFonts w:ascii="Times New Roman" w:eastAsia="楷体" w:hAnsi="Times New Roman" w:cs="Times New Roman"/>
          <w:sz w:val="24"/>
        </w:rPr>
        <w:lastRenderedPageBreak/>
        <w:t>48 hours, -60°C for 24 hours, -30°C for 18 hours</w:t>
      </w:r>
      <w:r w:rsidR="00260AAD">
        <w:rPr>
          <w:rFonts w:ascii="Times New Roman" w:eastAsia="楷体" w:hAnsi="Times New Roman" w:cs="Times New Roman"/>
          <w:sz w:val="24"/>
        </w:rPr>
        <w:t>,</w:t>
      </w:r>
      <w:r w:rsidR="00673925" w:rsidRPr="00D71623">
        <w:rPr>
          <w:rFonts w:ascii="Times New Roman" w:eastAsia="楷体" w:hAnsi="Times New Roman" w:cs="Times New Roman"/>
          <w:sz w:val="24"/>
        </w:rPr>
        <w:t xml:space="preserve"> and finally to 4°C. After fixation, specimens were washed three times with pure acetone, infiltrated with SPI-PON 812 resin for </w:t>
      </w:r>
      <w:r w:rsidR="00260AAD">
        <w:rPr>
          <w:rFonts w:ascii="Times New Roman" w:eastAsia="楷体" w:hAnsi="Times New Roman" w:cs="Times New Roman"/>
          <w:sz w:val="24"/>
        </w:rPr>
        <w:t>two</w:t>
      </w:r>
      <w:r w:rsidR="00260AAD" w:rsidRPr="00D71623">
        <w:rPr>
          <w:rFonts w:ascii="Times New Roman" w:eastAsia="楷体" w:hAnsi="Times New Roman" w:cs="Times New Roman"/>
          <w:sz w:val="24"/>
        </w:rPr>
        <w:t xml:space="preserve"> </w:t>
      </w:r>
      <w:r w:rsidR="00673925" w:rsidRPr="00D71623">
        <w:rPr>
          <w:rFonts w:ascii="Times New Roman" w:eastAsia="楷体" w:hAnsi="Times New Roman" w:cs="Times New Roman"/>
          <w:sz w:val="24"/>
        </w:rPr>
        <w:t xml:space="preserve">days, embedded in a flat mold, and polymerized at 60°C. 90 nm ultrathin sections were </w:t>
      </w:r>
      <w:r w:rsidR="00486DAF">
        <w:rPr>
          <w:rFonts w:ascii="Times New Roman" w:eastAsia="楷体" w:hAnsi="Times New Roman" w:cs="Times New Roman"/>
          <w:sz w:val="24"/>
        </w:rPr>
        <w:t>generated</w:t>
      </w:r>
      <w:r w:rsidR="00486DAF" w:rsidRPr="00D71623">
        <w:rPr>
          <w:rFonts w:ascii="Times New Roman" w:eastAsia="楷体" w:hAnsi="Times New Roman" w:cs="Times New Roman"/>
          <w:sz w:val="24"/>
        </w:rPr>
        <w:t xml:space="preserve"> </w:t>
      </w:r>
      <w:r w:rsidR="00673925" w:rsidRPr="00D71623">
        <w:rPr>
          <w:rFonts w:ascii="Times New Roman" w:eastAsia="楷体" w:hAnsi="Times New Roman" w:cs="Times New Roman"/>
          <w:sz w:val="24"/>
        </w:rPr>
        <w:t xml:space="preserve">using a Leica EM UC7 </w:t>
      </w:r>
      <w:proofErr w:type="spellStart"/>
      <w:r w:rsidR="00673925" w:rsidRPr="00D71623">
        <w:rPr>
          <w:rFonts w:ascii="Times New Roman" w:eastAsia="楷体" w:hAnsi="Times New Roman" w:cs="Times New Roman"/>
          <w:sz w:val="24"/>
        </w:rPr>
        <w:t>Ultramicrotome</w:t>
      </w:r>
      <w:proofErr w:type="spellEnd"/>
      <w:r w:rsidR="00673925" w:rsidRPr="00D71623">
        <w:rPr>
          <w:rFonts w:ascii="Times New Roman" w:eastAsia="楷体" w:hAnsi="Times New Roman" w:cs="Times New Roman"/>
          <w:sz w:val="24"/>
        </w:rPr>
        <w:t xml:space="preserve"> and picked on 200 mesh copper grids. Sections were post-stained with 2% uranyl acetate and Reynold’s lead citrate to enhance contrast and imaged </w:t>
      </w:r>
      <w:r w:rsidR="00486DAF">
        <w:rPr>
          <w:rFonts w:ascii="Times New Roman" w:eastAsia="楷体" w:hAnsi="Times New Roman" w:cs="Times New Roman"/>
          <w:sz w:val="24"/>
        </w:rPr>
        <w:t>using the</w:t>
      </w:r>
      <w:r w:rsidR="00486DAF" w:rsidRPr="00D71623">
        <w:rPr>
          <w:rFonts w:ascii="Times New Roman" w:eastAsia="楷体" w:hAnsi="Times New Roman" w:cs="Times New Roman"/>
          <w:sz w:val="24"/>
        </w:rPr>
        <w:t xml:space="preserve"> </w:t>
      </w:r>
      <w:r w:rsidR="00673925" w:rsidRPr="00D71623">
        <w:rPr>
          <w:rFonts w:ascii="Times New Roman" w:eastAsia="楷体" w:hAnsi="Times New Roman" w:cs="Times New Roman"/>
          <w:sz w:val="24"/>
        </w:rPr>
        <w:t xml:space="preserve">FEI </w:t>
      </w:r>
      <w:proofErr w:type="spellStart"/>
      <w:r w:rsidR="00673925" w:rsidRPr="00D71623">
        <w:rPr>
          <w:rFonts w:ascii="Times New Roman" w:eastAsia="楷体" w:hAnsi="Times New Roman" w:cs="Times New Roman"/>
          <w:sz w:val="24"/>
        </w:rPr>
        <w:t>Tecnai</w:t>
      </w:r>
      <w:proofErr w:type="spellEnd"/>
      <w:r w:rsidR="00673925" w:rsidRPr="00D71623">
        <w:rPr>
          <w:rFonts w:ascii="Times New Roman" w:eastAsia="楷体" w:hAnsi="Times New Roman" w:cs="Times New Roman"/>
          <w:sz w:val="24"/>
        </w:rPr>
        <w:t xml:space="preserve"> G2 Spirit (120 kV) electron microscope.</w:t>
      </w:r>
    </w:p>
    <w:p w14:paraId="15610671" w14:textId="77777777" w:rsidR="00673925" w:rsidRPr="00486DAF" w:rsidRDefault="00673925" w:rsidP="00673925">
      <w:pPr>
        <w:spacing w:line="360" w:lineRule="auto"/>
        <w:rPr>
          <w:rFonts w:ascii="Times New Roman" w:eastAsia="楷体" w:hAnsi="Times New Roman" w:cs="Times New Roman"/>
          <w:b/>
          <w:bCs/>
          <w:sz w:val="24"/>
        </w:rPr>
      </w:pPr>
    </w:p>
    <w:p w14:paraId="4640D4B9" w14:textId="77777777" w:rsidR="00673925" w:rsidRDefault="00673925" w:rsidP="0083712B">
      <w:pPr>
        <w:spacing w:line="360" w:lineRule="auto"/>
        <w:outlineLvl w:val="0"/>
        <w:rPr>
          <w:rFonts w:ascii="Times New Roman" w:eastAsia="楷体" w:hAnsi="Times New Roman" w:cs="Times New Roman"/>
          <w:b/>
          <w:bCs/>
          <w:sz w:val="24"/>
        </w:rPr>
      </w:pPr>
      <w:r w:rsidRPr="009A4671">
        <w:rPr>
          <w:rFonts w:ascii="Times New Roman" w:eastAsia="楷体" w:hAnsi="Times New Roman" w:cs="Times New Roman"/>
          <w:b/>
          <w:bCs/>
          <w:sz w:val="24"/>
        </w:rPr>
        <w:t>High</w:t>
      </w:r>
      <w:r>
        <w:rPr>
          <w:rFonts w:ascii="Times New Roman" w:eastAsia="楷体" w:hAnsi="Times New Roman" w:cs="Times New Roman"/>
          <w:b/>
          <w:bCs/>
          <w:sz w:val="24"/>
        </w:rPr>
        <w:t>-</w:t>
      </w:r>
      <w:r w:rsidRPr="009A4671">
        <w:rPr>
          <w:rFonts w:ascii="Times New Roman" w:eastAsia="楷体" w:hAnsi="Times New Roman" w:cs="Times New Roman"/>
          <w:b/>
          <w:bCs/>
          <w:sz w:val="24"/>
        </w:rPr>
        <w:t>pressure freezing</w:t>
      </w:r>
      <w:r>
        <w:rPr>
          <w:rFonts w:ascii="Times New Roman" w:eastAsia="楷体" w:hAnsi="Times New Roman" w:cs="Times New Roman"/>
          <w:b/>
          <w:bCs/>
          <w:sz w:val="24"/>
        </w:rPr>
        <w:t xml:space="preserve">, </w:t>
      </w:r>
      <w:r w:rsidRPr="009A4671">
        <w:rPr>
          <w:rFonts w:ascii="Times New Roman" w:eastAsia="楷体" w:hAnsi="Times New Roman" w:cs="Times New Roman"/>
          <w:b/>
          <w:bCs/>
          <w:sz w:val="24"/>
        </w:rPr>
        <w:t>freeze substitution</w:t>
      </w:r>
      <w:r>
        <w:rPr>
          <w:rFonts w:ascii="Times New Roman" w:eastAsia="楷体" w:hAnsi="Times New Roman" w:cs="Times New Roman"/>
          <w:b/>
          <w:bCs/>
          <w:sz w:val="24"/>
        </w:rPr>
        <w:t xml:space="preserve">, and TEM </w:t>
      </w:r>
      <w:r w:rsidRPr="00265FA7">
        <w:rPr>
          <w:rFonts w:ascii="Times New Roman" w:eastAsia="楷体" w:hAnsi="Times New Roman" w:cs="Times New Roman"/>
          <w:b/>
          <w:bCs/>
          <w:sz w:val="24"/>
        </w:rPr>
        <w:t xml:space="preserve">of </w:t>
      </w:r>
      <w:r>
        <w:rPr>
          <w:rFonts w:ascii="Times New Roman" w:eastAsia="楷体" w:hAnsi="Times New Roman" w:cs="Times New Roman"/>
          <w:b/>
          <w:bCs/>
          <w:sz w:val="24"/>
        </w:rPr>
        <w:t>mouse intestinal samples</w:t>
      </w:r>
    </w:p>
    <w:p w14:paraId="402D9579" w14:textId="3785545A" w:rsidR="00673925" w:rsidRDefault="00673925" w:rsidP="00673925">
      <w:pPr>
        <w:spacing w:line="360" w:lineRule="auto"/>
        <w:rPr>
          <w:rFonts w:ascii="Times New Roman" w:eastAsia="楷体" w:hAnsi="Times New Roman" w:cs="Times New Roman"/>
          <w:b/>
          <w:bCs/>
          <w:sz w:val="24"/>
        </w:rPr>
      </w:pPr>
      <w:r w:rsidRPr="009A4671">
        <w:rPr>
          <w:rFonts w:ascii="Times New Roman" w:eastAsia="楷体" w:hAnsi="Times New Roman" w:cs="Times New Roman"/>
          <w:sz w:val="24"/>
        </w:rPr>
        <w:t xml:space="preserve">The HPF-FS samples were prepared according to previously reported methods </w:t>
      </w:r>
      <w:r w:rsidR="00FF7923">
        <w:rPr>
          <w:rFonts w:ascii="Times New Roman" w:eastAsia="楷体" w:hAnsi="Times New Roman" w:cs="Times New Roman"/>
          <w:sz w:val="24"/>
        </w:rPr>
        <w:fldChar w:fldCharType="begin">
          <w:fldData xml:space="preserve">PEVuZE5vdGU+PENpdGU+PEF1dGhvcj5IZTwvQXV0aG9yPjxZZWFyPjIwMDM8L1llYXI+PFJlY051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</w:fldData>
        </w:fldChar>
      </w:r>
      <w:r w:rsidR="00506E3A">
        <w:rPr>
          <w:rFonts w:ascii="Times New Roman" w:eastAsia="楷体" w:hAnsi="Times New Roman" w:cs="Times New Roman"/>
          <w:sz w:val="24"/>
        </w:rPr>
        <w:instrText xml:space="preserve"> ADDIN EN.CITE </w:instrText>
      </w:r>
      <w:r w:rsidR="00506E3A">
        <w:rPr>
          <w:rFonts w:ascii="Times New Roman" w:eastAsia="楷体" w:hAnsi="Times New Roman" w:cs="Times New Roman"/>
          <w:sz w:val="24"/>
        </w:rPr>
        <w:fldChar w:fldCharType="begin">
          <w:fldData xml:space="preserve">PEVuZE5vdGU+PENpdGU+PEF1dGhvcj5IZTwvQXV0aG9yPjxZZWFyPjIwMDM8L1llYXI+PFJlY051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</w:fldData>
        </w:fldChar>
      </w:r>
      <w:r w:rsidR="00506E3A">
        <w:rPr>
          <w:rFonts w:ascii="Times New Roman" w:eastAsia="楷体" w:hAnsi="Times New Roman" w:cs="Times New Roman"/>
          <w:sz w:val="24"/>
        </w:rPr>
        <w:instrText xml:space="preserve"> ADDIN EN.CITE.DATA </w:instrText>
      </w:r>
      <w:r w:rsidR="00506E3A">
        <w:rPr>
          <w:rFonts w:ascii="Times New Roman" w:eastAsia="楷体" w:hAnsi="Times New Roman" w:cs="Times New Roman"/>
          <w:sz w:val="24"/>
        </w:rPr>
      </w:r>
      <w:r w:rsidR="00506E3A">
        <w:rPr>
          <w:rFonts w:ascii="Times New Roman" w:eastAsia="楷体" w:hAnsi="Times New Roman" w:cs="Times New Roman"/>
          <w:sz w:val="24"/>
        </w:rPr>
        <w:fldChar w:fldCharType="end"/>
      </w:r>
      <w:r w:rsidR="00FF7923">
        <w:rPr>
          <w:rFonts w:ascii="Times New Roman" w:eastAsia="楷体" w:hAnsi="Times New Roman" w:cs="Times New Roman"/>
          <w:sz w:val="24"/>
        </w:rPr>
      </w:r>
      <w:r w:rsidR="00FF7923">
        <w:rPr>
          <w:rFonts w:ascii="Times New Roman" w:eastAsia="楷体" w:hAnsi="Times New Roman" w:cs="Times New Roman"/>
          <w:sz w:val="24"/>
        </w:rPr>
        <w:fldChar w:fldCharType="separate"/>
      </w:r>
      <w:r w:rsidR="00506E3A" w:rsidRPr="00506E3A">
        <w:rPr>
          <w:rFonts w:ascii="Times New Roman" w:eastAsia="楷体" w:hAnsi="Times New Roman" w:cs="Times New Roman"/>
          <w:noProof/>
          <w:sz w:val="24"/>
          <w:vertAlign w:val="superscript"/>
        </w:rPr>
        <w:t>6</w:t>
      </w:r>
      <w:r w:rsidR="00FF7923">
        <w:rPr>
          <w:rFonts w:ascii="Times New Roman" w:eastAsia="楷体" w:hAnsi="Times New Roman" w:cs="Times New Roman"/>
          <w:sz w:val="24"/>
        </w:rPr>
        <w:fldChar w:fldCharType="end"/>
      </w:r>
      <w:r w:rsidRPr="009A4671">
        <w:rPr>
          <w:rFonts w:ascii="Times New Roman" w:eastAsia="楷体" w:hAnsi="Times New Roman" w:cs="Times New Roman"/>
          <w:sz w:val="24"/>
        </w:rPr>
        <w:t xml:space="preserve">. Briefly, adult ICR mice (Beijing Vital River Laboratory Animal Technology Co., Ltd.) were anesthetized with isoflurane. A small piece of </w:t>
      </w:r>
      <w:r>
        <w:rPr>
          <w:rFonts w:ascii="Times New Roman" w:eastAsia="楷体" w:hAnsi="Times New Roman" w:cs="Times New Roman"/>
          <w:sz w:val="24"/>
        </w:rPr>
        <w:t xml:space="preserve">the </w:t>
      </w:r>
      <w:r w:rsidRPr="009A4671">
        <w:rPr>
          <w:rFonts w:ascii="Times New Roman" w:eastAsia="楷体" w:hAnsi="Times New Roman" w:cs="Times New Roman"/>
          <w:sz w:val="24"/>
        </w:rPr>
        <w:t>small intestine around 2 mm in diameter was cut out and immediately transferred into 0.1 mm deep aluminum carriers for high</w:t>
      </w:r>
      <w:r>
        <w:rPr>
          <w:rFonts w:ascii="Times New Roman" w:eastAsia="楷体" w:hAnsi="Times New Roman" w:cs="Times New Roman"/>
          <w:sz w:val="24"/>
        </w:rPr>
        <w:t>-</w:t>
      </w:r>
      <w:r w:rsidRPr="009A4671">
        <w:rPr>
          <w:rFonts w:ascii="Times New Roman" w:eastAsia="楷体" w:hAnsi="Times New Roman" w:cs="Times New Roman"/>
          <w:sz w:val="24"/>
        </w:rPr>
        <w:t xml:space="preserve">pressure freezing. 1-hexadecene was used to fill up the remaining space and eliminate air bubbles. A sapphire disc was used as </w:t>
      </w:r>
      <w:r>
        <w:rPr>
          <w:rFonts w:ascii="Times New Roman" w:eastAsia="楷体" w:hAnsi="Times New Roman" w:cs="Times New Roman"/>
          <w:sz w:val="24"/>
        </w:rPr>
        <w:t xml:space="preserve">a </w:t>
      </w:r>
      <w:r w:rsidRPr="009A4671">
        <w:rPr>
          <w:rFonts w:ascii="Times New Roman" w:eastAsia="楷体" w:hAnsi="Times New Roman" w:cs="Times New Roman"/>
          <w:sz w:val="24"/>
        </w:rPr>
        <w:t xml:space="preserve">cover. The sandwich was mounted into the specimen holder and frozen at 2100 bar within 1 min in a </w:t>
      </w:r>
      <w:proofErr w:type="spellStart"/>
      <w:r w:rsidRPr="009A4671">
        <w:rPr>
          <w:rFonts w:ascii="Times New Roman" w:eastAsia="楷体" w:hAnsi="Times New Roman" w:cs="Times New Roman"/>
          <w:sz w:val="24"/>
        </w:rPr>
        <w:t>Wohlwend</w:t>
      </w:r>
      <w:proofErr w:type="spellEnd"/>
      <w:r w:rsidRPr="009A4671">
        <w:rPr>
          <w:rFonts w:ascii="Times New Roman" w:eastAsia="楷体" w:hAnsi="Times New Roman" w:cs="Times New Roman"/>
          <w:sz w:val="24"/>
        </w:rPr>
        <w:t xml:space="preserve"> HPF Compact01 high-pressure freezer (Engineering office M. </w:t>
      </w:r>
      <w:proofErr w:type="spellStart"/>
      <w:r w:rsidRPr="009A4671">
        <w:rPr>
          <w:rFonts w:ascii="Times New Roman" w:eastAsia="楷体" w:hAnsi="Times New Roman" w:cs="Times New Roman"/>
          <w:sz w:val="24"/>
        </w:rPr>
        <w:t>Wohlwend</w:t>
      </w:r>
      <w:proofErr w:type="spellEnd"/>
      <w:r w:rsidRPr="009A4671">
        <w:rPr>
          <w:rFonts w:ascii="Times New Roman" w:eastAsia="楷体" w:hAnsi="Times New Roman" w:cs="Times New Roman"/>
          <w:sz w:val="24"/>
        </w:rPr>
        <w:t>). The frozen samples were maintained under liquid nitrogen before freeze-substitution.</w:t>
      </w:r>
    </w:p>
    <w:p w14:paraId="2FCC1BC0" w14:textId="77777777" w:rsidR="00673925" w:rsidRDefault="00673925" w:rsidP="00673925">
      <w:pPr>
        <w:spacing w:line="360" w:lineRule="auto"/>
        <w:rPr>
          <w:rFonts w:ascii="Times New Roman" w:eastAsia="楷体" w:hAnsi="Times New Roman" w:cs="Times New Roman"/>
          <w:sz w:val="24"/>
        </w:rPr>
      </w:pPr>
    </w:p>
    <w:p w14:paraId="44515198" w14:textId="0117AA50" w:rsidR="00673925" w:rsidRPr="00673925" w:rsidRDefault="00673925" w:rsidP="00355ADA">
      <w:pPr>
        <w:spacing w:line="360" w:lineRule="auto"/>
        <w:rPr>
          <w:rFonts w:ascii="Times New Roman" w:eastAsia="楷体" w:hAnsi="Times New Roman" w:cs="Times New Roman"/>
          <w:b/>
          <w:bCs/>
          <w:sz w:val="24"/>
        </w:rPr>
      </w:pPr>
      <w:r w:rsidRPr="009A4671">
        <w:rPr>
          <w:rFonts w:ascii="Times New Roman" w:eastAsia="楷体" w:hAnsi="Times New Roman" w:cs="Times New Roman"/>
          <w:sz w:val="24"/>
        </w:rPr>
        <w:t xml:space="preserve">For ultrastructural preservation, samples were transferred into </w:t>
      </w:r>
      <w:proofErr w:type="spellStart"/>
      <w:r w:rsidRPr="009A4671">
        <w:rPr>
          <w:rFonts w:ascii="Times New Roman" w:eastAsia="楷体" w:hAnsi="Times New Roman" w:cs="Times New Roman"/>
          <w:sz w:val="24"/>
        </w:rPr>
        <w:t>cryo</w:t>
      </w:r>
      <w:proofErr w:type="spellEnd"/>
      <w:r w:rsidRPr="009A4671">
        <w:rPr>
          <w:rFonts w:ascii="Times New Roman" w:eastAsia="楷体" w:hAnsi="Times New Roman" w:cs="Times New Roman"/>
          <w:sz w:val="24"/>
        </w:rPr>
        <w:t>-tubes containing fixatives (0.1% tannic acid in acetone) under liquid nitrogen and placed in an automatic freeze substitution system (Leica AFS2, Leica Microsystems) precooled to -90 ℃ for 12 h. The</w:t>
      </w:r>
      <w:r>
        <w:rPr>
          <w:rFonts w:ascii="Times New Roman" w:eastAsia="楷体" w:hAnsi="Times New Roman" w:cs="Times New Roman"/>
          <w:sz w:val="24"/>
        </w:rPr>
        <w:t xml:space="preserve"> samples were then</w:t>
      </w:r>
      <w:r w:rsidRPr="009A4671">
        <w:rPr>
          <w:rFonts w:ascii="Times New Roman" w:eastAsia="楷体" w:hAnsi="Times New Roman" w:cs="Times New Roman"/>
          <w:sz w:val="24"/>
        </w:rPr>
        <w:t xml:space="preserve"> rinsed with anhydrous acetone three times, </w:t>
      </w:r>
      <w:r>
        <w:rPr>
          <w:rFonts w:ascii="Times New Roman" w:eastAsia="楷体" w:hAnsi="Times New Roman" w:cs="Times New Roman"/>
          <w:sz w:val="24"/>
        </w:rPr>
        <w:t>two</w:t>
      </w:r>
      <w:r w:rsidRPr="009A4671">
        <w:rPr>
          <w:rFonts w:ascii="Times New Roman" w:eastAsia="楷体" w:hAnsi="Times New Roman" w:cs="Times New Roman"/>
          <w:sz w:val="24"/>
        </w:rPr>
        <w:t xml:space="preserve"> h</w:t>
      </w:r>
      <w:r>
        <w:rPr>
          <w:rFonts w:ascii="Times New Roman" w:eastAsia="楷体" w:hAnsi="Times New Roman" w:cs="Times New Roman"/>
          <w:sz w:val="24"/>
        </w:rPr>
        <w:t>ours</w:t>
      </w:r>
      <w:r w:rsidRPr="009A4671">
        <w:rPr>
          <w:rFonts w:ascii="Times New Roman" w:eastAsia="楷体" w:hAnsi="Times New Roman" w:cs="Times New Roman"/>
          <w:sz w:val="24"/>
        </w:rPr>
        <w:t xml:space="preserve"> for each before transferred to 1% osmium tetroxide plus 0.1% uranyl acetate in acetone. Freeze substitution was carried out at -90 ℃ for 24 h, followed by -60 ℃ for 24 h and -30 ℃ for 18 h, and then gradually warmed up to 4 ℃. After three 15 min rinses in anhydrous acetone, samples were warmed up to room temperature and then rinsed with anhydrous acetone once again. Samples were separated carefully from carriers and infiltrated in SPI-</w:t>
      </w:r>
      <w:proofErr w:type="spellStart"/>
      <w:r w:rsidRPr="009A4671">
        <w:rPr>
          <w:rFonts w:ascii="Times New Roman" w:eastAsia="楷体" w:hAnsi="Times New Roman" w:cs="Times New Roman"/>
          <w:sz w:val="24"/>
        </w:rPr>
        <w:t>Pon</w:t>
      </w:r>
      <w:proofErr w:type="spellEnd"/>
      <w:r w:rsidRPr="009A4671">
        <w:rPr>
          <w:rFonts w:ascii="Times New Roman" w:eastAsia="楷体" w:hAnsi="Times New Roman" w:cs="Times New Roman"/>
          <w:sz w:val="24"/>
        </w:rPr>
        <w:t xml:space="preserve"> 812 resin. Embedding was conducted in flat molds</w:t>
      </w:r>
      <w:r>
        <w:rPr>
          <w:rFonts w:ascii="Times New Roman" w:eastAsia="楷体" w:hAnsi="Times New Roman" w:cs="Times New Roman"/>
          <w:sz w:val="24"/>
        </w:rPr>
        <w:t>,</w:t>
      </w:r>
      <w:r w:rsidRPr="009A4671">
        <w:rPr>
          <w:rFonts w:ascii="Times New Roman" w:eastAsia="楷体" w:hAnsi="Times New Roman" w:cs="Times New Roman"/>
          <w:sz w:val="24"/>
        </w:rPr>
        <w:t xml:space="preserve"> and </w:t>
      </w:r>
      <w:r w:rsidRPr="009A4671">
        <w:rPr>
          <w:rFonts w:ascii="Times New Roman" w:eastAsia="楷体" w:hAnsi="Times New Roman" w:cs="Times New Roman"/>
          <w:sz w:val="24"/>
        </w:rPr>
        <w:lastRenderedPageBreak/>
        <w:t xml:space="preserve">polymerization was done at 45 ℃ for 24 h and 60 ℃ for 48 h. 70-110 nm sections were collected on 200 mesh hexagonal copper grids (Ted Pella, Inc.) and </w:t>
      </w:r>
      <w:proofErr w:type="spellStart"/>
      <w:r w:rsidRPr="009A4671">
        <w:rPr>
          <w:rFonts w:ascii="Times New Roman" w:eastAsia="楷体" w:hAnsi="Times New Roman" w:cs="Times New Roman"/>
          <w:sz w:val="24"/>
        </w:rPr>
        <w:t>poststained</w:t>
      </w:r>
      <w:proofErr w:type="spellEnd"/>
      <w:r w:rsidRPr="009A4671">
        <w:rPr>
          <w:rFonts w:ascii="Times New Roman" w:eastAsia="楷体" w:hAnsi="Times New Roman" w:cs="Times New Roman"/>
          <w:sz w:val="24"/>
        </w:rPr>
        <w:t xml:space="preserve"> with 3% uranyl acetate in 70% methanol/H</w:t>
      </w:r>
      <w:r w:rsidRPr="00FD38F0">
        <w:rPr>
          <w:rFonts w:ascii="Times New Roman" w:eastAsia="楷体" w:hAnsi="Times New Roman" w:cs="Times New Roman"/>
          <w:sz w:val="24"/>
          <w:vertAlign w:val="subscript"/>
        </w:rPr>
        <w:t>2</w:t>
      </w:r>
      <w:r w:rsidRPr="009A4671">
        <w:rPr>
          <w:rFonts w:ascii="Times New Roman" w:eastAsia="楷体" w:hAnsi="Times New Roman" w:cs="Times New Roman"/>
          <w:sz w:val="24"/>
        </w:rPr>
        <w:t xml:space="preserve">O on ice 7 min, followed by Sato’s lead at RT for 2 min. The sections were imaged in a 120 kV FEI </w:t>
      </w:r>
      <w:proofErr w:type="spellStart"/>
      <w:r w:rsidRPr="009A4671">
        <w:rPr>
          <w:rFonts w:ascii="Times New Roman" w:eastAsia="楷体" w:hAnsi="Times New Roman" w:cs="Times New Roman"/>
          <w:sz w:val="24"/>
        </w:rPr>
        <w:t>Tecnai</w:t>
      </w:r>
      <w:proofErr w:type="spellEnd"/>
      <w:r w:rsidRPr="009A4671">
        <w:rPr>
          <w:rFonts w:ascii="Times New Roman" w:eastAsia="楷体" w:hAnsi="Times New Roman" w:cs="Times New Roman"/>
          <w:sz w:val="24"/>
        </w:rPr>
        <w:t xml:space="preserve"> G2 Spirit TWIN transmission electron microscope (</w:t>
      </w:r>
      <w:proofErr w:type="spellStart"/>
      <w:r w:rsidRPr="00673925">
        <w:rPr>
          <w:rFonts w:ascii="Times New Roman" w:eastAsia="楷体" w:hAnsi="Times New Roman" w:cs="Times New Roman"/>
          <w:sz w:val="24"/>
        </w:rPr>
        <w:t>Thermo</w:t>
      </w:r>
      <w:proofErr w:type="spellEnd"/>
      <w:r w:rsidRPr="00673925">
        <w:rPr>
          <w:rFonts w:ascii="Times New Roman" w:eastAsia="楷体" w:hAnsi="Times New Roman" w:cs="Times New Roman"/>
          <w:sz w:val="24"/>
        </w:rPr>
        <w:t xml:space="preserve"> Fisher Scientific Company</w:t>
      </w:r>
      <w:r w:rsidRPr="009A4671">
        <w:rPr>
          <w:rFonts w:ascii="Times New Roman" w:eastAsia="楷体" w:hAnsi="Times New Roman" w:cs="Times New Roman"/>
          <w:sz w:val="24"/>
        </w:rPr>
        <w:t>) equipped with a 4k x 4k 895 CCD camera (</w:t>
      </w:r>
      <w:proofErr w:type="spellStart"/>
      <w:r w:rsidRPr="009A4671">
        <w:rPr>
          <w:rFonts w:ascii="Times New Roman" w:eastAsia="楷体" w:hAnsi="Times New Roman" w:cs="Times New Roman"/>
          <w:sz w:val="24"/>
        </w:rPr>
        <w:t>Gatan</w:t>
      </w:r>
      <w:proofErr w:type="spellEnd"/>
      <w:r w:rsidRPr="009A4671">
        <w:rPr>
          <w:rFonts w:ascii="Times New Roman" w:eastAsia="楷体" w:hAnsi="Times New Roman" w:cs="Times New Roman"/>
          <w:sz w:val="24"/>
        </w:rPr>
        <w:t xml:space="preserve"> Corp.).</w:t>
      </w:r>
    </w:p>
    <w:p w14:paraId="7EB3FA93" w14:textId="77777777" w:rsidR="00FD38F0" w:rsidRDefault="00FD38F0" w:rsidP="0011064F">
      <w:pPr>
        <w:spacing w:line="360" w:lineRule="auto"/>
        <w:rPr>
          <w:rFonts w:ascii="Times New Roman" w:eastAsia="楷体" w:hAnsi="Times New Roman" w:cs="Times New Roman"/>
          <w:b/>
          <w:bCs/>
          <w:sz w:val="24"/>
        </w:rPr>
      </w:pPr>
    </w:p>
    <w:p w14:paraId="59A0C8BF" w14:textId="49B9EE00" w:rsidR="00FD38F0" w:rsidRDefault="00355ADA" w:rsidP="0083712B">
      <w:pPr>
        <w:spacing w:line="360" w:lineRule="auto"/>
        <w:outlineLvl w:val="0"/>
        <w:rPr>
          <w:rFonts w:ascii="Times New Roman" w:eastAsia="楷体" w:hAnsi="Times New Roman" w:cs="Times New Roman"/>
          <w:b/>
          <w:bCs/>
          <w:sz w:val="24"/>
        </w:rPr>
      </w:pPr>
      <w:proofErr w:type="spellStart"/>
      <w:r w:rsidRPr="00265FA7">
        <w:rPr>
          <w:rFonts w:ascii="Times New Roman" w:eastAsia="楷体" w:hAnsi="Times New Roman" w:cs="Times New Roman"/>
          <w:b/>
          <w:bCs/>
          <w:sz w:val="24"/>
        </w:rPr>
        <w:t>Cryo</w:t>
      </w:r>
      <w:proofErr w:type="spellEnd"/>
      <w:r>
        <w:rPr>
          <w:rFonts w:ascii="Times New Roman" w:eastAsia="楷体" w:hAnsi="Times New Roman" w:cs="Times New Roman" w:hint="eastAsia"/>
          <w:b/>
          <w:bCs/>
          <w:sz w:val="24"/>
        </w:rPr>
        <w:t>-</w:t>
      </w:r>
      <w:r w:rsidRPr="00265FA7">
        <w:rPr>
          <w:rFonts w:ascii="Times New Roman" w:eastAsia="楷体" w:hAnsi="Times New Roman" w:cs="Times New Roman"/>
          <w:b/>
          <w:bCs/>
          <w:sz w:val="24"/>
        </w:rPr>
        <w:t xml:space="preserve">FIB </w:t>
      </w:r>
      <w:r w:rsidR="004B41D2">
        <w:rPr>
          <w:rFonts w:ascii="Times New Roman" w:eastAsia="楷体" w:hAnsi="Times New Roman" w:cs="Times New Roman"/>
          <w:b/>
          <w:bCs/>
          <w:sz w:val="24"/>
        </w:rPr>
        <w:t>m</w:t>
      </w:r>
      <w:r w:rsidRPr="00265FA7">
        <w:rPr>
          <w:rFonts w:ascii="Times New Roman" w:eastAsia="楷体" w:hAnsi="Times New Roman" w:cs="Times New Roman"/>
          <w:b/>
          <w:bCs/>
          <w:sz w:val="24"/>
        </w:rPr>
        <w:t>illin</w:t>
      </w:r>
      <w:r w:rsidR="001B6BC9">
        <w:rPr>
          <w:rFonts w:ascii="Times New Roman" w:eastAsia="楷体" w:hAnsi="Times New Roman" w:cs="Times New Roman" w:hint="eastAsia"/>
          <w:b/>
          <w:bCs/>
          <w:sz w:val="24"/>
        </w:rPr>
        <w:t>g</w:t>
      </w:r>
      <w:r w:rsidR="00673925">
        <w:rPr>
          <w:rFonts w:ascii="Times New Roman" w:eastAsia="楷体" w:hAnsi="Times New Roman" w:cs="Times New Roman"/>
          <w:b/>
          <w:bCs/>
          <w:sz w:val="24"/>
        </w:rPr>
        <w:t xml:space="preserve"> of</w:t>
      </w:r>
      <w:r w:rsidR="00673925" w:rsidRPr="00673925">
        <w:rPr>
          <w:rFonts w:ascii="Times New Roman" w:eastAsia="楷体" w:hAnsi="Times New Roman" w:cs="Times New Roman"/>
          <w:b/>
          <w:bCs/>
          <w:i/>
          <w:sz w:val="24"/>
        </w:rPr>
        <w:t xml:space="preserve"> C. </w:t>
      </w:r>
      <w:proofErr w:type="spellStart"/>
      <w:r w:rsidR="00673925" w:rsidRPr="00673925">
        <w:rPr>
          <w:rFonts w:ascii="Times New Roman" w:eastAsia="楷体" w:hAnsi="Times New Roman" w:cs="Times New Roman"/>
          <w:b/>
          <w:bCs/>
          <w:i/>
          <w:sz w:val="24"/>
        </w:rPr>
        <w:t>elegans</w:t>
      </w:r>
      <w:proofErr w:type="spellEnd"/>
      <w:r w:rsidR="00673925">
        <w:rPr>
          <w:rFonts w:ascii="Times New Roman" w:eastAsia="楷体" w:hAnsi="Times New Roman" w:cs="Times New Roman"/>
          <w:b/>
          <w:bCs/>
          <w:sz w:val="24"/>
        </w:rPr>
        <w:t xml:space="preserve"> </w:t>
      </w:r>
      <w:r w:rsidR="00486DAF">
        <w:rPr>
          <w:rFonts w:ascii="Times New Roman" w:eastAsia="楷体" w:hAnsi="Times New Roman" w:cs="Times New Roman"/>
          <w:b/>
          <w:bCs/>
          <w:sz w:val="24"/>
        </w:rPr>
        <w:t xml:space="preserve">larvae </w:t>
      </w:r>
      <w:r w:rsidR="00673925">
        <w:rPr>
          <w:rFonts w:ascii="Times New Roman" w:eastAsia="楷体" w:hAnsi="Times New Roman" w:cs="Times New Roman"/>
          <w:b/>
          <w:bCs/>
          <w:sz w:val="24"/>
        </w:rPr>
        <w:t>and mouse intestinal tissues</w:t>
      </w:r>
    </w:p>
    <w:p w14:paraId="08421E3B" w14:textId="58B7269A" w:rsidR="00FD38F0" w:rsidRPr="004B41D2" w:rsidRDefault="004B41D2" w:rsidP="004B41D2">
      <w:pPr>
        <w:spacing w:line="360" w:lineRule="auto"/>
        <w:outlineLvl w:val="0"/>
        <w:rPr>
          <w:rFonts w:ascii="Times New Roman" w:eastAsia="楷体" w:hAnsi="Times New Roman" w:cs="Times New Roman"/>
          <w:bCs/>
          <w:sz w:val="24"/>
        </w:rPr>
      </w:pPr>
      <w:r w:rsidRPr="004B41D2">
        <w:rPr>
          <w:rFonts w:ascii="Times New Roman" w:eastAsia="楷体" w:hAnsi="Times New Roman" w:cs="Times New Roman"/>
          <w:bCs/>
          <w:sz w:val="24"/>
        </w:rPr>
        <w:t xml:space="preserve">The same </w:t>
      </w:r>
      <w:proofErr w:type="spellStart"/>
      <w:r w:rsidR="00486DAF">
        <w:rPr>
          <w:rFonts w:ascii="Times New Roman" w:eastAsia="楷体" w:hAnsi="Times New Roman" w:cs="Times New Roman"/>
          <w:bCs/>
          <w:sz w:val="24"/>
        </w:rPr>
        <w:t>c</w:t>
      </w:r>
      <w:r w:rsidRPr="004B41D2">
        <w:rPr>
          <w:rFonts w:ascii="Times New Roman" w:eastAsia="楷体" w:hAnsi="Times New Roman" w:cs="Times New Roman"/>
          <w:bCs/>
          <w:sz w:val="24"/>
        </w:rPr>
        <w:t>ryo</w:t>
      </w:r>
      <w:proofErr w:type="spellEnd"/>
      <w:r w:rsidRPr="004B41D2">
        <w:rPr>
          <w:rFonts w:ascii="Times New Roman" w:eastAsia="楷体" w:hAnsi="Times New Roman" w:cs="Times New Roman" w:hint="eastAsia"/>
          <w:bCs/>
          <w:sz w:val="24"/>
        </w:rPr>
        <w:t>-</w:t>
      </w:r>
      <w:r w:rsidRPr="004B41D2">
        <w:rPr>
          <w:rFonts w:ascii="Times New Roman" w:eastAsia="楷体" w:hAnsi="Times New Roman" w:cs="Times New Roman"/>
          <w:bCs/>
          <w:sz w:val="24"/>
        </w:rPr>
        <w:t>FIB millin</w:t>
      </w:r>
      <w:r w:rsidRPr="004B41D2">
        <w:rPr>
          <w:rFonts w:ascii="Times New Roman" w:eastAsia="楷体" w:hAnsi="Times New Roman" w:cs="Times New Roman" w:hint="eastAsia"/>
          <w:bCs/>
          <w:sz w:val="24"/>
        </w:rPr>
        <w:t>g</w:t>
      </w:r>
      <w:r w:rsidRPr="004B41D2">
        <w:rPr>
          <w:rFonts w:ascii="Times New Roman" w:eastAsia="楷体" w:hAnsi="Times New Roman" w:cs="Times New Roman"/>
          <w:bCs/>
          <w:sz w:val="24"/>
        </w:rPr>
        <w:t xml:space="preserve"> protocol was used for </w:t>
      </w:r>
      <w:r w:rsidRPr="004B41D2">
        <w:rPr>
          <w:rFonts w:ascii="Times New Roman" w:eastAsia="楷体" w:hAnsi="Times New Roman" w:cs="Times New Roman"/>
          <w:bCs/>
          <w:i/>
          <w:sz w:val="24"/>
        </w:rPr>
        <w:t xml:space="preserve">C. </w:t>
      </w:r>
      <w:proofErr w:type="spellStart"/>
      <w:r w:rsidRPr="004B41D2">
        <w:rPr>
          <w:rFonts w:ascii="Times New Roman" w:eastAsia="楷体" w:hAnsi="Times New Roman" w:cs="Times New Roman"/>
          <w:bCs/>
          <w:i/>
          <w:sz w:val="24"/>
        </w:rPr>
        <w:t>elegans</w:t>
      </w:r>
      <w:proofErr w:type="spellEnd"/>
      <w:r w:rsidRPr="004B41D2">
        <w:rPr>
          <w:rFonts w:ascii="Times New Roman" w:eastAsia="楷体" w:hAnsi="Times New Roman" w:cs="Times New Roman"/>
          <w:bCs/>
          <w:sz w:val="24"/>
        </w:rPr>
        <w:t xml:space="preserve"> larvae and mouse intestinal tissues. </w:t>
      </w:r>
      <w:r w:rsidR="0011064F" w:rsidRPr="0011064F">
        <w:rPr>
          <w:rFonts w:ascii="Times New Roman" w:eastAsia="楷体" w:hAnsi="Times New Roman" w:cs="Times New Roman"/>
          <w:sz w:val="24"/>
        </w:rPr>
        <w:t xml:space="preserve">Helios </w:t>
      </w:r>
      <w:proofErr w:type="spellStart"/>
      <w:r w:rsidR="0011064F" w:rsidRPr="0011064F">
        <w:rPr>
          <w:rFonts w:ascii="Times New Roman" w:eastAsia="楷体" w:hAnsi="Times New Roman" w:cs="Times New Roman"/>
          <w:sz w:val="24"/>
        </w:rPr>
        <w:t>NanoLab</w:t>
      </w:r>
      <w:proofErr w:type="spellEnd"/>
      <w:r w:rsidR="0011064F" w:rsidRPr="0011064F">
        <w:rPr>
          <w:rFonts w:ascii="Times New Roman" w:eastAsia="楷体" w:hAnsi="Times New Roman" w:cs="Times New Roman"/>
          <w:sz w:val="24"/>
        </w:rPr>
        <w:t xml:space="preserve"> G3 UC dual-beam microscope (</w:t>
      </w:r>
      <w:bookmarkStart w:id="0" w:name="OLE_LINK1"/>
      <w:proofErr w:type="spellStart"/>
      <w:r w:rsidR="0011064F" w:rsidRPr="0011064F">
        <w:rPr>
          <w:rFonts w:ascii="Times New Roman" w:eastAsia="楷体" w:hAnsi="Times New Roman" w:cs="Times New Roman"/>
          <w:sz w:val="24"/>
        </w:rPr>
        <w:t>Thermo</w:t>
      </w:r>
      <w:proofErr w:type="spellEnd"/>
      <w:r w:rsidR="00824B10">
        <w:rPr>
          <w:rFonts w:ascii="Times New Roman" w:eastAsia="楷体" w:hAnsi="Times New Roman" w:cs="Times New Roman"/>
          <w:sz w:val="24"/>
        </w:rPr>
        <w:t xml:space="preserve"> </w:t>
      </w:r>
      <w:r w:rsidR="0011064F" w:rsidRPr="0011064F">
        <w:rPr>
          <w:rFonts w:ascii="Times New Roman" w:eastAsia="楷体" w:hAnsi="Times New Roman" w:cs="Times New Roman"/>
          <w:sz w:val="24"/>
        </w:rPr>
        <w:t>Fisher Scientific company</w:t>
      </w:r>
      <w:bookmarkEnd w:id="0"/>
      <w:r w:rsidR="0011064F" w:rsidRPr="0011064F">
        <w:rPr>
          <w:rFonts w:ascii="Times New Roman" w:eastAsia="楷体" w:hAnsi="Times New Roman" w:cs="Times New Roman"/>
          <w:sz w:val="24"/>
        </w:rPr>
        <w:t xml:space="preserve">) equipped with Quorum PP3010T </w:t>
      </w:r>
      <w:proofErr w:type="spellStart"/>
      <w:r w:rsidR="0011064F" w:rsidRPr="0011064F">
        <w:rPr>
          <w:rFonts w:ascii="Times New Roman" w:eastAsia="楷体" w:hAnsi="Times New Roman" w:cs="Times New Roman"/>
          <w:sz w:val="24"/>
        </w:rPr>
        <w:t>cry</w:t>
      </w:r>
      <w:r w:rsidR="00565238">
        <w:rPr>
          <w:rFonts w:ascii="Times New Roman" w:eastAsia="楷体" w:hAnsi="Times New Roman" w:cs="Times New Roman"/>
          <w:sz w:val="24"/>
        </w:rPr>
        <w:t>o</w:t>
      </w:r>
      <w:proofErr w:type="spellEnd"/>
      <w:r w:rsidR="00565238">
        <w:rPr>
          <w:rFonts w:ascii="Times New Roman" w:eastAsia="楷体" w:hAnsi="Times New Roman" w:cs="Times New Roman"/>
          <w:sz w:val="24"/>
        </w:rPr>
        <w:t xml:space="preserve">-transfer system was used for </w:t>
      </w:r>
      <w:proofErr w:type="spellStart"/>
      <w:r w:rsidR="00565238">
        <w:rPr>
          <w:rFonts w:ascii="Times New Roman" w:eastAsia="楷体" w:hAnsi="Times New Roman" w:cs="Times New Roman"/>
          <w:sz w:val="24"/>
        </w:rPr>
        <w:t>c</w:t>
      </w:r>
      <w:r w:rsidR="0011064F" w:rsidRPr="0011064F">
        <w:rPr>
          <w:rFonts w:ascii="Times New Roman" w:eastAsia="楷体" w:hAnsi="Times New Roman" w:cs="Times New Roman"/>
          <w:sz w:val="24"/>
        </w:rPr>
        <w:t>ryo</w:t>
      </w:r>
      <w:proofErr w:type="spellEnd"/>
      <w:r w:rsidR="001B6BC9">
        <w:rPr>
          <w:rFonts w:ascii="Times New Roman" w:eastAsia="楷体" w:hAnsi="Times New Roman" w:cs="Times New Roman"/>
          <w:sz w:val="24"/>
        </w:rPr>
        <w:t>-</w:t>
      </w:r>
      <w:r w:rsidR="0011064F" w:rsidRPr="0011064F">
        <w:rPr>
          <w:rFonts w:ascii="Times New Roman" w:eastAsia="楷体" w:hAnsi="Times New Roman" w:cs="Times New Roman"/>
          <w:sz w:val="24"/>
        </w:rPr>
        <w:t>FIB milling experiment</w:t>
      </w:r>
      <w:r w:rsidR="002473A8">
        <w:rPr>
          <w:rFonts w:ascii="Times New Roman" w:eastAsia="楷体" w:hAnsi="Times New Roman" w:cs="Times New Roman"/>
          <w:sz w:val="24"/>
        </w:rPr>
        <w:t>s</w:t>
      </w:r>
      <w:r w:rsidR="0011064F" w:rsidRPr="0011064F">
        <w:rPr>
          <w:rFonts w:ascii="Times New Roman" w:eastAsia="楷体" w:hAnsi="Times New Roman" w:cs="Times New Roman"/>
          <w:sz w:val="24"/>
        </w:rPr>
        <w:t xml:space="preserve">. </w:t>
      </w:r>
      <w:r w:rsidR="00260AAD">
        <w:rPr>
          <w:rFonts w:ascii="Times New Roman" w:eastAsia="楷体" w:hAnsi="Times New Roman" w:cs="Times New Roman"/>
          <w:sz w:val="24"/>
        </w:rPr>
        <w:t xml:space="preserve">We used the home-made </w:t>
      </w:r>
      <w:proofErr w:type="spellStart"/>
      <w:r w:rsidR="00260AAD">
        <w:rPr>
          <w:rFonts w:ascii="Times New Roman" w:eastAsia="楷体" w:hAnsi="Times New Roman" w:cs="Times New Roman"/>
          <w:sz w:val="24"/>
        </w:rPr>
        <w:t>cryo</w:t>
      </w:r>
      <w:proofErr w:type="spellEnd"/>
      <w:r w:rsidR="00260AAD">
        <w:rPr>
          <w:rFonts w:ascii="Times New Roman" w:eastAsia="楷体" w:hAnsi="Times New Roman" w:cs="Times New Roman"/>
          <w:sz w:val="24"/>
        </w:rPr>
        <w:t>-FIB shuttle adapted to the PP3010T system to mount and transfer the grid samples</w:t>
      </w:r>
      <w:r w:rsidR="00407026">
        <w:rPr>
          <w:rFonts w:ascii="Times New Roman" w:eastAsia="楷体" w:hAnsi="Times New Roman" w:cs="Times New Roman"/>
          <w:sz w:val="24"/>
        </w:rPr>
        <w:t>. The</w:t>
      </w:r>
      <w:r w:rsidR="0011064F" w:rsidRPr="0011064F">
        <w:rPr>
          <w:rFonts w:ascii="Times New Roman" w:eastAsia="楷体" w:hAnsi="Times New Roman" w:cs="Times New Roman"/>
          <w:sz w:val="24"/>
        </w:rPr>
        <w:t xml:space="preserve"> shuttle</w:t>
      </w:r>
      <w:r w:rsidR="00407026">
        <w:rPr>
          <w:rFonts w:ascii="Times New Roman" w:eastAsia="楷体" w:hAnsi="Times New Roman" w:cs="Times New Roman" w:hint="eastAsia"/>
          <w:sz w:val="24"/>
        </w:rPr>
        <w:t xml:space="preserve"> </w:t>
      </w:r>
      <w:r w:rsidR="0011064F" w:rsidRPr="0011064F">
        <w:rPr>
          <w:rFonts w:ascii="Times New Roman" w:eastAsia="楷体" w:hAnsi="Times New Roman" w:cs="Times New Roman"/>
          <w:sz w:val="24"/>
        </w:rPr>
        <w:t>keep</w:t>
      </w:r>
      <w:r w:rsidR="00407026">
        <w:rPr>
          <w:rFonts w:ascii="Times New Roman" w:eastAsia="楷体" w:hAnsi="Times New Roman" w:cs="Times New Roman" w:hint="eastAsia"/>
          <w:sz w:val="24"/>
        </w:rPr>
        <w:t>s</w:t>
      </w:r>
      <w:r w:rsidR="0011064F" w:rsidRPr="0011064F">
        <w:rPr>
          <w:rFonts w:ascii="Times New Roman" w:eastAsia="楷体" w:hAnsi="Times New Roman" w:cs="Times New Roman"/>
          <w:sz w:val="24"/>
        </w:rPr>
        <w:t xml:space="preserve"> two frozen specimens on a slope of 30 degrees, including the naked grids and packaged </w:t>
      </w:r>
      <w:proofErr w:type="spellStart"/>
      <w:r w:rsidR="0011064F" w:rsidRPr="0011064F">
        <w:rPr>
          <w:rFonts w:ascii="Times New Roman" w:eastAsia="楷体" w:hAnsi="Times New Roman" w:cs="Times New Roman"/>
          <w:sz w:val="24"/>
        </w:rPr>
        <w:t>autogrids</w:t>
      </w:r>
      <w:proofErr w:type="spellEnd"/>
      <w:r w:rsidR="0011064F" w:rsidRPr="0011064F">
        <w:rPr>
          <w:rFonts w:ascii="Times New Roman" w:eastAsia="楷体" w:hAnsi="Times New Roman" w:cs="Times New Roman"/>
          <w:sz w:val="24"/>
        </w:rPr>
        <w:t xml:space="preserve">. </w:t>
      </w:r>
      <w:r w:rsidR="00FD38F0">
        <w:rPr>
          <w:rFonts w:ascii="Times New Roman" w:eastAsia="楷体" w:hAnsi="Times New Roman" w:cs="Times New Roman"/>
          <w:sz w:val="24"/>
        </w:rPr>
        <w:t>A</w:t>
      </w:r>
      <w:r w:rsidR="0011064F" w:rsidRPr="0011064F">
        <w:rPr>
          <w:rFonts w:ascii="Times New Roman" w:eastAsia="楷体" w:hAnsi="Times New Roman" w:cs="Times New Roman"/>
          <w:sz w:val="24"/>
        </w:rPr>
        <w:t xml:space="preserve"> </w:t>
      </w:r>
      <w:r w:rsidR="00F51173">
        <w:rPr>
          <w:rFonts w:ascii="Times New Roman" w:eastAsia="楷体" w:hAnsi="Times New Roman" w:cs="Times New Roman"/>
          <w:sz w:val="24"/>
        </w:rPr>
        <w:t xml:space="preserve">protective </w:t>
      </w:r>
      <w:r w:rsidR="0011064F" w:rsidRPr="0011064F">
        <w:rPr>
          <w:rFonts w:ascii="Times New Roman" w:eastAsia="楷体" w:hAnsi="Times New Roman" w:cs="Times New Roman"/>
          <w:sz w:val="24"/>
        </w:rPr>
        <w:t>shutter</w:t>
      </w:r>
      <w:r w:rsidR="00FF7923">
        <w:rPr>
          <w:rFonts w:ascii="Times New Roman" w:eastAsia="楷体" w:hAnsi="Times New Roman" w:cs="Times New Roman"/>
          <w:sz w:val="24"/>
        </w:rPr>
        <w:t xml:space="preserve"> </w:t>
      </w:r>
      <w:r w:rsidR="00FF7923">
        <w:rPr>
          <w:rFonts w:ascii="Times New Roman" w:eastAsia="楷体" w:hAnsi="Times New Roman" w:cs="Times New Roman"/>
          <w:sz w:val="24"/>
        </w:rPr>
        <w:fldChar w:fldCharType="begin">
          <w:fldData xml:space="preserve">PEVuZE5vdGU+PENpdGU+PEF1dGhvcj5SaWdvcnQ8L0F1dGhvcj48WWVhcj4yMDEwPC9ZZWFyPjxS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=
</w:fldData>
        </w:fldChar>
      </w:r>
      <w:r w:rsidR="00506E3A">
        <w:rPr>
          <w:rFonts w:ascii="Times New Roman" w:eastAsia="楷体" w:hAnsi="Times New Roman" w:cs="Times New Roman"/>
          <w:sz w:val="24"/>
        </w:rPr>
        <w:instrText xml:space="preserve"> ADDIN EN.CITE </w:instrText>
      </w:r>
      <w:r w:rsidR="00506E3A">
        <w:rPr>
          <w:rFonts w:ascii="Times New Roman" w:eastAsia="楷体" w:hAnsi="Times New Roman" w:cs="Times New Roman"/>
          <w:sz w:val="24"/>
        </w:rPr>
        <w:fldChar w:fldCharType="begin">
          <w:fldData xml:space="preserve">PEVuZE5vdGU+PENpdGU+PEF1dGhvcj5SaWdvcnQ8L0F1dGhvcj48WWVhcj4yMDEwPC9ZZWFyPjxS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=
</w:fldData>
        </w:fldChar>
      </w:r>
      <w:r w:rsidR="00506E3A">
        <w:rPr>
          <w:rFonts w:ascii="Times New Roman" w:eastAsia="楷体" w:hAnsi="Times New Roman" w:cs="Times New Roman"/>
          <w:sz w:val="24"/>
        </w:rPr>
        <w:instrText xml:space="preserve"> ADDIN EN.CITE.DATA </w:instrText>
      </w:r>
      <w:r w:rsidR="00506E3A">
        <w:rPr>
          <w:rFonts w:ascii="Times New Roman" w:eastAsia="楷体" w:hAnsi="Times New Roman" w:cs="Times New Roman"/>
          <w:sz w:val="24"/>
        </w:rPr>
      </w:r>
      <w:r w:rsidR="00506E3A">
        <w:rPr>
          <w:rFonts w:ascii="Times New Roman" w:eastAsia="楷体" w:hAnsi="Times New Roman" w:cs="Times New Roman"/>
          <w:sz w:val="24"/>
        </w:rPr>
        <w:fldChar w:fldCharType="end"/>
      </w:r>
      <w:r w:rsidR="00FF7923">
        <w:rPr>
          <w:rFonts w:ascii="Times New Roman" w:eastAsia="楷体" w:hAnsi="Times New Roman" w:cs="Times New Roman"/>
          <w:sz w:val="24"/>
        </w:rPr>
      </w:r>
      <w:r w:rsidR="00FF7923">
        <w:rPr>
          <w:rFonts w:ascii="Times New Roman" w:eastAsia="楷体" w:hAnsi="Times New Roman" w:cs="Times New Roman"/>
          <w:sz w:val="24"/>
        </w:rPr>
        <w:fldChar w:fldCharType="separate"/>
      </w:r>
      <w:r w:rsidR="00506E3A" w:rsidRPr="00506E3A">
        <w:rPr>
          <w:rFonts w:ascii="Times New Roman" w:eastAsia="楷体" w:hAnsi="Times New Roman" w:cs="Times New Roman"/>
          <w:noProof/>
          <w:sz w:val="24"/>
          <w:vertAlign w:val="superscript"/>
        </w:rPr>
        <w:t>7,8</w:t>
      </w:r>
      <w:r w:rsidR="00FF7923">
        <w:rPr>
          <w:rFonts w:ascii="Times New Roman" w:eastAsia="楷体" w:hAnsi="Times New Roman" w:cs="Times New Roman"/>
          <w:sz w:val="24"/>
        </w:rPr>
        <w:fldChar w:fldCharType="end"/>
      </w:r>
      <w:r w:rsidR="0011064F">
        <w:rPr>
          <w:rFonts w:ascii="Times New Roman" w:eastAsia="楷体" w:hAnsi="Times New Roman" w:cs="Times New Roman"/>
          <w:sz w:val="24"/>
        </w:rPr>
        <w:t xml:space="preserve"> </w:t>
      </w:r>
      <w:r w:rsidR="0011064F" w:rsidRPr="0011064F">
        <w:rPr>
          <w:rFonts w:ascii="Times New Roman" w:eastAsia="楷体" w:hAnsi="Times New Roman" w:cs="Times New Roman"/>
          <w:sz w:val="24"/>
        </w:rPr>
        <w:t xml:space="preserve">covers the samples to avoid ice contamination during transport. The shutter </w:t>
      </w:r>
      <w:r w:rsidR="00FB2418">
        <w:rPr>
          <w:rFonts w:ascii="Times New Roman" w:eastAsia="楷体" w:hAnsi="Times New Roman" w:cs="Times New Roman"/>
          <w:sz w:val="24"/>
        </w:rPr>
        <w:t>was</w:t>
      </w:r>
      <w:r w:rsidR="0011064F" w:rsidRPr="0011064F">
        <w:rPr>
          <w:rFonts w:ascii="Times New Roman" w:eastAsia="楷体" w:hAnsi="Times New Roman" w:cs="Times New Roman"/>
          <w:sz w:val="24"/>
        </w:rPr>
        <w:t xml:space="preserve"> opened or closed by the manipulation knife within </w:t>
      </w:r>
      <w:r w:rsidR="00D71623">
        <w:rPr>
          <w:rFonts w:ascii="Times New Roman" w:eastAsia="楷体" w:hAnsi="Times New Roman" w:cs="Times New Roman"/>
          <w:sz w:val="24"/>
        </w:rPr>
        <w:t xml:space="preserve">the </w:t>
      </w:r>
      <w:r w:rsidR="0011064F" w:rsidRPr="0011064F">
        <w:rPr>
          <w:rFonts w:ascii="Times New Roman" w:eastAsia="楷体" w:hAnsi="Times New Roman" w:cs="Times New Roman"/>
          <w:sz w:val="24"/>
        </w:rPr>
        <w:t>PP3010T preparation chamber.</w:t>
      </w:r>
      <w:r w:rsidR="00FD38F0">
        <w:rPr>
          <w:rFonts w:ascii="Times New Roman" w:eastAsia="楷体" w:hAnsi="Times New Roman" w:cs="Times New Roman"/>
          <w:b/>
          <w:bCs/>
          <w:sz w:val="24"/>
        </w:rPr>
        <w:t xml:space="preserve"> </w:t>
      </w:r>
      <w:r w:rsidR="00B45120">
        <w:rPr>
          <w:rFonts w:ascii="Times New Roman" w:eastAsia="楷体" w:hAnsi="Times New Roman" w:cs="Times New Roman"/>
          <w:sz w:val="24"/>
        </w:rPr>
        <w:t>The high</w:t>
      </w:r>
      <w:r w:rsidR="00FD38F0">
        <w:rPr>
          <w:rFonts w:ascii="Times New Roman" w:eastAsia="楷体" w:hAnsi="Times New Roman" w:cs="Times New Roman"/>
          <w:sz w:val="24"/>
        </w:rPr>
        <w:t>-</w:t>
      </w:r>
      <w:r w:rsidR="00B45120">
        <w:rPr>
          <w:rFonts w:ascii="Times New Roman" w:eastAsia="楷体" w:hAnsi="Times New Roman" w:cs="Times New Roman"/>
          <w:sz w:val="24"/>
        </w:rPr>
        <w:t>pressure freezing samples were loaded on t</w:t>
      </w:r>
      <w:r w:rsidR="0055680F">
        <w:rPr>
          <w:rFonts w:ascii="Times New Roman" w:eastAsia="楷体" w:hAnsi="Times New Roman" w:cs="Times New Roman"/>
          <w:sz w:val="24"/>
        </w:rPr>
        <w:t xml:space="preserve">he </w:t>
      </w:r>
      <w:proofErr w:type="spellStart"/>
      <w:r w:rsidR="0055680F">
        <w:rPr>
          <w:rFonts w:ascii="Times New Roman" w:eastAsia="楷体" w:hAnsi="Times New Roman" w:cs="Times New Roman" w:hint="eastAsia"/>
          <w:sz w:val="24"/>
        </w:rPr>
        <w:t>c</w:t>
      </w:r>
      <w:r w:rsidR="0011064F" w:rsidRPr="0011064F">
        <w:rPr>
          <w:rFonts w:ascii="Times New Roman" w:eastAsia="楷体" w:hAnsi="Times New Roman" w:cs="Times New Roman"/>
          <w:sz w:val="24"/>
        </w:rPr>
        <w:t>ryo</w:t>
      </w:r>
      <w:proofErr w:type="spellEnd"/>
      <w:r w:rsidR="0011064F" w:rsidRPr="0011064F">
        <w:rPr>
          <w:rFonts w:ascii="Times New Roman" w:eastAsia="楷体" w:hAnsi="Times New Roman" w:cs="Times New Roman"/>
          <w:sz w:val="24"/>
        </w:rPr>
        <w:t>-FIB shuttle</w:t>
      </w:r>
      <w:r w:rsidR="00FB2418">
        <w:rPr>
          <w:rFonts w:ascii="Times New Roman" w:eastAsia="楷体" w:hAnsi="Times New Roman" w:cs="Times New Roman"/>
          <w:sz w:val="24"/>
        </w:rPr>
        <w:t xml:space="preserve"> and</w:t>
      </w:r>
      <w:r w:rsidR="0011064F" w:rsidRPr="0011064F">
        <w:rPr>
          <w:rFonts w:ascii="Times New Roman" w:eastAsia="楷体" w:hAnsi="Times New Roman" w:cs="Times New Roman"/>
          <w:sz w:val="24"/>
        </w:rPr>
        <w:t xml:space="preserve"> </w:t>
      </w:r>
      <w:r w:rsidR="00B45120">
        <w:rPr>
          <w:rFonts w:ascii="Times New Roman" w:eastAsia="楷体" w:hAnsi="Times New Roman" w:cs="Times New Roman"/>
          <w:sz w:val="24"/>
        </w:rPr>
        <w:t>transf</w:t>
      </w:r>
      <w:r w:rsidR="00351C4C">
        <w:rPr>
          <w:rFonts w:ascii="Times New Roman" w:eastAsia="楷体" w:hAnsi="Times New Roman" w:cs="Times New Roman"/>
          <w:sz w:val="24"/>
        </w:rPr>
        <w:t>er</w:t>
      </w:r>
      <w:r w:rsidR="00B45120">
        <w:rPr>
          <w:rFonts w:ascii="Times New Roman" w:eastAsia="楷体" w:hAnsi="Times New Roman" w:cs="Times New Roman"/>
          <w:sz w:val="24"/>
        </w:rPr>
        <w:t>red to</w:t>
      </w:r>
      <w:r w:rsidR="0011064F" w:rsidRPr="0011064F">
        <w:rPr>
          <w:rFonts w:ascii="Times New Roman" w:eastAsia="楷体" w:hAnsi="Times New Roman" w:cs="Times New Roman"/>
          <w:sz w:val="24"/>
        </w:rPr>
        <w:t xml:space="preserve"> the </w:t>
      </w:r>
      <w:proofErr w:type="spellStart"/>
      <w:r w:rsidR="0011064F" w:rsidRPr="0011064F">
        <w:rPr>
          <w:rFonts w:ascii="Times New Roman" w:eastAsia="楷体" w:hAnsi="Times New Roman" w:cs="Times New Roman"/>
          <w:sz w:val="24"/>
        </w:rPr>
        <w:t>cryo</w:t>
      </w:r>
      <w:proofErr w:type="spellEnd"/>
      <w:r w:rsidR="00241AD1">
        <w:rPr>
          <w:rFonts w:ascii="Times New Roman" w:eastAsia="楷体" w:hAnsi="Times New Roman" w:cs="Times New Roman"/>
          <w:sz w:val="24"/>
        </w:rPr>
        <w:t>-</w:t>
      </w:r>
      <w:r w:rsidR="0011064F" w:rsidRPr="0011064F">
        <w:rPr>
          <w:rFonts w:ascii="Times New Roman" w:eastAsia="楷体" w:hAnsi="Times New Roman" w:cs="Times New Roman"/>
          <w:sz w:val="24"/>
        </w:rPr>
        <w:t xml:space="preserve">stage of </w:t>
      </w:r>
      <w:r w:rsidR="00D71623">
        <w:rPr>
          <w:rFonts w:ascii="Times New Roman" w:eastAsia="楷体" w:hAnsi="Times New Roman" w:cs="Times New Roman"/>
          <w:sz w:val="24"/>
        </w:rPr>
        <w:t xml:space="preserve">the </w:t>
      </w:r>
      <w:r w:rsidR="0011064F" w:rsidRPr="0011064F">
        <w:rPr>
          <w:rFonts w:ascii="Times New Roman" w:eastAsia="楷体" w:hAnsi="Times New Roman" w:cs="Times New Roman"/>
          <w:sz w:val="24"/>
        </w:rPr>
        <w:t>PP3010T preparation chamber</w:t>
      </w:r>
      <w:r w:rsidR="00B45120">
        <w:rPr>
          <w:rFonts w:ascii="Times New Roman" w:eastAsia="楷体" w:hAnsi="Times New Roman" w:cs="Times New Roman"/>
          <w:sz w:val="24"/>
        </w:rPr>
        <w:t>. T</w:t>
      </w:r>
      <w:r w:rsidR="00AF4EA9">
        <w:rPr>
          <w:rFonts w:ascii="Times New Roman" w:eastAsia="楷体" w:hAnsi="Times New Roman" w:cs="Times New Roman"/>
          <w:sz w:val="24"/>
        </w:rPr>
        <w:t xml:space="preserve">o eliminate the residual </w:t>
      </w:r>
      <w:proofErr w:type="spellStart"/>
      <w:r w:rsidR="00AF4EA9">
        <w:rPr>
          <w:rFonts w:ascii="Times New Roman" w:eastAsia="楷体" w:hAnsi="Times New Roman" w:cs="Times New Roman"/>
          <w:sz w:val="24"/>
        </w:rPr>
        <w:t>cryoprotectant</w:t>
      </w:r>
      <w:proofErr w:type="spellEnd"/>
      <w:r w:rsidR="00AF4EA9">
        <w:rPr>
          <w:rFonts w:ascii="Times New Roman" w:eastAsia="楷体" w:hAnsi="Times New Roman" w:cs="Times New Roman"/>
          <w:sz w:val="24"/>
        </w:rPr>
        <w:t xml:space="preserve">, </w:t>
      </w:r>
      <w:r w:rsidR="00FD38F0">
        <w:rPr>
          <w:rFonts w:ascii="Times New Roman" w:eastAsia="楷体" w:hAnsi="Times New Roman" w:cs="Times New Roman"/>
          <w:sz w:val="24"/>
        </w:rPr>
        <w:t xml:space="preserve">we kept </w:t>
      </w:r>
      <w:r w:rsidR="00AF4EA9">
        <w:rPr>
          <w:rFonts w:ascii="Times New Roman" w:eastAsia="楷体" w:hAnsi="Times New Roman" w:cs="Times New Roman"/>
          <w:sz w:val="24"/>
        </w:rPr>
        <w:t xml:space="preserve">the samples </w:t>
      </w:r>
      <w:r w:rsidR="0055680F">
        <w:rPr>
          <w:rFonts w:ascii="Times New Roman" w:eastAsia="楷体" w:hAnsi="Times New Roman" w:cs="Times New Roman"/>
          <w:sz w:val="24"/>
        </w:rPr>
        <w:t>i</w:t>
      </w:r>
      <w:r w:rsidR="00AF4EA9">
        <w:rPr>
          <w:rFonts w:ascii="Times New Roman" w:eastAsia="楷体" w:hAnsi="Times New Roman" w:cs="Times New Roman"/>
          <w:sz w:val="24"/>
        </w:rPr>
        <w:t xml:space="preserve">n the chamber for </w:t>
      </w:r>
      <w:r w:rsidR="00AF4EA9" w:rsidRPr="0011064F">
        <w:rPr>
          <w:rFonts w:ascii="Times New Roman" w:eastAsia="楷体" w:hAnsi="Times New Roman" w:cs="Times New Roman"/>
          <w:sz w:val="24"/>
        </w:rPr>
        <w:t>30 ~ 60 min</w:t>
      </w:r>
      <w:r w:rsidR="00AF4EA9">
        <w:rPr>
          <w:rFonts w:ascii="Times New Roman" w:eastAsia="楷体" w:hAnsi="Times New Roman" w:cs="Times New Roman"/>
          <w:sz w:val="24"/>
        </w:rPr>
        <w:t xml:space="preserve">. </w:t>
      </w:r>
      <w:r w:rsidR="0055680F">
        <w:rPr>
          <w:rFonts w:ascii="Times New Roman" w:eastAsia="楷体" w:hAnsi="Times New Roman" w:cs="Times New Roman"/>
          <w:sz w:val="24"/>
        </w:rPr>
        <w:t>Sputter coating of a</w:t>
      </w:r>
      <w:r w:rsidR="0011064F" w:rsidRPr="0011064F">
        <w:rPr>
          <w:rFonts w:ascii="Times New Roman" w:eastAsia="楷体" w:hAnsi="Times New Roman" w:cs="Times New Roman"/>
          <w:sz w:val="24"/>
        </w:rPr>
        <w:t xml:space="preserve"> P</w:t>
      </w:r>
      <w:r w:rsidR="00AF4EA9">
        <w:rPr>
          <w:rFonts w:ascii="Times New Roman" w:eastAsia="楷体" w:hAnsi="Times New Roman" w:cs="Times New Roman"/>
          <w:sz w:val="24"/>
        </w:rPr>
        <w:t>latinum (Pt)</w:t>
      </w:r>
      <w:r w:rsidR="0011064F" w:rsidRPr="0011064F">
        <w:rPr>
          <w:rFonts w:ascii="Times New Roman" w:eastAsia="楷体" w:hAnsi="Times New Roman" w:cs="Times New Roman"/>
          <w:sz w:val="24"/>
        </w:rPr>
        <w:t xml:space="preserve"> layer was performed in </w:t>
      </w:r>
      <w:r w:rsidR="00D71623">
        <w:rPr>
          <w:rFonts w:ascii="Times New Roman" w:eastAsia="楷体" w:hAnsi="Times New Roman" w:cs="Times New Roman"/>
          <w:sz w:val="24"/>
        </w:rPr>
        <w:t xml:space="preserve">the </w:t>
      </w:r>
      <w:r w:rsidR="0011064F" w:rsidRPr="0011064F">
        <w:rPr>
          <w:rFonts w:ascii="Times New Roman" w:eastAsia="楷体" w:hAnsi="Times New Roman" w:cs="Times New Roman"/>
          <w:sz w:val="24"/>
        </w:rPr>
        <w:t xml:space="preserve">PP3010T preparation chamber, with </w:t>
      </w:r>
      <w:r w:rsidR="00866466">
        <w:rPr>
          <w:rFonts w:ascii="Times New Roman" w:eastAsia="楷体" w:hAnsi="Times New Roman" w:cs="Times New Roman"/>
          <w:sz w:val="24"/>
        </w:rPr>
        <w:t>a</w:t>
      </w:r>
      <w:r w:rsidR="0011064F" w:rsidRPr="0011064F">
        <w:rPr>
          <w:rFonts w:ascii="Times New Roman" w:eastAsia="楷体" w:hAnsi="Times New Roman" w:cs="Times New Roman"/>
          <w:sz w:val="24"/>
        </w:rPr>
        <w:t xml:space="preserve"> parameter of 10 mA and 60</w:t>
      </w:r>
      <w:r w:rsidR="00486DAF">
        <w:rPr>
          <w:rFonts w:ascii="Times New Roman" w:eastAsia="楷体" w:hAnsi="Times New Roman" w:cs="Times New Roman"/>
          <w:sz w:val="24"/>
        </w:rPr>
        <w:t xml:space="preserve"> </w:t>
      </w:r>
      <w:r w:rsidR="0011064F" w:rsidRPr="0011064F">
        <w:rPr>
          <w:rFonts w:ascii="Times New Roman" w:eastAsia="楷体" w:hAnsi="Times New Roman" w:cs="Times New Roman"/>
          <w:sz w:val="24"/>
        </w:rPr>
        <w:t>s</w:t>
      </w:r>
      <w:r w:rsidR="00486DAF">
        <w:rPr>
          <w:rFonts w:ascii="Times New Roman" w:eastAsia="楷体" w:hAnsi="Times New Roman" w:cs="Times New Roman"/>
          <w:sz w:val="24"/>
        </w:rPr>
        <w:t>econd</w:t>
      </w:r>
      <w:r w:rsidR="00260AAD">
        <w:rPr>
          <w:rFonts w:ascii="Times New Roman" w:eastAsia="楷体" w:hAnsi="Times New Roman" w:cs="Times New Roman"/>
          <w:sz w:val="24"/>
        </w:rPr>
        <w:t>s</w:t>
      </w:r>
      <w:r w:rsidR="0011064F" w:rsidRPr="0011064F">
        <w:rPr>
          <w:rFonts w:ascii="Times New Roman" w:eastAsia="楷体" w:hAnsi="Times New Roman" w:cs="Times New Roman"/>
          <w:sz w:val="24"/>
        </w:rPr>
        <w:t xml:space="preserve">. The </w:t>
      </w:r>
      <w:r w:rsidR="00AF4EA9">
        <w:rPr>
          <w:rFonts w:ascii="Times New Roman" w:eastAsia="楷体" w:hAnsi="Times New Roman" w:cs="Times New Roman"/>
          <w:sz w:val="24"/>
        </w:rPr>
        <w:t xml:space="preserve">Pt </w:t>
      </w:r>
      <w:r w:rsidR="0011064F" w:rsidRPr="0011064F">
        <w:rPr>
          <w:rFonts w:ascii="Times New Roman" w:eastAsia="楷体" w:hAnsi="Times New Roman" w:cs="Times New Roman"/>
          <w:sz w:val="24"/>
        </w:rPr>
        <w:t>layer improve</w:t>
      </w:r>
      <w:r w:rsidR="00FD38F0">
        <w:rPr>
          <w:rFonts w:ascii="Times New Roman" w:eastAsia="楷体" w:hAnsi="Times New Roman" w:cs="Times New Roman"/>
          <w:sz w:val="24"/>
        </w:rPr>
        <w:t>s</w:t>
      </w:r>
      <w:r w:rsidR="0011064F" w:rsidRPr="0011064F">
        <w:rPr>
          <w:rFonts w:ascii="Times New Roman" w:eastAsia="楷体" w:hAnsi="Times New Roman" w:cs="Times New Roman"/>
          <w:sz w:val="24"/>
        </w:rPr>
        <w:t xml:space="preserve"> sample conductivity and decrease</w:t>
      </w:r>
      <w:r w:rsidR="00FD38F0">
        <w:rPr>
          <w:rFonts w:ascii="Times New Roman" w:eastAsia="楷体" w:hAnsi="Times New Roman" w:cs="Times New Roman"/>
          <w:sz w:val="24"/>
        </w:rPr>
        <w:t>s</w:t>
      </w:r>
      <w:r w:rsidR="0011064F" w:rsidRPr="0011064F">
        <w:rPr>
          <w:rFonts w:ascii="Times New Roman" w:eastAsia="楷体" w:hAnsi="Times New Roman" w:cs="Times New Roman"/>
          <w:sz w:val="24"/>
        </w:rPr>
        <w:t xml:space="preserve"> the charge-induced movement during FIB milling. </w:t>
      </w:r>
    </w:p>
    <w:p w14:paraId="6B8E84EA" w14:textId="77777777" w:rsidR="00FD38F0" w:rsidRDefault="00FD38F0" w:rsidP="00FD38F0">
      <w:pPr>
        <w:spacing w:line="360" w:lineRule="auto"/>
        <w:rPr>
          <w:rFonts w:ascii="Times New Roman" w:eastAsia="楷体" w:hAnsi="Times New Roman" w:cs="Times New Roman"/>
          <w:sz w:val="24"/>
        </w:rPr>
      </w:pPr>
    </w:p>
    <w:p w14:paraId="558DE9C9" w14:textId="2DDDE6FB" w:rsidR="00866466" w:rsidRPr="00FD38F0" w:rsidRDefault="0011064F" w:rsidP="00FD38F0">
      <w:pPr>
        <w:spacing w:line="360" w:lineRule="auto"/>
        <w:rPr>
          <w:rFonts w:ascii="Times New Roman" w:eastAsia="楷体" w:hAnsi="Times New Roman" w:cs="Times New Roman"/>
          <w:b/>
          <w:bCs/>
          <w:sz w:val="24"/>
        </w:rPr>
      </w:pPr>
      <w:r w:rsidRPr="0011064F">
        <w:rPr>
          <w:rFonts w:ascii="Times New Roman" w:eastAsia="楷体" w:hAnsi="Times New Roman" w:cs="Times New Roman"/>
          <w:sz w:val="24"/>
        </w:rPr>
        <w:t xml:space="preserve">SEM images were acquired at the accelerating voltage of 2 kV and beam current of 0.2 </w:t>
      </w:r>
      <w:proofErr w:type="spellStart"/>
      <w:r w:rsidRPr="0011064F">
        <w:rPr>
          <w:rFonts w:ascii="Times New Roman" w:eastAsia="楷体" w:hAnsi="Times New Roman" w:cs="Times New Roman"/>
          <w:sz w:val="24"/>
        </w:rPr>
        <w:t>nA</w:t>
      </w:r>
      <w:proofErr w:type="spellEnd"/>
      <w:r w:rsidRPr="0011064F">
        <w:rPr>
          <w:rFonts w:ascii="Times New Roman" w:eastAsia="楷体" w:hAnsi="Times New Roman" w:cs="Times New Roman"/>
          <w:sz w:val="24"/>
        </w:rPr>
        <w:t xml:space="preserve"> by Everhart-</w:t>
      </w:r>
      <w:proofErr w:type="spellStart"/>
      <w:r w:rsidRPr="0011064F">
        <w:rPr>
          <w:rFonts w:ascii="Times New Roman" w:eastAsia="楷体" w:hAnsi="Times New Roman" w:cs="Times New Roman"/>
          <w:sz w:val="24"/>
        </w:rPr>
        <w:t>Thornley</w:t>
      </w:r>
      <w:proofErr w:type="spellEnd"/>
      <w:r w:rsidRPr="0011064F">
        <w:rPr>
          <w:rFonts w:ascii="Times New Roman" w:eastAsia="楷体" w:hAnsi="Times New Roman" w:cs="Times New Roman"/>
          <w:sz w:val="24"/>
        </w:rPr>
        <w:t xml:space="preserve"> Detector (ETD)</w:t>
      </w:r>
      <w:r w:rsidR="002B5B26">
        <w:rPr>
          <w:rFonts w:ascii="Times New Roman" w:eastAsia="楷体" w:hAnsi="Times New Roman" w:cs="Times New Roman"/>
          <w:sz w:val="24"/>
        </w:rPr>
        <w:fldChar w:fldCharType="begin">
          <w:fldData xml:space="preserve">PEVuZE5vdGU+PENpdGU+PEF1dGhvcj5TY2hhZmZlcjwvQXV0aG9yPjxZZWFyPjIwMTc8L1llYXI+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</w:fldData>
        </w:fldChar>
      </w:r>
      <w:r w:rsidR="00506E3A">
        <w:rPr>
          <w:rFonts w:ascii="Times New Roman" w:eastAsia="楷体" w:hAnsi="Times New Roman" w:cs="Times New Roman"/>
          <w:sz w:val="24"/>
        </w:rPr>
        <w:instrText xml:space="preserve"> ADDIN EN.CITE </w:instrText>
      </w:r>
      <w:r w:rsidR="00506E3A">
        <w:rPr>
          <w:rFonts w:ascii="Times New Roman" w:eastAsia="楷体" w:hAnsi="Times New Roman" w:cs="Times New Roman"/>
          <w:sz w:val="24"/>
        </w:rPr>
        <w:fldChar w:fldCharType="begin">
          <w:fldData xml:space="preserve">PEVuZE5vdGU+PENpdGU+PEF1dGhvcj5TY2hhZmZlcjwvQXV0aG9yPjxZZWFyPjIwMTc8L1llYXI+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</w:fldData>
        </w:fldChar>
      </w:r>
      <w:r w:rsidR="00506E3A">
        <w:rPr>
          <w:rFonts w:ascii="Times New Roman" w:eastAsia="楷体" w:hAnsi="Times New Roman" w:cs="Times New Roman"/>
          <w:sz w:val="24"/>
        </w:rPr>
        <w:instrText xml:space="preserve"> ADDIN EN.CITE.DATA </w:instrText>
      </w:r>
      <w:r w:rsidR="00506E3A">
        <w:rPr>
          <w:rFonts w:ascii="Times New Roman" w:eastAsia="楷体" w:hAnsi="Times New Roman" w:cs="Times New Roman"/>
          <w:sz w:val="24"/>
        </w:rPr>
      </w:r>
      <w:r w:rsidR="00506E3A">
        <w:rPr>
          <w:rFonts w:ascii="Times New Roman" w:eastAsia="楷体" w:hAnsi="Times New Roman" w:cs="Times New Roman"/>
          <w:sz w:val="24"/>
        </w:rPr>
        <w:fldChar w:fldCharType="end"/>
      </w:r>
      <w:r w:rsidR="002B5B26">
        <w:rPr>
          <w:rFonts w:ascii="Times New Roman" w:eastAsia="楷体" w:hAnsi="Times New Roman" w:cs="Times New Roman"/>
          <w:sz w:val="24"/>
        </w:rPr>
      </w:r>
      <w:r w:rsidR="002B5B26">
        <w:rPr>
          <w:rFonts w:ascii="Times New Roman" w:eastAsia="楷体" w:hAnsi="Times New Roman" w:cs="Times New Roman"/>
          <w:sz w:val="24"/>
        </w:rPr>
        <w:fldChar w:fldCharType="separate"/>
      </w:r>
      <w:r w:rsidR="00506E3A" w:rsidRPr="00506E3A">
        <w:rPr>
          <w:rFonts w:ascii="Times New Roman" w:eastAsia="楷体" w:hAnsi="Times New Roman" w:cs="Times New Roman"/>
          <w:noProof/>
          <w:sz w:val="24"/>
          <w:vertAlign w:val="superscript"/>
        </w:rPr>
        <w:t>9</w:t>
      </w:r>
      <w:r w:rsidR="002B5B26">
        <w:rPr>
          <w:rFonts w:ascii="Times New Roman" w:eastAsia="楷体" w:hAnsi="Times New Roman" w:cs="Times New Roman"/>
          <w:sz w:val="24"/>
        </w:rPr>
        <w:fldChar w:fldCharType="end"/>
      </w:r>
      <w:r w:rsidRPr="0011064F">
        <w:rPr>
          <w:rFonts w:ascii="Times New Roman" w:eastAsia="楷体" w:hAnsi="Times New Roman" w:cs="Times New Roman"/>
          <w:sz w:val="24"/>
        </w:rPr>
        <w:t xml:space="preserve">. </w:t>
      </w:r>
      <w:r w:rsidR="00260AAD">
        <w:rPr>
          <w:rFonts w:ascii="Times New Roman" w:eastAsia="楷体" w:hAnsi="Times New Roman" w:cs="Times New Roman"/>
          <w:sz w:val="24"/>
        </w:rPr>
        <w:t>A g</w:t>
      </w:r>
      <w:r w:rsidR="00260AAD" w:rsidRPr="00EC1E53">
        <w:rPr>
          <w:rFonts w:ascii="Times New Roman" w:eastAsia="楷体" w:hAnsi="Times New Roman" w:cs="Times New Roman"/>
          <w:sz w:val="24"/>
        </w:rPr>
        <w:t xml:space="preserve">as </w:t>
      </w:r>
      <w:r w:rsidR="00EC1E53" w:rsidRPr="00EC1E53">
        <w:rPr>
          <w:rFonts w:ascii="Times New Roman" w:eastAsia="楷体" w:hAnsi="Times New Roman" w:cs="Times New Roman"/>
          <w:sz w:val="24"/>
        </w:rPr>
        <w:t xml:space="preserve">injection </w:t>
      </w:r>
      <w:r w:rsidR="0037719B" w:rsidRPr="00EC1E53">
        <w:rPr>
          <w:rFonts w:ascii="Times New Roman" w:eastAsia="楷体" w:hAnsi="Times New Roman" w:cs="Times New Roman"/>
          <w:sz w:val="24"/>
        </w:rPr>
        <w:t>system</w:t>
      </w:r>
      <w:r w:rsidR="00F64CB7" w:rsidRPr="00EC1E53">
        <w:rPr>
          <w:rFonts w:ascii="Times New Roman" w:eastAsia="楷体" w:hAnsi="Times New Roman" w:cs="Times New Roman" w:hint="eastAsia"/>
          <w:sz w:val="24"/>
        </w:rPr>
        <w:t xml:space="preserve"> </w:t>
      </w:r>
      <w:r w:rsidR="00F64CB7" w:rsidRPr="00EC1E53">
        <w:rPr>
          <w:rFonts w:ascii="Times New Roman" w:eastAsia="楷体" w:hAnsi="Times New Roman" w:cs="Times New Roman"/>
          <w:sz w:val="24"/>
        </w:rPr>
        <w:t>(GIS)</w:t>
      </w:r>
      <w:r w:rsidRPr="00EC1E53">
        <w:rPr>
          <w:rFonts w:ascii="Times New Roman" w:eastAsia="楷体" w:hAnsi="Times New Roman" w:cs="Times New Roman"/>
          <w:sz w:val="24"/>
        </w:rPr>
        <w:t xml:space="preserve"> </w:t>
      </w:r>
      <w:r w:rsidRPr="0011064F">
        <w:rPr>
          <w:rFonts w:ascii="Times New Roman" w:eastAsia="楷体" w:hAnsi="Times New Roman" w:cs="Times New Roman"/>
          <w:sz w:val="24"/>
        </w:rPr>
        <w:t xml:space="preserve">was used to do protective Pt coating before FIB Milling. </w:t>
      </w:r>
      <w:r w:rsidR="00B875E9">
        <w:rPr>
          <w:rFonts w:ascii="Times New Roman" w:eastAsia="楷体" w:hAnsi="Times New Roman" w:cs="Times New Roman"/>
          <w:sz w:val="24"/>
        </w:rPr>
        <w:t>The stage</w:t>
      </w:r>
      <w:r w:rsidRPr="0011064F">
        <w:rPr>
          <w:rFonts w:ascii="Times New Roman" w:eastAsia="楷体" w:hAnsi="Times New Roman" w:cs="Times New Roman"/>
          <w:sz w:val="24"/>
        </w:rPr>
        <w:t xml:space="preserve"> was</w:t>
      </w:r>
      <w:r w:rsidR="00B875E9">
        <w:rPr>
          <w:rFonts w:ascii="Times New Roman" w:eastAsia="楷体" w:hAnsi="Times New Roman" w:cs="Times New Roman"/>
          <w:sz w:val="24"/>
        </w:rPr>
        <w:t xml:space="preserve"> tilted to </w:t>
      </w:r>
      <w:r w:rsidRPr="0011064F">
        <w:rPr>
          <w:rFonts w:ascii="Times New Roman" w:eastAsia="楷体" w:hAnsi="Times New Roman" w:cs="Times New Roman"/>
          <w:sz w:val="24"/>
        </w:rPr>
        <w:t>18 degree</w:t>
      </w:r>
      <w:r w:rsidR="00866466">
        <w:rPr>
          <w:rFonts w:ascii="Times New Roman" w:eastAsia="楷体" w:hAnsi="Times New Roman" w:cs="Times New Roman"/>
          <w:sz w:val="24"/>
        </w:rPr>
        <w:t>s</w:t>
      </w:r>
      <w:r w:rsidRPr="0011064F">
        <w:rPr>
          <w:rFonts w:ascii="Times New Roman" w:eastAsia="楷体" w:hAnsi="Times New Roman" w:cs="Times New Roman"/>
          <w:sz w:val="24"/>
        </w:rPr>
        <w:t xml:space="preserve">. Rough milling of </w:t>
      </w:r>
      <w:r w:rsidR="00866466">
        <w:rPr>
          <w:rFonts w:ascii="Times New Roman" w:eastAsia="楷体" w:hAnsi="Times New Roman" w:cs="Times New Roman"/>
          <w:sz w:val="24"/>
        </w:rPr>
        <w:t xml:space="preserve">the </w:t>
      </w:r>
      <w:r w:rsidRPr="0011064F">
        <w:rPr>
          <w:rFonts w:ascii="Times New Roman" w:eastAsia="楷体" w:hAnsi="Times New Roman" w:cs="Times New Roman"/>
          <w:sz w:val="24"/>
        </w:rPr>
        <w:t xml:space="preserve">parallel pattern from two sides was performed </w:t>
      </w:r>
      <w:r w:rsidR="00FD38F0">
        <w:rPr>
          <w:rFonts w:ascii="Times New Roman" w:eastAsia="楷体" w:hAnsi="Times New Roman" w:cs="Times New Roman" w:hint="eastAsia"/>
          <w:sz w:val="24"/>
        </w:rPr>
        <w:t>using</w:t>
      </w:r>
      <w:r w:rsidRPr="0011064F">
        <w:rPr>
          <w:rFonts w:ascii="Times New Roman" w:eastAsia="楷体" w:hAnsi="Times New Roman" w:cs="Times New Roman"/>
          <w:sz w:val="24"/>
        </w:rPr>
        <w:t xml:space="preserve"> </w:t>
      </w:r>
      <w:r w:rsidR="00AD732D">
        <w:rPr>
          <w:rFonts w:ascii="Times New Roman" w:eastAsia="楷体" w:hAnsi="Times New Roman" w:cs="Times New Roman"/>
          <w:sz w:val="24"/>
        </w:rPr>
        <w:t>a</w:t>
      </w:r>
      <w:r w:rsidR="00351C4C">
        <w:rPr>
          <w:rFonts w:ascii="Times New Roman" w:eastAsia="楷体" w:hAnsi="Times New Roman" w:cs="Times New Roman"/>
          <w:sz w:val="24"/>
        </w:rPr>
        <w:t>n</w:t>
      </w:r>
      <w:r w:rsidRPr="0011064F">
        <w:rPr>
          <w:rFonts w:ascii="Times New Roman" w:eastAsia="楷体" w:hAnsi="Times New Roman" w:cs="Times New Roman"/>
          <w:sz w:val="24"/>
        </w:rPr>
        <w:t xml:space="preserve"> ion beam current of 2.5 </w:t>
      </w:r>
      <w:proofErr w:type="spellStart"/>
      <w:r w:rsidRPr="0011064F">
        <w:rPr>
          <w:rFonts w:ascii="Times New Roman" w:eastAsia="楷体" w:hAnsi="Times New Roman" w:cs="Times New Roman"/>
          <w:sz w:val="24"/>
        </w:rPr>
        <w:t>nA</w:t>
      </w:r>
      <w:proofErr w:type="spellEnd"/>
      <w:r w:rsidRPr="0011064F">
        <w:rPr>
          <w:rFonts w:ascii="Times New Roman" w:eastAsia="楷体" w:hAnsi="Times New Roman" w:cs="Times New Roman"/>
          <w:sz w:val="24"/>
        </w:rPr>
        <w:t xml:space="preserve"> ~ 0.23 </w:t>
      </w:r>
      <w:proofErr w:type="spellStart"/>
      <w:r w:rsidRPr="0011064F">
        <w:rPr>
          <w:rFonts w:ascii="Times New Roman" w:eastAsia="楷体" w:hAnsi="Times New Roman" w:cs="Times New Roman"/>
          <w:sz w:val="24"/>
        </w:rPr>
        <w:t>nA</w:t>
      </w:r>
      <w:proofErr w:type="spellEnd"/>
      <w:r w:rsidRPr="0011064F">
        <w:rPr>
          <w:rFonts w:ascii="Times New Roman" w:eastAsia="楷体" w:hAnsi="Times New Roman" w:cs="Times New Roman"/>
          <w:sz w:val="24"/>
        </w:rPr>
        <w:t xml:space="preserve"> unt</w:t>
      </w:r>
      <w:r w:rsidR="00B875E9">
        <w:rPr>
          <w:rFonts w:ascii="Times New Roman" w:eastAsia="楷体" w:hAnsi="Times New Roman" w:cs="Times New Roman"/>
          <w:sz w:val="24"/>
        </w:rPr>
        <w:t xml:space="preserve">il the </w:t>
      </w:r>
      <w:r w:rsidR="00351C4C">
        <w:rPr>
          <w:rFonts w:ascii="Times New Roman" w:eastAsia="楷体" w:hAnsi="Times New Roman" w:cs="Times New Roman"/>
          <w:sz w:val="24"/>
        </w:rPr>
        <w:t xml:space="preserve">lamella thickness </w:t>
      </w:r>
      <w:r w:rsidR="00FD38F0">
        <w:rPr>
          <w:rFonts w:ascii="Times New Roman" w:eastAsia="楷体" w:hAnsi="Times New Roman" w:cs="Times New Roman"/>
          <w:sz w:val="24"/>
        </w:rPr>
        <w:t>wa</w:t>
      </w:r>
      <w:r w:rsidR="00351C4C">
        <w:rPr>
          <w:rFonts w:ascii="Times New Roman" w:eastAsia="楷体" w:hAnsi="Times New Roman" w:cs="Times New Roman"/>
          <w:sz w:val="24"/>
        </w:rPr>
        <w:t>s</w:t>
      </w:r>
      <w:r w:rsidR="00B875E9">
        <w:rPr>
          <w:rFonts w:ascii="Times New Roman" w:eastAsia="楷体" w:hAnsi="Times New Roman" w:cs="Times New Roman"/>
          <w:sz w:val="24"/>
        </w:rPr>
        <w:t xml:space="preserve"> approximately 1- </w:t>
      </w:r>
      <w:r w:rsidRPr="0011064F">
        <w:rPr>
          <w:rFonts w:ascii="Times New Roman" w:eastAsia="楷体" w:hAnsi="Times New Roman" w:cs="Times New Roman"/>
          <w:sz w:val="24"/>
        </w:rPr>
        <w:t xml:space="preserve">2 </w:t>
      </w:r>
      <w:proofErr w:type="spellStart"/>
      <w:r w:rsidRPr="0011064F">
        <w:rPr>
          <w:rFonts w:ascii="Times New Roman" w:eastAsia="楷体" w:hAnsi="Times New Roman" w:cs="Times New Roman"/>
          <w:sz w:val="24"/>
        </w:rPr>
        <w:t>μm</w:t>
      </w:r>
      <w:proofErr w:type="spellEnd"/>
      <w:r w:rsidRPr="0011064F">
        <w:rPr>
          <w:rFonts w:ascii="Times New Roman" w:eastAsia="楷体" w:hAnsi="Times New Roman" w:cs="Times New Roman"/>
          <w:sz w:val="24"/>
        </w:rPr>
        <w:t xml:space="preserve">. </w:t>
      </w:r>
      <w:r w:rsidR="00AD732D">
        <w:rPr>
          <w:rFonts w:ascii="Times New Roman" w:eastAsia="楷体" w:hAnsi="Times New Roman" w:cs="Times New Roman"/>
          <w:sz w:val="24"/>
        </w:rPr>
        <w:t>A</w:t>
      </w:r>
      <w:r w:rsidR="00351C4C">
        <w:rPr>
          <w:rFonts w:ascii="Times New Roman" w:eastAsia="楷体" w:hAnsi="Times New Roman" w:cs="Times New Roman"/>
          <w:sz w:val="24"/>
        </w:rPr>
        <w:t>n</w:t>
      </w:r>
      <w:r w:rsidRPr="0011064F">
        <w:rPr>
          <w:rFonts w:ascii="Times New Roman" w:eastAsia="楷体" w:hAnsi="Times New Roman" w:cs="Times New Roman"/>
          <w:sz w:val="24"/>
        </w:rPr>
        <w:t xml:space="preserve"> </w:t>
      </w:r>
      <w:r w:rsidR="00486DAF" w:rsidRPr="0011064F">
        <w:rPr>
          <w:rFonts w:ascii="Times New Roman" w:eastAsia="楷体" w:hAnsi="Times New Roman" w:cs="Times New Roman"/>
          <w:sz w:val="24"/>
        </w:rPr>
        <w:t>ion</w:t>
      </w:r>
      <w:r w:rsidR="00486DAF">
        <w:rPr>
          <w:rFonts w:ascii="Times New Roman" w:eastAsia="楷体" w:hAnsi="Times New Roman" w:cs="Times New Roman"/>
          <w:sz w:val="24"/>
        </w:rPr>
        <w:t xml:space="preserve"> </w:t>
      </w:r>
      <w:r w:rsidRPr="0011064F">
        <w:rPr>
          <w:rFonts w:ascii="Times New Roman" w:eastAsia="楷体" w:hAnsi="Times New Roman" w:cs="Times New Roman"/>
          <w:sz w:val="24"/>
        </w:rPr>
        <w:t xml:space="preserve">beam current of 80 </w:t>
      </w:r>
      <w:proofErr w:type="spellStart"/>
      <w:r w:rsidRPr="0011064F">
        <w:rPr>
          <w:rFonts w:ascii="Times New Roman" w:eastAsia="楷体" w:hAnsi="Times New Roman" w:cs="Times New Roman"/>
          <w:sz w:val="24"/>
        </w:rPr>
        <w:t>pA</w:t>
      </w:r>
      <w:proofErr w:type="spellEnd"/>
      <w:r w:rsidR="00486DAF">
        <w:rPr>
          <w:rFonts w:ascii="Times New Roman" w:eastAsia="楷体" w:hAnsi="Times New Roman" w:cs="Times New Roman"/>
          <w:sz w:val="24"/>
        </w:rPr>
        <w:t xml:space="preserve"> </w:t>
      </w:r>
      <w:r w:rsidRPr="0011064F">
        <w:rPr>
          <w:rFonts w:ascii="Times New Roman" w:eastAsia="楷体" w:hAnsi="Times New Roman" w:cs="Times New Roman"/>
          <w:sz w:val="24"/>
        </w:rPr>
        <w:t>~</w:t>
      </w:r>
      <w:r w:rsidR="00486DAF">
        <w:rPr>
          <w:rFonts w:ascii="Times New Roman" w:eastAsia="楷体" w:hAnsi="Times New Roman" w:cs="Times New Roman"/>
          <w:sz w:val="24"/>
        </w:rPr>
        <w:t xml:space="preserve"> </w:t>
      </w:r>
      <w:r w:rsidRPr="0011064F">
        <w:rPr>
          <w:rFonts w:ascii="Times New Roman" w:eastAsia="楷体" w:hAnsi="Times New Roman" w:cs="Times New Roman"/>
          <w:sz w:val="24"/>
        </w:rPr>
        <w:t xml:space="preserve">24 </w:t>
      </w:r>
      <w:proofErr w:type="spellStart"/>
      <w:proofErr w:type="gramStart"/>
      <w:r w:rsidRPr="0011064F">
        <w:rPr>
          <w:rFonts w:ascii="Times New Roman" w:eastAsia="楷体" w:hAnsi="Times New Roman" w:cs="Times New Roman"/>
          <w:sz w:val="24"/>
        </w:rPr>
        <w:t>pA</w:t>
      </w:r>
      <w:proofErr w:type="spellEnd"/>
      <w:proofErr w:type="gramEnd"/>
      <w:r w:rsidRPr="0011064F">
        <w:rPr>
          <w:rFonts w:ascii="Times New Roman" w:eastAsia="楷体" w:hAnsi="Times New Roman" w:cs="Times New Roman"/>
          <w:sz w:val="24"/>
        </w:rPr>
        <w:t xml:space="preserve"> was used for fine polishing until the </w:t>
      </w:r>
      <w:r w:rsidR="00FD38F0">
        <w:rPr>
          <w:rFonts w:ascii="Times New Roman" w:eastAsia="楷体" w:hAnsi="Times New Roman" w:cs="Times New Roman"/>
          <w:sz w:val="24"/>
        </w:rPr>
        <w:t>lamella's thickness</w:t>
      </w:r>
      <w:r w:rsidR="0055680F">
        <w:rPr>
          <w:rFonts w:ascii="Times New Roman" w:eastAsia="楷体" w:hAnsi="Times New Roman" w:cs="Times New Roman" w:hint="eastAsia"/>
          <w:sz w:val="24"/>
        </w:rPr>
        <w:t xml:space="preserve"> </w:t>
      </w:r>
      <w:r w:rsidR="0055680F">
        <w:rPr>
          <w:rFonts w:ascii="Times New Roman" w:eastAsia="楷体" w:hAnsi="Times New Roman" w:cs="Times New Roman"/>
          <w:sz w:val="24"/>
        </w:rPr>
        <w:lastRenderedPageBreak/>
        <w:t>wa</w:t>
      </w:r>
      <w:r w:rsidR="00AD732D">
        <w:rPr>
          <w:rFonts w:ascii="Times New Roman" w:eastAsia="楷体" w:hAnsi="Times New Roman" w:cs="Times New Roman" w:hint="eastAsia"/>
          <w:sz w:val="24"/>
        </w:rPr>
        <w:t xml:space="preserve">s </w:t>
      </w:r>
      <w:r w:rsidR="00AD732D">
        <w:rPr>
          <w:rFonts w:ascii="Times New Roman" w:eastAsia="楷体" w:hAnsi="Times New Roman" w:cs="Times New Roman"/>
          <w:sz w:val="24"/>
        </w:rPr>
        <w:t>a</w:t>
      </w:r>
      <w:r w:rsidR="00FD38F0">
        <w:rPr>
          <w:rFonts w:ascii="Times New Roman" w:eastAsia="楷体" w:hAnsi="Times New Roman" w:cs="Times New Roman"/>
          <w:sz w:val="24"/>
        </w:rPr>
        <w:t>bout</w:t>
      </w:r>
      <w:r w:rsidRPr="0011064F">
        <w:rPr>
          <w:rFonts w:ascii="Times New Roman" w:eastAsia="楷体" w:hAnsi="Times New Roman" w:cs="Times New Roman"/>
          <w:sz w:val="24"/>
        </w:rPr>
        <w:t xml:space="preserve"> </w:t>
      </w:r>
      <w:r w:rsidR="00FD38F0">
        <w:rPr>
          <w:rFonts w:ascii="Times New Roman" w:eastAsia="楷体" w:hAnsi="Times New Roman" w:cs="Times New Roman" w:hint="eastAsia"/>
          <w:sz w:val="24"/>
        </w:rPr>
        <w:t>150-</w:t>
      </w:r>
      <w:r w:rsidRPr="0011064F">
        <w:rPr>
          <w:rFonts w:ascii="Times New Roman" w:eastAsia="楷体" w:hAnsi="Times New Roman" w:cs="Times New Roman"/>
          <w:sz w:val="24"/>
        </w:rPr>
        <w:t xml:space="preserve">200 nm. </w:t>
      </w:r>
      <w:r w:rsidR="00FD38F0">
        <w:rPr>
          <w:rFonts w:ascii="Times New Roman" w:eastAsia="楷体" w:hAnsi="Times New Roman" w:cs="Times New Roman"/>
          <w:sz w:val="24"/>
        </w:rPr>
        <w:t>T</w:t>
      </w:r>
      <w:r w:rsidRPr="0011064F">
        <w:rPr>
          <w:rFonts w:ascii="Times New Roman" w:eastAsia="楷体" w:hAnsi="Times New Roman" w:cs="Times New Roman"/>
          <w:sz w:val="24"/>
        </w:rPr>
        <w:t>he grid</w:t>
      </w:r>
      <w:r w:rsidR="00AD732D">
        <w:rPr>
          <w:rFonts w:ascii="Times New Roman" w:eastAsia="楷体" w:hAnsi="Times New Roman" w:cs="Times New Roman"/>
          <w:sz w:val="24"/>
        </w:rPr>
        <w:t xml:space="preserve">s </w:t>
      </w:r>
      <w:r w:rsidR="00FD38F0">
        <w:rPr>
          <w:rFonts w:ascii="Times New Roman" w:eastAsia="楷体" w:hAnsi="Times New Roman" w:cs="Times New Roman"/>
          <w:sz w:val="24"/>
        </w:rPr>
        <w:t>we</w:t>
      </w:r>
      <w:r w:rsidR="00AD732D">
        <w:rPr>
          <w:rFonts w:ascii="Times New Roman" w:eastAsia="楷体" w:hAnsi="Times New Roman" w:cs="Times New Roman"/>
          <w:sz w:val="24"/>
        </w:rPr>
        <w:t>re</w:t>
      </w:r>
      <w:r w:rsidRPr="0011064F">
        <w:rPr>
          <w:rFonts w:ascii="Times New Roman" w:eastAsia="楷体" w:hAnsi="Times New Roman" w:cs="Times New Roman"/>
          <w:sz w:val="24"/>
        </w:rPr>
        <w:t xml:space="preserve"> transferred into grid boxes within </w:t>
      </w:r>
      <w:r w:rsidR="00866466">
        <w:rPr>
          <w:rFonts w:ascii="Times New Roman" w:eastAsia="楷体" w:hAnsi="Times New Roman" w:cs="Times New Roman"/>
          <w:sz w:val="24"/>
        </w:rPr>
        <w:t xml:space="preserve">a </w:t>
      </w:r>
      <w:r w:rsidRPr="0011064F">
        <w:rPr>
          <w:rFonts w:ascii="Times New Roman" w:eastAsia="楷体" w:hAnsi="Times New Roman" w:cs="Times New Roman"/>
          <w:sz w:val="24"/>
        </w:rPr>
        <w:t>liquid nitrogen tank</w:t>
      </w:r>
      <w:r w:rsidR="00AD732D">
        <w:rPr>
          <w:rFonts w:ascii="Times New Roman" w:eastAsia="楷体" w:hAnsi="Times New Roman" w:cs="Times New Roman" w:hint="eastAsia"/>
          <w:sz w:val="24"/>
        </w:rPr>
        <w:t xml:space="preserve"> for storag</w:t>
      </w:r>
      <w:r w:rsidR="00AD732D">
        <w:rPr>
          <w:rFonts w:ascii="Times New Roman" w:eastAsia="楷体" w:hAnsi="Times New Roman" w:cs="Times New Roman"/>
          <w:sz w:val="24"/>
        </w:rPr>
        <w:t>e</w:t>
      </w:r>
      <w:r w:rsidRPr="0011064F">
        <w:rPr>
          <w:rFonts w:ascii="Times New Roman" w:eastAsia="楷体" w:hAnsi="Times New Roman" w:cs="Times New Roman"/>
          <w:sz w:val="24"/>
        </w:rPr>
        <w:t>.</w:t>
      </w:r>
    </w:p>
    <w:p w14:paraId="404EA9B3" w14:textId="77777777" w:rsidR="00FD38F0" w:rsidRDefault="00FD38F0" w:rsidP="00355ADA">
      <w:pPr>
        <w:spacing w:line="360" w:lineRule="auto"/>
        <w:rPr>
          <w:rFonts w:ascii="Times New Roman" w:eastAsia="楷体" w:hAnsi="Times New Roman" w:cs="Times New Roman"/>
          <w:b/>
          <w:bCs/>
          <w:sz w:val="24"/>
        </w:rPr>
      </w:pPr>
    </w:p>
    <w:p w14:paraId="24D0FE2A" w14:textId="77777777" w:rsidR="00FD38F0" w:rsidRDefault="00355ADA" w:rsidP="0083712B">
      <w:pPr>
        <w:spacing w:line="360" w:lineRule="auto"/>
        <w:outlineLvl w:val="0"/>
        <w:rPr>
          <w:rFonts w:ascii="Times New Roman" w:eastAsia="楷体" w:hAnsi="Times New Roman" w:cs="Times New Roman"/>
          <w:b/>
          <w:bCs/>
          <w:sz w:val="24"/>
        </w:rPr>
      </w:pPr>
      <w:proofErr w:type="spellStart"/>
      <w:r w:rsidRPr="0058587F">
        <w:rPr>
          <w:rFonts w:ascii="Times New Roman" w:eastAsia="楷体" w:hAnsi="Times New Roman" w:cs="Times New Roman"/>
          <w:b/>
          <w:bCs/>
          <w:sz w:val="24"/>
        </w:rPr>
        <w:t>Cryo</w:t>
      </w:r>
      <w:proofErr w:type="spellEnd"/>
      <w:r w:rsidRPr="0058587F">
        <w:rPr>
          <w:rFonts w:ascii="Times New Roman" w:eastAsia="楷体" w:hAnsi="Times New Roman" w:cs="Times New Roman"/>
          <w:b/>
          <w:bCs/>
          <w:sz w:val="24"/>
        </w:rPr>
        <w:t>-ET data collection</w:t>
      </w:r>
      <w:r w:rsidR="0023012F">
        <w:rPr>
          <w:rFonts w:ascii="Times New Roman" w:eastAsia="楷体" w:hAnsi="Times New Roman" w:cs="Times New Roman"/>
          <w:b/>
          <w:bCs/>
          <w:sz w:val="24"/>
        </w:rPr>
        <w:t xml:space="preserve"> </w:t>
      </w:r>
    </w:p>
    <w:p w14:paraId="00B34556" w14:textId="6982D2B9" w:rsidR="00355ADA" w:rsidRDefault="00FD38F0" w:rsidP="00355ADA">
      <w:pPr>
        <w:spacing w:line="360" w:lineRule="auto"/>
        <w:rPr>
          <w:rFonts w:ascii="Times New Roman" w:eastAsia="楷体" w:hAnsi="Times New Roman" w:cs="Times New Roman"/>
          <w:sz w:val="24"/>
        </w:rPr>
      </w:pPr>
      <w:r>
        <w:rPr>
          <w:rFonts w:ascii="Times New Roman" w:eastAsia="楷体" w:hAnsi="Times New Roman" w:cs="Times New Roman"/>
          <w:sz w:val="24"/>
        </w:rPr>
        <w:t>We collect</w:t>
      </w:r>
      <w:r w:rsidR="00F64CB7">
        <w:rPr>
          <w:rFonts w:ascii="Times New Roman" w:eastAsia="楷体" w:hAnsi="Times New Roman" w:cs="Times New Roman"/>
          <w:sz w:val="24"/>
        </w:rPr>
        <w:t>ed</w:t>
      </w:r>
      <w:r>
        <w:rPr>
          <w:rFonts w:ascii="Times New Roman" w:eastAsia="楷体" w:hAnsi="Times New Roman" w:cs="Times New Roman"/>
          <w:sz w:val="24"/>
        </w:rPr>
        <w:t xml:space="preserve"> t</w:t>
      </w:r>
      <w:r w:rsidR="00355ADA" w:rsidRPr="0058587F">
        <w:rPr>
          <w:rFonts w:ascii="Times New Roman" w:eastAsia="楷体" w:hAnsi="Times New Roman" w:cs="Times New Roman"/>
          <w:sz w:val="24"/>
        </w:rPr>
        <w:t xml:space="preserve">he </w:t>
      </w:r>
      <w:proofErr w:type="spellStart"/>
      <w:r w:rsidR="00355ADA" w:rsidRPr="0058587F">
        <w:rPr>
          <w:rFonts w:ascii="Times New Roman" w:eastAsia="楷体" w:hAnsi="Times New Roman" w:cs="Times New Roman"/>
          <w:sz w:val="24"/>
        </w:rPr>
        <w:t>cryo</w:t>
      </w:r>
      <w:proofErr w:type="spellEnd"/>
      <w:r w:rsidR="00355ADA" w:rsidRPr="0058587F">
        <w:rPr>
          <w:rFonts w:ascii="Times New Roman" w:eastAsia="楷体" w:hAnsi="Times New Roman" w:cs="Times New Roman"/>
          <w:sz w:val="24"/>
        </w:rPr>
        <w:t xml:space="preserve">-ET data </w:t>
      </w:r>
      <w:r>
        <w:rPr>
          <w:rFonts w:ascii="Times New Roman" w:eastAsia="楷体" w:hAnsi="Times New Roman" w:cs="Times New Roman"/>
          <w:sz w:val="24"/>
        </w:rPr>
        <w:t>using the</w:t>
      </w:r>
      <w:r w:rsidR="00355ADA" w:rsidRPr="0058587F">
        <w:rPr>
          <w:rFonts w:ascii="Times New Roman" w:eastAsia="楷体" w:hAnsi="Times New Roman" w:cs="Times New Roman"/>
          <w:sz w:val="24"/>
        </w:rPr>
        <w:t xml:space="preserve"> Titan</w:t>
      </w:r>
      <w:r w:rsidR="00BB6286">
        <w:rPr>
          <w:rFonts w:ascii="Times New Roman" w:eastAsia="楷体" w:hAnsi="Times New Roman" w:cs="Times New Roman"/>
          <w:color w:val="FF0000"/>
          <w:sz w:val="24"/>
        </w:rPr>
        <w:t xml:space="preserve"> </w:t>
      </w:r>
      <w:proofErr w:type="spellStart"/>
      <w:r w:rsidR="00BB6286" w:rsidRPr="00641816">
        <w:rPr>
          <w:rFonts w:ascii="Times New Roman" w:eastAsia="楷体" w:hAnsi="Times New Roman" w:cs="Times New Roman"/>
          <w:color w:val="000000" w:themeColor="text1"/>
          <w:sz w:val="24"/>
        </w:rPr>
        <w:t>Kri</w:t>
      </w:r>
      <w:r w:rsidR="00355ADA" w:rsidRPr="00641816">
        <w:rPr>
          <w:rFonts w:ascii="Times New Roman" w:eastAsia="楷体" w:hAnsi="Times New Roman" w:cs="Times New Roman"/>
          <w:color w:val="000000" w:themeColor="text1"/>
          <w:sz w:val="24"/>
        </w:rPr>
        <w:t>os</w:t>
      </w:r>
      <w:proofErr w:type="spellEnd"/>
      <w:r w:rsidR="00355ADA" w:rsidRPr="00641816">
        <w:rPr>
          <w:rFonts w:ascii="Times New Roman" w:eastAsia="楷体" w:hAnsi="Times New Roman" w:cs="Times New Roman"/>
          <w:color w:val="000000" w:themeColor="text1"/>
          <w:sz w:val="24"/>
        </w:rPr>
        <w:t xml:space="preserve"> </w:t>
      </w:r>
      <w:r w:rsidR="00355ADA" w:rsidRPr="0058587F">
        <w:rPr>
          <w:rFonts w:ascii="Times New Roman" w:eastAsia="楷体" w:hAnsi="Times New Roman" w:cs="Times New Roman"/>
          <w:sz w:val="24"/>
        </w:rPr>
        <w:t>Microscopy (</w:t>
      </w:r>
      <w:proofErr w:type="spellStart"/>
      <w:r w:rsidR="0055680F" w:rsidRPr="0011064F">
        <w:rPr>
          <w:rFonts w:ascii="Times New Roman" w:eastAsia="楷体" w:hAnsi="Times New Roman" w:cs="Times New Roman"/>
          <w:sz w:val="24"/>
        </w:rPr>
        <w:t>Thermo</w:t>
      </w:r>
      <w:proofErr w:type="spellEnd"/>
      <w:r>
        <w:rPr>
          <w:rFonts w:ascii="Times New Roman" w:eastAsia="楷体" w:hAnsi="Times New Roman" w:cs="Times New Roman"/>
          <w:sz w:val="24"/>
        </w:rPr>
        <w:t xml:space="preserve"> </w:t>
      </w:r>
      <w:r w:rsidR="0055680F" w:rsidRPr="0011064F">
        <w:rPr>
          <w:rFonts w:ascii="Times New Roman" w:eastAsia="楷体" w:hAnsi="Times New Roman" w:cs="Times New Roman"/>
          <w:sz w:val="24"/>
        </w:rPr>
        <w:t>Fisher Scientific company</w:t>
      </w:r>
      <w:r w:rsidR="00355ADA" w:rsidRPr="0058587F">
        <w:rPr>
          <w:rFonts w:ascii="Times New Roman" w:eastAsia="楷体" w:hAnsi="Times New Roman" w:cs="Times New Roman"/>
          <w:sz w:val="24"/>
        </w:rPr>
        <w:t>) operated at a voltage of 300</w:t>
      </w:r>
      <w:r w:rsidR="00486DAF">
        <w:rPr>
          <w:rFonts w:ascii="Times New Roman" w:eastAsia="楷体" w:hAnsi="Times New Roman" w:cs="Times New Roman"/>
          <w:sz w:val="24"/>
        </w:rPr>
        <w:t xml:space="preserve"> </w:t>
      </w:r>
      <w:r w:rsidR="00355ADA" w:rsidRPr="0058587F">
        <w:rPr>
          <w:rFonts w:ascii="Times New Roman" w:eastAsia="楷体" w:hAnsi="Times New Roman" w:cs="Times New Roman"/>
          <w:sz w:val="24"/>
        </w:rPr>
        <w:t>KV and equipped with Cs corrector, GIF Quantum energy filter (</w:t>
      </w:r>
      <w:proofErr w:type="spellStart"/>
      <w:r w:rsidR="00355ADA" w:rsidRPr="0058587F">
        <w:rPr>
          <w:rFonts w:ascii="Times New Roman" w:eastAsia="楷体" w:hAnsi="Times New Roman" w:cs="Times New Roman"/>
          <w:sz w:val="24"/>
        </w:rPr>
        <w:t>Gatan</w:t>
      </w:r>
      <w:proofErr w:type="spellEnd"/>
      <w:r w:rsidR="00355ADA" w:rsidRPr="0058587F">
        <w:rPr>
          <w:rFonts w:ascii="Times New Roman" w:eastAsia="楷体" w:hAnsi="Times New Roman" w:cs="Times New Roman"/>
          <w:sz w:val="24"/>
        </w:rPr>
        <w:t>)</w:t>
      </w:r>
      <w:r w:rsidR="00866466">
        <w:rPr>
          <w:rFonts w:ascii="Times New Roman" w:eastAsia="楷体" w:hAnsi="Times New Roman" w:cs="Times New Roman"/>
          <w:sz w:val="24"/>
        </w:rPr>
        <w:t>,</w:t>
      </w:r>
      <w:r w:rsidR="00355ADA" w:rsidRPr="0058587F">
        <w:rPr>
          <w:rFonts w:ascii="Times New Roman" w:eastAsia="楷体" w:hAnsi="Times New Roman" w:cs="Times New Roman"/>
          <w:sz w:val="24"/>
        </w:rPr>
        <w:t xml:space="preserve"> and K2 Summit direct electron detector (</w:t>
      </w:r>
      <w:proofErr w:type="spellStart"/>
      <w:r w:rsidR="00355ADA" w:rsidRPr="0058587F">
        <w:rPr>
          <w:rFonts w:ascii="Times New Roman" w:eastAsia="楷体" w:hAnsi="Times New Roman" w:cs="Times New Roman"/>
          <w:sz w:val="24"/>
        </w:rPr>
        <w:t>Gatan</w:t>
      </w:r>
      <w:proofErr w:type="spellEnd"/>
      <w:r w:rsidR="00355ADA" w:rsidRPr="0058587F">
        <w:rPr>
          <w:rFonts w:ascii="Times New Roman" w:eastAsia="楷体" w:hAnsi="Times New Roman" w:cs="Times New Roman"/>
          <w:sz w:val="24"/>
        </w:rPr>
        <w:t xml:space="preserve">). All </w:t>
      </w:r>
      <w:r w:rsidR="00F64CB7">
        <w:rPr>
          <w:rFonts w:ascii="Times New Roman" w:eastAsia="楷体" w:hAnsi="Times New Roman" w:cs="Times New Roman"/>
          <w:sz w:val="24"/>
        </w:rPr>
        <w:t xml:space="preserve">the </w:t>
      </w:r>
      <w:r w:rsidR="00355ADA" w:rsidRPr="0058587F">
        <w:rPr>
          <w:rFonts w:ascii="Times New Roman" w:eastAsia="楷体" w:hAnsi="Times New Roman" w:cs="Times New Roman"/>
          <w:sz w:val="24"/>
        </w:rPr>
        <w:t>tilt series were recorded from 60° to -60</w:t>
      </w:r>
      <w:r w:rsidR="00355ADA" w:rsidRPr="0058587F">
        <w:rPr>
          <w:rFonts w:ascii="Times New Roman" w:eastAsia="楷体" w:hAnsi="Times New Roman" w:cs="Times New Roman" w:hint="eastAsia"/>
          <w:sz w:val="24"/>
        </w:rPr>
        <w:t>°</w:t>
      </w:r>
      <w:r w:rsidR="00355ADA" w:rsidRPr="0058587F">
        <w:rPr>
          <w:rFonts w:ascii="Times New Roman" w:eastAsia="楷体" w:hAnsi="Times New Roman" w:cs="Times New Roman"/>
          <w:sz w:val="24"/>
        </w:rPr>
        <w:t>with</w:t>
      </w:r>
      <w:r w:rsidR="007547FE">
        <w:rPr>
          <w:rFonts w:ascii="Times New Roman" w:eastAsia="楷体" w:hAnsi="Times New Roman" w:cs="Times New Roman"/>
          <w:sz w:val="24"/>
        </w:rPr>
        <w:t xml:space="preserve"> the</w:t>
      </w:r>
      <w:r w:rsidR="00355ADA" w:rsidRPr="0058587F">
        <w:rPr>
          <w:rFonts w:ascii="Times New Roman" w:eastAsia="楷体" w:hAnsi="Times New Roman" w:cs="Times New Roman"/>
          <w:sz w:val="24"/>
        </w:rPr>
        <w:t xml:space="preserve"> </w:t>
      </w:r>
      <w:proofErr w:type="spellStart"/>
      <w:r w:rsidR="00355ADA" w:rsidRPr="0058587F">
        <w:rPr>
          <w:rFonts w:ascii="Times New Roman" w:eastAsia="楷体" w:hAnsi="Times New Roman" w:cs="Times New Roman"/>
          <w:sz w:val="24"/>
        </w:rPr>
        <w:t>SerialEM</w:t>
      </w:r>
      <w:proofErr w:type="spellEnd"/>
      <w:r w:rsidR="00355ADA" w:rsidRPr="0058587F">
        <w:rPr>
          <w:rFonts w:ascii="Times New Roman" w:eastAsia="楷体" w:hAnsi="Times New Roman" w:cs="Times New Roman"/>
          <w:sz w:val="24"/>
        </w:rPr>
        <w:t xml:space="preserve"> software</w:t>
      </w:r>
      <w:r w:rsidR="00A26342">
        <w:rPr>
          <w:rFonts w:ascii="Times New Roman" w:eastAsia="楷体" w:hAnsi="Times New Roman" w:cs="Times New Roman"/>
          <w:sz w:val="24"/>
        </w:rPr>
        <w:t xml:space="preserve"> </w:t>
      </w:r>
      <w:r w:rsidR="002B5B26">
        <w:rPr>
          <w:rFonts w:ascii="Times New Roman" w:eastAsia="楷体" w:hAnsi="Times New Roman" w:cs="Times New Roman"/>
          <w:sz w:val="24"/>
        </w:rPr>
        <w:fldChar w:fldCharType="begin"/>
      </w:r>
      <w:r w:rsidR="00506E3A">
        <w:rPr>
          <w:rFonts w:ascii="Times New Roman" w:eastAsia="楷体" w:hAnsi="Times New Roman" w:cs="Times New Roman"/>
          <w:sz w:val="24"/>
        </w:rPr>
        <w:instrText xml:space="preserve"> ADDIN EN.CITE &lt;EndNote&gt;&lt;Cite&gt;&lt;Author&gt;Mastronarde&lt;/Author&gt;&lt;Year&gt;2005&lt;/Year&gt;&lt;RecNum&gt;26&lt;/RecNum&gt;&lt;DisplayText&gt;&lt;style face="superscript"&gt;10&lt;/style&gt;&lt;/DisplayText&gt;&lt;record&gt;&lt;rec-number&gt;26&lt;/rec-number&gt;&lt;foreign-keys&gt;&lt;key app="EN" db-id="9wstert03rfrwnedpfsppzsgwxa2sx5pxz02" timestamp="0"&gt;26&lt;/key&gt;&lt;/foreign-keys&gt;&lt;ref-type name="Journal Article"&gt;17&lt;/ref-type&gt;&lt;contributors&gt;&lt;authors&gt;&lt;author&gt;Mastronarde, D. N.&lt;/author&gt;&lt;/authors&gt;&lt;/contributors&gt;&lt;auth-address&gt;Boulder Laboratory for Three-Dimensional Electron Microscopy of Cells, Department of Molecular, Cellular, and Developmental Biology, University of Colorado, Boulder, CO 80309, USA. mast@colorado.edu&lt;/auth-address&gt;&lt;titles&gt;&lt;title&gt;Automated electron microscope tomography using robust prediction of specimen movements&lt;/title&gt;&lt;secondary-title&gt;J Struct Biol&lt;/secondary-title&gt;&lt;/titles&gt;&lt;pages&gt;36-51&lt;/pages&gt;&lt;volume&gt;152&lt;/volume&gt;&lt;number&gt;1&lt;/number&gt;&lt;edition&gt;2005/09/27&lt;/edition&gt;&lt;keywords&gt;&lt;keyword&gt;Image Processing, Computer-Assisted&lt;/keyword&gt;&lt;keyword&gt;Imaging, Three-Dimensional/instrumentation/*methods&lt;/keyword&gt;&lt;keyword&gt;Microscopy, Electron/instrumentation/*methods&lt;/keyword&gt;&lt;keyword&gt;Software Design&lt;/keyword&gt;&lt;keyword&gt;Tomography/instrumentation/*methods&lt;/keyword&gt;&lt;keyword&gt;User-Computer Interface&lt;/keyword&gt;&lt;/keywords&gt;&lt;dates&gt;&lt;year&gt;2005&lt;/year&gt;&lt;pub-dates&gt;&lt;date&gt;Oct&lt;/date&gt;&lt;/pub-dates&gt;&lt;/dates&gt;&lt;isbn&gt;1047-8477 (Print)&amp;#xD;1047-8477 (Linking)&lt;/isbn&gt;&lt;accession-num&gt;16182563&lt;/accession-num&gt;&lt;urls&gt;&lt;related-urls&gt;&lt;url&gt;https://www.ncbi.nlm.nih.gov/pubmed/16182563&lt;/url&gt;&lt;/related-urls&gt;&lt;/urls&gt;&lt;electronic-resource-num&gt;10.1016/j.jsb.2005.07.007&lt;/electronic-resource-num&gt;&lt;/record&gt;&lt;/Cite&gt;&lt;/EndNote&gt;</w:instrText>
      </w:r>
      <w:r w:rsidR="002B5B26">
        <w:rPr>
          <w:rFonts w:ascii="Times New Roman" w:eastAsia="楷体" w:hAnsi="Times New Roman" w:cs="Times New Roman"/>
          <w:sz w:val="24"/>
        </w:rPr>
        <w:fldChar w:fldCharType="separate"/>
      </w:r>
      <w:r w:rsidR="00506E3A" w:rsidRPr="00506E3A">
        <w:rPr>
          <w:rFonts w:ascii="Times New Roman" w:eastAsia="楷体" w:hAnsi="Times New Roman" w:cs="Times New Roman"/>
          <w:noProof/>
          <w:sz w:val="24"/>
          <w:vertAlign w:val="superscript"/>
        </w:rPr>
        <w:t>10</w:t>
      </w:r>
      <w:r w:rsidR="002B5B26">
        <w:rPr>
          <w:rFonts w:ascii="Times New Roman" w:eastAsia="楷体" w:hAnsi="Times New Roman" w:cs="Times New Roman"/>
          <w:sz w:val="24"/>
        </w:rPr>
        <w:fldChar w:fldCharType="end"/>
      </w:r>
      <w:r w:rsidR="00355ADA" w:rsidRPr="0058587F">
        <w:rPr>
          <w:rFonts w:ascii="Times New Roman" w:eastAsia="楷体" w:hAnsi="Times New Roman" w:cs="Times New Roman"/>
          <w:sz w:val="24"/>
        </w:rPr>
        <w:t xml:space="preserve">. </w:t>
      </w:r>
      <w:r w:rsidR="00866466">
        <w:rPr>
          <w:rFonts w:ascii="Times New Roman" w:eastAsia="楷体" w:hAnsi="Times New Roman" w:cs="Times New Roman"/>
          <w:sz w:val="24"/>
        </w:rPr>
        <w:t>The r</w:t>
      </w:r>
      <w:r w:rsidR="00355ADA" w:rsidRPr="0058587F">
        <w:rPr>
          <w:rFonts w:ascii="Times New Roman" w:eastAsia="楷体" w:hAnsi="Times New Roman" w:cs="Times New Roman"/>
          <w:sz w:val="24"/>
        </w:rPr>
        <w:t>ecording state was at a nominal magnification of 33,000× in counting mode with a pixel size of 3.421 Å•pixel-1. Each stack was exposed for 2.4 s</w:t>
      </w:r>
      <w:r w:rsidR="00F64CB7">
        <w:rPr>
          <w:rFonts w:ascii="Times New Roman" w:eastAsia="楷体" w:hAnsi="Times New Roman" w:cs="Times New Roman"/>
          <w:sz w:val="24"/>
        </w:rPr>
        <w:t>econd (s)</w:t>
      </w:r>
      <w:r w:rsidR="00355ADA" w:rsidRPr="0058587F">
        <w:rPr>
          <w:rFonts w:ascii="Times New Roman" w:eastAsia="楷体" w:hAnsi="Times New Roman" w:cs="Times New Roman"/>
          <w:sz w:val="24"/>
        </w:rPr>
        <w:t xml:space="preserve"> with an exposure time of 0.3 s per frame and recorded as a movie of 8 frames, resulting in the total dose rate of approximately 1.927 electrons per Å2 for each stack. GIF was set to a slit width of 20 eV. The defocus ranged from -3 </w:t>
      </w:r>
      <w:proofErr w:type="spellStart"/>
      <w:r w:rsidR="00355ADA" w:rsidRPr="0058587F">
        <w:rPr>
          <w:rFonts w:ascii="Times New Roman" w:eastAsia="楷体" w:hAnsi="Times New Roman" w:cs="Times New Roman"/>
          <w:sz w:val="24"/>
        </w:rPr>
        <w:t>μm</w:t>
      </w:r>
      <w:proofErr w:type="spellEnd"/>
      <w:r w:rsidR="00355ADA" w:rsidRPr="0058587F">
        <w:rPr>
          <w:rFonts w:ascii="Times New Roman" w:eastAsia="楷体" w:hAnsi="Times New Roman" w:cs="Times New Roman"/>
          <w:sz w:val="24"/>
        </w:rPr>
        <w:t xml:space="preserve"> to -7 </w:t>
      </w:r>
      <w:proofErr w:type="spellStart"/>
      <w:r w:rsidR="00355ADA" w:rsidRPr="0058587F">
        <w:rPr>
          <w:rFonts w:ascii="Times New Roman" w:eastAsia="楷体" w:hAnsi="Times New Roman" w:cs="Times New Roman"/>
          <w:sz w:val="24"/>
        </w:rPr>
        <w:t>μm</w:t>
      </w:r>
      <w:proofErr w:type="spellEnd"/>
      <w:r w:rsidR="00355ADA" w:rsidRPr="0058587F">
        <w:rPr>
          <w:rFonts w:ascii="Times New Roman" w:eastAsia="楷体" w:hAnsi="Times New Roman" w:cs="Times New Roman"/>
          <w:sz w:val="24"/>
        </w:rPr>
        <w:t>. MotionCor2 program was used to correct the beam-induced motion</w:t>
      </w:r>
      <w:r w:rsidR="00F64CB7">
        <w:rPr>
          <w:rFonts w:ascii="Times New Roman" w:eastAsia="楷体" w:hAnsi="Times New Roman" w:cs="Times New Roman"/>
          <w:sz w:val="24"/>
        </w:rPr>
        <w:t xml:space="preserve"> </w:t>
      </w:r>
      <w:r w:rsidR="00221ECB">
        <w:rPr>
          <w:rFonts w:ascii="Times New Roman" w:eastAsia="楷体" w:hAnsi="Times New Roman" w:cs="Times New Roman"/>
          <w:sz w:val="24"/>
        </w:rPr>
        <w:fldChar w:fldCharType="begin"/>
      </w:r>
      <w:r w:rsidR="00506E3A">
        <w:rPr>
          <w:rFonts w:ascii="Times New Roman" w:eastAsia="楷体" w:hAnsi="Times New Roman" w:cs="Times New Roman"/>
          <w:sz w:val="24"/>
        </w:rPr>
        <w:instrText xml:space="preserve"> ADDIN EN.CITE &lt;EndNote&gt;&lt;Cite&gt;&lt;Author&gt;Zheng&lt;/Author&gt;&lt;Year&gt;2017&lt;/Year&gt;&lt;RecNum&gt;27&lt;/RecNum&gt;&lt;DisplayText&gt;&lt;style face="superscript"&gt;11&lt;/style&gt;&lt;/DisplayText&gt;&lt;record&gt;&lt;rec-number&gt;27&lt;/rec-number&gt;&lt;foreign-keys&gt;&lt;key app="EN" db-id="9wstert03rfrwnedpfsppzsgwxa2sx5pxz02" timestamp="0"&gt;27&lt;/key&gt;&lt;/foreign-keys&gt;&lt;ref-type name="Journal Article"&gt;17&lt;/ref-type&gt;&lt;contributors&gt;&lt;authors&gt;&lt;author&gt;Zheng, S. Q.&lt;/author&gt;&lt;author&gt;Palovcak, E.&lt;/author&gt;&lt;author&gt;Armache, J. P.&lt;/author&gt;&lt;author&gt;Verba, K. A.&lt;/author&gt;&lt;author&gt;Cheng, Y.&lt;/author&gt;&lt;author&gt;Agard, D. A.&lt;/author&gt;&lt;/authors&gt;&lt;/contributors&gt;&lt;auth-address&gt;Department of Biochemistry and Biophysics, University of California, San Francisco, San Francisco, California, USA.&amp;#xD;Howard Hughes Medical Institute, University of California, San Francisco, San Francisco, California, USA.&lt;/auth-address&gt;&lt;titles&gt;&lt;title&gt;MotionCor2: anisotropic correction of beam-induced motion for improved cryo-electron microscopy&lt;/title&gt;&lt;secondary-title&gt;Nat Methods&lt;/secondary-title&gt;&lt;/titles&gt;&lt;periodical&gt;&lt;full-title&gt;Nat Methods&lt;/full-title&gt;&lt;/periodical&gt;&lt;pages&gt;331-332&lt;/pages&gt;&lt;volume&gt;14&lt;/volume&gt;&lt;number&gt;4&lt;/number&gt;&lt;edition&gt;2017/03/03&lt;/edition&gt;&lt;keywords&gt;&lt;keyword&gt;Algorithms&lt;/keyword&gt;&lt;keyword&gt;Archaeal Proteins/chemistry&lt;/keyword&gt;&lt;keyword&gt;Cryoelectron Microscopy/*methods&lt;/keyword&gt;&lt;keyword&gt;Imaging, Three-Dimensional/*methods&lt;/keyword&gt;&lt;keyword&gt;Macromolecular Substances/*chemistry&lt;/keyword&gt;&lt;keyword&gt;Models, Molecular&lt;/keyword&gt;&lt;keyword&gt;Motion&lt;/keyword&gt;&lt;keyword&gt;Proteasome Endopeptidase Complex/chemistry&lt;/keyword&gt;&lt;keyword&gt;TRPV Cation Channels/chemistry&lt;/keyword&gt;&lt;/keywords&gt;&lt;dates&gt;&lt;year&gt;2017&lt;/year&gt;&lt;pub-dates&gt;&lt;date&gt;Apr&lt;/date&gt;&lt;/pub-dates&gt;&lt;/dates&gt;&lt;isbn&gt;1548-7105 (Electronic)&amp;#xD;1548-7091 (Linking)&lt;/isbn&gt;&lt;accession-num&gt;28250466&lt;/accession-num&gt;&lt;urls&gt;&lt;related-urls&gt;&lt;url&gt;https://www.ncbi.nlm.nih.gov/pubmed/28250466&lt;/url&gt;&lt;/related-urls&gt;&lt;/urls&gt;&lt;custom2&gt;PMC5494038&lt;/custom2&gt;&lt;electronic-resource-num&gt;10.1038/nmeth.4193&lt;/electronic-resource-num&gt;&lt;/record&gt;&lt;/Cite&gt;&lt;/EndNote&gt;</w:instrText>
      </w:r>
      <w:r w:rsidR="00221ECB">
        <w:rPr>
          <w:rFonts w:ascii="Times New Roman" w:eastAsia="楷体" w:hAnsi="Times New Roman" w:cs="Times New Roman"/>
          <w:sz w:val="24"/>
        </w:rPr>
        <w:fldChar w:fldCharType="separate"/>
      </w:r>
      <w:r w:rsidR="00506E3A" w:rsidRPr="00506E3A">
        <w:rPr>
          <w:rFonts w:ascii="Times New Roman" w:eastAsia="楷体" w:hAnsi="Times New Roman" w:cs="Times New Roman"/>
          <w:noProof/>
          <w:sz w:val="24"/>
          <w:vertAlign w:val="superscript"/>
        </w:rPr>
        <w:t>11</w:t>
      </w:r>
      <w:r w:rsidR="00221ECB">
        <w:rPr>
          <w:rFonts w:ascii="Times New Roman" w:eastAsia="楷体" w:hAnsi="Times New Roman" w:cs="Times New Roman"/>
          <w:sz w:val="24"/>
        </w:rPr>
        <w:fldChar w:fldCharType="end"/>
      </w:r>
      <w:r w:rsidR="00355ADA" w:rsidRPr="0058587F">
        <w:rPr>
          <w:rFonts w:ascii="Times New Roman" w:eastAsia="楷体" w:hAnsi="Times New Roman" w:cs="Times New Roman"/>
          <w:sz w:val="24"/>
        </w:rPr>
        <w:t xml:space="preserve">. For the </w:t>
      </w:r>
      <w:r w:rsidR="00B8318E">
        <w:rPr>
          <w:rFonts w:ascii="Times New Roman" w:eastAsia="楷体" w:hAnsi="Times New Roman" w:cs="Times New Roman"/>
          <w:i/>
          <w:sz w:val="24"/>
        </w:rPr>
        <w:t xml:space="preserve">C. </w:t>
      </w:r>
      <w:proofErr w:type="spellStart"/>
      <w:r w:rsidR="00B8318E">
        <w:rPr>
          <w:rFonts w:ascii="Times New Roman" w:eastAsia="楷体" w:hAnsi="Times New Roman" w:cs="Times New Roman"/>
          <w:i/>
          <w:sz w:val="24"/>
        </w:rPr>
        <w:t>elegans</w:t>
      </w:r>
      <w:proofErr w:type="spellEnd"/>
      <w:r w:rsidR="00B8318E">
        <w:rPr>
          <w:rFonts w:ascii="Times New Roman" w:eastAsia="楷体" w:hAnsi="Times New Roman" w:cs="Times New Roman"/>
          <w:i/>
          <w:sz w:val="24"/>
        </w:rPr>
        <w:t xml:space="preserve"> cdh-8(cas1109</w:t>
      </w:r>
      <w:r w:rsidRPr="00FD38F0">
        <w:rPr>
          <w:rFonts w:ascii="Times New Roman" w:eastAsia="楷体" w:hAnsi="Times New Roman" w:cs="Times New Roman"/>
          <w:i/>
          <w:sz w:val="24"/>
        </w:rPr>
        <w:t>)</w:t>
      </w:r>
      <w:r>
        <w:rPr>
          <w:rFonts w:ascii="Times New Roman" w:eastAsia="楷体" w:hAnsi="Times New Roman" w:cs="Times New Roman"/>
          <w:sz w:val="24"/>
        </w:rPr>
        <w:t xml:space="preserve"> </w:t>
      </w:r>
      <w:r w:rsidR="00355ADA" w:rsidRPr="0058587F">
        <w:rPr>
          <w:rFonts w:ascii="Times New Roman" w:eastAsia="楷体" w:hAnsi="Times New Roman" w:cs="Times New Roman"/>
          <w:sz w:val="24"/>
        </w:rPr>
        <w:t>mutant sample</w:t>
      </w:r>
      <w:r>
        <w:rPr>
          <w:rFonts w:ascii="Times New Roman" w:eastAsia="楷体" w:hAnsi="Times New Roman" w:cs="Times New Roman" w:hint="eastAsia"/>
          <w:sz w:val="24"/>
        </w:rPr>
        <w:t>s</w:t>
      </w:r>
      <w:r w:rsidR="00355ADA" w:rsidRPr="0058587F">
        <w:rPr>
          <w:rFonts w:ascii="Times New Roman" w:eastAsia="楷体" w:hAnsi="Times New Roman" w:cs="Times New Roman"/>
          <w:sz w:val="24"/>
        </w:rPr>
        <w:t xml:space="preserve">, </w:t>
      </w:r>
      <w:r>
        <w:rPr>
          <w:rFonts w:ascii="Times New Roman" w:eastAsia="楷体" w:hAnsi="Times New Roman" w:cs="Times New Roman"/>
          <w:sz w:val="24"/>
        </w:rPr>
        <w:t xml:space="preserve">the </w:t>
      </w:r>
      <w:r w:rsidR="00355ADA" w:rsidRPr="0058587F">
        <w:rPr>
          <w:rFonts w:ascii="Times New Roman" w:eastAsia="楷体" w:hAnsi="Times New Roman" w:cs="Times New Roman"/>
          <w:sz w:val="24"/>
        </w:rPr>
        <w:t>tilt series were collected with a Volta phase plate,</w:t>
      </w:r>
      <w:r>
        <w:rPr>
          <w:rFonts w:ascii="Times New Roman" w:eastAsia="楷体" w:hAnsi="Times New Roman" w:cs="Times New Roman"/>
          <w:sz w:val="24"/>
        </w:rPr>
        <w:t xml:space="preserve"> and</w:t>
      </w:r>
      <w:r w:rsidR="00355ADA" w:rsidRPr="0058587F">
        <w:rPr>
          <w:rFonts w:ascii="Times New Roman" w:eastAsia="楷体" w:hAnsi="Times New Roman" w:cs="Times New Roman"/>
          <w:sz w:val="24"/>
        </w:rPr>
        <w:t xml:space="preserve"> the defocus was about -1 </w:t>
      </w:r>
      <w:proofErr w:type="spellStart"/>
      <w:r w:rsidR="00355ADA" w:rsidRPr="0058587F">
        <w:rPr>
          <w:rFonts w:ascii="Times New Roman" w:eastAsia="楷体" w:hAnsi="Times New Roman" w:cs="Times New Roman"/>
          <w:sz w:val="24"/>
        </w:rPr>
        <w:t>μm</w:t>
      </w:r>
      <w:proofErr w:type="spellEnd"/>
      <w:r w:rsidR="00355ADA" w:rsidRPr="0058587F">
        <w:rPr>
          <w:rFonts w:ascii="Times New Roman" w:eastAsia="楷体" w:hAnsi="Times New Roman" w:cs="Times New Roman"/>
          <w:sz w:val="24"/>
        </w:rPr>
        <w:t xml:space="preserve">. </w:t>
      </w:r>
    </w:p>
    <w:p w14:paraId="7877B0EE" w14:textId="77777777" w:rsidR="00FD38F0" w:rsidRPr="0023012F" w:rsidRDefault="00FD38F0" w:rsidP="00355ADA">
      <w:pPr>
        <w:spacing w:line="360" w:lineRule="auto"/>
        <w:rPr>
          <w:rFonts w:ascii="Times New Roman" w:eastAsia="楷体" w:hAnsi="Times New Roman" w:cs="Times New Roman"/>
          <w:b/>
          <w:bCs/>
          <w:sz w:val="24"/>
        </w:rPr>
      </w:pPr>
    </w:p>
    <w:p w14:paraId="22CB9F9D" w14:textId="67BEA3C0" w:rsidR="00FD38F0" w:rsidRDefault="00355ADA" w:rsidP="0083712B">
      <w:pPr>
        <w:spacing w:line="360" w:lineRule="auto"/>
        <w:outlineLvl w:val="0"/>
        <w:rPr>
          <w:rFonts w:ascii="Times New Roman" w:eastAsia="楷体" w:hAnsi="Times New Roman" w:cs="Times New Roman"/>
          <w:b/>
          <w:bCs/>
          <w:sz w:val="24"/>
        </w:rPr>
      </w:pPr>
      <w:proofErr w:type="spellStart"/>
      <w:r w:rsidRPr="0058587F">
        <w:rPr>
          <w:rFonts w:ascii="Times New Roman" w:eastAsia="楷体" w:hAnsi="Times New Roman" w:cs="Times New Roman"/>
          <w:b/>
          <w:bCs/>
          <w:sz w:val="24"/>
        </w:rPr>
        <w:t>Cryo</w:t>
      </w:r>
      <w:proofErr w:type="spellEnd"/>
      <w:r w:rsidRPr="0058587F">
        <w:rPr>
          <w:rFonts w:ascii="Times New Roman" w:eastAsia="楷体" w:hAnsi="Times New Roman" w:cs="Times New Roman"/>
          <w:b/>
          <w:bCs/>
          <w:sz w:val="24"/>
        </w:rPr>
        <w:t>-ET reconstruction and sub-tomogram averaging</w:t>
      </w:r>
    </w:p>
    <w:p w14:paraId="78B70081" w14:textId="2225238F" w:rsidR="00FD38F0" w:rsidRDefault="00355ADA" w:rsidP="00FD38F0">
      <w:pPr>
        <w:spacing w:line="360" w:lineRule="auto"/>
        <w:rPr>
          <w:rFonts w:ascii="Times New Roman" w:eastAsia="楷体" w:hAnsi="Times New Roman" w:cs="Times New Roman"/>
          <w:b/>
          <w:bCs/>
          <w:sz w:val="24"/>
        </w:rPr>
      </w:pPr>
      <w:r w:rsidRPr="0058587F">
        <w:rPr>
          <w:rFonts w:ascii="Times New Roman" w:eastAsia="楷体" w:hAnsi="Times New Roman" w:cs="Times New Roman"/>
          <w:sz w:val="24"/>
        </w:rPr>
        <w:t xml:space="preserve">Tilt series were aligned with </w:t>
      </w:r>
      <w:r w:rsidR="00866466">
        <w:rPr>
          <w:rFonts w:ascii="Times New Roman" w:eastAsia="楷体" w:hAnsi="Times New Roman" w:cs="Times New Roman"/>
          <w:sz w:val="24"/>
        </w:rPr>
        <w:t xml:space="preserve">the </w:t>
      </w:r>
      <w:r w:rsidRPr="0058587F">
        <w:rPr>
          <w:rFonts w:ascii="Times New Roman" w:eastAsia="楷体" w:hAnsi="Times New Roman" w:cs="Times New Roman"/>
          <w:sz w:val="24"/>
        </w:rPr>
        <w:t>patch-tracking method in IMOD software</w:t>
      </w:r>
      <w:r w:rsidR="00221ECB">
        <w:rPr>
          <w:rFonts w:ascii="Times New Roman" w:eastAsia="楷体" w:hAnsi="Times New Roman" w:cs="Times New Roman"/>
          <w:sz w:val="24"/>
        </w:rPr>
        <w:t xml:space="preserve"> </w:t>
      </w:r>
      <w:r w:rsidR="00221ECB">
        <w:rPr>
          <w:rFonts w:ascii="Times New Roman" w:eastAsia="楷体" w:hAnsi="Times New Roman" w:cs="Times New Roman"/>
          <w:sz w:val="24"/>
        </w:rPr>
        <w:fldChar w:fldCharType="begin"/>
      </w:r>
      <w:r w:rsidR="00506E3A">
        <w:rPr>
          <w:rFonts w:ascii="Times New Roman" w:eastAsia="楷体" w:hAnsi="Times New Roman" w:cs="Times New Roman"/>
          <w:sz w:val="24"/>
        </w:rPr>
        <w:instrText xml:space="preserve"> ADDIN EN.CITE &lt;EndNote&gt;&lt;Cite&gt;&lt;Author&gt;Kremer&lt;/Author&gt;&lt;Year&gt;1996&lt;/Year&gt;&lt;RecNum&gt;28&lt;/RecNum&gt;&lt;DisplayText&gt;&lt;style face="superscript"&gt;12&lt;/style&gt;&lt;/DisplayText&gt;&lt;record&gt;&lt;rec-number&gt;28&lt;/rec-number&gt;&lt;foreign-keys&gt;&lt;key app="EN" db-id="9wstert03rfrwnedpfsppzsgwxa2sx5pxz02" timestamp="0"&gt;28&lt;/key&gt;&lt;/foreign-keys&gt;&lt;ref-type name="Journal Article"&gt;17&lt;/ref-type&gt;&lt;contributors&gt;&lt;authors&gt;&lt;author&gt;Kremer, J. R.&lt;/author&gt;&lt;author&gt;Mastronarde, D. N.&lt;/author&gt;&lt;author&gt;McIntosh, J. R.&lt;/author&gt;&lt;/authors&gt;&lt;/contributors&gt;&lt;auth-address&gt;Department of MCD Biology, University of Colorado, Boulder 80309-0347, USA.&lt;/auth-address&gt;&lt;titles&gt;&lt;title&gt;Computer visualization of three-dimensional image data using IMOD&lt;/title&gt;&lt;secondary-title&gt;J Struct Biol&lt;/secondary-title&gt;&lt;/titles&gt;&lt;pages&gt;71-6&lt;/pages&gt;&lt;volume&gt;116&lt;/volume&gt;&lt;number&gt;1&lt;/number&gt;&lt;edition&gt;1996/01/01&lt;/edition&gt;&lt;keywords&gt;&lt;keyword&gt;Animals&lt;/keyword&gt;&lt;keyword&gt;*Computer Graphics&lt;/keyword&gt;&lt;keyword&gt;*Computer Simulation&lt;/keyword&gt;&lt;keyword&gt;Golgi Apparatus/ultrastructure&lt;/keyword&gt;&lt;keyword&gt;Insecta&lt;/keyword&gt;&lt;keyword&gt;Microscopy&lt;/keyword&gt;&lt;keyword&gt;Microscopy, Electron&lt;/keyword&gt;&lt;keyword&gt;*Models, Structural&lt;/keyword&gt;&lt;keyword&gt;Muscles/ultrastructure&lt;/keyword&gt;&lt;keyword&gt;*Software&lt;/keyword&gt;&lt;/keywords&gt;&lt;dates&gt;&lt;year&gt;1996&lt;/year&gt;&lt;pub-dates&gt;&lt;date&gt;Jan-Feb&lt;/date&gt;&lt;/pub-dates&gt;&lt;/dates&gt;&lt;isbn&gt;1047-8477 (Print)&amp;#xD;1047-8477 (Linking)&lt;/isbn&gt;&lt;accession-num&gt;8742726&lt;/accession-num&gt;&lt;urls&gt;&lt;related-urls&gt;&lt;url&gt;https://www.ncbi.nlm.nih.gov/pubmed/8742726&lt;/url&gt;&lt;/related-urls&gt;&lt;/urls&gt;&lt;electronic-resource-num&gt;10.1006/jsbi.1996.0013&lt;/electronic-resource-num&gt;&lt;/record&gt;&lt;/Cite&gt;&lt;/EndNote&gt;</w:instrText>
      </w:r>
      <w:r w:rsidR="00221ECB">
        <w:rPr>
          <w:rFonts w:ascii="Times New Roman" w:eastAsia="楷体" w:hAnsi="Times New Roman" w:cs="Times New Roman"/>
          <w:sz w:val="24"/>
        </w:rPr>
        <w:fldChar w:fldCharType="separate"/>
      </w:r>
      <w:r w:rsidR="00506E3A" w:rsidRPr="00506E3A">
        <w:rPr>
          <w:rFonts w:ascii="Times New Roman" w:eastAsia="楷体" w:hAnsi="Times New Roman" w:cs="Times New Roman"/>
          <w:noProof/>
          <w:sz w:val="24"/>
          <w:vertAlign w:val="superscript"/>
        </w:rPr>
        <w:t>12</w:t>
      </w:r>
      <w:r w:rsidR="00221ECB">
        <w:rPr>
          <w:rFonts w:ascii="Times New Roman" w:eastAsia="楷体" w:hAnsi="Times New Roman" w:cs="Times New Roman"/>
          <w:sz w:val="24"/>
        </w:rPr>
        <w:fldChar w:fldCharType="end"/>
      </w:r>
      <w:r w:rsidRPr="0058587F">
        <w:rPr>
          <w:rFonts w:ascii="Times New Roman" w:eastAsia="楷体" w:hAnsi="Times New Roman" w:cs="Times New Roman"/>
          <w:sz w:val="24"/>
        </w:rPr>
        <w:t>. The tomograms were reconstructed with TOMO3D scripts</w:t>
      </w:r>
      <w:r w:rsidR="00221ECB">
        <w:rPr>
          <w:rFonts w:ascii="Times New Roman" w:eastAsia="楷体" w:hAnsi="Times New Roman" w:cs="Times New Roman"/>
          <w:sz w:val="24"/>
        </w:rPr>
        <w:t xml:space="preserve"> </w:t>
      </w:r>
      <w:r w:rsidR="00221ECB">
        <w:rPr>
          <w:rFonts w:ascii="Times New Roman" w:eastAsia="楷体" w:hAnsi="Times New Roman" w:cs="Times New Roman"/>
          <w:sz w:val="24"/>
        </w:rPr>
        <w:fldChar w:fldCharType="begin"/>
      </w:r>
      <w:r w:rsidR="00506E3A">
        <w:rPr>
          <w:rFonts w:ascii="Times New Roman" w:eastAsia="楷体" w:hAnsi="Times New Roman" w:cs="Times New Roman"/>
          <w:sz w:val="24"/>
        </w:rPr>
        <w:instrText xml:space="preserve"> ADDIN EN.CITE &lt;EndNote&gt;&lt;Cite&gt;&lt;Author&gt;Agulleiro&lt;/Author&gt;&lt;Year&gt;2015&lt;/Year&gt;&lt;RecNum&gt;29&lt;/RecNum&gt;&lt;DisplayText&gt;&lt;style face="superscript"&gt;13&lt;/style&gt;&lt;/DisplayText&gt;&lt;record&gt;&lt;rec-number&gt;29&lt;/rec-number&gt;&lt;foreign-keys&gt;&lt;key app="EN" db-id="9wstert03rfrwnedpfsppzsgwxa2sx5pxz02" timestamp="0"&gt;29&lt;/key&gt;&lt;/foreign-keys&gt;&lt;ref-type name="Journal Article"&gt;17&lt;/ref-type&gt;&lt;contributors&gt;&lt;authors&gt;&lt;author&gt;Agulleiro, J. I.&lt;/author&gt;&lt;author&gt;Fernandez, J. J.&lt;/author&gt;&lt;/authors&gt;&lt;/contributors&gt;&lt;auth-address&gt;Dep. Informatica, Universidad de Almeria, 04120 Almeria, Spain.&amp;#xD;Centro Nacional de Biotecnologia (CNB-CSIC), Campus Cantoblanco, 28049 Madrid, Spain. Electronic address: jj.fernandez@csic.es.&lt;/auth-address&gt;&lt;titles&gt;&lt;title&gt;Tomo3D 2.0--exploitation of advanced vector extensions (AVX) for 3D reconstruction&lt;/title&gt;&lt;secondary-title&gt;J Struct Biol&lt;/secondary-title&gt;&lt;/titles&gt;&lt;pages&gt;147-52&lt;/pages&gt;&lt;volume&gt;189&lt;/volume&gt;&lt;number&gt;2&lt;/number&gt;&lt;edition&gt;2014/12/22&lt;/edition&gt;&lt;keywords&gt;&lt;keyword&gt;Algorithms&lt;/keyword&gt;&lt;keyword&gt;*Imaging, Three-Dimensional&lt;/keyword&gt;&lt;keyword&gt;*Software&lt;/keyword&gt;&lt;keyword&gt;Tomography&lt;/keyword&gt;&lt;keyword&gt;Avx&lt;/keyword&gt;&lt;keyword&gt;Cache optimization&lt;/keyword&gt;&lt;keyword&gt;Electron tomography&lt;/keyword&gt;&lt;keyword&gt;Parallel processing&lt;/keyword&gt;&lt;keyword&gt;Reconstruction algorithms&lt;/keyword&gt;&lt;keyword&gt;Sirt&lt;/keyword&gt;&lt;keyword&gt;Vectorization&lt;/keyword&gt;&lt;/keywords&gt;&lt;dates&gt;&lt;year&gt;2015&lt;/year&gt;&lt;pub-dates&gt;&lt;date&gt;Feb&lt;/date&gt;&lt;/pub-dates&gt;&lt;/dates&gt;&lt;isbn&gt;1095-8657 (Electronic)&amp;#xD;1047-8477 (Linking)&lt;/isbn&gt;&lt;accession-num&gt;25528570&lt;/accession-num&gt;&lt;urls&gt;&lt;related-urls&gt;&lt;url&gt;https://www.ncbi.nlm.nih.gov/pubmed/25528570&lt;/url&gt;&lt;/related-urls&gt;&lt;/urls&gt;&lt;electronic-resource-num&gt;10.1016/j.jsb.2014.11.009&lt;/electronic-resource-num&gt;&lt;/record&gt;&lt;/Cite&gt;&lt;/EndNote&gt;</w:instrText>
      </w:r>
      <w:r w:rsidR="00221ECB">
        <w:rPr>
          <w:rFonts w:ascii="Times New Roman" w:eastAsia="楷体" w:hAnsi="Times New Roman" w:cs="Times New Roman"/>
          <w:sz w:val="24"/>
        </w:rPr>
        <w:fldChar w:fldCharType="separate"/>
      </w:r>
      <w:r w:rsidR="00506E3A" w:rsidRPr="00506E3A">
        <w:rPr>
          <w:rFonts w:ascii="Times New Roman" w:eastAsia="楷体" w:hAnsi="Times New Roman" w:cs="Times New Roman"/>
          <w:noProof/>
          <w:sz w:val="24"/>
          <w:vertAlign w:val="superscript"/>
        </w:rPr>
        <w:t>13</w:t>
      </w:r>
      <w:r w:rsidR="00221ECB">
        <w:rPr>
          <w:rFonts w:ascii="Times New Roman" w:eastAsia="楷体" w:hAnsi="Times New Roman" w:cs="Times New Roman"/>
          <w:sz w:val="24"/>
        </w:rPr>
        <w:fldChar w:fldCharType="end"/>
      </w:r>
      <w:r w:rsidRPr="0058587F">
        <w:rPr>
          <w:rFonts w:ascii="Times New Roman" w:eastAsia="楷体" w:hAnsi="Times New Roman" w:cs="Times New Roman"/>
          <w:sz w:val="24"/>
        </w:rPr>
        <w:t>. The bin</w:t>
      </w:r>
      <w:r w:rsidR="00AE0D4A">
        <w:rPr>
          <w:rFonts w:ascii="Times New Roman" w:eastAsia="楷体" w:hAnsi="Times New Roman" w:cs="Times New Roman"/>
          <w:sz w:val="24"/>
        </w:rPr>
        <w:t>ning</w:t>
      </w:r>
      <w:r w:rsidRPr="0058587F">
        <w:rPr>
          <w:rFonts w:ascii="Times New Roman" w:eastAsia="楷体" w:hAnsi="Times New Roman" w:cs="Times New Roman"/>
          <w:sz w:val="24"/>
        </w:rPr>
        <w:t xml:space="preserve"> </w:t>
      </w:r>
      <w:r w:rsidR="00FD38F0">
        <w:rPr>
          <w:rFonts w:ascii="Times New Roman" w:eastAsia="楷体" w:hAnsi="Times New Roman" w:cs="Times New Roman"/>
          <w:sz w:val="24"/>
        </w:rPr>
        <w:t>four</w:t>
      </w:r>
      <w:r w:rsidRPr="0058587F">
        <w:rPr>
          <w:rFonts w:ascii="Times New Roman" w:eastAsia="楷体" w:hAnsi="Times New Roman" w:cs="Times New Roman"/>
          <w:sz w:val="24"/>
        </w:rPr>
        <w:t xml:space="preserve"> tomograms (pixel size</w:t>
      </w:r>
      <w:r w:rsidR="00AE0D4A">
        <w:rPr>
          <w:rFonts w:ascii="Times New Roman" w:eastAsia="楷体" w:hAnsi="Times New Roman" w:cs="Times New Roman"/>
          <w:sz w:val="24"/>
        </w:rPr>
        <w:t>,</w:t>
      </w:r>
      <w:r w:rsidRPr="0058587F">
        <w:rPr>
          <w:rFonts w:ascii="Times New Roman" w:eastAsia="楷体" w:hAnsi="Times New Roman" w:cs="Times New Roman"/>
          <w:sz w:val="24"/>
        </w:rPr>
        <w:t xml:space="preserve"> 13.684 Å) reconstructed with Simultaneous Iterative Reconstruction Technique (SIRT) were used </w:t>
      </w:r>
      <w:r w:rsidR="005D1DE0">
        <w:rPr>
          <w:rFonts w:ascii="Times New Roman" w:eastAsia="楷体" w:hAnsi="Times New Roman" w:cs="Times New Roman"/>
          <w:sz w:val="24"/>
        </w:rPr>
        <w:t>for</w:t>
      </w:r>
      <w:r w:rsidRPr="0058587F">
        <w:rPr>
          <w:rFonts w:ascii="Times New Roman" w:eastAsia="楷体" w:hAnsi="Times New Roman" w:cs="Times New Roman"/>
          <w:sz w:val="24"/>
        </w:rPr>
        <w:t xml:space="preserve"> particle</w:t>
      </w:r>
      <w:r w:rsidR="005D1DE0">
        <w:rPr>
          <w:rFonts w:ascii="Times New Roman" w:eastAsia="楷体" w:hAnsi="Times New Roman" w:cs="Times New Roman"/>
          <w:sz w:val="24"/>
        </w:rPr>
        <w:t xml:space="preserve"> </w:t>
      </w:r>
      <w:r w:rsidRPr="0058587F">
        <w:rPr>
          <w:rFonts w:ascii="Times New Roman" w:eastAsia="楷体" w:hAnsi="Times New Roman" w:cs="Times New Roman"/>
          <w:sz w:val="24"/>
        </w:rPr>
        <w:t>picking</w:t>
      </w:r>
      <w:r w:rsidR="005D1DE0" w:rsidRPr="005D1DE0">
        <w:rPr>
          <w:rFonts w:ascii="Times New Roman" w:eastAsia="楷体" w:hAnsi="Times New Roman" w:cs="Times New Roman"/>
          <w:sz w:val="24"/>
        </w:rPr>
        <w:t xml:space="preserve"> </w:t>
      </w:r>
      <w:r w:rsidR="005D1DE0" w:rsidRPr="0058587F">
        <w:rPr>
          <w:rFonts w:ascii="Times New Roman" w:eastAsia="楷体" w:hAnsi="Times New Roman" w:cs="Times New Roman"/>
          <w:sz w:val="24"/>
        </w:rPr>
        <w:t>manually</w:t>
      </w:r>
      <w:r w:rsidRPr="0058587F">
        <w:rPr>
          <w:rFonts w:ascii="Times New Roman" w:eastAsia="楷体" w:hAnsi="Times New Roman" w:cs="Times New Roman"/>
          <w:sz w:val="24"/>
        </w:rPr>
        <w:t xml:space="preserve">. Tomograms reconstructed with weighted-back projection (WBP) were used for further sub-tomogram averaging analysis. </w:t>
      </w:r>
      <w:r w:rsidR="000E4E58">
        <w:rPr>
          <w:rFonts w:ascii="Times New Roman" w:eastAsia="楷体" w:hAnsi="Times New Roman" w:cs="Times New Roman" w:hint="eastAsia"/>
          <w:sz w:val="24"/>
        </w:rPr>
        <w:t>4983</w:t>
      </w:r>
      <w:r w:rsidRPr="0058587F">
        <w:rPr>
          <w:rFonts w:ascii="Times New Roman" w:eastAsia="楷体" w:hAnsi="Times New Roman" w:cs="Times New Roman"/>
          <w:sz w:val="24"/>
        </w:rPr>
        <w:t xml:space="preserve"> sub-tomograms were aligned and averaged with i3 software</w:t>
      </w:r>
      <w:r w:rsidR="00221ECB">
        <w:rPr>
          <w:rFonts w:ascii="Times New Roman" w:eastAsia="楷体" w:hAnsi="Times New Roman" w:cs="Times New Roman"/>
          <w:sz w:val="24"/>
        </w:rPr>
        <w:t xml:space="preserve"> </w:t>
      </w:r>
      <w:r w:rsidR="00221ECB">
        <w:rPr>
          <w:rFonts w:ascii="Times New Roman" w:eastAsia="楷体" w:hAnsi="Times New Roman" w:cs="Times New Roman"/>
          <w:sz w:val="24"/>
        </w:rPr>
        <w:fldChar w:fldCharType="begin"/>
      </w:r>
      <w:r w:rsidR="00506E3A">
        <w:rPr>
          <w:rFonts w:ascii="Times New Roman" w:eastAsia="楷体" w:hAnsi="Times New Roman" w:cs="Times New Roman"/>
          <w:sz w:val="24"/>
        </w:rPr>
        <w:instrText xml:space="preserve"> ADDIN EN.CITE &lt;EndNote&gt;&lt;Cite&gt;&lt;Author&gt;Winkler&lt;/Author&gt;&lt;Year&gt;2009&lt;/Year&gt;&lt;RecNum&gt;30&lt;/RecNum&gt;&lt;DisplayText&gt;&lt;style face="superscript"&gt;14&lt;/style&gt;&lt;/DisplayText&gt;&lt;record&gt;&lt;rec-number&gt;30&lt;/rec-number&gt;&lt;foreign-keys&gt;&lt;key app="EN" db-id="9wstert03rfrwnedpfsppzsgwxa2sx5pxz02" timestamp="0"&gt;30&lt;/key&gt;&lt;/foreign-keys&gt;&lt;ref-type name="Journal Article"&gt;17&lt;/ref-type&gt;&lt;contributors&gt;&lt;authors&gt;&lt;author&gt;Winkler, H.&lt;/author&gt;&lt;author&gt;Zhu, P.&lt;/author&gt;&lt;author&gt;Liu, J.&lt;/author&gt;&lt;author&gt;Ye, F.&lt;/author&gt;&lt;author&gt;Roux, K. H.&lt;/author&gt;&lt;author&gt;Taylor, K. A.&lt;/author&gt;&lt;/authors&gt;&lt;/contributors&gt;&lt;auth-address&gt;Florida State University, Institute of Molecular Biophysics, Tallahassee, FL 32306, USA. winkler@sb.fsu.edu&lt;/auth-address&gt;&lt;titles&gt;&lt;title&gt;Tomographic subvolume alignment and subvolume classification applied to myosin V and SIV envelope spikes&lt;/title&gt;&lt;secondary-title&gt;J Struct Biol&lt;/secondary-title&gt;&lt;/titles&gt;&lt;pages&gt;64-77&lt;/pages&gt;&lt;volume&gt;165&lt;/volume&gt;&lt;number&gt;2&lt;/number&gt;&lt;edition&gt;2008/11/27&lt;/edition&gt;&lt;keywords&gt;&lt;keyword&gt;Animals&lt;/keyword&gt;&lt;keyword&gt;Cryoelectron Microscopy/methods&lt;/keyword&gt;&lt;keyword&gt;Electron Microscope Tomography/*methods&lt;/keyword&gt;&lt;keyword&gt;Image Processing, Computer-Assisted&lt;/keyword&gt;&lt;keyword&gt;Imaging, Three-Dimensional/methods&lt;/keyword&gt;&lt;keyword&gt;Insecta&lt;/keyword&gt;&lt;keyword&gt;Lipids/chemistry&lt;/keyword&gt;&lt;keyword&gt;Molecular Conformation&lt;/keyword&gt;&lt;keyword&gt;Muscles/metabolism&lt;/keyword&gt;&lt;keyword&gt;Myosin Type V/*chemistry&lt;/keyword&gt;&lt;keyword&gt;Principal Component Analysis&lt;/keyword&gt;&lt;keyword&gt;Reproducibility of Results&lt;/keyword&gt;&lt;keyword&gt;Simian Immunodeficiency Virus/metabolism&lt;/keyword&gt;&lt;keyword&gt;Tomography/*methods&lt;/keyword&gt;&lt;keyword&gt;Viral Proteins/chemistry&lt;/keyword&gt;&lt;/keywords&gt;&lt;dates&gt;&lt;year&gt;2009&lt;/year&gt;&lt;pub-dates&gt;&lt;date&gt;Feb&lt;/date&gt;&lt;/pub-dates&gt;&lt;/dates&gt;&lt;isbn&gt;1095-8657 (Electronic)&amp;#xD;1047-8477 (Linking)&lt;/isbn&gt;&lt;accession-num&gt;19032983&lt;/accession-num&gt;&lt;urls&gt;&lt;related-urls&gt;&lt;url&gt;https://www.ncbi.nlm.nih.gov/pubmed/19032983&lt;/url&gt;&lt;/related-urls&gt;&lt;/urls&gt;&lt;custom2&gt;PMC2656979&lt;/custom2&gt;&lt;electronic-resource-num&gt;10.1016/j.jsb.2008.10.004&lt;/electronic-resource-num&gt;&lt;/record&gt;&lt;/Cite&gt;&lt;/EndNote&gt;</w:instrText>
      </w:r>
      <w:r w:rsidR="00221ECB">
        <w:rPr>
          <w:rFonts w:ascii="Times New Roman" w:eastAsia="楷体" w:hAnsi="Times New Roman" w:cs="Times New Roman"/>
          <w:sz w:val="24"/>
        </w:rPr>
        <w:fldChar w:fldCharType="separate"/>
      </w:r>
      <w:r w:rsidR="00506E3A" w:rsidRPr="00506E3A">
        <w:rPr>
          <w:rFonts w:ascii="Times New Roman" w:eastAsia="楷体" w:hAnsi="Times New Roman" w:cs="Times New Roman"/>
          <w:noProof/>
          <w:sz w:val="24"/>
          <w:vertAlign w:val="superscript"/>
        </w:rPr>
        <w:t>14</w:t>
      </w:r>
      <w:r w:rsidR="00221ECB">
        <w:rPr>
          <w:rFonts w:ascii="Times New Roman" w:eastAsia="楷体" w:hAnsi="Times New Roman" w:cs="Times New Roman"/>
          <w:sz w:val="24"/>
        </w:rPr>
        <w:fldChar w:fldCharType="end"/>
      </w:r>
      <w:r w:rsidRPr="0058587F">
        <w:rPr>
          <w:rFonts w:ascii="Times New Roman" w:eastAsia="楷体" w:hAnsi="Times New Roman" w:cs="Times New Roman"/>
          <w:sz w:val="24"/>
        </w:rPr>
        <w:t xml:space="preserve">. </w:t>
      </w:r>
    </w:p>
    <w:p w14:paraId="1F9B5717" w14:textId="77777777" w:rsidR="00FD38F0" w:rsidRDefault="00FD38F0" w:rsidP="00FD38F0">
      <w:pPr>
        <w:spacing w:line="360" w:lineRule="auto"/>
        <w:rPr>
          <w:rFonts w:ascii="Times New Roman" w:eastAsia="楷体" w:hAnsi="Times New Roman" w:cs="Times New Roman"/>
          <w:sz w:val="24"/>
        </w:rPr>
      </w:pPr>
    </w:p>
    <w:p w14:paraId="2568DB82" w14:textId="77777777" w:rsidR="00FD38F0" w:rsidRDefault="00355ADA" w:rsidP="0083712B">
      <w:pPr>
        <w:spacing w:line="360" w:lineRule="auto"/>
        <w:outlineLvl w:val="0"/>
        <w:rPr>
          <w:rFonts w:ascii="Times New Roman" w:eastAsia="楷体" w:hAnsi="Times New Roman" w:cs="Times New Roman"/>
          <w:b/>
          <w:sz w:val="24"/>
        </w:rPr>
      </w:pPr>
      <w:r w:rsidRPr="00FD38F0">
        <w:rPr>
          <w:rFonts w:ascii="Times New Roman" w:eastAsia="楷体" w:hAnsi="Times New Roman" w:cs="Times New Roman"/>
          <w:b/>
          <w:sz w:val="24"/>
        </w:rPr>
        <w:t>Membrane segmentation atomic model fitting</w:t>
      </w:r>
    </w:p>
    <w:p w14:paraId="42B9CF03" w14:textId="179CE354" w:rsidR="0037031F" w:rsidRDefault="00355ADA" w:rsidP="00FD38F0">
      <w:pPr>
        <w:spacing w:line="360" w:lineRule="auto"/>
        <w:rPr>
          <w:rFonts w:ascii="Times New Roman" w:eastAsia="楷体" w:hAnsi="Times New Roman" w:cs="Times New Roman"/>
          <w:sz w:val="24"/>
        </w:rPr>
      </w:pPr>
      <w:r w:rsidRPr="0058587F">
        <w:rPr>
          <w:rFonts w:ascii="Times New Roman" w:eastAsia="楷体" w:hAnsi="Times New Roman" w:cs="Times New Roman"/>
          <w:sz w:val="24"/>
        </w:rPr>
        <w:t xml:space="preserve">To analyze the structure of </w:t>
      </w:r>
      <w:proofErr w:type="spellStart"/>
      <w:r w:rsidRPr="0058587F">
        <w:rPr>
          <w:rFonts w:ascii="Times New Roman" w:eastAsia="楷体" w:hAnsi="Times New Roman" w:cs="Times New Roman"/>
          <w:sz w:val="24"/>
        </w:rPr>
        <w:t>nanovilli</w:t>
      </w:r>
      <w:proofErr w:type="spellEnd"/>
      <w:r w:rsidRPr="0058587F">
        <w:rPr>
          <w:rFonts w:ascii="Times New Roman" w:eastAsia="楷体" w:hAnsi="Times New Roman" w:cs="Times New Roman"/>
          <w:sz w:val="24"/>
        </w:rPr>
        <w:t>,</w:t>
      </w:r>
      <w:r w:rsidR="00FD38F0">
        <w:rPr>
          <w:rFonts w:ascii="Times New Roman" w:eastAsia="楷体" w:hAnsi="Times New Roman" w:cs="Times New Roman"/>
          <w:sz w:val="24"/>
        </w:rPr>
        <w:t xml:space="preserve"> we docked </w:t>
      </w:r>
      <w:r w:rsidR="005D1DE0">
        <w:rPr>
          <w:rFonts w:ascii="Times New Roman" w:eastAsia="楷体" w:hAnsi="Times New Roman" w:cs="Times New Roman"/>
          <w:sz w:val="24"/>
        </w:rPr>
        <w:t xml:space="preserve">the </w:t>
      </w:r>
      <w:r w:rsidRPr="0058587F">
        <w:rPr>
          <w:rFonts w:ascii="Times New Roman" w:eastAsia="楷体" w:hAnsi="Times New Roman" w:cs="Times New Roman"/>
          <w:sz w:val="24"/>
        </w:rPr>
        <w:t xml:space="preserve">crystal model of the human proto-cadherin-15 </w:t>
      </w:r>
      <w:r w:rsidR="00E51231">
        <w:rPr>
          <w:rFonts w:ascii="Times New Roman" w:eastAsia="楷体" w:hAnsi="Times New Roman" w:cs="Times New Roman"/>
          <w:sz w:val="24"/>
        </w:rPr>
        <w:t>EC8</w:t>
      </w:r>
      <w:r w:rsidR="00E51231" w:rsidRPr="0058587F">
        <w:rPr>
          <w:rFonts w:ascii="Times New Roman" w:eastAsia="楷体" w:hAnsi="Times New Roman" w:cs="Times New Roman"/>
          <w:sz w:val="24"/>
        </w:rPr>
        <w:t xml:space="preserve"> </w:t>
      </w:r>
      <w:r w:rsidRPr="0058587F">
        <w:rPr>
          <w:rFonts w:ascii="Times New Roman" w:eastAsia="楷体" w:hAnsi="Times New Roman" w:cs="Times New Roman"/>
          <w:sz w:val="24"/>
        </w:rPr>
        <w:t xml:space="preserve">repeats (PDB code 4XHZ) into the sub-tomogram averaging maps with ‘fit in map’ command in </w:t>
      </w:r>
      <w:r w:rsidR="005D1DE0">
        <w:rPr>
          <w:rFonts w:ascii="Times New Roman" w:eastAsia="楷体" w:hAnsi="Times New Roman" w:cs="Times New Roman"/>
          <w:sz w:val="24"/>
        </w:rPr>
        <w:t xml:space="preserve">the </w:t>
      </w:r>
      <w:r w:rsidRPr="0058587F">
        <w:rPr>
          <w:rFonts w:ascii="Times New Roman" w:eastAsia="楷体" w:hAnsi="Times New Roman" w:cs="Times New Roman"/>
          <w:sz w:val="24"/>
        </w:rPr>
        <w:t>UCSF Chimera</w:t>
      </w:r>
      <w:r w:rsidR="005D1DE0">
        <w:rPr>
          <w:rFonts w:ascii="Times New Roman" w:eastAsia="楷体" w:hAnsi="Times New Roman" w:cs="Times New Roman"/>
          <w:sz w:val="24"/>
        </w:rPr>
        <w:t xml:space="preserve"> software</w:t>
      </w:r>
      <w:r w:rsidR="00AE0D4A">
        <w:rPr>
          <w:rFonts w:ascii="Times New Roman" w:eastAsia="楷体" w:hAnsi="Times New Roman" w:cs="Times New Roman"/>
          <w:sz w:val="24"/>
        </w:rPr>
        <w:t xml:space="preserve"> </w:t>
      </w:r>
      <w:r w:rsidR="002B5B26">
        <w:rPr>
          <w:rFonts w:ascii="Times New Roman" w:eastAsia="楷体" w:hAnsi="Times New Roman" w:cs="Times New Roman"/>
          <w:sz w:val="24"/>
        </w:rPr>
        <w:fldChar w:fldCharType="begin"/>
      </w:r>
      <w:r w:rsidR="00506E3A">
        <w:rPr>
          <w:rFonts w:ascii="Times New Roman" w:eastAsia="楷体" w:hAnsi="Times New Roman" w:cs="Times New Roman"/>
          <w:sz w:val="24"/>
        </w:rPr>
        <w:instrText xml:space="preserve"> ADDIN EN.CITE &lt;EndNote&gt;&lt;Cite&gt;&lt;Author&gt;Pettersen&lt;/Author&gt;&lt;Year&gt;2004&lt;/Year&gt;&lt;RecNum&gt;31&lt;/RecNum&gt;&lt;DisplayText&gt;&lt;style face="superscript"&gt;15&lt;/style&gt;&lt;/DisplayText&gt;&lt;record&gt;&lt;rec-number&gt;31&lt;/rec-number&gt;&lt;foreign-keys&gt;&lt;key app="EN" db-id="9wstert03rfrwnedpfsppzsgwxa2sx5pxz02" timestamp="0"&gt;31&lt;/key&gt;&lt;/foreign-keys&gt;&lt;ref-type name="Journal Article"&gt;17&lt;/ref-type&gt;&lt;contributors&gt;&lt;authors&gt;&lt;author&gt;Pettersen, E. F.&lt;/author&gt;&lt;author&gt;Goddard, T. D.&lt;/author&gt;&lt;author&gt;Huang, C. C.&lt;/author&gt;&lt;author&gt;Couch, G. S.&lt;/author&gt;&lt;author&gt;Greenblatt, D. M.&lt;/author&gt;&lt;author&gt;Meng, E. C.&lt;/author&gt;&lt;author&gt;Ferrin, T. E.&lt;/author&gt;&lt;/authors&gt;&lt;/contributors&gt;&lt;auth-address&gt;Computer Graphics Laboratory, Department of Pharmaceutical Chemistry, University of California, 600 16th Street, San Francisco, California 94143-2240, USA.&lt;/auth-address&gt;&lt;titles&gt;&lt;title&gt;UCSF Chimera--a visualization system for exploratory research and analysis&lt;/title&gt;&lt;secondary-title&gt;J Comput Chem&lt;/secondary-title&gt;&lt;/titles&gt;&lt;pages&gt;1605-12&lt;/pages&gt;&lt;volume&gt;25&lt;/volume&gt;&lt;number&gt;13&lt;/number&gt;&lt;edition&gt;2004/07/21&lt;/edition&gt;&lt;keywords&gt;&lt;keyword&gt;Amino Acid Sequence&lt;/keyword&gt;&lt;keyword&gt;Computer Graphics&lt;/keyword&gt;&lt;keyword&gt;*Models, Molecular&lt;/keyword&gt;&lt;keyword&gt;Molecular Conformation&lt;/keyword&gt;&lt;keyword&gt;Molecular Sequence Data&lt;/keyword&gt;&lt;keyword&gt;Research&lt;/keyword&gt;&lt;keyword&gt;*Sequence Alignment&lt;/keyword&gt;&lt;keyword&gt;*Software&lt;/keyword&gt;&lt;keyword&gt;Thermodynamics&lt;/keyword&gt;&lt;/keywords&gt;&lt;dates&gt;&lt;year&gt;2004&lt;/year&gt;&lt;pub-dates&gt;&lt;date&gt;Oct&lt;/date&gt;&lt;/pub-dates&gt;&lt;/dates&gt;&lt;isbn&gt;0192-8651 (Print)&amp;#xD;0192-8651 (Linking)&lt;/isbn&gt;&lt;accession-num&gt;15264254&lt;/accession-num&gt;&lt;urls&gt;&lt;related-urls&gt;&lt;url&gt;https://www.ncbi.nlm.nih.gov/pubmed/15264254&lt;/url&gt;&lt;/related-urls&gt;&lt;/urls&gt;&lt;electronic-resource-num&gt;10.1002/jcc.20084&lt;/electronic-resource-num&gt;&lt;/record&gt;&lt;/Cite&gt;&lt;/EndNote&gt;</w:instrText>
      </w:r>
      <w:r w:rsidR="002B5B26">
        <w:rPr>
          <w:rFonts w:ascii="Times New Roman" w:eastAsia="楷体" w:hAnsi="Times New Roman" w:cs="Times New Roman"/>
          <w:sz w:val="24"/>
        </w:rPr>
        <w:fldChar w:fldCharType="separate"/>
      </w:r>
      <w:r w:rsidR="00506E3A" w:rsidRPr="00506E3A">
        <w:rPr>
          <w:rFonts w:ascii="Times New Roman" w:eastAsia="楷体" w:hAnsi="Times New Roman" w:cs="Times New Roman"/>
          <w:noProof/>
          <w:sz w:val="24"/>
          <w:vertAlign w:val="superscript"/>
        </w:rPr>
        <w:t>15</w:t>
      </w:r>
      <w:r w:rsidR="002B5B26">
        <w:rPr>
          <w:rFonts w:ascii="Times New Roman" w:eastAsia="楷体" w:hAnsi="Times New Roman" w:cs="Times New Roman"/>
          <w:sz w:val="24"/>
        </w:rPr>
        <w:fldChar w:fldCharType="end"/>
      </w:r>
      <w:r w:rsidRPr="0058587F">
        <w:rPr>
          <w:rFonts w:ascii="Times New Roman" w:eastAsia="楷体" w:hAnsi="Times New Roman" w:cs="Times New Roman"/>
          <w:sz w:val="24"/>
        </w:rPr>
        <w:t xml:space="preserve">. To analyze the </w:t>
      </w:r>
      <w:r w:rsidRPr="0058587F">
        <w:rPr>
          <w:rFonts w:ascii="Times New Roman" w:eastAsia="楷体" w:hAnsi="Times New Roman" w:cs="Times New Roman"/>
          <w:sz w:val="24"/>
        </w:rPr>
        <w:lastRenderedPageBreak/>
        <w:t xml:space="preserve">arrangement of </w:t>
      </w:r>
      <w:proofErr w:type="spellStart"/>
      <w:r w:rsidRPr="0058587F">
        <w:rPr>
          <w:rFonts w:ascii="Times New Roman" w:eastAsia="楷体" w:hAnsi="Times New Roman" w:cs="Times New Roman"/>
          <w:sz w:val="24"/>
        </w:rPr>
        <w:t>nanovilli</w:t>
      </w:r>
      <w:proofErr w:type="spellEnd"/>
      <w:r w:rsidRPr="0058587F">
        <w:rPr>
          <w:rFonts w:ascii="Times New Roman" w:eastAsia="楷体" w:hAnsi="Times New Roman" w:cs="Times New Roman"/>
          <w:sz w:val="24"/>
        </w:rPr>
        <w:t xml:space="preserve"> in the microvilli membrane, </w:t>
      </w:r>
      <w:r w:rsidR="00FD38F0">
        <w:rPr>
          <w:rFonts w:ascii="Times New Roman" w:eastAsia="楷体" w:hAnsi="Times New Roman" w:cs="Times New Roman"/>
          <w:sz w:val="24"/>
        </w:rPr>
        <w:t xml:space="preserve">we re-mapped the </w:t>
      </w:r>
      <w:proofErr w:type="spellStart"/>
      <w:r w:rsidRPr="0058587F">
        <w:rPr>
          <w:rFonts w:ascii="Times New Roman" w:eastAsia="楷体" w:hAnsi="Times New Roman" w:cs="Times New Roman"/>
          <w:sz w:val="24"/>
        </w:rPr>
        <w:t>nanovilli</w:t>
      </w:r>
      <w:proofErr w:type="spellEnd"/>
      <w:r w:rsidRPr="0058587F">
        <w:rPr>
          <w:rFonts w:ascii="Times New Roman" w:eastAsia="楷体" w:hAnsi="Times New Roman" w:cs="Times New Roman"/>
          <w:sz w:val="24"/>
        </w:rPr>
        <w:t xml:space="preserve"> sub-tomogram averaging map back into the tomograms with the refined positions and orientations. The segmentation of the microvilli, endoplasmic reticulum</w:t>
      </w:r>
      <w:r w:rsidR="00866466">
        <w:rPr>
          <w:rFonts w:ascii="Times New Roman" w:eastAsia="楷体" w:hAnsi="Times New Roman" w:cs="Times New Roman"/>
          <w:sz w:val="24"/>
        </w:rPr>
        <w:t>,</w:t>
      </w:r>
      <w:r w:rsidRPr="0058587F">
        <w:rPr>
          <w:rFonts w:ascii="Times New Roman" w:eastAsia="楷体" w:hAnsi="Times New Roman" w:cs="Times New Roman"/>
          <w:sz w:val="24"/>
        </w:rPr>
        <w:t xml:space="preserve"> and mitochondria w</w:t>
      </w:r>
      <w:r w:rsidR="00FD38F0">
        <w:rPr>
          <w:rFonts w:ascii="Times New Roman" w:eastAsia="楷体" w:hAnsi="Times New Roman" w:cs="Times New Roman"/>
          <w:sz w:val="24"/>
        </w:rPr>
        <w:t>as</w:t>
      </w:r>
      <w:r w:rsidRPr="0058587F">
        <w:rPr>
          <w:rFonts w:ascii="Times New Roman" w:eastAsia="楷体" w:hAnsi="Times New Roman" w:cs="Times New Roman"/>
          <w:sz w:val="24"/>
        </w:rPr>
        <w:t xml:space="preserve"> performed </w:t>
      </w:r>
      <w:r w:rsidR="005D1DE0">
        <w:rPr>
          <w:rFonts w:ascii="Times New Roman" w:eastAsia="楷体" w:hAnsi="Times New Roman" w:cs="Times New Roman"/>
          <w:sz w:val="24"/>
        </w:rPr>
        <w:t>using the</w:t>
      </w:r>
      <w:r w:rsidRPr="0058587F">
        <w:rPr>
          <w:rFonts w:ascii="Times New Roman" w:eastAsia="楷体" w:hAnsi="Times New Roman" w:cs="Times New Roman"/>
          <w:sz w:val="24"/>
        </w:rPr>
        <w:t xml:space="preserve"> Amira </w:t>
      </w:r>
      <w:r w:rsidR="00824B10">
        <w:rPr>
          <w:rFonts w:ascii="Times New Roman" w:eastAsia="楷体" w:hAnsi="Times New Roman" w:cs="Times New Roman"/>
          <w:sz w:val="24"/>
        </w:rPr>
        <w:t>software (</w:t>
      </w:r>
      <w:proofErr w:type="spellStart"/>
      <w:r w:rsidR="00824B10">
        <w:rPr>
          <w:rFonts w:ascii="Times New Roman" w:eastAsia="楷体" w:hAnsi="Times New Roman" w:cs="Times New Roman"/>
          <w:sz w:val="24"/>
        </w:rPr>
        <w:t>Thermo</w:t>
      </w:r>
      <w:proofErr w:type="spellEnd"/>
      <w:r w:rsidR="00824B10">
        <w:rPr>
          <w:rFonts w:ascii="Times New Roman" w:eastAsia="楷体" w:hAnsi="Times New Roman" w:cs="Times New Roman"/>
          <w:sz w:val="24"/>
        </w:rPr>
        <w:t xml:space="preserve"> Fis</w:t>
      </w:r>
      <w:r w:rsidRPr="0058587F">
        <w:rPr>
          <w:rFonts w:ascii="Times New Roman" w:eastAsia="楷体" w:hAnsi="Times New Roman" w:cs="Times New Roman"/>
          <w:sz w:val="24"/>
        </w:rPr>
        <w:t xml:space="preserve">her). Ribosome particles were manually picked and aligned with i3 software to generate the orientation angles. </w:t>
      </w:r>
      <w:r w:rsidR="005D1DE0">
        <w:rPr>
          <w:rFonts w:ascii="Times New Roman" w:eastAsia="楷体" w:hAnsi="Times New Roman" w:cs="Times New Roman"/>
          <w:sz w:val="24"/>
        </w:rPr>
        <w:t xml:space="preserve">The </w:t>
      </w:r>
      <w:proofErr w:type="spellStart"/>
      <w:r w:rsidR="005D1DE0">
        <w:rPr>
          <w:rFonts w:ascii="Times New Roman" w:eastAsia="楷体" w:hAnsi="Times New Roman" w:cs="Times New Roman"/>
          <w:sz w:val="24"/>
        </w:rPr>
        <w:t>c</w:t>
      </w:r>
      <w:r w:rsidRPr="0058587F">
        <w:rPr>
          <w:rFonts w:ascii="Times New Roman" w:eastAsia="楷体" w:hAnsi="Times New Roman" w:cs="Times New Roman"/>
          <w:sz w:val="24"/>
        </w:rPr>
        <w:t>ryo</w:t>
      </w:r>
      <w:proofErr w:type="spellEnd"/>
      <w:r w:rsidRPr="0058587F">
        <w:rPr>
          <w:rFonts w:ascii="Times New Roman" w:eastAsia="楷体" w:hAnsi="Times New Roman" w:cs="Times New Roman"/>
          <w:sz w:val="24"/>
        </w:rPr>
        <w:t>-ET map of</w:t>
      </w:r>
      <w:r w:rsidR="00FD38F0">
        <w:rPr>
          <w:rFonts w:ascii="Times New Roman" w:eastAsia="楷体" w:hAnsi="Times New Roman" w:cs="Times New Roman"/>
          <w:sz w:val="24"/>
        </w:rPr>
        <w:t xml:space="preserve"> the </w:t>
      </w:r>
      <w:r w:rsidRPr="0058587F">
        <w:rPr>
          <w:rFonts w:ascii="Times New Roman" w:eastAsia="楷体" w:hAnsi="Times New Roman" w:cs="Times New Roman"/>
          <w:sz w:val="24"/>
        </w:rPr>
        <w:t>yeast 80S ribosome (EMDB code 8799) w</w:t>
      </w:r>
      <w:r w:rsidR="00866466">
        <w:rPr>
          <w:rFonts w:ascii="Times New Roman" w:eastAsia="楷体" w:hAnsi="Times New Roman" w:cs="Times New Roman"/>
          <w:sz w:val="24"/>
        </w:rPr>
        <w:t>as</w:t>
      </w:r>
      <w:r w:rsidRPr="0058587F">
        <w:rPr>
          <w:rFonts w:ascii="Times New Roman" w:eastAsia="楷体" w:hAnsi="Times New Roman" w:cs="Times New Roman"/>
          <w:sz w:val="24"/>
        </w:rPr>
        <w:t xml:space="preserve"> filtered to 25</w:t>
      </w:r>
      <w:r w:rsidR="00E51231">
        <w:rPr>
          <w:rFonts w:ascii="Times New Roman" w:eastAsia="楷体" w:hAnsi="Times New Roman" w:cs="Times New Roman"/>
          <w:sz w:val="24"/>
        </w:rPr>
        <w:t xml:space="preserve"> </w:t>
      </w:r>
      <w:r w:rsidR="00E51231" w:rsidRPr="00E51231">
        <w:rPr>
          <w:rFonts w:ascii="Times New Roman" w:eastAsia="楷体" w:hAnsi="Times New Roman" w:cs="Times New Roman"/>
          <w:sz w:val="24"/>
        </w:rPr>
        <w:t>Å</w:t>
      </w:r>
      <w:r w:rsidRPr="0058587F">
        <w:rPr>
          <w:rFonts w:ascii="Times New Roman" w:eastAsia="楷体" w:hAnsi="Times New Roman" w:cs="Times New Roman"/>
          <w:sz w:val="24"/>
        </w:rPr>
        <w:t xml:space="preserve"> and re-mapped back into the tomogram. The rendering images were made with </w:t>
      </w:r>
      <w:r w:rsidR="005D1DE0">
        <w:rPr>
          <w:rFonts w:ascii="Times New Roman" w:eastAsia="楷体" w:hAnsi="Times New Roman" w:cs="Times New Roman"/>
          <w:sz w:val="24"/>
        </w:rPr>
        <w:t xml:space="preserve">the </w:t>
      </w:r>
      <w:r w:rsidRPr="0058587F">
        <w:rPr>
          <w:rFonts w:ascii="Times New Roman" w:eastAsia="楷体" w:hAnsi="Times New Roman" w:cs="Times New Roman"/>
          <w:sz w:val="24"/>
        </w:rPr>
        <w:t>UCSF Chimera</w:t>
      </w:r>
      <w:r w:rsidR="005D1DE0">
        <w:rPr>
          <w:rFonts w:ascii="Times New Roman" w:eastAsia="楷体" w:hAnsi="Times New Roman" w:cs="Times New Roman"/>
          <w:sz w:val="24"/>
        </w:rPr>
        <w:t xml:space="preserve"> software</w:t>
      </w:r>
      <w:r w:rsidRPr="0058587F">
        <w:rPr>
          <w:rFonts w:ascii="Times New Roman" w:eastAsia="楷体" w:hAnsi="Times New Roman" w:cs="Times New Roman"/>
          <w:sz w:val="24"/>
        </w:rPr>
        <w:t>.</w:t>
      </w:r>
      <w:r w:rsidR="00AE0D4A">
        <w:rPr>
          <w:rFonts w:ascii="Times New Roman" w:eastAsia="楷体" w:hAnsi="Times New Roman" w:cs="Times New Roman"/>
          <w:sz w:val="24"/>
        </w:rPr>
        <w:t xml:space="preserve"> The tomograms </w:t>
      </w:r>
      <w:r w:rsidR="00351C4C">
        <w:rPr>
          <w:rFonts w:ascii="Times New Roman" w:eastAsia="楷体" w:hAnsi="Times New Roman" w:cs="Times New Roman"/>
          <w:sz w:val="24"/>
        </w:rPr>
        <w:t>were</w:t>
      </w:r>
      <w:r w:rsidR="00AE0D4A">
        <w:rPr>
          <w:rFonts w:ascii="Times New Roman" w:eastAsia="楷体" w:hAnsi="Times New Roman" w:cs="Times New Roman"/>
          <w:sz w:val="24"/>
        </w:rPr>
        <w:t xml:space="preserve"> processed</w:t>
      </w:r>
      <w:r w:rsidR="00FD38F0">
        <w:rPr>
          <w:rFonts w:ascii="Times New Roman" w:eastAsia="楷体" w:hAnsi="Times New Roman" w:cs="Times New Roman"/>
          <w:sz w:val="24"/>
        </w:rPr>
        <w:t xml:space="preserve"> to increase contrast using the </w:t>
      </w:r>
      <w:proofErr w:type="spellStart"/>
      <w:r w:rsidR="00AE0D4A">
        <w:rPr>
          <w:rFonts w:ascii="Times New Roman" w:eastAsia="楷体" w:hAnsi="Times New Roman" w:cs="Times New Roman"/>
          <w:sz w:val="24"/>
        </w:rPr>
        <w:t>C</w:t>
      </w:r>
      <w:r w:rsidR="00C73585">
        <w:rPr>
          <w:rFonts w:ascii="Times New Roman" w:eastAsia="楷体" w:hAnsi="Times New Roman" w:cs="Times New Roman"/>
          <w:sz w:val="24"/>
        </w:rPr>
        <w:t>ryo</w:t>
      </w:r>
      <w:proofErr w:type="spellEnd"/>
      <w:r w:rsidR="00AE0D4A">
        <w:rPr>
          <w:rFonts w:ascii="Times New Roman" w:eastAsia="楷体" w:hAnsi="Times New Roman" w:cs="Times New Roman"/>
          <w:sz w:val="24"/>
        </w:rPr>
        <w:t>-CARE software</w:t>
      </w:r>
      <w:r w:rsidR="00351C4C">
        <w:rPr>
          <w:rFonts w:ascii="Times New Roman" w:eastAsia="楷体" w:hAnsi="Times New Roman" w:cs="Times New Roman"/>
          <w:sz w:val="24"/>
        </w:rPr>
        <w:t xml:space="preserve"> </w:t>
      </w:r>
      <w:r w:rsidR="002B5B26">
        <w:rPr>
          <w:rFonts w:ascii="Times New Roman" w:eastAsia="楷体" w:hAnsi="Times New Roman" w:cs="Times New Roman"/>
          <w:sz w:val="24"/>
        </w:rPr>
        <w:fldChar w:fldCharType="begin">
          <w:fldData xml:space="preserve">PEVuZE5vdGU+PENpdGU+PEF1dGhvcj5CdWNoaG9sejwvQXV0aG9yPjxZZWFyPjIwMTk8L1llYXI+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</w:fldData>
        </w:fldChar>
      </w:r>
      <w:r w:rsidR="00506E3A">
        <w:rPr>
          <w:rFonts w:ascii="Times New Roman" w:eastAsia="楷体" w:hAnsi="Times New Roman" w:cs="Times New Roman"/>
          <w:sz w:val="24"/>
        </w:rPr>
        <w:instrText xml:space="preserve"> ADDIN EN.CITE </w:instrText>
      </w:r>
      <w:r w:rsidR="00506E3A">
        <w:rPr>
          <w:rFonts w:ascii="Times New Roman" w:eastAsia="楷体" w:hAnsi="Times New Roman" w:cs="Times New Roman"/>
          <w:sz w:val="24"/>
        </w:rPr>
        <w:fldChar w:fldCharType="begin">
          <w:fldData xml:space="preserve">PEVuZE5vdGU+PENpdGU+PEF1dGhvcj5CdWNoaG9sejwvQXV0aG9yPjxZZWFyPjIwMTk8L1llYXI+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</w:fldData>
        </w:fldChar>
      </w:r>
      <w:r w:rsidR="00506E3A">
        <w:rPr>
          <w:rFonts w:ascii="Times New Roman" w:eastAsia="楷体" w:hAnsi="Times New Roman" w:cs="Times New Roman"/>
          <w:sz w:val="24"/>
        </w:rPr>
        <w:instrText xml:space="preserve"> ADDIN EN.CITE.DATA </w:instrText>
      </w:r>
      <w:r w:rsidR="00506E3A">
        <w:rPr>
          <w:rFonts w:ascii="Times New Roman" w:eastAsia="楷体" w:hAnsi="Times New Roman" w:cs="Times New Roman"/>
          <w:sz w:val="24"/>
        </w:rPr>
      </w:r>
      <w:r w:rsidR="00506E3A">
        <w:rPr>
          <w:rFonts w:ascii="Times New Roman" w:eastAsia="楷体" w:hAnsi="Times New Roman" w:cs="Times New Roman"/>
          <w:sz w:val="24"/>
        </w:rPr>
        <w:fldChar w:fldCharType="end"/>
      </w:r>
      <w:r w:rsidR="002B5B26">
        <w:rPr>
          <w:rFonts w:ascii="Times New Roman" w:eastAsia="楷体" w:hAnsi="Times New Roman" w:cs="Times New Roman"/>
          <w:sz w:val="24"/>
        </w:rPr>
      </w:r>
      <w:r w:rsidR="002B5B26">
        <w:rPr>
          <w:rFonts w:ascii="Times New Roman" w:eastAsia="楷体" w:hAnsi="Times New Roman" w:cs="Times New Roman"/>
          <w:sz w:val="24"/>
        </w:rPr>
        <w:fldChar w:fldCharType="separate"/>
      </w:r>
      <w:r w:rsidR="00506E3A" w:rsidRPr="00506E3A">
        <w:rPr>
          <w:rFonts w:ascii="Times New Roman" w:eastAsia="楷体" w:hAnsi="Times New Roman" w:cs="Times New Roman"/>
          <w:noProof/>
          <w:sz w:val="24"/>
          <w:vertAlign w:val="superscript"/>
        </w:rPr>
        <w:t>16</w:t>
      </w:r>
      <w:r w:rsidR="002B5B26">
        <w:rPr>
          <w:rFonts w:ascii="Times New Roman" w:eastAsia="楷体" w:hAnsi="Times New Roman" w:cs="Times New Roman"/>
          <w:sz w:val="24"/>
        </w:rPr>
        <w:fldChar w:fldCharType="end"/>
      </w:r>
      <w:r w:rsidR="00AE0D4A">
        <w:rPr>
          <w:rFonts w:ascii="Times New Roman" w:eastAsia="楷体" w:hAnsi="Times New Roman" w:cs="Times New Roman"/>
          <w:sz w:val="24"/>
        </w:rPr>
        <w:t xml:space="preserve">. </w:t>
      </w:r>
    </w:p>
    <w:p w14:paraId="6D477630" w14:textId="77777777" w:rsidR="00FD38F0" w:rsidRDefault="00FD38F0" w:rsidP="00FD38F0">
      <w:pPr>
        <w:spacing w:line="360" w:lineRule="auto"/>
        <w:rPr>
          <w:rFonts w:ascii="Times New Roman" w:eastAsia="楷体" w:hAnsi="Times New Roman" w:cs="Times New Roman"/>
          <w:b/>
          <w:bCs/>
          <w:sz w:val="24"/>
        </w:rPr>
      </w:pPr>
    </w:p>
    <w:p w14:paraId="698DEFF1" w14:textId="77777777" w:rsidR="00E64E18" w:rsidRDefault="00E64E18" w:rsidP="0083712B">
      <w:pPr>
        <w:spacing w:line="360" w:lineRule="auto"/>
        <w:outlineLvl w:val="0"/>
        <w:rPr>
          <w:rFonts w:ascii="Times New Roman" w:eastAsia="楷体" w:hAnsi="Times New Roman" w:cs="Times New Roman"/>
          <w:b/>
          <w:bCs/>
          <w:sz w:val="24"/>
        </w:rPr>
      </w:pPr>
      <w:r w:rsidRPr="0037031F">
        <w:rPr>
          <w:rFonts w:ascii="Times New Roman" w:eastAsia="楷体" w:hAnsi="Times New Roman" w:cs="Times New Roman"/>
          <w:b/>
          <w:bCs/>
          <w:sz w:val="24"/>
        </w:rPr>
        <w:t xml:space="preserve">Single-cell </w:t>
      </w:r>
      <w:r>
        <w:rPr>
          <w:rFonts w:ascii="Times New Roman" w:eastAsia="楷体" w:hAnsi="Times New Roman" w:cs="Times New Roman"/>
          <w:b/>
          <w:bCs/>
          <w:sz w:val="24"/>
        </w:rPr>
        <w:t>m</w:t>
      </w:r>
      <w:r w:rsidRPr="0037031F">
        <w:rPr>
          <w:rFonts w:ascii="Times New Roman" w:eastAsia="楷体" w:hAnsi="Times New Roman" w:cs="Times New Roman"/>
          <w:b/>
          <w:bCs/>
          <w:sz w:val="24"/>
        </w:rPr>
        <w:t>RNA sequencing</w:t>
      </w:r>
      <w:r>
        <w:rPr>
          <w:rFonts w:ascii="Times New Roman" w:eastAsia="楷体" w:hAnsi="Times New Roman" w:cs="Times New Roman"/>
          <w:b/>
          <w:bCs/>
          <w:sz w:val="24"/>
        </w:rPr>
        <w:t xml:space="preserve"> in </w:t>
      </w:r>
      <w:r w:rsidRPr="00084E05">
        <w:rPr>
          <w:rFonts w:ascii="Times New Roman" w:eastAsia="楷体" w:hAnsi="Times New Roman" w:cs="Times New Roman"/>
          <w:b/>
          <w:bCs/>
          <w:i/>
          <w:sz w:val="24"/>
        </w:rPr>
        <w:t xml:space="preserve">C. </w:t>
      </w:r>
      <w:proofErr w:type="spellStart"/>
      <w:r w:rsidRPr="00084E05">
        <w:rPr>
          <w:rFonts w:ascii="Times New Roman" w:eastAsia="楷体" w:hAnsi="Times New Roman" w:cs="Times New Roman"/>
          <w:b/>
          <w:bCs/>
          <w:i/>
          <w:sz w:val="24"/>
        </w:rPr>
        <w:t>elegans</w:t>
      </w:r>
      <w:proofErr w:type="spellEnd"/>
    </w:p>
    <w:p w14:paraId="053AEEF5" w14:textId="37EB67A8" w:rsidR="00E64E18" w:rsidRDefault="00E64E18" w:rsidP="00E64E18">
      <w:pPr>
        <w:spacing w:line="360" w:lineRule="auto"/>
        <w:rPr>
          <w:rFonts w:ascii="Times New Roman" w:eastAsia="楷体" w:hAnsi="Times New Roman" w:cs="Times New Roman"/>
          <w:sz w:val="24"/>
        </w:rPr>
      </w:pPr>
      <w:r w:rsidRPr="00084E05">
        <w:rPr>
          <w:rFonts w:ascii="Times New Roman" w:eastAsia="楷体" w:hAnsi="Times New Roman" w:cs="Times New Roman"/>
          <w:sz w:val="24"/>
        </w:rPr>
        <w:t xml:space="preserve">To identify </w:t>
      </w:r>
      <w:proofErr w:type="spellStart"/>
      <w:r w:rsidRPr="00084E05">
        <w:rPr>
          <w:rFonts w:ascii="Times New Roman" w:eastAsia="楷体" w:hAnsi="Times New Roman" w:cs="Times New Roman"/>
          <w:sz w:val="24"/>
        </w:rPr>
        <w:t>nanovilli</w:t>
      </w:r>
      <w:proofErr w:type="spellEnd"/>
      <w:r w:rsidRPr="00084E05">
        <w:rPr>
          <w:rFonts w:ascii="Times New Roman" w:eastAsia="楷体" w:hAnsi="Times New Roman" w:cs="Times New Roman"/>
          <w:sz w:val="24"/>
        </w:rPr>
        <w:t xml:space="preserve"> components, we applied </w:t>
      </w:r>
      <w:proofErr w:type="spellStart"/>
      <w:r w:rsidRPr="00084E05">
        <w:rPr>
          <w:rFonts w:ascii="Times New Roman" w:eastAsia="楷体" w:hAnsi="Times New Roman" w:cs="Times New Roman"/>
          <w:sz w:val="24"/>
        </w:rPr>
        <w:t>SPLiT-seq</w:t>
      </w:r>
      <w:proofErr w:type="spellEnd"/>
      <w:r w:rsidRPr="00084E05">
        <w:rPr>
          <w:rFonts w:ascii="Times New Roman" w:eastAsia="楷体" w:hAnsi="Times New Roman" w:cs="Times New Roman"/>
          <w:sz w:val="24"/>
        </w:rPr>
        <w:t xml:space="preserve"> (split-pool ligation-based transcriptome sequencing), a single-cell RNA-</w:t>
      </w:r>
      <w:proofErr w:type="spellStart"/>
      <w:r w:rsidRPr="00084E05">
        <w:rPr>
          <w:rFonts w:ascii="Times New Roman" w:eastAsia="楷体" w:hAnsi="Times New Roman" w:cs="Times New Roman"/>
          <w:sz w:val="24"/>
        </w:rPr>
        <w:t>seq</w:t>
      </w:r>
      <w:proofErr w:type="spellEnd"/>
      <w:r w:rsidRPr="00084E05">
        <w:rPr>
          <w:rFonts w:ascii="Times New Roman" w:eastAsia="楷体" w:hAnsi="Times New Roman" w:cs="Times New Roman"/>
          <w:sz w:val="24"/>
        </w:rPr>
        <w:t xml:space="preserve"> method that labels the cellular origin of RNA through combinatorial barcoding</w:t>
      </w:r>
      <w:r w:rsidR="007547FE">
        <w:rPr>
          <w:rFonts w:ascii="Times New Roman" w:eastAsia="楷体" w:hAnsi="Times New Roman" w:cs="Times New Roman"/>
          <w:sz w:val="24"/>
        </w:rPr>
        <w:t xml:space="preserve"> </w:t>
      </w:r>
      <w:r w:rsidR="007547FE">
        <w:rPr>
          <w:rFonts w:ascii="Times New Roman" w:eastAsia="楷体" w:hAnsi="Times New Roman" w:cs="Times New Roman"/>
          <w:sz w:val="24"/>
        </w:rPr>
        <w:fldChar w:fldCharType="begin">
          <w:fldData xml:space="preserve">PEVuZE5vdGU+PENpdGU+PEF1dGhvcj5Sb3NlbmJlcmc8L0F1dGhvcj48WWVhcj4yMDE4PC9ZZWFy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</w:fldData>
        </w:fldChar>
      </w:r>
      <w:r w:rsidR="00506E3A">
        <w:rPr>
          <w:rFonts w:ascii="Times New Roman" w:eastAsia="楷体" w:hAnsi="Times New Roman" w:cs="Times New Roman"/>
          <w:sz w:val="24"/>
        </w:rPr>
        <w:instrText xml:space="preserve"> ADDIN EN.CITE </w:instrText>
      </w:r>
      <w:r w:rsidR="00506E3A">
        <w:rPr>
          <w:rFonts w:ascii="Times New Roman" w:eastAsia="楷体" w:hAnsi="Times New Roman" w:cs="Times New Roman"/>
          <w:sz w:val="24"/>
        </w:rPr>
        <w:fldChar w:fldCharType="begin">
          <w:fldData xml:space="preserve">PEVuZE5vdGU+PENpdGU+PEF1dGhvcj5Sb3NlbmJlcmc8L0F1dGhvcj48WWVhcj4yMDE4PC9ZZWFy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</w:fldData>
        </w:fldChar>
      </w:r>
      <w:r w:rsidR="00506E3A">
        <w:rPr>
          <w:rFonts w:ascii="Times New Roman" w:eastAsia="楷体" w:hAnsi="Times New Roman" w:cs="Times New Roman"/>
          <w:sz w:val="24"/>
        </w:rPr>
        <w:instrText xml:space="preserve"> ADDIN EN.CITE.DATA </w:instrText>
      </w:r>
      <w:r w:rsidR="00506E3A">
        <w:rPr>
          <w:rFonts w:ascii="Times New Roman" w:eastAsia="楷体" w:hAnsi="Times New Roman" w:cs="Times New Roman"/>
          <w:sz w:val="24"/>
        </w:rPr>
      </w:r>
      <w:r w:rsidR="00506E3A">
        <w:rPr>
          <w:rFonts w:ascii="Times New Roman" w:eastAsia="楷体" w:hAnsi="Times New Roman" w:cs="Times New Roman"/>
          <w:sz w:val="24"/>
        </w:rPr>
        <w:fldChar w:fldCharType="end"/>
      </w:r>
      <w:r w:rsidR="007547FE">
        <w:rPr>
          <w:rFonts w:ascii="Times New Roman" w:eastAsia="楷体" w:hAnsi="Times New Roman" w:cs="Times New Roman"/>
          <w:sz w:val="24"/>
        </w:rPr>
      </w:r>
      <w:r w:rsidR="007547FE">
        <w:rPr>
          <w:rFonts w:ascii="Times New Roman" w:eastAsia="楷体" w:hAnsi="Times New Roman" w:cs="Times New Roman"/>
          <w:sz w:val="24"/>
        </w:rPr>
        <w:fldChar w:fldCharType="separate"/>
      </w:r>
      <w:r w:rsidR="00506E3A" w:rsidRPr="00506E3A">
        <w:rPr>
          <w:rFonts w:ascii="Times New Roman" w:eastAsia="楷体" w:hAnsi="Times New Roman" w:cs="Times New Roman"/>
          <w:noProof/>
          <w:sz w:val="24"/>
          <w:vertAlign w:val="superscript"/>
        </w:rPr>
        <w:t>17</w:t>
      </w:r>
      <w:r w:rsidR="007547FE">
        <w:rPr>
          <w:rFonts w:ascii="Times New Roman" w:eastAsia="楷体" w:hAnsi="Times New Roman" w:cs="Times New Roman"/>
          <w:sz w:val="24"/>
        </w:rPr>
        <w:fldChar w:fldCharType="end"/>
      </w:r>
      <w:r w:rsidRPr="00084E05">
        <w:rPr>
          <w:rFonts w:ascii="Times New Roman" w:eastAsia="楷体" w:hAnsi="Times New Roman" w:cs="Times New Roman"/>
          <w:sz w:val="24"/>
        </w:rPr>
        <w:t xml:space="preserve">, to profile intestinal cell transcriptomes in </w:t>
      </w:r>
      <w:r w:rsidRPr="00084E05">
        <w:rPr>
          <w:rFonts w:ascii="Times New Roman" w:eastAsia="楷体" w:hAnsi="Times New Roman" w:cs="Times New Roman"/>
          <w:i/>
          <w:sz w:val="24"/>
        </w:rPr>
        <w:t xml:space="preserve">C. </w:t>
      </w:r>
      <w:proofErr w:type="spellStart"/>
      <w:r w:rsidRPr="00084E05">
        <w:rPr>
          <w:rFonts w:ascii="Times New Roman" w:eastAsia="楷体" w:hAnsi="Times New Roman" w:cs="Times New Roman"/>
          <w:i/>
          <w:sz w:val="24"/>
        </w:rPr>
        <w:t>elegans</w:t>
      </w:r>
      <w:proofErr w:type="spellEnd"/>
      <w:r w:rsidRPr="00084E05">
        <w:rPr>
          <w:rFonts w:ascii="Times New Roman" w:eastAsia="楷体" w:hAnsi="Times New Roman" w:cs="Times New Roman"/>
          <w:sz w:val="24"/>
        </w:rPr>
        <w:t xml:space="preserve"> larvae. Three rounds of combinatorial barcoding yield</w:t>
      </w:r>
      <w:r w:rsidR="007547FE">
        <w:rPr>
          <w:rFonts w:ascii="Times New Roman" w:eastAsia="楷体" w:hAnsi="Times New Roman" w:cs="Times New Roman"/>
          <w:sz w:val="24"/>
        </w:rPr>
        <w:t>ed</w:t>
      </w:r>
      <w:r w:rsidRPr="00084E05">
        <w:rPr>
          <w:rFonts w:ascii="Times New Roman" w:eastAsia="楷体" w:hAnsi="Times New Roman" w:cs="Times New Roman"/>
          <w:sz w:val="24"/>
        </w:rPr>
        <w:t xml:space="preserve"> 18,432 barcode combinations (three rounds of barcoding processed in 4-well, 96-well</w:t>
      </w:r>
      <w:r w:rsidR="00260AAD">
        <w:rPr>
          <w:rFonts w:ascii="Times New Roman" w:eastAsia="楷体" w:hAnsi="Times New Roman" w:cs="Times New Roman"/>
          <w:sz w:val="24"/>
        </w:rPr>
        <w:t>,</w:t>
      </w:r>
      <w:r w:rsidRPr="00084E05">
        <w:rPr>
          <w:rFonts w:ascii="Times New Roman" w:eastAsia="楷体" w:hAnsi="Times New Roman" w:cs="Times New Roman"/>
          <w:sz w:val="24"/>
        </w:rPr>
        <w:t xml:space="preserve"> and 48-well plates </w:t>
      </w:r>
      <w:r w:rsidR="00E352AC">
        <w:rPr>
          <w:rFonts w:ascii="Times New Roman" w:eastAsia="楷体" w:hAnsi="Times New Roman" w:cs="Times New Roman"/>
          <w:sz w:val="24"/>
        </w:rPr>
        <w:fldChar w:fldCharType="begin">
          <w:fldData xml:space="preserve">PEVuZE5vdGU+PENpdGU+PEF1dGhvcj5Sb3NlbmJlcmc8L0F1dGhvcj48WWVhcj4yMDE4PC9ZZWFy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</w:fldData>
        </w:fldChar>
      </w:r>
      <w:r w:rsidR="00506E3A">
        <w:rPr>
          <w:rFonts w:ascii="Times New Roman" w:eastAsia="楷体" w:hAnsi="Times New Roman" w:cs="Times New Roman"/>
          <w:sz w:val="24"/>
        </w:rPr>
        <w:instrText xml:space="preserve"> ADDIN EN.CITE </w:instrText>
      </w:r>
      <w:r w:rsidR="00506E3A">
        <w:rPr>
          <w:rFonts w:ascii="Times New Roman" w:eastAsia="楷体" w:hAnsi="Times New Roman" w:cs="Times New Roman"/>
          <w:sz w:val="24"/>
        </w:rPr>
        <w:fldChar w:fldCharType="begin">
          <w:fldData xml:space="preserve">PEVuZE5vdGU+PENpdGU+PEF1dGhvcj5Sb3NlbmJlcmc8L0F1dGhvcj48WWVhcj4yMDE4PC9ZZWFy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</w:fldData>
        </w:fldChar>
      </w:r>
      <w:r w:rsidR="00506E3A">
        <w:rPr>
          <w:rFonts w:ascii="Times New Roman" w:eastAsia="楷体" w:hAnsi="Times New Roman" w:cs="Times New Roman"/>
          <w:sz w:val="24"/>
        </w:rPr>
        <w:instrText xml:space="preserve"> ADDIN EN.CITE.DATA </w:instrText>
      </w:r>
      <w:r w:rsidR="00506E3A">
        <w:rPr>
          <w:rFonts w:ascii="Times New Roman" w:eastAsia="楷体" w:hAnsi="Times New Roman" w:cs="Times New Roman"/>
          <w:sz w:val="24"/>
        </w:rPr>
      </w:r>
      <w:r w:rsidR="00506E3A">
        <w:rPr>
          <w:rFonts w:ascii="Times New Roman" w:eastAsia="楷体" w:hAnsi="Times New Roman" w:cs="Times New Roman"/>
          <w:sz w:val="24"/>
        </w:rPr>
        <w:fldChar w:fldCharType="end"/>
      </w:r>
      <w:r w:rsidR="00E352AC">
        <w:rPr>
          <w:rFonts w:ascii="Times New Roman" w:eastAsia="楷体" w:hAnsi="Times New Roman" w:cs="Times New Roman"/>
          <w:sz w:val="24"/>
        </w:rPr>
      </w:r>
      <w:r w:rsidR="00E352AC">
        <w:rPr>
          <w:rFonts w:ascii="Times New Roman" w:eastAsia="楷体" w:hAnsi="Times New Roman" w:cs="Times New Roman"/>
          <w:sz w:val="24"/>
        </w:rPr>
        <w:fldChar w:fldCharType="separate"/>
      </w:r>
      <w:r w:rsidR="00506E3A" w:rsidRPr="00506E3A">
        <w:rPr>
          <w:rFonts w:ascii="Times New Roman" w:eastAsia="楷体" w:hAnsi="Times New Roman" w:cs="Times New Roman"/>
          <w:noProof/>
          <w:sz w:val="24"/>
          <w:vertAlign w:val="superscript"/>
        </w:rPr>
        <w:t>17</w:t>
      </w:r>
      <w:r w:rsidR="00E352AC">
        <w:rPr>
          <w:rFonts w:ascii="Times New Roman" w:eastAsia="楷体" w:hAnsi="Times New Roman" w:cs="Times New Roman"/>
          <w:sz w:val="24"/>
        </w:rPr>
        <w:fldChar w:fldCharType="end"/>
      </w:r>
      <w:r w:rsidRPr="00084E05">
        <w:rPr>
          <w:rFonts w:ascii="Times New Roman" w:eastAsia="楷体" w:hAnsi="Times New Roman" w:cs="Times New Roman"/>
          <w:sz w:val="24"/>
        </w:rPr>
        <w:t xml:space="preserve">. </w:t>
      </w:r>
      <w:r>
        <w:rPr>
          <w:rFonts w:ascii="Times New Roman" w:eastAsia="楷体" w:hAnsi="Times New Roman" w:cs="Times New Roman"/>
          <w:sz w:val="24"/>
        </w:rPr>
        <w:t>After removing l</w:t>
      </w:r>
      <w:r w:rsidRPr="00084E05">
        <w:rPr>
          <w:rFonts w:ascii="Times New Roman" w:eastAsia="楷体" w:hAnsi="Times New Roman" w:cs="Times New Roman"/>
          <w:sz w:val="24"/>
        </w:rPr>
        <w:t>ow-quality reads and transcriptomes</w:t>
      </w:r>
      <w:r>
        <w:rPr>
          <w:rFonts w:ascii="Times New Roman" w:eastAsia="楷体" w:hAnsi="Times New Roman" w:cs="Times New Roman"/>
          <w:sz w:val="24"/>
        </w:rPr>
        <w:t xml:space="preserve">, we obtained </w:t>
      </w:r>
      <w:r w:rsidRPr="00084E05">
        <w:rPr>
          <w:rFonts w:ascii="Times New Roman" w:eastAsia="楷体" w:hAnsi="Times New Roman" w:cs="Times New Roman"/>
          <w:sz w:val="24"/>
        </w:rPr>
        <w:t>5054 single-cell transcriptomes</w:t>
      </w:r>
      <w:r>
        <w:rPr>
          <w:rFonts w:ascii="Times New Roman" w:eastAsia="楷体" w:hAnsi="Times New Roman" w:cs="Times New Roman"/>
          <w:sz w:val="24"/>
        </w:rPr>
        <w:t>,</w:t>
      </w:r>
      <w:r w:rsidRPr="00084E05">
        <w:rPr>
          <w:rFonts w:ascii="Times New Roman" w:eastAsia="楷体" w:hAnsi="Times New Roman" w:cs="Times New Roman"/>
          <w:sz w:val="24"/>
        </w:rPr>
        <w:t xml:space="preserve"> including transcripts from 18790 genes.</w:t>
      </w:r>
      <w:r>
        <w:rPr>
          <w:rFonts w:ascii="Times New Roman" w:eastAsia="楷体" w:hAnsi="Times New Roman" w:cs="Times New Roman"/>
          <w:sz w:val="24"/>
        </w:rPr>
        <w:t xml:space="preserve"> </w:t>
      </w:r>
      <w:r w:rsidRPr="00084E05">
        <w:rPr>
          <w:rFonts w:ascii="Times New Roman" w:eastAsia="楷体" w:hAnsi="Times New Roman" w:cs="Times New Roman"/>
          <w:sz w:val="24"/>
        </w:rPr>
        <w:t xml:space="preserve">Among </w:t>
      </w:r>
      <w:r>
        <w:rPr>
          <w:rFonts w:ascii="Times New Roman" w:eastAsia="楷体" w:hAnsi="Times New Roman" w:cs="Times New Roman"/>
          <w:sz w:val="24"/>
        </w:rPr>
        <w:t>them</w:t>
      </w:r>
      <w:r w:rsidRPr="00084E05">
        <w:rPr>
          <w:rFonts w:ascii="Times New Roman" w:eastAsia="楷体" w:hAnsi="Times New Roman" w:cs="Times New Roman"/>
          <w:sz w:val="24"/>
        </w:rPr>
        <w:t xml:space="preserve">, 10 transcriptomes were assigned to the intestinal cell </w:t>
      </w:r>
      <w:r w:rsidRPr="00FD38F0">
        <w:rPr>
          <w:rFonts w:ascii="Times New Roman" w:eastAsia="楷体" w:hAnsi="Times New Roman" w:cs="Times New Roman"/>
          <w:sz w:val="24"/>
        </w:rPr>
        <w:t xml:space="preserve">on the </w:t>
      </w:r>
      <w:r>
        <w:rPr>
          <w:rFonts w:ascii="Times New Roman" w:eastAsia="楷体" w:hAnsi="Times New Roman" w:cs="Times New Roman"/>
          <w:sz w:val="24"/>
        </w:rPr>
        <w:t>intestinal cell-specific</w:t>
      </w:r>
      <w:r w:rsidR="007547FE">
        <w:rPr>
          <w:rFonts w:ascii="Times New Roman" w:eastAsia="楷体" w:hAnsi="Times New Roman" w:cs="Times New Roman"/>
          <w:sz w:val="24"/>
        </w:rPr>
        <w:t xml:space="preserve"> expression of</w:t>
      </w:r>
      <w:r>
        <w:rPr>
          <w:rFonts w:ascii="Times New Roman" w:eastAsia="楷体" w:hAnsi="Times New Roman" w:cs="Times New Roman"/>
          <w:sz w:val="24"/>
        </w:rPr>
        <w:t xml:space="preserve"> </w:t>
      </w:r>
      <w:r w:rsidRPr="00084E05">
        <w:rPr>
          <w:rFonts w:ascii="Times New Roman" w:eastAsia="楷体" w:hAnsi="Times New Roman" w:cs="Times New Roman"/>
          <w:i/>
          <w:color w:val="000000" w:themeColor="text1"/>
          <w:sz w:val="24"/>
        </w:rPr>
        <w:t>ifb-2</w:t>
      </w:r>
      <w:r w:rsidRPr="00BB6286">
        <w:rPr>
          <w:rFonts w:ascii="Times New Roman" w:eastAsia="楷体" w:hAnsi="Times New Roman" w:cs="Times New Roman"/>
          <w:color w:val="000000" w:themeColor="text1"/>
          <w:sz w:val="24"/>
        </w:rPr>
        <w:t xml:space="preserve"> </w:t>
      </w:r>
      <w:r w:rsidR="007547FE">
        <w:rPr>
          <w:rFonts w:ascii="Times New Roman" w:eastAsia="楷体" w:hAnsi="Times New Roman" w:cs="Times New Roman"/>
          <w:color w:val="000000" w:themeColor="text1"/>
          <w:sz w:val="24"/>
        </w:rPr>
        <w:t>or</w:t>
      </w:r>
      <w:r w:rsidR="007547FE" w:rsidRPr="00BB6286">
        <w:rPr>
          <w:rFonts w:ascii="Times New Roman" w:eastAsia="楷体" w:hAnsi="Times New Roman" w:cs="Times New Roman"/>
          <w:color w:val="000000" w:themeColor="text1"/>
          <w:sz w:val="24"/>
        </w:rPr>
        <w:t xml:space="preserve"> </w:t>
      </w:r>
      <w:r w:rsidRPr="00084E05">
        <w:rPr>
          <w:rFonts w:ascii="Times New Roman" w:eastAsia="楷体" w:hAnsi="Times New Roman" w:cs="Times New Roman"/>
          <w:i/>
          <w:color w:val="000000" w:themeColor="text1"/>
          <w:sz w:val="24"/>
        </w:rPr>
        <w:t>pgp-1</w:t>
      </w:r>
      <w:r w:rsidRPr="00FD38F0">
        <w:rPr>
          <w:rFonts w:ascii="Times New Roman" w:eastAsia="楷体" w:hAnsi="Times New Roman" w:cs="Times New Roman"/>
          <w:color w:val="FF0000"/>
          <w:sz w:val="24"/>
        </w:rPr>
        <w:t xml:space="preserve"> </w:t>
      </w:r>
      <w:r w:rsidR="007547FE" w:rsidRPr="002C3CF9">
        <w:rPr>
          <w:rFonts w:ascii="Times New Roman" w:eastAsia="楷体" w:hAnsi="Times New Roman" w:cs="Times New Roman"/>
          <w:sz w:val="24"/>
        </w:rPr>
        <w:t>gene</w:t>
      </w:r>
      <w:r w:rsidR="007547FE">
        <w:rPr>
          <w:rFonts w:ascii="Times New Roman" w:eastAsia="楷体" w:hAnsi="Times New Roman" w:cs="Times New Roman"/>
          <w:color w:val="FF0000"/>
          <w:sz w:val="24"/>
        </w:rPr>
        <w:t xml:space="preserve"> </w:t>
      </w:r>
      <w:r w:rsidR="00765C45" w:rsidRPr="00D12B3B">
        <w:rPr>
          <w:rFonts w:ascii="Times New Roman" w:eastAsia="楷体" w:hAnsi="Times New Roman" w:cs="Times New Roman"/>
          <w:sz w:val="24"/>
        </w:rPr>
        <w:fldChar w:fldCharType="begin"/>
      </w:r>
      <w:r w:rsidR="00506E3A">
        <w:rPr>
          <w:rFonts w:ascii="Times New Roman" w:eastAsia="楷体" w:hAnsi="Times New Roman" w:cs="Times New Roman"/>
          <w:sz w:val="24"/>
        </w:rPr>
        <w:instrText xml:space="preserve"> ADDIN EN.CITE &lt;EndNote&gt;&lt;Cite&gt;&lt;Author&gt;McGhee&lt;/Author&gt;&lt;Year&gt;2007&lt;/Year&gt;&lt;RecNum&gt;66&lt;/RecNum&gt;&lt;DisplayText&gt;&lt;style face="superscript"&gt;18&lt;/style&gt;&lt;/DisplayText&gt;&lt;record&gt;&lt;rec-number&gt;66&lt;/rec-number&gt;&lt;foreign-keys&gt;&lt;key app="EN" db-id="9wstert03rfrwnedpfsppzsgwxa2sx5pxz02" timestamp="1613804861"&gt;66&lt;/key&gt;&lt;/foreign-keys&gt;&lt;ref-type name="Journal Article"&gt;17&lt;/ref-type&gt;&lt;contributors&gt;&lt;authors&gt;&lt;author&gt;McGhee, J. D.&lt;/author&gt;&lt;/authors&gt;&lt;/contributors&gt;&lt;auth-address&gt;Department of Biochemistry and Molecular Biology, Genes and Development Research Group, University of Calgary, Calgary, Alberta T2N 4N1, Canada. jmcghee@ucalgary.ca&lt;/auth-address&gt;&lt;titles&gt;&lt;title&gt;The C. elegans intestine&lt;/title&gt;&lt;secondary-title&gt;WormBook&lt;/secondary-title&gt;&lt;/titles&gt;&lt;periodical&gt;&lt;full-title&gt;WormBook&lt;/full-title&gt;&lt;/periodical&gt;&lt;pages&gt;1-36&lt;/pages&gt;&lt;edition&gt;2007/12/01&lt;/edition&gt;&lt;keywords&gt;&lt;keyword&gt;Animals&lt;/keyword&gt;&lt;keyword&gt;Caenorhabditis elegans/*anatomy &amp;amp; histology/physiology&lt;/keyword&gt;&lt;keyword&gt;Humans&lt;/keyword&gt;&lt;keyword&gt;Intestines/anatomy &amp;amp; histology/physiology&lt;/keyword&gt;&lt;/keywords&gt;&lt;dates&gt;&lt;year&gt;2007&lt;/year&gt;&lt;pub-dates&gt;&lt;date&gt;Mar 27&lt;/date&gt;&lt;/pub-dates&gt;&lt;/dates&gt;&lt;isbn&gt;1551-8507 (Electronic)&amp;#xD;1551-8507 (Linking)&lt;/isbn&gt;&lt;accession-num&gt;18050495&lt;/accession-num&gt;&lt;urls&gt;&lt;related-urls&gt;&lt;url&gt;https://www.ncbi.nlm.nih.gov/pubmed/18050495&lt;/url&gt;&lt;/related-urls&gt;&lt;/urls&gt;&lt;custom2&gt;PMC4780959&lt;/custom2&gt;&lt;electronic-resource-num&gt;10.1895/wormbook.1.133.1&lt;/electronic-resource-num&gt;&lt;/record&gt;&lt;/Cite&gt;&lt;/EndNote&gt;</w:instrText>
      </w:r>
      <w:r w:rsidR="00765C45" w:rsidRPr="00D12B3B">
        <w:rPr>
          <w:rFonts w:ascii="Times New Roman" w:eastAsia="楷体" w:hAnsi="Times New Roman" w:cs="Times New Roman"/>
          <w:sz w:val="24"/>
        </w:rPr>
        <w:fldChar w:fldCharType="separate"/>
      </w:r>
      <w:r w:rsidR="00506E3A" w:rsidRPr="00506E3A">
        <w:rPr>
          <w:rFonts w:ascii="Times New Roman" w:eastAsia="楷体" w:hAnsi="Times New Roman" w:cs="Times New Roman"/>
          <w:noProof/>
          <w:sz w:val="24"/>
          <w:vertAlign w:val="superscript"/>
        </w:rPr>
        <w:t>18</w:t>
      </w:r>
      <w:r w:rsidR="00765C45" w:rsidRPr="00D12B3B">
        <w:rPr>
          <w:rFonts w:ascii="Times New Roman" w:eastAsia="楷体" w:hAnsi="Times New Roman" w:cs="Times New Roman"/>
          <w:sz w:val="24"/>
        </w:rPr>
        <w:fldChar w:fldCharType="end"/>
      </w:r>
      <w:r w:rsidRPr="00084E05">
        <w:rPr>
          <w:rFonts w:ascii="Times New Roman" w:eastAsia="楷体" w:hAnsi="Times New Roman" w:cs="Times New Roman"/>
          <w:sz w:val="24"/>
        </w:rPr>
        <w:t xml:space="preserve">. </w:t>
      </w:r>
      <w:r w:rsidR="00260AAD" w:rsidRPr="00084E05">
        <w:rPr>
          <w:rFonts w:ascii="Times New Roman" w:eastAsia="楷体" w:hAnsi="Times New Roman" w:cs="Times New Roman"/>
          <w:sz w:val="24"/>
        </w:rPr>
        <w:t>Compar</w:t>
      </w:r>
      <w:r w:rsidR="00260AAD">
        <w:rPr>
          <w:rFonts w:ascii="Times New Roman" w:eastAsia="楷体" w:hAnsi="Times New Roman" w:cs="Times New Roman"/>
          <w:sz w:val="24"/>
        </w:rPr>
        <w:t>is</w:t>
      </w:r>
      <w:r w:rsidR="00260AAD" w:rsidRPr="00084E05">
        <w:rPr>
          <w:rFonts w:ascii="Times New Roman" w:eastAsia="楷体" w:hAnsi="Times New Roman" w:cs="Times New Roman"/>
          <w:sz w:val="24"/>
        </w:rPr>
        <w:t xml:space="preserve">on </w:t>
      </w:r>
      <w:r w:rsidRPr="00084E05">
        <w:rPr>
          <w:rFonts w:ascii="Times New Roman" w:eastAsia="楷体" w:hAnsi="Times New Roman" w:cs="Times New Roman"/>
          <w:sz w:val="24"/>
        </w:rPr>
        <w:t>of transcribed genes between the intestinal cell and the</w:t>
      </w:r>
      <w:r>
        <w:rPr>
          <w:rFonts w:ascii="Times New Roman" w:eastAsia="楷体" w:hAnsi="Times New Roman" w:cs="Times New Roman"/>
          <w:sz w:val="24"/>
        </w:rPr>
        <w:t xml:space="preserve"> epithelial</w:t>
      </w:r>
      <w:r w:rsidRPr="00084E05">
        <w:rPr>
          <w:rFonts w:ascii="Times New Roman" w:eastAsia="楷体" w:hAnsi="Times New Roman" w:cs="Times New Roman"/>
          <w:sz w:val="24"/>
        </w:rPr>
        <w:t xml:space="preserve"> seam cell</w:t>
      </w:r>
      <w:r>
        <w:rPr>
          <w:rFonts w:ascii="Times New Roman" w:eastAsia="楷体" w:hAnsi="Times New Roman" w:cs="Times New Roman"/>
          <w:sz w:val="24"/>
        </w:rPr>
        <w:t xml:space="preserve">s that express </w:t>
      </w:r>
      <w:r w:rsidRPr="00084E05">
        <w:rPr>
          <w:rFonts w:ascii="Times New Roman" w:eastAsia="楷体" w:hAnsi="Times New Roman" w:cs="Times New Roman"/>
          <w:i/>
          <w:sz w:val="24"/>
        </w:rPr>
        <w:t>ceh-16</w:t>
      </w:r>
      <w:r w:rsidRPr="00084E05">
        <w:rPr>
          <w:rFonts w:ascii="Times New Roman" w:eastAsia="楷体" w:hAnsi="Times New Roman" w:cs="Times New Roman"/>
          <w:sz w:val="24"/>
        </w:rPr>
        <w:t xml:space="preserve">, </w:t>
      </w:r>
      <w:r w:rsidRPr="00084E05">
        <w:rPr>
          <w:rFonts w:ascii="Times New Roman" w:eastAsia="楷体" w:hAnsi="Times New Roman" w:cs="Times New Roman"/>
          <w:i/>
          <w:sz w:val="24"/>
        </w:rPr>
        <w:t>nhr-74</w:t>
      </w:r>
      <w:r w:rsidR="00AD03AA">
        <w:rPr>
          <w:rFonts w:ascii="Times New Roman" w:eastAsia="楷体" w:hAnsi="Times New Roman" w:cs="Times New Roman"/>
          <w:i/>
          <w:sz w:val="24"/>
        </w:rPr>
        <w:t>,</w:t>
      </w:r>
      <w:r w:rsidRPr="00084E05">
        <w:rPr>
          <w:rFonts w:ascii="Times New Roman" w:eastAsia="楷体" w:hAnsi="Times New Roman" w:cs="Times New Roman"/>
          <w:sz w:val="24"/>
        </w:rPr>
        <w:t xml:space="preserve"> or </w:t>
      </w:r>
      <w:r w:rsidRPr="00084E05">
        <w:rPr>
          <w:rFonts w:ascii="Times New Roman" w:eastAsia="楷体" w:hAnsi="Times New Roman" w:cs="Times New Roman"/>
          <w:i/>
          <w:sz w:val="24"/>
        </w:rPr>
        <w:t>nhr-73</w:t>
      </w:r>
      <w:r w:rsidRPr="00084E05">
        <w:rPr>
          <w:rFonts w:ascii="Times New Roman" w:eastAsia="楷体" w:hAnsi="Times New Roman" w:cs="Times New Roman"/>
          <w:sz w:val="24"/>
        </w:rPr>
        <w:t xml:space="preserve"> result</w:t>
      </w:r>
      <w:r>
        <w:rPr>
          <w:rFonts w:ascii="Times New Roman" w:eastAsia="楷体" w:hAnsi="Times New Roman" w:cs="Times New Roman"/>
          <w:sz w:val="24"/>
        </w:rPr>
        <w:t xml:space="preserve">ed </w:t>
      </w:r>
      <w:r w:rsidRPr="00084E05">
        <w:rPr>
          <w:rFonts w:ascii="Times New Roman" w:eastAsia="楷体" w:hAnsi="Times New Roman" w:cs="Times New Roman"/>
          <w:sz w:val="24"/>
        </w:rPr>
        <w:t>i</w:t>
      </w:r>
      <w:r w:rsidRPr="002734A0">
        <w:rPr>
          <w:rFonts w:ascii="Times New Roman" w:eastAsia="楷体" w:hAnsi="Times New Roman" w:cs="Times New Roman"/>
          <w:sz w:val="24"/>
        </w:rPr>
        <w:t xml:space="preserve">n </w:t>
      </w:r>
      <w:r w:rsidR="00487FDC" w:rsidRPr="002734A0">
        <w:rPr>
          <w:rFonts w:ascii="Times New Roman" w:eastAsia="楷体" w:hAnsi="Times New Roman" w:cs="Times New Roman"/>
          <w:sz w:val="24"/>
        </w:rPr>
        <w:t>2261</w:t>
      </w:r>
      <w:r w:rsidRPr="00084E05">
        <w:rPr>
          <w:rFonts w:ascii="Times New Roman" w:eastAsia="楷体" w:hAnsi="Times New Roman" w:cs="Times New Roman"/>
          <w:sz w:val="24"/>
        </w:rPr>
        <w:t xml:space="preserve"> </w:t>
      </w:r>
      <w:r>
        <w:rPr>
          <w:rFonts w:ascii="Times New Roman" w:eastAsia="楷体" w:hAnsi="Times New Roman" w:cs="Times New Roman"/>
          <w:sz w:val="24"/>
        </w:rPr>
        <w:t xml:space="preserve">transcripts that were only detected in </w:t>
      </w:r>
      <w:r w:rsidR="00260AAD">
        <w:rPr>
          <w:rFonts w:ascii="Times New Roman" w:eastAsia="楷体" w:hAnsi="Times New Roman" w:cs="Times New Roman"/>
          <w:sz w:val="24"/>
        </w:rPr>
        <w:t xml:space="preserve">the </w:t>
      </w:r>
      <w:r>
        <w:rPr>
          <w:rFonts w:ascii="Times New Roman" w:eastAsia="楷体" w:hAnsi="Times New Roman" w:cs="Times New Roman"/>
          <w:sz w:val="24"/>
        </w:rPr>
        <w:t xml:space="preserve">intestine but not epithelia. </w:t>
      </w:r>
      <w:r w:rsidRPr="00084E05">
        <w:rPr>
          <w:rFonts w:ascii="Times New Roman" w:eastAsia="楷体" w:hAnsi="Times New Roman" w:cs="Times New Roman"/>
          <w:sz w:val="24"/>
        </w:rPr>
        <w:t xml:space="preserve">We performed gene set enrichment analysis for gene ontology cellular component (GOCC) and found </w:t>
      </w:r>
      <w:r w:rsidR="007547FE">
        <w:rPr>
          <w:rFonts w:ascii="Times New Roman" w:eastAsia="楷体" w:hAnsi="Times New Roman" w:cs="Times New Roman"/>
          <w:sz w:val="24"/>
        </w:rPr>
        <w:t>95</w:t>
      </w:r>
      <w:r w:rsidR="007547FE" w:rsidRPr="00084E05">
        <w:rPr>
          <w:rFonts w:ascii="Times New Roman" w:eastAsia="楷体" w:hAnsi="Times New Roman" w:cs="Times New Roman"/>
          <w:sz w:val="24"/>
        </w:rPr>
        <w:t xml:space="preserve"> </w:t>
      </w:r>
      <w:r w:rsidRPr="00084E05">
        <w:rPr>
          <w:rFonts w:ascii="Times New Roman" w:eastAsia="楷体" w:hAnsi="Times New Roman" w:cs="Times New Roman"/>
          <w:sz w:val="24"/>
        </w:rPr>
        <w:t>plasma membrane protein-coding genes. Gene ontology molecular function (GOMF) analysis of these plasma membrane-related genes exhibited a significant enrichment of genes categorized as calcium ion binding, including several CDH</w:t>
      </w:r>
      <w:r w:rsidR="007547FE">
        <w:rPr>
          <w:rFonts w:ascii="Times New Roman" w:eastAsia="楷体" w:hAnsi="Times New Roman" w:cs="Times New Roman"/>
          <w:sz w:val="24"/>
        </w:rPr>
        <w:t xml:space="preserve"> </w:t>
      </w:r>
      <w:r w:rsidRPr="00084E05">
        <w:rPr>
          <w:rFonts w:ascii="Times New Roman" w:eastAsia="楷体" w:hAnsi="Times New Roman" w:cs="Times New Roman"/>
          <w:sz w:val="24"/>
        </w:rPr>
        <w:t>(</w:t>
      </w:r>
      <w:proofErr w:type="spellStart"/>
      <w:r w:rsidRPr="00084E05">
        <w:rPr>
          <w:rFonts w:ascii="Times New Roman" w:eastAsia="楷体" w:hAnsi="Times New Roman" w:cs="Times New Roman"/>
          <w:sz w:val="24"/>
        </w:rPr>
        <w:t>CaDHerin</w:t>
      </w:r>
      <w:proofErr w:type="spellEnd"/>
      <w:r w:rsidRPr="00084E05">
        <w:rPr>
          <w:rFonts w:ascii="Times New Roman" w:eastAsia="楷体" w:hAnsi="Times New Roman" w:cs="Times New Roman"/>
          <w:sz w:val="24"/>
        </w:rPr>
        <w:t xml:space="preserve">) family genes. </w:t>
      </w:r>
      <w:r>
        <w:rPr>
          <w:rFonts w:ascii="Times New Roman" w:eastAsia="楷体" w:hAnsi="Times New Roman" w:cs="Times New Roman"/>
          <w:sz w:val="24"/>
        </w:rPr>
        <w:t xml:space="preserve">Considering that </w:t>
      </w:r>
      <w:proofErr w:type="spellStart"/>
      <w:r>
        <w:rPr>
          <w:rFonts w:ascii="Times New Roman" w:eastAsia="楷体" w:hAnsi="Times New Roman" w:cs="Times New Roman"/>
          <w:sz w:val="24"/>
        </w:rPr>
        <w:t>nanovilli</w:t>
      </w:r>
      <w:proofErr w:type="spellEnd"/>
      <w:r>
        <w:rPr>
          <w:rFonts w:ascii="Times New Roman" w:eastAsia="楷体" w:hAnsi="Times New Roman" w:cs="Times New Roman"/>
          <w:sz w:val="24"/>
        </w:rPr>
        <w:t xml:space="preserve"> proteins might be conserved across species, </w:t>
      </w:r>
      <w:r w:rsidRPr="00084E05">
        <w:rPr>
          <w:rFonts w:ascii="Times New Roman" w:eastAsia="楷体" w:hAnsi="Times New Roman" w:cs="Times New Roman"/>
          <w:sz w:val="24"/>
        </w:rPr>
        <w:t xml:space="preserve">we searched </w:t>
      </w:r>
      <w:r w:rsidR="00487FDC" w:rsidRPr="002734A0">
        <w:rPr>
          <w:rFonts w:ascii="Times New Roman" w:eastAsia="楷体" w:hAnsi="Times New Roman" w:cs="Times New Roman"/>
          <w:sz w:val="24"/>
        </w:rPr>
        <w:t>2261</w:t>
      </w:r>
      <w:r w:rsidRPr="00084E05">
        <w:rPr>
          <w:rFonts w:ascii="Times New Roman" w:eastAsia="楷体" w:hAnsi="Times New Roman" w:cs="Times New Roman"/>
          <w:sz w:val="24"/>
        </w:rPr>
        <w:t xml:space="preserve"> intestine-specifically transcribed genes for those coding mouse homologs that reside in intestinal epithelial cell brush border</w:t>
      </w:r>
      <w:r w:rsidR="00D12B3B">
        <w:rPr>
          <w:rFonts w:ascii="Times New Roman" w:eastAsia="楷体" w:hAnsi="Times New Roman" w:cs="Times New Roman"/>
          <w:sz w:val="24"/>
        </w:rPr>
        <w:t xml:space="preserve"> </w:t>
      </w:r>
      <w:r w:rsidR="00D12B3B">
        <w:rPr>
          <w:rFonts w:ascii="Times New Roman" w:eastAsia="楷体" w:hAnsi="Times New Roman" w:cs="Times New Roman"/>
          <w:sz w:val="24"/>
        </w:rPr>
        <w:fldChar w:fldCharType="begin">
          <w:fldData xml:space="preserve">PEVuZE5vdGU+PENpdGU+PEF1dGhvcj5NY0Nvbm5lbGw8L0F1dGhvcj48WWVhcj4yMDExPC9ZZWFy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</w:fldData>
        </w:fldChar>
      </w:r>
      <w:r w:rsidR="00506E3A">
        <w:rPr>
          <w:rFonts w:ascii="Times New Roman" w:eastAsia="楷体" w:hAnsi="Times New Roman" w:cs="Times New Roman"/>
          <w:sz w:val="24"/>
        </w:rPr>
        <w:instrText xml:space="preserve"> ADDIN EN.CITE </w:instrText>
      </w:r>
      <w:r w:rsidR="00506E3A">
        <w:rPr>
          <w:rFonts w:ascii="Times New Roman" w:eastAsia="楷体" w:hAnsi="Times New Roman" w:cs="Times New Roman"/>
          <w:sz w:val="24"/>
        </w:rPr>
        <w:fldChar w:fldCharType="begin">
          <w:fldData xml:space="preserve">PEVuZE5vdGU+PENpdGU+PEF1dGhvcj5NY0Nvbm5lbGw8L0F1dGhvcj48WWVhcj4yMDExPC9ZZWFy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</w:fldData>
        </w:fldChar>
      </w:r>
      <w:r w:rsidR="00506E3A">
        <w:rPr>
          <w:rFonts w:ascii="Times New Roman" w:eastAsia="楷体" w:hAnsi="Times New Roman" w:cs="Times New Roman"/>
          <w:sz w:val="24"/>
        </w:rPr>
        <w:instrText xml:space="preserve"> ADDIN EN.CITE.DATA </w:instrText>
      </w:r>
      <w:r w:rsidR="00506E3A">
        <w:rPr>
          <w:rFonts w:ascii="Times New Roman" w:eastAsia="楷体" w:hAnsi="Times New Roman" w:cs="Times New Roman"/>
          <w:sz w:val="24"/>
        </w:rPr>
      </w:r>
      <w:r w:rsidR="00506E3A">
        <w:rPr>
          <w:rFonts w:ascii="Times New Roman" w:eastAsia="楷体" w:hAnsi="Times New Roman" w:cs="Times New Roman"/>
          <w:sz w:val="24"/>
        </w:rPr>
        <w:fldChar w:fldCharType="end"/>
      </w:r>
      <w:r w:rsidR="00D12B3B">
        <w:rPr>
          <w:rFonts w:ascii="Times New Roman" w:eastAsia="楷体" w:hAnsi="Times New Roman" w:cs="Times New Roman"/>
          <w:sz w:val="24"/>
        </w:rPr>
      </w:r>
      <w:r w:rsidR="00D12B3B">
        <w:rPr>
          <w:rFonts w:ascii="Times New Roman" w:eastAsia="楷体" w:hAnsi="Times New Roman" w:cs="Times New Roman"/>
          <w:sz w:val="24"/>
        </w:rPr>
        <w:fldChar w:fldCharType="separate"/>
      </w:r>
      <w:r w:rsidR="00506E3A" w:rsidRPr="00506E3A">
        <w:rPr>
          <w:rFonts w:ascii="Times New Roman" w:eastAsia="楷体" w:hAnsi="Times New Roman" w:cs="Times New Roman"/>
          <w:noProof/>
          <w:sz w:val="24"/>
          <w:vertAlign w:val="superscript"/>
        </w:rPr>
        <w:t>19</w:t>
      </w:r>
      <w:r w:rsidR="00D12B3B">
        <w:rPr>
          <w:rFonts w:ascii="Times New Roman" w:eastAsia="楷体" w:hAnsi="Times New Roman" w:cs="Times New Roman"/>
          <w:sz w:val="24"/>
        </w:rPr>
        <w:fldChar w:fldCharType="end"/>
      </w:r>
      <w:r w:rsidRPr="00084E05">
        <w:rPr>
          <w:rFonts w:ascii="Times New Roman" w:eastAsia="楷体" w:hAnsi="Times New Roman" w:cs="Times New Roman"/>
          <w:sz w:val="24"/>
        </w:rPr>
        <w:t xml:space="preserve">. </w:t>
      </w:r>
      <w:r>
        <w:rPr>
          <w:rFonts w:ascii="Times New Roman" w:eastAsia="楷体" w:hAnsi="Times New Roman" w:cs="Times New Roman"/>
          <w:sz w:val="24"/>
        </w:rPr>
        <w:t>Our</w:t>
      </w:r>
      <w:r w:rsidRPr="00084E05">
        <w:rPr>
          <w:rFonts w:ascii="Times New Roman" w:eastAsia="楷体" w:hAnsi="Times New Roman" w:cs="Times New Roman"/>
          <w:sz w:val="24"/>
        </w:rPr>
        <w:t xml:space="preserve"> </w:t>
      </w:r>
      <w:r w:rsidRPr="00084E05">
        <w:rPr>
          <w:rFonts w:ascii="Times New Roman" w:eastAsia="楷体" w:hAnsi="Times New Roman" w:cs="Times New Roman"/>
          <w:sz w:val="24"/>
        </w:rPr>
        <w:lastRenderedPageBreak/>
        <w:t xml:space="preserve">cross-species analysis </w:t>
      </w:r>
      <w:r>
        <w:rPr>
          <w:rFonts w:ascii="Times New Roman" w:eastAsia="楷体" w:hAnsi="Times New Roman" w:cs="Times New Roman"/>
          <w:sz w:val="24"/>
        </w:rPr>
        <w:t>generated</w:t>
      </w:r>
      <w:r w:rsidRPr="00084E05">
        <w:rPr>
          <w:rFonts w:ascii="Times New Roman" w:eastAsia="楷体" w:hAnsi="Times New Roman" w:cs="Times New Roman"/>
          <w:sz w:val="24"/>
        </w:rPr>
        <w:t xml:space="preserve"> a list o</w:t>
      </w:r>
      <w:r w:rsidRPr="002734A0">
        <w:rPr>
          <w:rFonts w:ascii="Times New Roman" w:eastAsia="楷体" w:hAnsi="Times New Roman" w:cs="Times New Roman"/>
          <w:sz w:val="24"/>
        </w:rPr>
        <w:t xml:space="preserve">f </w:t>
      </w:r>
      <w:r w:rsidR="00487FDC" w:rsidRPr="002734A0">
        <w:rPr>
          <w:rFonts w:ascii="Times New Roman" w:eastAsia="楷体" w:hAnsi="Times New Roman" w:cs="Times New Roman"/>
          <w:sz w:val="24"/>
        </w:rPr>
        <w:t>94</w:t>
      </w:r>
      <w:r w:rsidRPr="00084E05">
        <w:rPr>
          <w:rFonts w:ascii="Times New Roman" w:eastAsia="楷体" w:hAnsi="Times New Roman" w:cs="Times New Roman"/>
          <w:sz w:val="24"/>
        </w:rPr>
        <w:t xml:space="preserve"> genes, also including members of the cadherin family.</w:t>
      </w:r>
      <w:r>
        <w:rPr>
          <w:rFonts w:ascii="Times New Roman" w:eastAsia="楷体" w:hAnsi="Times New Roman" w:cs="Times New Roman"/>
          <w:sz w:val="24"/>
        </w:rPr>
        <w:t xml:space="preserve"> Below are the detailed methods.  </w:t>
      </w:r>
    </w:p>
    <w:p w14:paraId="40EDF0E4" w14:textId="77777777" w:rsidR="00E64E18" w:rsidRDefault="00E64E18" w:rsidP="00E64E18">
      <w:pPr>
        <w:spacing w:line="360" w:lineRule="auto"/>
        <w:rPr>
          <w:rFonts w:ascii="Times New Roman" w:eastAsia="楷体" w:hAnsi="Times New Roman" w:cs="Times New Roman"/>
          <w:sz w:val="24"/>
        </w:rPr>
      </w:pPr>
    </w:p>
    <w:p w14:paraId="033F2409" w14:textId="0BEC60C5" w:rsidR="00E64E18" w:rsidRDefault="00E64E18" w:rsidP="00E64E18">
      <w:pPr>
        <w:spacing w:line="360" w:lineRule="auto"/>
        <w:rPr>
          <w:rFonts w:ascii="Times New Roman" w:eastAsia="楷体" w:hAnsi="Times New Roman" w:cs="Times New Roman"/>
          <w:sz w:val="24"/>
        </w:rPr>
      </w:pPr>
      <w:r>
        <w:rPr>
          <w:rFonts w:ascii="Times New Roman" w:eastAsia="楷体" w:hAnsi="Times New Roman" w:cs="Times New Roman" w:hint="eastAsia"/>
          <w:sz w:val="24"/>
        </w:rPr>
        <w:t>W</w:t>
      </w:r>
      <w:r>
        <w:rPr>
          <w:rFonts w:ascii="Times New Roman" w:eastAsia="楷体" w:hAnsi="Times New Roman" w:cs="Times New Roman"/>
          <w:sz w:val="24"/>
        </w:rPr>
        <w:t>e prepared the single</w:t>
      </w:r>
      <w:r w:rsidRPr="00FD38F0">
        <w:rPr>
          <w:rFonts w:ascii="Times New Roman" w:eastAsia="楷体" w:hAnsi="Times New Roman" w:cs="Times New Roman"/>
          <w:i/>
          <w:sz w:val="24"/>
        </w:rPr>
        <w:t xml:space="preserve"> C. </w:t>
      </w:r>
      <w:proofErr w:type="spellStart"/>
      <w:r w:rsidRPr="00FD38F0">
        <w:rPr>
          <w:rFonts w:ascii="Times New Roman" w:eastAsia="楷体" w:hAnsi="Times New Roman" w:cs="Times New Roman"/>
          <w:i/>
          <w:sz w:val="24"/>
        </w:rPr>
        <w:t>elegans</w:t>
      </w:r>
      <w:proofErr w:type="spellEnd"/>
      <w:r>
        <w:rPr>
          <w:rFonts w:ascii="Times New Roman" w:eastAsia="楷体" w:hAnsi="Times New Roman" w:cs="Times New Roman"/>
          <w:sz w:val="24"/>
        </w:rPr>
        <w:t xml:space="preserve"> cells as described before </w:t>
      </w:r>
      <w:r w:rsidR="00D12B3B">
        <w:rPr>
          <w:rFonts w:ascii="Times New Roman" w:eastAsia="楷体" w:hAnsi="Times New Roman" w:cs="Times New Roman"/>
          <w:sz w:val="24"/>
        </w:rPr>
        <w:fldChar w:fldCharType="begin"/>
      </w:r>
      <w:r w:rsidR="00506E3A">
        <w:rPr>
          <w:rFonts w:ascii="Times New Roman" w:eastAsia="楷体" w:hAnsi="Times New Roman" w:cs="Times New Roman"/>
          <w:sz w:val="24"/>
        </w:rPr>
        <w:instrText xml:space="preserve"> ADDIN EN.CITE &lt;EndNote&gt;&lt;Cite&gt;&lt;Author&gt;Zhang&lt;/Author&gt;&lt;Year&gt;2011&lt;/Year&gt;&lt;RecNum&gt;74&lt;/RecNum&gt;&lt;DisplayText&gt;&lt;style face="superscript"&gt;20&lt;/style&gt;&lt;/DisplayText&gt;&lt;record&gt;&lt;rec-number&gt;74&lt;/rec-number&gt;&lt;foreign-keys&gt;&lt;key app="EN" db-id="9wstert03rfrwnedpfsppzsgwxa2sx5pxz02" timestamp="1613812752"&gt;74&lt;/key&gt;&lt;/foreign-keys&gt;&lt;ref-type name="Journal Article"&gt;17&lt;/ref-type&gt;&lt;contributors&gt;&lt;authors&gt;&lt;author&gt;Zhang, S.&lt;/author&gt;&lt;author&gt;Banerjee, D.&lt;/author&gt;&lt;author&gt;Kuhn, J. R.&lt;/author&gt;&lt;/authors&gt;&lt;/contributors&gt;&lt;auth-address&gt;Department of Biological Sciences, Virginia Tech, Blacksburg, Virginia, United States of America.&lt;/auth-address&gt;&lt;titles&gt;&lt;title&gt;Isolation and culture of larval cells from C. elegans&lt;/title&gt;&lt;secondary-title&gt;PLoS One&lt;/secondary-title&gt;&lt;/titles&gt;&lt;periodical&gt;&lt;full-title&gt;PLoS One&lt;/full-title&gt;&lt;/periodical&gt;&lt;pages&gt;e19505&lt;/pages&gt;&lt;volume&gt;6&lt;/volume&gt;&lt;number&gt;4&lt;/number&gt;&lt;edition&gt;2011/05/12&lt;/edition&gt;&lt;keywords&gt;&lt;keyword&gt;Animals&lt;/keyword&gt;&lt;keyword&gt;Axons/metabolism&lt;/keyword&gt;&lt;keyword&gt;Caenorhabditis elegans&lt;/keyword&gt;&lt;keyword&gt;Cell Adhesion&lt;/keyword&gt;&lt;keyword&gt;*Cell Culture Techniques&lt;/keyword&gt;&lt;keyword&gt;Cell Lineage&lt;/keyword&gt;&lt;keyword&gt;Cell Survival&lt;/keyword&gt;&lt;keyword&gt;Dithiothreitol/pharmacology&lt;/keyword&gt;&lt;keyword&gt;Green Fluorescent Proteins/metabolism&lt;/keyword&gt;&lt;keyword&gt;Growth Cones/metabolism&lt;/keyword&gt;&lt;keyword&gt;Larva/microbiology/*physiology&lt;/keyword&gt;&lt;keyword&gt;Microtubules/metabolism&lt;/keyword&gt;&lt;keyword&gt;Muscles/embryology&lt;/keyword&gt;&lt;keyword&gt;Myosins/metabolism&lt;/keyword&gt;&lt;keyword&gt;Sodium Dodecyl Sulfate/pharmacology&lt;/keyword&gt;&lt;/keywords&gt;&lt;dates&gt;&lt;year&gt;2011&lt;/year&gt;&lt;pub-dates&gt;&lt;date&gt;Apr 29&lt;/date&gt;&lt;/pub-dates&gt;&lt;/dates&gt;&lt;isbn&gt;1932-6203 (Electronic)&amp;#xD;1932-6203 (Linking)&lt;/isbn&gt;&lt;accession-num&gt;21559335&lt;/accession-num&gt;&lt;urls&gt;&lt;related-urls&gt;&lt;url&gt;https://www.ncbi.nlm.nih.gov/pubmed/21559335&lt;/url&gt;&lt;/related-urls&gt;&lt;/urls&gt;&lt;custom2&gt;PMC3084877&lt;/custom2&gt;&lt;electronic-resource-num&gt;10.1371/journal.pone.0019505&lt;/electronic-resource-num&gt;&lt;/record&gt;&lt;/Cite&gt;&lt;/EndNote&gt;</w:instrText>
      </w:r>
      <w:r w:rsidR="00D12B3B">
        <w:rPr>
          <w:rFonts w:ascii="Times New Roman" w:eastAsia="楷体" w:hAnsi="Times New Roman" w:cs="Times New Roman"/>
          <w:sz w:val="24"/>
        </w:rPr>
        <w:fldChar w:fldCharType="separate"/>
      </w:r>
      <w:r w:rsidR="00506E3A" w:rsidRPr="00506E3A">
        <w:rPr>
          <w:rFonts w:ascii="Times New Roman" w:eastAsia="楷体" w:hAnsi="Times New Roman" w:cs="Times New Roman"/>
          <w:noProof/>
          <w:sz w:val="24"/>
          <w:vertAlign w:val="superscript"/>
        </w:rPr>
        <w:t>20</w:t>
      </w:r>
      <w:r w:rsidR="00D12B3B">
        <w:rPr>
          <w:rFonts w:ascii="Times New Roman" w:eastAsia="楷体" w:hAnsi="Times New Roman" w:cs="Times New Roman"/>
          <w:sz w:val="24"/>
        </w:rPr>
        <w:fldChar w:fldCharType="end"/>
      </w:r>
      <w:r>
        <w:rPr>
          <w:rFonts w:ascii="Times New Roman" w:eastAsia="楷体" w:hAnsi="Times New Roman" w:cs="Times New Roman"/>
          <w:sz w:val="24"/>
        </w:rPr>
        <w:t xml:space="preserve">. </w:t>
      </w:r>
      <w:r w:rsidRPr="0037031F">
        <w:rPr>
          <w:rFonts w:ascii="Times New Roman" w:eastAsia="楷体" w:hAnsi="Times New Roman" w:cs="Times New Roman"/>
          <w:sz w:val="24"/>
        </w:rPr>
        <w:t>SDS-DTT-</w:t>
      </w:r>
      <w:proofErr w:type="spellStart"/>
      <w:r w:rsidRPr="0037031F">
        <w:rPr>
          <w:rFonts w:ascii="Times New Roman" w:eastAsia="楷体" w:hAnsi="Times New Roman" w:cs="Times New Roman"/>
          <w:sz w:val="24"/>
        </w:rPr>
        <w:t>pronase</w:t>
      </w:r>
      <w:proofErr w:type="spellEnd"/>
      <w:r w:rsidRPr="0037031F">
        <w:rPr>
          <w:rFonts w:ascii="Times New Roman" w:eastAsia="楷体" w:hAnsi="Times New Roman" w:cs="Times New Roman"/>
          <w:sz w:val="24"/>
        </w:rPr>
        <w:t xml:space="preserve"> E treatment and mechanical disruption of synchronized larvae yield</w:t>
      </w:r>
      <w:r>
        <w:rPr>
          <w:rFonts w:ascii="Times New Roman" w:eastAsia="楷体" w:hAnsi="Times New Roman" w:cs="Times New Roman"/>
          <w:sz w:val="24"/>
        </w:rPr>
        <w:t>ed</w:t>
      </w:r>
      <w:r w:rsidRPr="0037031F">
        <w:rPr>
          <w:rFonts w:ascii="Times New Roman" w:eastAsia="楷体" w:hAnsi="Times New Roman" w:cs="Times New Roman"/>
          <w:sz w:val="24"/>
        </w:rPr>
        <w:t xml:space="preserve"> cell suspension with debris. Single cells</w:t>
      </w:r>
      <w:r>
        <w:rPr>
          <w:rFonts w:ascii="Times New Roman" w:eastAsia="楷体" w:hAnsi="Times New Roman" w:cs="Times New Roman"/>
          <w:sz w:val="24"/>
        </w:rPr>
        <w:t xml:space="preserve"> were</w:t>
      </w:r>
      <w:r w:rsidRPr="0037031F">
        <w:rPr>
          <w:rFonts w:ascii="Times New Roman" w:eastAsia="楷体" w:hAnsi="Times New Roman" w:cs="Times New Roman"/>
          <w:sz w:val="24"/>
        </w:rPr>
        <w:t xml:space="preserve"> separated from doublets, debris</w:t>
      </w:r>
      <w:r>
        <w:rPr>
          <w:rFonts w:ascii="Times New Roman" w:eastAsia="楷体" w:hAnsi="Times New Roman" w:cs="Times New Roman"/>
          <w:sz w:val="24"/>
        </w:rPr>
        <w:t>,</w:t>
      </w:r>
      <w:r w:rsidRPr="0037031F">
        <w:rPr>
          <w:rFonts w:ascii="Times New Roman" w:eastAsia="楷体" w:hAnsi="Times New Roman" w:cs="Times New Roman"/>
          <w:sz w:val="24"/>
        </w:rPr>
        <w:t xml:space="preserve"> and undigested larvae by filter</w:t>
      </w:r>
      <w:r>
        <w:rPr>
          <w:rFonts w:ascii="Times New Roman" w:eastAsia="楷体" w:hAnsi="Times New Roman" w:cs="Times New Roman"/>
          <w:sz w:val="24"/>
        </w:rPr>
        <w:t>ing and were then</w:t>
      </w:r>
      <w:r w:rsidRPr="0037031F">
        <w:rPr>
          <w:rFonts w:ascii="Times New Roman" w:eastAsia="楷体" w:hAnsi="Times New Roman" w:cs="Times New Roman"/>
          <w:sz w:val="24"/>
        </w:rPr>
        <w:t xml:space="preserve"> fixed and penetrated. </w:t>
      </w:r>
    </w:p>
    <w:p w14:paraId="28563281" w14:textId="77777777" w:rsidR="00E64E18" w:rsidRDefault="00E64E18" w:rsidP="00E64E18">
      <w:pPr>
        <w:spacing w:line="360" w:lineRule="auto"/>
        <w:rPr>
          <w:rFonts w:ascii="Times New Roman" w:eastAsia="楷体" w:hAnsi="Times New Roman" w:cs="Times New Roman"/>
          <w:sz w:val="24"/>
        </w:rPr>
      </w:pPr>
    </w:p>
    <w:p w14:paraId="0DDC526A" w14:textId="1C4D3FA7" w:rsidR="00E64E18" w:rsidRDefault="00E64E18" w:rsidP="00E64E18">
      <w:pPr>
        <w:spacing w:line="360" w:lineRule="auto"/>
        <w:rPr>
          <w:rFonts w:ascii="Times New Roman" w:eastAsia="楷体" w:hAnsi="Times New Roman" w:cs="Times New Roman"/>
          <w:sz w:val="24"/>
        </w:rPr>
      </w:pPr>
      <w:r>
        <w:rPr>
          <w:rFonts w:ascii="Times New Roman" w:eastAsia="楷体" w:hAnsi="Times New Roman" w:cs="Times New Roman"/>
          <w:sz w:val="24"/>
        </w:rPr>
        <w:t>To perform single-cell mRNA sequencing, we used</w:t>
      </w:r>
      <w:r w:rsidRPr="00FD38F0">
        <w:rPr>
          <w:rFonts w:ascii="Times New Roman" w:eastAsia="楷体" w:hAnsi="Times New Roman" w:cs="Times New Roman"/>
          <w:sz w:val="24"/>
        </w:rPr>
        <w:t xml:space="preserve"> </w:t>
      </w:r>
      <w:r>
        <w:rPr>
          <w:rFonts w:ascii="Times New Roman" w:eastAsia="楷体" w:hAnsi="Times New Roman" w:cs="Times New Roman"/>
          <w:sz w:val="24"/>
        </w:rPr>
        <w:t xml:space="preserve">the </w:t>
      </w:r>
      <w:proofErr w:type="spellStart"/>
      <w:r w:rsidRPr="00FD38F0">
        <w:rPr>
          <w:rFonts w:ascii="Times New Roman" w:eastAsia="楷体" w:hAnsi="Times New Roman" w:cs="Times New Roman"/>
          <w:sz w:val="24"/>
        </w:rPr>
        <w:t>SPLiT-seq</w:t>
      </w:r>
      <w:proofErr w:type="spellEnd"/>
      <w:r w:rsidRPr="00FD38F0">
        <w:rPr>
          <w:rFonts w:ascii="Times New Roman" w:eastAsia="楷体" w:hAnsi="Times New Roman" w:cs="Times New Roman"/>
          <w:sz w:val="24"/>
        </w:rPr>
        <w:t xml:space="preserve"> </w:t>
      </w:r>
      <w:r>
        <w:rPr>
          <w:rFonts w:ascii="Times New Roman" w:eastAsia="楷体" w:hAnsi="Times New Roman" w:cs="Times New Roman"/>
          <w:sz w:val="24"/>
        </w:rPr>
        <w:t xml:space="preserve">method </w:t>
      </w:r>
      <w:r w:rsidRPr="00FD38F0">
        <w:rPr>
          <w:rFonts w:ascii="Times New Roman" w:eastAsia="楷体" w:hAnsi="Times New Roman" w:cs="Times New Roman"/>
          <w:sz w:val="24"/>
        </w:rPr>
        <w:t xml:space="preserve">as previously described </w:t>
      </w:r>
      <w:r w:rsidR="00D12B3B">
        <w:rPr>
          <w:rFonts w:ascii="Times New Roman" w:eastAsia="楷体" w:hAnsi="Times New Roman" w:cs="Times New Roman"/>
          <w:sz w:val="24"/>
        </w:rPr>
        <w:fldChar w:fldCharType="begin">
          <w:fldData xml:space="preserve">PEVuZE5vdGU+PENpdGU+PEF1dGhvcj5Sb3NlbmJlcmc8L0F1dGhvcj48WWVhcj4yMDE4PC9ZZWFy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</w:fldData>
        </w:fldChar>
      </w:r>
      <w:r w:rsidR="00506E3A">
        <w:rPr>
          <w:rFonts w:ascii="Times New Roman" w:eastAsia="楷体" w:hAnsi="Times New Roman" w:cs="Times New Roman"/>
          <w:sz w:val="24"/>
        </w:rPr>
        <w:instrText xml:space="preserve"> ADDIN EN.CITE </w:instrText>
      </w:r>
      <w:r w:rsidR="00506E3A">
        <w:rPr>
          <w:rFonts w:ascii="Times New Roman" w:eastAsia="楷体" w:hAnsi="Times New Roman" w:cs="Times New Roman"/>
          <w:sz w:val="24"/>
        </w:rPr>
        <w:fldChar w:fldCharType="begin">
          <w:fldData xml:space="preserve">PEVuZE5vdGU+PENpdGU+PEF1dGhvcj5Sb3NlbmJlcmc8L0F1dGhvcj48WWVhcj4yMDE4PC9ZZWFy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</w:fldData>
        </w:fldChar>
      </w:r>
      <w:r w:rsidR="00506E3A">
        <w:rPr>
          <w:rFonts w:ascii="Times New Roman" w:eastAsia="楷体" w:hAnsi="Times New Roman" w:cs="Times New Roman"/>
          <w:sz w:val="24"/>
        </w:rPr>
        <w:instrText xml:space="preserve"> ADDIN EN.CITE.DATA </w:instrText>
      </w:r>
      <w:r w:rsidR="00506E3A">
        <w:rPr>
          <w:rFonts w:ascii="Times New Roman" w:eastAsia="楷体" w:hAnsi="Times New Roman" w:cs="Times New Roman"/>
          <w:sz w:val="24"/>
        </w:rPr>
      </w:r>
      <w:r w:rsidR="00506E3A">
        <w:rPr>
          <w:rFonts w:ascii="Times New Roman" w:eastAsia="楷体" w:hAnsi="Times New Roman" w:cs="Times New Roman"/>
          <w:sz w:val="24"/>
        </w:rPr>
        <w:fldChar w:fldCharType="end"/>
      </w:r>
      <w:r w:rsidR="00D12B3B">
        <w:rPr>
          <w:rFonts w:ascii="Times New Roman" w:eastAsia="楷体" w:hAnsi="Times New Roman" w:cs="Times New Roman"/>
          <w:sz w:val="24"/>
        </w:rPr>
      </w:r>
      <w:r w:rsidR="00D12B3B">
        <w:rPr>
          <w:rFonts w:ascii="Times New Roman" w:eastAsia="楷体" w:hAnsi="Times New Roman" w:cs="Times New Roman"/>
          <w:sz w:val="24"/>
        </w:rPr>
        <w:fldChar w:fldCharType="separate"/>
      </w:r>
      <w:r w:rsidR="00506E3A" w:rsidRPr="00506E3A">
        <w:rPr>
          <w:rFonts w:ascii="Times New Roman" w:eastAsia="楷体" w:hAnsi="Times New Roman" w:cs="Times New Roman"/>
          <w:noProof/>
          <w:sz w:val="24"/>
          <w:vertAlign w:val="superscript"/>
        </w:rPr>
        <w:t>17</w:t>
      </w:r>
      <w:r w:rsidR="00D12B3B">
        <w:rPr>
          <w:rFonts w:ascii="Times New Roman" w:eastAsia="楷体" w:hAnsi="Times New Roman" w:cs="Times New Roman"/>
          <w:sz w:val="24"/>
        </w:rPr>
        <w:fldChar w:fldCharType="end"/>
      </w:r>
      <w:r w:rsidRPr="00FD38F0">
        <w:rPr>
          <w:rFonts w:ascii="Times New Roman" w:eastAsia="楷体" w:hAnsi="Times New Roman" w:cs="Times New Roman"/>
          <w:sz w:val="24"/>
        </w:rPr>
        <w:t xml:space="preserve"> with modifications.</w:t>
      </w:r>
      <w:r>
        <w:rPr>
          <w:rFonts w:ascii="Times New Roman" w:eastAsia="楷体" w:hAnsi="Times New Roman" w:cs="Times New Roman"/>
          <w:sz w:val="24"/>
        </w:rPr>
        <w:t xml:space="preserve"> </w:t>
      </w:r>
      <w:r w:rsidRPr="0037031F">
        <w:rPr>
          <w:rFonts w:ascii="Times New Roman" w:eastAsia="楷体" w:hAnsi="Times New Roman" w:cs="Times New Roman"/>
          <w:sz w:val="24"/>
        </w:rPr>
        <w:t xml:space="preserve">Transcriptomes of single cells </w:t>
      </w:r>
      <w:r>
        <w:rPr>
          <w:rFonts w:ascii="Times New Roman" w:eastAsia="楷体" w:hAnsi="Times New Roman" w:cs="Times New Roman"/>
          <w:sz w:val="24"/>
        </w:rPr>
        <w:t>we</w:t>
      </w:r>
      <w:r w:rsidRPr="0037031F">
        <w:rPr>
          <w:rFonts w:ascii="Times New Roman" w:eastAsia="楷体" w:hAnsi="Times New Roman" w:cs="Times New Roman"/>
          <w:sz w:val="24"/>
        </w:rPr>
        <w:t xml:space="preserve">re labeled with </w:t>
      </w:r>
      <w:r>
        <w:rPr>
          <w:rFonts w:ascii="Times New Roman" w:eastAsia="楷体" w:hAnsi="Times New Roman" w:cs="Times New Roman"/>
          <w:sz w:val="24"/>
        </w:rPr>
        <w:t>three</w:t>
      </w:r>
      <w:r w:rsidRPr="0037031F">
        <w:rPr>
          <w:rFonts w:ascii="Times New Roman" w:eastAsia="楷体" w:hAnsi="Times New Roman" w:cs="Times New Roman"/>
          <w:sz w:val="24"/>
        </w:rPr>
        <w:t xml:space="preserve"> rounds of split-pool barcoding and released from cells for amplification (</w:t>
      </w:r>
      <w:proofErr w:type="spellStart"/>
      <w:r w:rsidRPr="0037031F">
        <w:rPr>
          <w:rFonts w:ascii="Times New Roman" w:eastAsia="楷体" w:hAnsi="Times New Roman" w:cs="Times New Roman"/>
          <w:sz w:val="24"/>
        </w:rPr>
        <w:t>SPLiT-seq</w:t>
      </w:r>
      <w:proofErr w:type="spellEnd"/>
      <w:r w:rsidRPr="0037031F">
        <w:rPr>
          <w:rFonts w:ascii="Times New Roman" w:eastAsia="楷体" w:hAnsi="Times New Roman" w:cs="Times New Roman"/>
          <w:sz w:val="24"/>
        </w:rPr>
        <w:t xml:space="preserve">). In each split-pool round, fixed cells </w:t>
      </w:r>
      <w:r>
        <w:rPr>
          <w:rFonts w:ascii="Times New Roman" w:eastAsia="楷体" w:hAnsi="Times New Roman" w:cs="Times New Roman"/>
          <w:sz w:val="24"/>
        </w:rPr>
        <w:t>we</w:t>
      </w:r>
      <w:r w:rsidRPr="0037031F">
        <w:rPr>
          <w:rFonts w:ascii="Times New Roman" w:eastAsia="楷体" w:hAnsi="Times New Roman" w:cs="Times New Roman"/>
          <w:sz w:val="24"/>
        </w:rPr>
        <w:t xml:space="preserve">re randomly distributed into wells, and transcripts </w:t>
      </w:r>
      <w:r>
        <w:rPr>
          <w:rFonts w:ascii="Times New Roman" w:eastAsia="楷体" w:hAnsi="Times New Roman" w:cs="Times New Roman"/>
          <w:sz w:val="24"/>
        </w:rPr>
        <w:t>we</w:t>
      </w:r>
      <w:r w:rsidRPr="0037031F">
        <w:rPr>
          <w:rFonts w:ascii="Times New Roman" w:eastAsia="楷体" w:hAnsi="Times New Roman" w:cs="Times New Roman"/>
          <w:sz w:val="24"/>
        </w:rPr>
        <w:t xml:space="preserve">re labeled with well-specific barcodes. </w:t>
      </w:r>
      <w:r>
        <w:rPr>
          <w:rFonts w:ascii="Times New Roman" w:eastAsia="楷体" w:hAnsi="Times New Roman" w:cs="Times New Roman"/>
          <w:sz w:val="24"/>
        </w:rPr>
        <w:t>Se</w:t>
      </w:r>
      <w:r w:rsidRPr="0037031F">
        <w:rPr>
          <w:rFonts w:ascii="Times New Roman" w:eastAsia="楷体" w:hAnsi="Times New Roman" w:cs="Times New Roman"/>
          <w:sz w:val="24"/>
        </w:rPr>
        <w:t>gmentation of cDNA amplicons by Tn5 transposo</w:t>
      </w:r>
      <w:r>
        <w:rPr>
          <w:rFonts w:ascii="Times New Roman" w:eastAsia="楷体" w:hAnsi="Times New Roman" w:cs="Times New Roman"/>
          <w:sz w:val="24"/>
        </w:rPr>
        <w:t>n</w:t>
      </w:r>
      <w:r w:rsidRPr="0037031F">
        <w:rPr>
          <w:rFonts w:ascii="Times New Roman" w:eastAsia="楷体" w:hAnsi="Times New Roman" w:cs="Times New Roman"/>
          <w:sz w:val="24"/>
        </w:rPr>
        <w:t xml:space="preserve">s and PCR amplification of fragments </w:t>
      </w:r>
      <w:r>
        <w:rPr>
          <w:rFonts w:ascii="Times New Roman" w:eastAsia="楷体" w:hAnsi="Times New Roman" w:cs="Times New Roman"/>
          <w:sz w:val="24"/>
        </w:rPr>
        <w:t>we</w:t>
      </w:r>
      <w:r w:rsidRPr="0037031F">
        <w:rPr>
          <w:rFonts w:ascii="Times New Roman" w:eastAsia="楷体" w:hAnsi="Times New Roman" w:cs="Times New Roman"/>
          <w:sz w:val="24"/>
        </w:rPr>
        <w:t xml:space="preserve">re applied during sequencing library preparation. </w:t>
      </w:r>
      <w:proofErr w:type="spellStart"/>
      <w:r w:rsidRPr="00FD38F0">
        <w:rPr>
          <w:rFonts w:ascii="Times New Roman" w:eastAsia="楷体" w:hAnsi="Times New Roman" w:cs="Times New Roman"/>
          <w:sz w:val="24"/>
        </w:rPr>
        <w:t>TruePrep</w:t>
      </w:r>
      <w:proofErr w:type="spellEnd"/>
      <w:r w:rsidRPr="00FD38F0">
        <w:rPr>
          <w:rFonts w:ascii="Times New Roman" w:eastAsia="楷体" w:hAnsi="Times New Roman" w:cs="Times New Roman"/>
          <w:sz w:val="24"/>
        </w:rPr>
        <w:t xml:space="preserve"> DNA Library Prep Kit V2 constructed the sequencing library for Illumina (</w:t>
      </w:r>
      <w:proofErr w:type="spellStart"/>
      <w:r w:rsidRPr="00FD38F0">
        <w:rPr>
          <w:rFonts w:ascii="Times New Roman" w:eastAsia="楷体" w:hAnsi="Times New Roman" w:cs="Times New Roman"/>
          <w:sz w:val="24"/>
        </w:rPr>
        <w:t>Vazyme</w:t>
      </w:r>
      <w:proofErr w:type="spellEnd"/>
      <w:r w:rsidRPr="00FD38F0">
        <w:rPr>
          <w:rFonts w:ascii="Times New Roman" w:eastAsia="楷体" w:hAnsi="Times New Roman" w:cs="Times New Roman"/>
          <w:sz w:val="24"/>
        </w:rPr>
        <w:t xml:space="preserve"> Biotech #TD502) according to the manufacturer’s instructions. The library was sequenced on </w:t>
      </w:r>
      <w:proofErr w:type="spellStart"/>
      <w:r w:rsidRPr="00FD38F0">
        <w:rPr>
          <w:rFonts w:ascii="Times New Roman" w:eastAsia="楷体" w:hAnsi="Times New Roman" w:cs="Times New Roman"/>
          <w:sz w:val="24"/>
        </w:rPr>
        <w:t>HiSeq</w:t>
      </w:r>
      <w:proofErr w:type="spellEnd"/>
      <w:r w:rsidRPr="00FD38F0">
        <w:rPr>
          <w:rFonts w:ascii="Times New Roman" w:eastAsia="楷体" w:hAnsi="Times New Roman" w:cs="Times New Roman"/>
          <w:sz w:val="24"/>
        </w:rPr>
        <w:t xml:space="preserve"> systems (Illumina) using 150 nucleotides (</w:t>
      </w:r>
      <w:proofErr w:type="spellStart"/>
      <w:r w:rsidRPr="00FD38F0">
        <w:rPr>
          <w:rFonts w:ascii="Times New Roman" w:eastAsia="楷体" w:hAnsi="Times New Roman" w:cs="Times New Roman"/>
          <w:sz w:val="24"/>
        </w:rPr>
        <w:t>nt</w:t>
      </w:r>
      <w:proofErr w:type="spellEnd"/>
      <w:r w:rsidRPr="00FD38F0">
        <w:rPr>
          <w:rFonts w:ascii="Times New Roman" w:eastAsia="楷体" w:hAnsi="Times New Roman" w:cs="Times New Roman"/>
          <w:sz w:val="24"/>
        </w:rPr>
        <w:t>) kits and paired-end sequencing.</w:t>
      </w:r>
      <w:r>
        <w:rPr>
          <w:rFonts w:ascii="Times New Roman" w:eastAsia="楷体" w:hAnsi="Times New Roman" w:cs="Times New Roman"/>
          <w:sz w:val="24"/>
        </w:rPr>
        <w:t xml:space="preserve"> </w:t>
      </w:r>
      <w:r w:rsidRPr="00FD38F0">
        <w:rPr>
          <w:rFonts w:ascii="Times New Roman" w:eastAsia="楷体" w:hAnsi="Times New Roman" w:cs="Times New Roman"/>
          <w:sz w:val="24"/>
        </w:rPr>
        <w:t xml:space="preserve">According to the results of </w:t>
      </w:r>
      <w:proofErr w:type="spellStart"/>
      <w:r w:rsidRPr="00FD38F0">
        <w:rPr>
          <w:rFonts w:ascii="Times New Roman" w:eastAsia="楷体" w:hAnsi="Times New Roman" w:cs="Times New Roman"/>
          <w:sz w:val="24"/>
        </w:rPr>
        <w:t>FastQC</w:t>
      </w:r>
      <w:proofErr w:type="spellEnd"/>
      <w:r w:rsidRPr="00FD38F0">
        <w:rPr>
          <w:rFonts w:ascii="Times New Roman" w:eastAsia="楷体" w:hAnsi="Times New Roman" w:cs="Times New Roman"/>
          <w:sz w:val="24"/>
        </w:rPr>
        <w:t xml:space="preserve">, adaptors or low-quality nucleotides were trimmed by Trim Galore (v0.5.2) using default parameters. For each paired-end sequencing read, a 10-bp UMI sequence and a 24-bp cell barcode were extracted from the Read 2 file by the tool “preprocess_splitseq.pl” of </w:t>
      </w:r>
      <w:proofErr w:type="spellStart"/>
      <w:r w:rsidRPr="00FD38F0">
        <w:rPr>
          <w:rFonts w:ascii="Times New Roman" w:eastAsia="楷体" w:hAnsi="Times New Roman" w:cs="Times New Roman"/>
          <w:sz w:val="24"/>
        </w:rPr>
        <w:t>zUMIs</w:t>
      </w:r>
      <w:proofErr w:type="spellEnd"/>
      <w:r w:rsidRPr="00FD38F0">
        <w:rPr>
          <w:rFonts w:ascii="Times New Roman" w:eastAsia="楷体" w:hAnsi="Times New Roman" w:cs="Times New Roman"/>
          <w:sz w:val="24"/>
        </w:rPr>
        <w:t xml:space="preserve"> (v0.0.6). The Read 1 was split by different cell barcodes in Read 2 and mapped to the </w:t>
      </w:r>
      <w:r w:rsidRPr="00247D8B">
        <w:rPr>
          <w:rFonts w:ascii="Times New Roman" w:eastAsia="楷体" w:hAnsi="Times New Roman" w:cs="Times New Roman"/>
          <w:i/>
          <w:sz w:val="24"/>
        </w:rPr>
        <w:t xml:space="preserve">C. </w:t>
      </w:r>
      <w:proofErr w:type="spellStart"/>
      <w:r w:rsidRPr="00247D8B">
        <w:rPr>
          <w:rFonts w:ascii="Times New Roman" w:eastAsia="楷体" w:hAnsi="Times New Roman" w:cs="Times New Roman"/>
          <w:i/>
          <w:sz w:val="24"/>
        </w:rPr>
        <w:t>elegans</w:t>
      </w:r>
      <w:proofErr w:type="spellEnd"/>
      <w:r w:rsidRPr="00FD38F0">
        <w:rPr>
          <w:rFonts w:ascii="Times New Roman" w:eastAsia="楷体" w:hAnsi="Times New Roman" w:cs="Times New Roman"/>
          <w:sz w:val="24"/>
        </w:rPr>
        <w:t xml:space="preserve"> genome (WS263) by </w:t>
      </w:r>
      <w:proofErr w:type="spellStart"/>
      <w:r w:rsidRPr="00FD38F0">
        <w:rPr>
          <w:rFonts w:ascii="Times New Roman" w:eastAsia="楷体" w:hAnsi="Times New Roman" w:cs="Times New Roman"/>
          <w:sz w:val="24"/>
        </w:rPr>
        <w:t>zUMIs</w:t>
      </w:r>
      <w:proofErr w:type="spellEnd"/>
      <w:r w:rsidRPr="00FD38F0">
        <w:rPr>
          <w:rFonts w:ascii="Times New Roman" w:eastAsia="楷体" w:hAnsi="Times New Roman" w:cs="Times New Roman"/>
          <w:sz w:val="24"/>
        </w:rPr>
        <w:t xml:space="preserve"> (v0.0.6) and STAR (v2.6.0c). We kept unique mapping reads. The duplicated reads from the same transcript were excluded based on the UMI information in Read 2.</w:t>
      </w:r>
    </w:p>
    <w:p w14:paraId="585264ED" w14:textId="1AAC0C1D" w:rsidR="00E64E18" w:rsidRPr="002734A0" w:rsidRDefault="00B35F9A" w:rsidP="00B35F9A">
      <w:pPr>
        <w:pStyle w:val="HTML"/>
        <w:rPr>
          <w:rFonts w:ascii="Times New Roman" w:eastAsia="楷体" w:hAnsi="Times New Roman" w:cs="Times New Roman"/>
          <w:szCs w:val="22"/>
        </w:rPr>
      </w:pPr>
      <w:r w:rsidRPr="002734A0">
        <w:rPr>
          <w:rFonts w:ascii="Times New Roman" w:eastAsia="楷体" w:hAnsi="Times New Roman" w:cs="Times New Roman"/>
          <w:szCs w:val="22"/>
        </w:rPr>
        <w:t>The raw and processed data were provided at the Gene Expression Omnibus database (GEO, http://www.ncbi.nlm.nih.gov/geo) under accession number GSE167859.</w:t>
      </w:r>
    </w:p>
    <w:p w14:paraId="75196EE4" w14:textId="77777777" w:rsidR="00B35F9A" w:rsidRPr="00B35F9A" w:rsidRDefault="00B35F9A" w:rsidP="00FD38F0">
      <w:pPr>
        <w:spacing w:line="360" w:lineRule="auto"/>
        <w:rPr>
          <w:rFonts w:ascii="Times New Roman" w:eastAsia="楷体" w:hAnsi="Times New Roman" w:cs="Times New Roman"/>
          <w:sz w:val="24"/>
        </w:rPr>
      </w:pPr>
    </w:p>
    <w:p w14:paraId="6BF6CFAE" w14:textId="77777777" w:rsidR="00E64E18" w:rsidRDefault="00E64E18" w:rsidP="0083712B">
      <w:pPr>
        <w:spacing w:line="360" w:lineRule="auto"/>
        <w:outlineLvl w:val="0"/>
        <w:rPr>
          <w:rFonts w:ascii="Times New Roman" w:eastAsia="楷体" w:hAnsi="Times New Roman" w:cs="Times New Roman"/>
          <w:b/>
          <w:bCs/>
          <w:sz w:val="24"/>
        </w:rPr>
      </w:pPr>
      <w:r w:rsidRPr="00FD38F0">
        <w:rPr>
          <w:rFonts w:ascii="Times New Roman" w:eastAsia="楷体" w:hAnsi="Times New Roman" w:cs="Times New Roman"/>
          <w:b/>
          <w:bCs/>
          <w:i/>
          <w:sz w:val="24"/>
        </w:rPr>
        <w:t xml:space="preserve">C. </w:t>
      </w:r>
      <w:proofErr w:type="spellStart"/>
      <w:r w:rsidRPr="00FD38F0">
        <w:rPr>
          <w:rFonts w:ascii="Times New Roman" w:eastAsia="楷体" w:hAnsi="Times New Roman" w:cs="Times New Roman"/>
          <w:b/>
          <w:bCs/>
          <w:i/>
          <w:sz w:val="24"/>
        </w:rPr>
        <w:t>elegans</w:t>
      </w:r>
      <w:proofErr w:type="spellEnd"/>
      <w:r>
        <w:rPr>
          <w:rFonts w:ascii="Times New Roman" w:eastAsia="楷体" w:hAnsi="Times New Roman" w:cs="Times New Roman"/>
          <w:b/>
          <w:bCs/>
          <w:sz w:val="24"/>
        </w:rPr>
        <w:t xml:space="preserve"> body length measurement </w:t>
      </w:r>
    </w:p>
    <w:p w14:paraId="768A4284" w14:textId="25490DC1" w:rsidR="00E64E18" w:rsidRDefault="00E64E18" w:rsidP="00E64E18">
      <w:pPr>
        <w:spacing w:line="360" w:lineRule="auto"/>
        <w:rPr>
          <w:rFonts w:ascii="Times New Roman" w:eastAsia="楷体" w:hAnsi="Times New Roman" w:cs="Times New Roman"/>
          <w:sz w:val="24"/>
        </w:rPr>
      </w:pPr>
      <w:r w:rsidRPr="0037031F">
        <w:rPr>
          <w:rFonts w:ascii="Times New Roman" w:eastAsia="楷体" w:hAnsi="Times New Roman" w:cs="Times New Roman"/>
          <w:sz w:val="24"/>
        </w:rPr>
        <w:t>To measure the</w:t>
      </w:r>
      <w:r>
        <w:rPr>
          <w:rFonts w:ascii="Times New Roman" w:eastAsia="楷体" w:hAnsi="Times New Roman" w:cs="Times New Roman"/>
          <w:sz w:val="24"/>
        </w:rPr>
        <w:t xml:space="preserve"> </w:t>
      </w:r>
      <w:r w:rsidRPr="00FD38F0">
        <w:rPr>
          <w:rFonts w:ascii="Times New Roman" w:eastAsia="楷体" w:hAnsi="Times New Roman" w:cs="Times New Roman"/>
          <w:i/>
          <w:sz w:val="24"/>
        </w:rPr>
        <w:t xml:space="preserve">C. </w:t>
      </w:r>
      <w:proofErr w:type="spellStart"/>
      <w:r w:rsidRPr="00FD38F0">
        <w:rPr>
          <w:rFonts w:ascii="Times New Roman" w:eastAsia="楷体" w:hAnsi="Times New Roman" w:cs="Times New Roman"/>
          <w:i/>
          <w:sz w:val="24"/>
        </w:rPr>
        <w:t>elegans</w:t>
      </w:r>
      <w:proofErr w:type="spellEnd"/>
      <w:r>
        <w:rPr>
          <w:rFonts w:ascii="Times New Roman" w:eastAsia="楷体" w:hAnsi="Times New Roman" w:cs="Times New Roman"/>
          <w:sz w:val="24"/>
        </w:rPr>
        <w:t xml:space="preserve"> body</w:t>
      </w:r>
      <w:r w:rsidRPr="0037031F">
        <w:rPr>
          <w:rFonts w:ascii="Times New Roman" w:eastAsia="楷体" w:hAnsi="Times New Roman" w:cs="Times New Roman"/>
          <w:sz w:val="24"/>
        </w:rPr>
        <w:t xml:space="preserve"> length, </w:t>
      </w:r>
      <w:r>
        <w:rPr>
          <w:rFonts w:ascii="Times New Roman" w:eastAsia="楷体" w:hAnsi="Times New Roman" w:cs="Times New Roman"/>
          <w:sz w:val="24"/>
        </w:rPr>
        <w:t>we synchronized the worms by allowing day-</w:t>
      </w:r>
      <w:r>
        <w:rPr>
          <w:rFonts w:ascii="Times New Roman" w:eastAsia="楷体" w:hAnsi="Times New Roman" w:cs="Times New Roman"/>
          <w:sz w:val="24"/>
        </w:rPr>
        <w:lastRenderedPageBreak/>
        <w:t>one young adults to lay eggs on</w:t>
      </w:r>
      <w:r w:rsidRPr="0037031F">
        <w:rPr>
          <w:rFonts w:ascii="Times New Roman" w:eastAsia="楷体" w:hAnsi="Times New Roman" w:cs="Times New Roman"/>
          <w:sz w:val="24"/>
        </w:rPr>
        <w:t xml:space="preserve"> fresh plates for </w:t>
      </w:r>
      <w:r>
        <w:rPr>
          <w:rFonts w:ascii="Times New Roman" w:eastAsia="楷体" w:hAnsi="Times New Roman" w:cs="Times New Roman"/>
          <w:sz w:val="24"/>
        </w:rPr>
        <w:t>one</w:t>
      </w:r>
      <w:r w:rsidRPr="0037031F">
        <w:rPr>
          <w:rFonts w:ascii="Times New Roman" w:eastAsia="楷体" w:hAnsi="Times New Roman" w:cs="Times New Roman"/>
          <w:sz w:val="24"/>
        </w:rPr>
        <w:t xml:space="preserve"> hour at 20°C</w:t>
      </w:r>
      <w:r>
        <w:rPr>
          <w:rFonts w:ascii="Times New Roman" w:eastAsia="楷体" w:hAnsi="Times New Roman" w:cs="Times New Roman"/>
          <w:sz w:val="24"/>
        </w:rPr>
        <w:t>. We photographed</w:t>
      </w:r>
      <w:r w:rsidRPr="0037031F">
        <w:rPr>
          <w:rFonts w:ascii="Times New Roman" w:eastAsia="楷体" w:hAnsi="Times New Roman" w:cs="Times New Roman"/>
          <w:sz w:val="24"/>
        </w:rPr>
        <w:t xml:space="preserve"> 16, 40, 64, 88,</w:t>
      </w:r>
      <w:r w:rsidR="0083712B">
        <w:rPr>
          <w:rFonts w:ascii="Times New Roman" w:eastAsia="楷体" w:hAnsi="Times New Roman" w:cs="Times New Roman" w:hint="eastAsia"/>
          <w:sz w:val="24"/>
        </w:rPr>
        <w:t xml:space="preserve"> </w:t>
      </w:r>
      <w:r w:rsidRPr="0037031F">
        <w:rPr>
          <w:rFonts w:ascii="Times New Roman" w:eastAsia="楷体" w:hAnsi="Times New Roman" w:cs="Times New Roman"/>
          <w:sz w:val="24"/>
        </w:rPr>
        <w:t>112 hour</w:t>
      </w:r>
      <w:r>
        <w:rPr>
          <w:rFonts w:ascii="Times New Roman" w:eastAsia="楷体" w:hAnsi="Times New Roman" w:cs="Times New Roman"/>
          <w:sz w:val="24"/>
        </w:rPr>
        <w:t>s</w:t>
      </w:r>
      <w:r w:rsidRPr="0037031F">
        <w:rPr>
          <w:rFonts w:ascii="Times New Roman" w:eastAsia="楷体" w:hAnsi="Times New Roman" w:cs="Times New Roman"/>
          <w:sz w:val="24"/>
        </w:rPr>
        <w:t xml:space="preserve"> after </w:t>
      </w:r>
      <w:r>
        <w:rPr>
          <w:rFonts w:ascii="Times New Roman" w:eastAsia="楷体" w:hAnsi="Times New Roman" w:cs="Times New Roman"/>
          <w:sz w:val="24"/>
        </w:rPr>
        <w:t>these eggs hatched</w:t>
      </w:r>
      <w:r w:rsidRPr="0037031F">
        <w:rPr>
          <w:rFonts w:ascii="Times New Roman" w:eastAsia="楷体" w:hAnsi="Times New Roman" w:cs="Times New Roman"/>
          <w:sz w:val="24"/>
        </w:rPr>
        <w:t xml:space="preserve">. Worms were mounted on 3% agarose pads and paralyzed with a drop of 10 </w:t>
      </w:r>
      <w:proofErr w:type="spellStart"/>
      <w:r w:rsidRPr="0037031F">
        <w:rPr>
          <w:rFonts w:ascii="Times New Roman" w:eastAsia="楷体" w:hAnsi="Times New Roman" w:cs="Times New Roman"/>
          <w:sz w:val="24"/>
        </w:rPr>
        <w:t>mM</w:t>
      </w:r>
      <w:proofErr w:type="spellEnd"/>
      <w:r w:rsidRPr="0037031F">
        <w:rPr>
          <w:rFonts w:ascii="Times New Roman" w:eastAsia="楷体" w:hAnsi="Times New Roman" w:cs="Times New Roman"/>
          <w:sz w:val="24"/>
        </w:rPr>
        <w:t xml:space="preserve"> sodium </w:t>
      </w:r>
      <w:proofErr w:type="spellStart"/>
      <w:r w:rsidRPr="0037031F">
        <w:rPr>
          <w:rFonts w:ascii="Times New Roman" w:eastAsia="楷体" w:hAnsi="Times New Roman" w:cs="Times New Roman"/>
          <w:sz w:val="24"/>
        </w:rPr>
        <w:t>azide</w:t>
      </w:r>
      <w:proofErr w:type="spellEnd"/>
      <w:r w:rsidRPr="0037031F">
        <w:rPr>
          <w:rFonts w:ascii="Times New Roman" w:eastAsia="楷体" w:hAnsi="Times New Roman" w:cs="Times New Roman"/>
          <w:sz w:val="24"/>
        </w:rPr>
        <w:t xml:space="preserve"> and photographed with a Zeiss </w:t>
      </w:r>
      <w:proofErr w:type="spellStart"/>
      <w:r w:rsidRPr="0037031F">
        <w:rPr>
          <w:rFonts w:ascii="Times New Roman" w:eastAsia="楷体" w:hAnsi="Times New Roman" w:cs="Times New Roman"/>
          <w:sz w:val="24"/>
        </w:rPr>
        <w:t>Axio</w:t>
      </w:r>
      <w:proofErr w:type="spellEnd"/>
      <w:r w:rsidRPr="0037031F">
        <w:rPr>
          <w:rFonts w:ascii="Times New Roman" w:eastAsia="楷体" w:hAnsi="Times New Roman" w:cs="Times New Roman"/>
          <w:sz w:val="24"/>
        </w:rPr>
        <w:t xml:space="preserve"> Observer Z1 microscope. All</w:t>
      </w:r>
      <w:r>
        <w:rPr>
          <w:rFonts w:ascii="Times New Roman" w:eastAsia="楷体" w:hAnsi="Times New Roman" w:cs="Times New Roman"/>
          <w:sz w:val="24"/>
        </w:rPr>
        <w:t xml:space="preserve"> the</w:t>
      </w:r>
      <w:r w:rsidRPr="0037031F">
        <w:rPr>
          <w:rFonts w:ascii="Times New Roman" w:eastAsia="楷体" w:hAnsi="Times New Roman" w:cs="Times New Roman"/>
          <w:sz w:val="24"/>
        </w:rPr>
        <w:t xml:space="preserve"> length measurements were performed </w:t>
      </w:r>
      <w:r w:rsidR="00260AAD" w:rsidRPr="0037031F">
        <w:rPr>
          <w:rFonts w:ascii="Times New Roman" w:eastAsia="楷体" w:hAnsi="Times New Roman" w:cs="Times New Roman"/>
          <w:sz w:val="24"/>
        </w:rPr>
        <w:t>from the</w:t>
      </w:r>
      <w:r w:rsidR="00260AAD">
        <w:rPr>
          <w:rFonts w:ascii="Times New Roman" w:eastAsia="楷体" w:hAnsi="Times New Roman" w:cs="Times New Roman"/>
          <w:sz w:val="24"/>
        </w:rPr>
        <w:t xml:space="preserve"> </w:t>
      </w:r>
      <w:r w:rsidR="00260AAD">
        <w:rPr>
          <w:rFonts w:ascii="Times New Roman" w:eastAsia="楷体" w:hAnsi="Times New Roman" w:cs="Times New Roman" w:hint="eastAsia"/>
          <w:sz w:val="24"/>
        </w:rPr>
        <w:t>worm</w:t>
      </w:r>
      <w:r w:rsidR="00260AAD" w:rsidRPr="0037031F">
        <w:rPr>
          <w:rFonts w:ascii="Times New Roman" w:eastAsia="楷体" w:hAnsi="Times New Roman" w:cs="Times New Roman"/>
          <w:sz w:val="24"/>
        </w:rPr>
        <w:t xml:space="preserve"> nose to the tail tip</w:t>
      </w:r>
      <w:r w:rsidR="00260AAD" w:rsidRPr="0037031F" w:rsidDel="00923EB6">
        <w:rPr>
          <w:rFonts w:ascii="Times New Roman" w:eastAsia="楷体" w:hAnsi="Times New Roman" w:cs="Times New Roman"/>
          <w:sz w:val="24"/>
        </w:rPr>
        <w:t xml:space="preserve"> </w:t>
      </w:r>
      <w:r w:rsidR="00923EB6">
        <w:rPr>
          <w:rFonts w:ascii="Times New Roman" w:eastAsia="楷体" w:hAnsi="Times New Roman" w:cs="Times New Roman"/>
          <w:sz w:val="24"/>
        </w:rPr>
        <w:t>using</w:t>
      </w:r>
      <w:r w:rsidR="00923EB6" w:rsidRPr="0037031F">
        <w:rPr>
          <w:rFonts w:ascii="Times New Roman" w:eastAsia="楷体" w:hAnsi="Times New Roman" w:cs="Times New Roman"/>
          <w:sz w:val="24"/>
        </w:rPr>
        <w:t xml:space="preserve"> </w:t>
      </w:r>
      <w:r w:rsidRPr="0037031F">
        <w:rPr>
          <w:rFonts w:ascii="Times New Roman" w:eastAsia="楷体" w:hAnsi="Times New Roman" w:cs="Times New Roman"/>
          <w:sz w:val="24"/>
        </w:rPr>
        <w:t xml:space="preserve">the Java image processing program </w:t>
      </w:r>
      <w:proofErr w:type="spellStart"/>
      <w:r w:rsidRPr="0037031F">
        <w:rPr>
          <w:rFonts w:ascii="Times New Roman" w:eastAsia="楷体" w:hAnsi="Times New Roman" w:cs="Times New Roman"/>
          <w:sz w:val="24"/>
        </w:rPr>
        <w:t>ImageJ</w:t>
      </w:r>
      <w:proofErr w:type="spellEnd"/>
      <w:r w:rsidRPr="0037031F">
        <w:rPr>
          <w:rFonts w:ascii="Times New Roman" w:eastAsia="楷体" w:hAnsi="Times New Roman" w:cs="Times New Roman"/>
          <w:sz w:val="24"/>
        </w:rPr>
        <w:t xml:space="preserve">. </w:t>
      </w:r>
    </w:p>
    <w:p w14:paraId="3126A8FB" w14:textId="77777777" w:rsidR="00E64E18" w:rsidRPr="00E64E18" w:rsidRDefault="00E64E18" w:rsidP="00FD38F0">
      <w:pPr>
        <w:spacing w:line="360" w:lineRule="auto"/>
        <w:rPr>
          <w:rFonts w:ascii="Times New Roman" w:eastAsia="楷体" w:hAnsi="Times New Roman" w:cs="Times New Roman"/>
          <w:b/>
          <w:bCs/>
          <w:sz w:val="24"/>
        </w:rPr>
      </w:pPr>
    </w:p>
    <w:p w14:paraId="332D75BC" w14:textId="59FA7E0D" w:rsidR="00FD38F0" w:rsidRDefault="0037031F" w:rsidP="0083712B">
      <w:pPr>
        <w:spacing w:line="360" w:lineRule="auto"/>
        <w:outlineLvl w:val="0"/>
        <w:rPr>
          <w:rFonts w:ascii="Times New Roman" w:eastAsia="楷体" w:hAnsi="Times New Roman" w:cs="Times New Roman"/>
          <w:b/>
          <w:bCs/>
          <w:sz w:val="24"/>
        </w:rPr>
      </w:pPr>
      <w:r w:rsidRPr="0037031F">
        <w:rPr>
          <w:rFonts w:ascii="Times New Roman" w:eastAsia="楷体" w:hAnsi="Times New Roman" w:cs="Times New Roman"/>
          <w:b/>
          <w:bCs/>
          <w:sz w:val="24"/>
        </w:rPr>
        <w:t>Live</w:t>
      </w:r>
      <w:r w:rsidR="006D7F4D">
        <w:rPr>
          <w:rFonts w:ascii="Times New Roman" w:eastAsia="楷体" w:hAnsi="Times New Roman" w:cs="Times New Roman" w:hint="eastAsia"/>
          <w:b/>
          <w:bCs/>
          <w:sz w:val="24"/>
        </w:rPr>
        <w:t>-</w:t>
      </w:r>
      <w:r w:rsidRPr="0037031F">
        <w:rPr>
          <w:rFonts w:ascii="Times New Roman" w:eastAsia="楷体" w:hAnsi="Times New Roman" w:cs="Times New Roman"/>
          <w:b/>
          <w:bCs/>
          <w:sz w:val="24"/>
        </w:rPr>
        <w:t>Cell Imaging</w:t>
      </w:r>
      <w:r w:rsidR="0023012F">
        <w:rPr>
          <w:rFonts w:ascii="Times New Roman" w:eastAsia="楷体" w:hAnsi="Times New Roman" w:cs="Times New Roman"/>
          <w:b/>
          <w:bCs/>
          <w:sz w:val="24"/>
        </w:rPr>
        <w:t xml:space="preserve"> </w:t>
      </w:r>
    </w:p>
    <w:p w14:paraId="720A6AE3" w14:textId="7EA15C42" w:rsidR="00FD38F0" w:rsidRDefault="0037031F" w:rsidP="0037031F">
      <w:pPr>
        <w:spacing w:line="360" w:lineRule="auto"/>
        <w:rPr>
          <w:rFonts w:ascii="Times New Roman" w:eastAsia="楷体" w:hAnsi="Times New Roman" w:cs="Times New Roman"/>
          <w:sz w:val="24"/>
        </w:rPr>
      </w:pPr>
      <w:r w:rsidRPr="0037031F">
        <w:rPr>
          <w:rFonts w:ascii="Times New Roman" w:eastAsia="楷体" w:hAnsi="Times New Roman" w:cs="Times New Roman"/>
          <w:sz w:val="24"/>
        </w:rPr>
        <w:t>Live</w:t>
      </w:r>
      <w:r w:rsidR="006D7F4D">
        <w:rPr>
          <w:rFonts w:ascii="Times New Roman" w:eastAsia="楷体" w:hAnsi="Times New Roman" w:cs="Times New Roman" w:hint="eastAsia"/>
          <w:sz w:val="24"/>
        </w:rPr>
        <w:t>-</w:t>
      </w:r>
      <w:r w:rsidRPr="0037031F">
        <w:rPr>
          <w:rFonts w:ascii="Times New Roman" w:eastAsia="楷体" w:hAnsi="Times New Roman" w:cs="Times New Roman"/>
          <w:sz w:val="24"/>
        </w:rPr>
        <w:t>cell imaging of the worm was performed as described previously</w:t>
      </w:r>
      <w:r w:rsidR="00FD38F0">
        <w:rPr>
          <w:rFonts w:ascii="Times New Roman" w:eastAsia="楷体" w:hAnsi="Times New Roman" w:cs="Times New Roman"/>
          <w:sz w:val="24"/>
        </w:rPr>
        <w:t xml:space="preserve"> </w:t>
      </w:r>
      <w:r w:rsidR="00D12B3B">
        <w:rPr>
          <w:rFonts w:ascii="Times New Roman" w:eastAsia="楷体" w:hAnsi="Times New Roman" w:cs="Times New Roman"/>
          <w:sz w:val="24"/>
        </w:rPr>
        <w:fldChar w:fldCharType="begin"/>
      </w:r>
      <w:r w:rsidR="00506E3A">
        <w:rPr>
          <w:rFonts w:ascii="Times New Roman" w:eastAsia="楷体" w:hAnsi="Times New Roman" w:cs="Times New Roman"/>
          <w:sz w:val="24"/>
        </w:rPr>
        <w:instrText xml:space="preserve"> ADDIN EN.CITE &lt;EndNote&gt;&lt;Cite&gt;&lt;Author&gt;Chai&lt;/Author&gt;&lt;Year&gt;2012&lt;/Year&gt;&lt;RecNum&gt;76&lt;/RecNum&gt;&lt;DisplayText&gt;&lt;style face="superscript"&gt;21&lt;/style&gt;&lt;/DisplayText&gt;&lt;record&gt;&lt;rec-number&gt;76&lt;/rec-number&gt;&lt;foreign-keys&gt;&lt;key app="EN" db-id="9wstert03rfrwnedpfsppzsgwxa2sx5pxz02" timestamp="1613813267"&gt;76&lt;/key&gt;&lt;/foreign-keys&gt;&lt;ref-type name="Journal Article"&gt;17&lt;/ref-type&gt;&lt;contributors&gt;&lt;authors&gt;&lt;author&gt;Chai, Y.&lt;/author&gt;&lt;author&gt;Li, W.&lt;/author&gt;&lt;author&gt;Feng, G.&lt;/author&gt;&lt;author&gt;Yang, Y.&lt;/author&gt;&lt;author&gt;Wang, X.&lt;/author&gt;&lt;author&gt;Ou, G.&lt;/author&gt;&lt;/authors&gt;&lt;/contributors&gt;&lt;auth-address&gt;National Laboratory of Biomacromolecules, Institute of Biophysics, Chinese Academy of Sciences, Beijing, China.&lt;/auth-address&gt;&lt;titles&gt;&lt;title&gt;Live imaging of cellular dynamics during Caenorhabditis elegans postembryonic development&lt;/title&gt;&lt;secondary-title&gt;Nat Protoc&lt;/secondary-title&gt;&lt;/titles&gt;&lt;periodical&gt;&lt;full-title&gt;Nat Protoc&lt;/full-title&gt;&lt;/periodical&gt;&lt;pages&gt;2090-102&lt;/pages&gt;&lt;volume&gt;7&lt;/volume&gt;&lt;number&gt;12&lt;/number&gt;&lt;edition&gt;2012/11/10&lt;/edition&gt;&lt;keywords&gt;&lt;keyword&gt;Animals&lt;/keyword&gt;&lt;keyword&gt;Animals, Genetically Modified&lt;/keyword&gt;&lt;keyword&gt;Caenorhabditis elegans/cytology/genetics/*growth &amp;amp; development&lt;/keyword&gt;&lt;keyword&gt;Developmental Biology/*methods&lt;/keyword&gt;&lt;keyword&gt;Fluorescent Dyes&lt;/keyword&gt;&lt;keyword&gt;Larva/growth &amp;amp; development/metabolism&lt;/keyword&gt;&lt;keyword&gt;Optical Imaging/*methods&lt;/keyword&gt;&lt;keyword&gt;Time-Lapse Imaging/*methods&lt;/keyword&gt;&lt;/keywords&gt;&lt;dates&gt;&lt;year&gt;2012&lt;/year&gt;&lt;pub-dates&gt;&lt;date&gt;Dec&lt;/date&gt;&lt;/pub-dates&gt;&lt;/dates&gt;&lt;isbn&gt;1750-2799 (Electronic)&amp;#xD;1750-2799 (Linking)&lt;/isbn&gt;&lt;accession-num&gt;23138350&lt;/accession-num&gt;&lt;urls&gt;&lt;related-urls&gt;&lt;url&gt;https://www.ncbi.nlm.nih.gov/pubmed/23138350&lt;/url&gt;&lt;/related-urls&gt;&lt;/urls&gt;&lt;electronic-resource-num&gt;10.1038/nprot.2012.128&lt;/electronic-resource-num&gt;&lt;/record&gt;&lt;/Cite&gt;&lt;/EndNote&gt;</w:instrText>
      </w:r>
      <w:r w:rsidR="00D12B3B">
        <w:rPr>
          <w:rFonts w:ascii="Times New Roman" w:eastAsia="楷体" w:hAnsi="Times New Roman" w:cs="Times New Roman"/>
          <w:sz w:val="24"/>
        </w:rPr>
        <w:fldChar w:fldCharType="separate"/>
      </w:r>
      <w:r w:rsidR="00506E3A" w:rsidRPr="00506E3A">
        <w:rPr>
          <w:rFonts w:ascii="Times New Roman" w:eastAsia="楷体" w:hAnsi="Times New Roman" w:cs="Times New Roman"/>
          <w:noProof/>
          <w:sz w:val="24"/>
          <w:vertAlign w:val="superscript"/>
        </w:rPr>
        <w:t>21</w:t>
      </w:r>
      <w:r w:rsidR="00D12B3B">
        <w:rPr>
          <w:rFonts w:ascii="Times New Roman" w:eastAsia="楷体" w:hAnsi="Times New Roman" w:cs="Times New Roman"/>
          <w:sz w:val="24"/>
        </w:rPr>
        <w:fldChar w:fldCharType="end"/>
      </w:r>
      <w:r w:rsidR="00D12B3B">
        <w:rPr>
          <w:rFonts w:ascii="Times New Roman" w:eastAsia="楷体" w:hAnsi="Times New Roman" w:cs="Times New Roman" w:hint="eastAsia"/>
          <w:sz w:val="24"/>
        </w:rPr>
        <w:t>.</w:t>
      </w:r>
      <w:r w:rsidR="00D12B3B">
        <w:rPr>
          <w:rFonts w:ascii="Times New Roman" w:eastAsia="楷体" w:hAnsi="Times New Roman" w:cs="Times New Roman"/>
          <w:sz w:val="24"/>
        </w:rPr>
        <w:t xml:space="preserve"> </w:t>
      </w:r>
      <w:r w:rsidR="00FD38F0">
        <w:rPr>
          <w:rFonts w:ascii="Times New Roman" w:eastAsia="楷体" w:hAnsi="Times New Roman" w:cs="Times New Roman"/>
          <w:sz w:val="24"/>
        </w:rPr>
        <w:t>W</w:t>
      </w:r>
      <w:r w:rsidRPr="0037031F">
        <w:rPr>
          <w:rFonts w:ascii="Times New Roman" w:eastAsia="楷体" w:hAnsi="Times New Roman" w:cs="Times New Roman"/>
          <w:sz w:val="24"/>
        </w:rPr>
        <w:t xml:space="preserve">orms were anesthetized with 1 mg/ml levamisole and mounted on 3% agarose pads at 20°C. The immobilized larvae were subsequently imaged with an </w:t>
      </w:r>
      <w:proofErr w:type="spellStart"/>
      <w:r w:rsidRPr="0037031F">
        <w:rPr>
          <w:rFonts w:ascii="Times New Roman" w:eastAsia="楷体" w:hAnsi="Times New Roman" w:cs="Times New Roman"/>
          <w:sz w:val="24"/>
        </w:rPr>
        <w:t>Axio</w:t>
      </w:r>
      <w:proofErr w:type="spellEnd"/>
      <w:r w:rsidRPr="0037031F">
        <w:rPr>
          <w:rFonts w:ascii="Times New Roman" w:eastAsia="楷体" w:hAnsi="Times New Roman" w:cs="Times New Roman"/>
          <w:sz w:val="24"/>
        </w:rPr>
        <w:t xml:space="preserve"> Observer Z1 microscope (Carl Zeiss </w:t>
      </w:r>
      <w:proofErr w:type="spellStart"/>
      <w:r w:rsidRPr="0037031F">
        <w:rPr>
          <w:rFonts w:ascii="Times New Roman" w:eastAsia="楷体" w:hAnsi="Times New Roman" w:cs="Times New Roman"/>
          <w:sz w:val="24"/>
        </w:rPr>
        <w:t>MicroImaging</w:t>
      </w:r>
      <w:proofErr w:type="spellEnd"/>
      <w:r w:rsidRPr="0037031F">
        <w:rPr>
          <w:rFonts w:ascii="Times New Roman" w:eastAsia="楷体" w:hAnsi="Times New Roman" w:cs="Times New Roman"/>
          <w:sz w:val="24"/>
        </w:rPr>
        <w:t>, Inc.) and the 488 nm and 568 nm lines of a Sapphire CW CDRH USB Laser System attached to the spinning disk confocal scan head (Yokogawa CSU-X1 Spinning Disk Unit).</w:t>
      </w:r>
      <w:r w:rsidR="00FD38F0">
        <w:rPr>
          <w:rFonts w:ascii="Times New Roman" w:eastAsia="楷体" w:hAnsi="Times New Roman" w:cs="Times New Roman"/>
          <w:sz w:val="24"/>
        </w:rPr>
        <w:t xml:space="preserve"> We conducted live</w:t>
      </w:r>
      <w:r w:rsidR="00673925">
        <w:rPr>
          <w:rFonts w:ascii="Times New Roman" w:eastAsia="楷体" w:hAnsi="Times New Roman" w:cs="Times New Roman"/>
          <w:sz w:val="24"/>
        </w:rPr>
        <w:t>-</w:t>
      </w:r>
      <w:r w:rsidR="00FD38F0">
        <w:rPr>
          <w:rFonts w:ascii="Times New Roman" w:eastAsia="楷体" w:hAnsi="Times New Roman" w:cs="Times New Roman"/>
          <w:sz w:val="24"/>
        </w:rPr>
        <w:t>cell imaging to follow microvilli dynamics at a high spatial resolution</w:t>
      </w:r>
      <w:r w:rsidR="00FD38F0" w:rsidRPr="00FD38F0">
        <w:rPr>
          <w:rFonts w:ascii="Times New Roman" w:eastAsia="楷体" w:hAnsi="Times New Roman" w:cs="Times New Roman"/>
          <w:sz w:val="24"/>
        </w:rPr>
        <w:t xml:space="preserve"> using Zeiss LSM </w:t>
      </w:r>
      <w:r w:rsidR="00673925">
        <w:rPr>
          <w:rFonts w:ascii="Times New Roman" w:eastAsia="楷体" w:hAnsi="Times New Roman" w:cs="Times New Roman"/>
          <w:sz w:val="24"/>
        </w:rPr>
        <w:t>90</w:t>
      </w:r>
      <w:r w:rsidR="00FD38F0" w:rsidRPr="00FD38F0">
        <w:rPr>
          <w:rFonts w:ascii="Times New Roman" w:eastAsia="楷体" w:hAnsi="Times New Roman" w:cs="Times New Roman"/>
          <w:sz w:val="24"/>
        </w:rPr>
        <w:t>0 confocal microscope</w:t>
      </w:r>
      <w:r w:rsidR="00FD38F0">
        <w:rPr>
          <w:rFonts w:ascii="Times New Roman" w:eastAsia="楷体" w:hAnsi="Times New Roman" w:cs="Times New Roman" w:hint="eastAsia"/>
          <w:sz w:val="24"/>
        </w:rPr>
        <w:t xml:space="preserve"> </w:t>
      </w:r>
      <w:r w:rsidR="00FD38F0" w:rsidRPr="00FD38F0">
        <w:rPr>
          <w:rFonts w:ascii="Times New Roman" w:eastAsia="楷体" w:hAnsi="Times New Roman" w:cs="Times New Roman"/>
          <w:sz w:val="24"/>
        </w:rPr>
        <w:t xml:space="preserve">with </w:t>
      </w:r>
      <w:proofErr w:type="spellStart"/>
      <w:r w:rsidR="00FD38F0" w:rsidRPr="00FD38F0">
        <w:rPr>
          <w:rFonts w:ascii="Times New Roman" w:eastAsia="楷体" w:hAnsi="Times New Roman" w:cs="Times New Roman"/>
          <w:sz w:val="24"/>
        </w:rPr>
        <w:t>AiryScan</w:t>
      </w:r>
      <w:proofErr w:type="spellEnd"/>
      <w:r w:rsidR="00FD38F0" w:rsidRPr="00FD38F0">
        <w:rPr>
          <w:rFonts w:ascii="Times New Roman" w:eastAsia="楷体" w:hAnsi="Times New Roman" w:cs="Times New Roman"/>
          <w:sz w:val="24"/>
        </w:rPr>
        <w:t xml:space="preserve"> super-resolution module equipped with highly sensitive </w:t>
      </w:r>
      <w:proofErr w:type="spellStart"/>
      <w:r w:rsidR="00FD38F0" w:rsidRPr="00FD38F0">
        <w:rPr>
          <w:rFonts w:ascii="Times New Roman" w:eastAsia="楷体" w:hAnsi="Times New Roman" w:cs="Times New Roman"/>
          <w:sz w:val="24"/>
        </w:rPr>
        <w:t>GaAsP</w:t>
      </w:r>
      <w:proofErr w:type="spellEnd"/>
      <w:r w:rsidR="00FD38F0" w:rsidRPr="00FD38F0">
        <w:rPr>
          <w:rFonts w:ascii="Times New Roman" w:eastAsia="楷体" w:hAnsi="Times New Roman" w:cs="Times New Roman"/>
          <w:sz w:val="24"/>
        </w:rPr>
        <w:t xml:space="preserve"> (Gallium Arsenide Phosphide) detectors using</w:t>
      </w:r>
      <w:r w:rsidR="00FD38F0">
        <w:rPr>
          <w:rFonts w:ascii="Times New Roman" w:eastAsia="楷体" w:hAnsi="Times New Roman" w:cs="Times New Roman" w:hint="eastAsia"/>
          <w:sz w:val="24"/>
        </w:rPr>
        <w:t xml:space="preserve"> </w:t>
      </w:r>
      <w:r w:rsidR="00FD38F0" w:rsidRPr="00FD38F0">
        <w:rPr>
          <w:rFonts w:ascii="Times New Roman" w:eastAsia="楷体" w:hAnsi="Times New Roman" w:cs="Times New Roman"/>
          <w:sz w:val="24"/>
        </w:rPr>
        <w:t xml:space="preserve">a 63x Zeiss objective (1.4 NA) </w:t>
      </w:r>
      <w:r w:rsidR="00FD38F0" w:rsidRPr="0037031F">
        <w:rPr>
          <w:rFonts w:ascii="Times New Roman" w:eastAsia="楷体" w:hAnsi="Times New Roman" w:cs="Times New Roman"/>
          <w:sz w:val="24"/>
        </w:rPr>
        <w:t>20°C</w:t>
      </w:r>
      <w:r w:rsidR="00FD38F0">
        <w:rPr>
          <w:rFonts w:ascii="Times New Roman" w:eastAsia="楷体" w:hAnsi="Times New Roman" w:cs="Times New Roman"/>
          <w:sz w:val="24"/>
        </w:rPr>
        <w:t>.</w:t>
      </w:r>
    </w:p>
    <w:p w14:paraId="14B36C25" w14:textId="77777777" w:rsidR="00FD38F0" w:rsidRPr="00FD38F0" w:rsidRDefault="00FD38F0" w:rsidP="00FD38F0">
      <w:pPr>
        <w:spacing w:line="360" w:lineRule="auto"/>
        <w:rPr>
          <w:rFonts w:ascii="Times New Roman" w:eastAsia="楷体" w:hAnsi="Times New Roman" w:cs="Times New Roman"/>
          <w:b/>
          <w:bCs/>
          <w:sz w:val="24"/>
        </w:rPr>
      </w:pPr>
    </w:p>
    <w:p w14:paraId="42488DA6" w14:textId="77777777" w:rsidR="00FD38F0" w:rsidRDefault="00E516C4" w:rsidP="0083712B">
      <w:pPr>
        <w:spacing w:line="360" w:lineRule="auto"/>
        <w:outlineLvl w:val="0"/>
        <w:rPr>
          <w:rFonts w:ascii="Times New Roman" w:eastAsia="楷体" w:hAnsi="Times New Roman" w:cs="Times New Roman"/>
          <w:sz w:val="24"/>
        </w:rPr>
      </w:pPr>
      <w:r w:rsidRPr="00E2651A">
        <w:rPr>
          <w:rFonts w:ascii="Times New Roman" w:eastAsia="楷体" w:hAnsi="Times New Roman" w:cs="Times New Roman"/>
          <w:b/>
          <w:bCs/>
          <w:sz w:val="24"/>
        </w:rPr>
        <w:t>Statistical Analysis</w:t>
      </w:r>
      <w:r w:rsidRPr="00E2651A">
        <w:rPr>
          <w:rFonts w:ascii="Times New Roman" w:eastAsia="楷体" w:hAnsi="Times New Roman" w:cs="Times New Roman"/>
          <w:sz w:val="24"/>
        </w:rPr>
        <w:t xml:space="preserve"> </w:t>
      </w:r>
    </w:p>
    <w:p w14:paraId="746EFAB5" w14:textId="77777777" w:rsidR="00E516C4" w:rsidRDefault="00E516C4" w:rsidP="00E516C4">
      <w:pPr>
        <w:spacing w:line="360" w:lineRule="auto"/>
        <w:rPr>
          <w:rFonts w:ascii="Times New Roman" w:eastAsia="楷体" w:hAnsi="Times New Roman" w:cs="Times New Roman"/>
          <w:sz w:val="24"/>
        </w:rPr>
      </w:pPr>
      <w:r w:rsidRPr="00E2651A">
        <w:rPr>
          <w:rFonts w:ascii="Times New Roman" w:eastAsia="楷体" w:hAnsi="Times New Roman" w:cs="Times New Roman"/>
          <w:sz w:val="24"/>
        </w:rPr>
        <w:t xml:space="preserve">The quantitative data were analyzed in </w:t>
      </w:r>
      <w:proofErr w:type="spellStart"/>
      <w:r w:rsidRPr="00E2651A">
        <w:rPr>
          <w:rFonts w:ascii="Times New Roman" w:eastAsia="楷体" w:hAnsi="Times New Roman" w:cs="Times New Roman"/>
          <w:sz w:val="24"/>
        </w:rPr>
        <w:t>GraphPad</w:t>
      </w:r>
      <w:proofErr w:type="spellEnd"/>
      <w:r w:rsidRPr="00E2651A">
        <w:rPr>
          <w:rFonts w:ascii="Times New Roman" w:eastAsia="楷体" w:hAnsi="Times New Roman" w:cs="Times New Roman"/>
          <w:sz w:val="24"/>
        </w:rPr>
        <w:t xml:space="preserve"> Prism</w:t>
      </w:r>
      <w:r w:rsidRPr="00E2651A">
        <w:rPr>
          <w:rFonts w:ascii="Times New Roman" w:eastAsia="楷体" w:hAnsi="Times New Roman" w:cs="Times New Roman" w:hint="eastAsia"/>
          <w:sz w:val="24"/>
        </w:rPr>
        <w:t xml:space="preserve"> </w:t>
      </w:r>
      <w:r w:rsidRPr="00E2651A">
        <w:rPr>
          <w:rFonts w:ascii="Times New Roman" w:eastAsia="楷体" w:hAnsi="Times New Roman" w:cs="Times New Roman"/>
          <w:sz w:val="24"/>
        </w:rPr>
        <w:t>version 8. Independent Student’s t-tests were performed to compare the</w:t>
      </w:r>
      <w:r w:rsidRPr="00E2651A">
        <w:rPr>
          <w:rFonts w:ascii="Times New Roman" w:eastAsia="楷体" w:hAnsi="Times New Roman" w:cs="Times New Roman" w:hint="eastAsia"/>
          <w:sz w:val="24"/>
        </w:rPr>
        <w:t xml:space="preserve"> </w:t>
      </w:r>
      <w:r w:rsidRPr="00E2651A">
        <w:rPr>
          <w:rFonts w:ascii="Times New Roman" w:eastAsia="楷体" w:hAnsi="Times New Roman" w:cs="Times New Roman"/>
          <w:sz w:val="24"/>
        </w:rPr>
        <w:t>mean values between the two groups. Statistical significance was designated</w:t>
      </w:r>
      <w:r w:rsidRPr="00E2651A">
        <w:rPr>
          <w:rFonts w:ascii="Times New Roman" w:eastAsia="楷体" w:hAnsi="Times New Roman" w:cs="Times New Roman" w:hint="eastAsia"/>
          <w:sz w:val="24"/>
        </w:rPr>
        <w:t xml:space="preserve"> </w:t>
      </w:r>
      <w:r w:rsidRPr="00E2651A">
        <w:rPr>
          <w:rFonts w:ascii="Times New Roman" w:eastAsia="楷体" w:hAnsi="Times New Roman" w:cs="Times New Roman"/>
          <w:sz w:val="24"/>
        </w:rPr>
        <w:t>as *P &lt; 0.05, **P &lt; 0.01, and ***P &lt; 0.001.</w:t>
      </w:r>
    </w:p>
    <w:p w14:paraId="6094F70D" w14:textId="7B2F50C4" w:rsidR="00E516C4" w:rsidRDefault="00E516C4" w:rsidP="00E516C4">
      <w:pPr>
        <w:spacing w:line="360" w:lineRule="auto"/>
        <w:rPr>
          <w:rFonts w:ascii="Times New Roman" w:eastAsia="楷体" w:hAnsi="Times New Roman" w:cs="Times New Roman"/>
          <w:sz w:val="24"/>
        </w:rPr>
      </w:pPr>
    </w:p>
    <w:p w14:paraId="613A7566" w14:textId="59FBD90E" w:rsidR="00305ED2" w:rsidRDefault="00305ED2" w:rsidP="00E516C4">
      <w:pPr>
        <w:spacing w:line="360" w:lineRule="auto"/>
        <w:rPr>
          <w:rFonts w:ascii="Times New Roman" w:eastAsia="楷体" w:hAnsi="Times New Roman" w:cs="Times New Roman"/>
          <w:sz w:val="24"/>
        </w:rPr>
      </w:pPr>
    </w:p>
    <w:p w14:paraId="2DC2D497" w14:textId="77777777" w:rsidR="00305ED2" w:rsidRPr="0037031F" w:rsidRDefault="00305ED2" w:rsidP="00E516C4">
      <w:pPr>
        <w:spacing w:line="360" w:lineRule="auto"/>
        <w:rPr>
          <w:rFonts w:ascii="Times New Roman" w:eastAsia="楷体" w:hAnsi="Times New Roman" w:cs="Times New Roman"/>
          <w:sz w:val="24"/>
        </w:rPr>
      </w:pPr>
    </w:p>
    <w:p w14:paraId="30D37093" w14:textId="77777777" w:rsidR="00506E3A" w:rsidRPr="00506E3A" w:rsidRDefault="002B5B26" w:rsidP="00506E3A">
      <w:pPr>
        <w:pStyle w:val="EndNoteBibliography"/>
        <w:ind w:left="720" w:hanging="720"/>
      </w:pPr>
      <w:r>
        <w:rPr>
          <w:rFonts w:ascii="Times New Roman" w:eastAsia="楷体" w:hAnsi="Times New Roman" w:cs="Times New Roman"/>
          <w:color w:val="002060"/>
          <w:sz w:val="24"/>
        </w:rPr>
        <w:fldChar w:fldCharType="begin"/>
      </w:r>
      <w:r w:rsidR="001C0E21">
        <w:rPr>
          <w:rFonts w:ascii="Times New Roman" w:eastAsia="楷体" w:hAnsi="Times New Roman" w:cs="Times New Roman"/>
          <w:color w:val="002060"/>
          <w:sz w:val="24"/>
        </w:rPr>
        <w:instrText xml:space="preserve"> ADDIN EN.REFLIST </w:instrText>
      </w:r>
      <w:r>
        <w:rPr>
          <w:rFonts w:ascii="Times New Roman" w:eastAsia="楷体" w:hAnsi="Times New Roman" w:cs="Times New Roman"/>
          <w:color w:val="002060"/>
          <w:sz w:val="24"/>
        </w:rPr>
        <w:fldChar w:fldCharType="separate"/>
      </w:r>
      <w:r w:rsidR="00506E3A" w:rsidRPr="00506E3A">
        <w:t>1</w:t>
      </w:r>
      <w:r w:rsidR="00506E3A" w:rsidRPr="00506E3A">
        <w:tab/>
        <w:t xml:space="preserve">Brenner, S. The genetics of Caenorhabditis elegans. </w:t>
      </w:r>
      <w:r w:rsidR="00506E3A" w:rsidRPr="00506E3A">
        <w:rPr>
          <w:i/>
        </w:rPr>
        <w:t>Genetics</w:t>
      </w:r>
      <w:r w:rsidR="00506E3A" w:rsidRPr="00506E3A">
        <w:t xml:space="preserve"> </w:t>
      </w:r>
      <w:r w:rsidR="00506E3A" w:rsidRPr="00506E3A">
        <w:rPr>
          <w:b/>
        </w:rPr>
        <w:t>77</w:t>
      </w:r>
      <w:r w:rsidR="00506E3A" w:rsidRPr="00506E3A">
        <w:t>, 71-94 (1974).</w:t>
      </w:r>
    </w:p>
    <w:p w14:paraId="7C5B89FE" w14:textId="77777777" w:rsidR="00506E3A" w:rsidRPr="00506E3A" w:rsidRDefault="00506E3A" w:rsidP="00506E3A">
      <w:pPr>
        <w:pStyle w:val="EndNoteBibliography"/>
        <w:ind w:left="720" w:hanging="720"/>
      </w:pPr>
      <w:r w:rsidRPr="00506E3A">
        <w:t>2</w:t>
      </w:r>
      <w:r w:rsidRPr="00506E3A">
        <w:tab/>
        <w:t xml:space="preserve">Dickinson, D. J., Ward, J. D., Reiner, D. J. &amp; Goldstein, B. Engineering the Caenorhabditis elegans genome using Cas9-triggered homologous recombination. </w:t>
      </w:r>
      <w:r w:rsidRPr="00506E3A">
        <w:rPr>
          <w:i/>
        </w:rPr>
        <w:t>Nat Methods</w:t>
      </w:r>
      <w:r w:rsidRPr="00506E3A">
        <w:t xml:space="preserve"> </w:t>
      </w:r>
      <w:r w:rsidRPr="00506E3A">
        <w:rPr>
          <w:b/>
        </w:rPr>
        <w:t>10</w:t>
      </w:r>
      <w:r w:rsidRPr="00506E3A">
        <w:t>, 1028-1034, doi:10.1038/nmeth.2641 (2013).</w:t>
      </w:r>
    </w:p>
    <w:p w14:paraId="0179AAC7" w14:textId="77777777" w:rsidR="00506E3A" w:rsidRPr="00506E3A" w:rsidRDefault="00506E3A" w:rsidP="00506E3A">
      <w:pPr>
        <w:pStyle w:val="EndNoteBibliography"/>
        <w:ind w:left="720" w:hanging="720"/>
      </w:pPr>
      <w:r w:rsidRPr="00506E3A">
        <w:t>3</w:t>
      </w:r>
      <w:r w:rsidRPr="00506E3A">
        <w:tab/>
        <w:t>Friedland, A. E.</w:t>
      </w:r>
      <w:r w:rsidRPr="00506E3A">
        <w:rPr>
          <w:i/>
        </w:rPr>
        <w:t xml:space="preserve"> et al.</w:t>
      </w:r>
      <w:r w:rsidRPr="00506E3A">
        <w:t xml:space="preserve"> Heritable genome editing in C. elegans via a CRISPR-Cas9 system. </w:t>
      </w:r>
      <w:r w:rsidRPr="00506E3A">
        <w:rPr>
          <w:i/>
        </w:rPr>
        <w:t>Nat Methods</w:t>
      </w:r>
      <w:r w:rsidRPr="00506E3A">
        <w:t xml:space="preserve"> </w:t>
      </w:r>
      <w:r w:rsidRPr="00506E3A">
        <w:rPr>
          <w:b/>
        </w:rPr>
        <w:t>10</w:t>
      </w:r>
      <w:r w:rsidRPr="00506E3A">
        <w:t>, 741-743, doi:10.1038/nmeth.2532 (2013).</w:t>
      </w:r>
    </w:p>
    <w:p w14:paraId="5AB6097F" w14:textId="77777777" w:rsidR="00506E3A" w:rsidRPr="00506E3A" w:rsidRDefault="00506E3A" w:rsidP="00506E3A">
      <w:pPr>
        <w:pStyle w:val="EndNoteBibliography"/>
        <w:ind w:left="720" w:hanging="720"/>
      </w:pPr>
      <w:r w:rsidRPr="00506E3A">
        <w:t>4</w:t>
      </w:r>
      <w:r w:rsidRPr="00506E3A">
        <w:tab/>
        <w:t xml:space="preserve">Hobert, O. PCR fusion-based approach to create reporter gene constructs for expression analysis in transgenic C. elegans. </w:t>
      </w:r>
      <w:r w:rsidRPr="00506E3A">
        <w:rPr>
          <w:i/>
        </w:rPr>
        <w:t>Biotechniques</w:t>
      </w:r>
      <w:r w:rsidRPr="00506E3A">
        <w:t xml:space="preserve"> </w:t>
      </w:r>
      <w:r w:rsidRPr="00506E3A">
        <w:rPr>
          <w:b/>
        </w:rPr>
        <w:t>32</w:t>
      </w:r>
      <w:r w:rsidRPr="00506E3A">
        <w:t xml:space="preserve">, 728-730, doi:10.2144/02324bm01 </w:t>
      </w:r>
      <w:r w:rsidRPr="00506E3A">
        <w:lastRenderedPageBreak/>
        <w:t>(2002).</w:t>
      </w:r>
    </w:p>
    <w:p w14:paraId="576EB9F0" w14:textId="77777777" w:rsidR="00506E3A" w:rsidRPr="00506E3A" w:rsidRDefault="00506E3A" w:rsidP="00506E3A">
      <w:pPr>
        <w:pStyle w:val="EndNoteBibliography"/>
        <w:ind w:left="720" w:hanging="720"/>
      </w:pPr>
      <w:r w:rsidRPr="00506E3A">
        <w:t>5</w:t>
      </w:r>
      <w:r w:rsidRPr="00506E3A">
        <w:tab/>
        <w:t>Harapin, J.</w:t>
      </w:r>
      <w:r w:rsidRPr="00506E3A">
        <w:rPr>
          <w:i/>
        </w:rPr>
        <w:t xml:space="preserve"> et al.</w:t>
      </w:r>
      <w:r w:rsidRPr="00506E3A">
        <w:t xml:space="preserve"> Structural analysis of multicellular organisms with cryo-electron tomography. </w:t>
      </w:r>
      <w:r w:rsidRPr="00506E3A">
        <w:rPr>
          <w:i/>
        </w:rPr>
        <w:t>Nat Methods</w:t>
      </w:r>
      <w:r w:rsidRPr="00506E3A">
        <w:t xml:space="preserve"> </w:t>
      </w:r>
      <w:r w:rsidRPr="00506E3A">
        <w:rPr>
          <w:b/>
        </w:rPr>
        <w:t>12</w:t>
      </w:r>
      <w:r w:rsidRPr="00506E3A">
        <w:t>, 634-636, doi:10.1038/nmeth.3401 (2015).</w:t>
      </w:r>
    </w:p>
    <w:p w14:paraId="28ACD130" w14:textId="77777777" w:rsidR="00506E3A" w:rsidRPr="00506E3A" w:rsidRDefault="00506E3A" w:rsidP="00506E3A">
      <w:pPr>
        <w:pStyle w:val="EndNoteBibliography"/>
        <w:ind w:left="720" w:hanging="720"/>
      </w:pPr>
      <w:r w:rsidRPr="00506E3A">
        <w:t>6</w:t>
      </w:r>
      <w:r w:rsidRPr="00506E3A">
        <w:tab/>
        <w:t xml:space="preserve">He, W., Cowin, P. &amp; Stokes, D. L. Untangling desmosomal knots with electron tomography. </w:t>
      </w:r>
      <w:r w:rsidRPr="00506E3A">
        <w:rPr>
          <w:i/>
        </w:rPr>
        <w:t>Science</w:t>
      </w:r>
      <w:r w:rsidRPr="00506E3A">
        <w:t xml:space="preserve"> </w:t>
      </w:r>
      <w:r w:rsidRPr="00506E3A">
        <w:rPr>
          <w:b/>
        </w:rPr>
        <w:t>302</w:t>
      </w:r>
      <w:r w:rsidRPr="00506E3A">
        <w:t>, 109-113, doi:10.1126/science.1086957 (2003).</w:t>
      </w:r>
    </w:p>
    <w:p w14:paraId="2C55DF89" w14:textId="77777777" w:rsidR="00506E3A" w:rsidRPr="00506E3A" w:rsidRDefault="00506E3A" w:rsidP="00506E3A">
      <w:pPr>
        <w:pStyle w:val="EndNoteBibliography"/>
        <w:ind w:left="720" w:hanging="720"/>
      </w:pPr>
      <w:r w:rsidRPr="00506E3A">
        <w:t>7</w:t>
      </w:r>
      <w:r w:rsidRPr="00506E3A">
        <w:tab/>
        <w:t>Rigort, A.</w:t>
      </w:r>
      <w:r w:rsidRPr="00506E3A">
        <w:rPr>
          <w:i/>
        </w:rPr>
        <w:t xml:space="preserve"> et al.</w:t>
      </w:r>
      <w:r w:rsidRPr="00506E3A">
        <w:t xml:space="preserve"> Micromachining tools and correlative approaches for cellular cryo-electron tomography. </w:t>
      </w:r>
      <w:r w:rsidRPr="00506E3A">
        <w:rPr>
          <w:i/>
        </w:rPr>
        <w:t>J Struct Biol</w:t>
      </w:r>
      <w:r w:rsidRPr="00506E3A">
        <w:t xml:space="preserve"> </w:t>
      </w:r>
      <w:r w:rsidRPr="00506E3A">
        <w:rPr>
          <w:b/>
        </w:rPr>
        <w:t>172</w:t>
      </w:r>
      <w:r w:rsidRPr="00506E3A">
        <w:t>, 169-179, doi:10.1016/j.jsb.2010.02.011 (2010).</w:t>
      </w:r>
    </w:p>
    <w:p w14:paraId="4979020F" w14:textId="77777777" w:rsidR="00506E3A" w:rsidRPr="00506E3A" w:rsidRDefault="00506E3A" w:rsidP="00506E3A">
      <w:pPr>
        <w:pStyle w:val="EndNoteBibliography"/>
        <w:ind w:left="720" w:hanging="720"/>
      </w:pPr>
      <w:r w:rsidRPr="00506E3A">
        <w:t>8</w:t>
      </w:r>
      <w:r w:rsidRPr="00506E3A">
        <w:tab/>
        <w:t xml:space="preserve">Zhang, J., Ji, G., Huang, X., Xu, W. &amp; Sun, F. An improved cryo-FIB method for fabrication of frozen hydrated lamella. </w:t>
      </w:r>
      <w:r w:rsidRPr="00506E3A">
        <w:rPr>
          <w:i/>
        </w:rPr>
        <w:t>J Struct Biol</w:t>
      </w:r>
      <w:r w:rsidRPr="00506E3A">
        <w:t xml:space="preserve"> </w:t>
      </w:r>
      <w:r w:rsidRPr="00506E3A">
        <w:rPr>
          <w:b/>
        </w:rPr>
        <w:t>194</w:t>
      </w:r>
      <w:r w:rsidRPr="00506E3A">
        <w:t>, 218-223, doi:10.1016/j.jsb.2016.02.013 (2016).</w:t>
      </w:r>
    </w:p>
    <w:p w14:paraId="31A4111C" w14:textId="77777777" w:rsidR="00506E3A" w:rsidRPr="00506E3A" w:rsidRDefault="00506E3A" w:rsidP="00506E3A">
      <w:pPr>
        <w:pStyle w:val="EndNoteBibliography"/>
        <w:ind w:left="720" w:hanging="720"/>
      </w:pPr>
      <w:r w:rsidRPr="00506E3A">
        <w:t>9</w:t>
      </w:r>
      <w:r w:rsidRPr="00506E3A">
        <w:tab/>
        <w:t>Schaffer, M.</w:t>
      </w:r>
      <w:r w:rsidRPr="00506E3A">
        <w:rPr>
          <w:i/>
        </w:rPr>
        <w:t xml:space="preserve"> et al.</w:t>
      </w:r>
      <w:r w:rsidRPr="00506E3A">
        <w:t xml:space="preserve"> Optimized cryo-focused ion beam sample preparation aimed at in situ structural studies of membrane proteins. </w:t>
      </w:r>
      <w:r w:rsidRPr="00506E3A">
        <w:rPr>
          <w:i/>
        </w:rPr>
        <w:t>J Struct Biol</w:t>
      </w:r>
      <w:r w:rsidRPr="00506E3A">
        <w:t xml:space="preserve"> </w:t>
      </w:r>
      <w:r w:rsidRPr="00506E3A">
        <w:rPr>
          <w:b/>
        </w:rPr>
        <w:t>197</w:t>
      </w:r>
      <w:r w:rsidRPr="00506E3A">
        <w:t>, 73-82, doi:10.1016/j.jsb.2016.07.010 (2017).</w:t>
      </w:r>
    </w:p>
    <w:p w14:paraId="78097BAE" w14:textId="77777777" w:rsidR="00506E3A" w:rsidRPr="00506E3A" w:rsidRDefault="00506E3A" w:rsidP="00506E3A">
      <w:pPr>
        <w:pStyle w:val="EndNoteBibliography"/>
        <w:ind w:left="720" w:hanging="720"/>
      </w:pPr>
      <w:r w:rsidRPr="00506E3A">
        <w:t>10</w:t>
      </w:r>
      <w:r w:rsidRPr="00506E3A">
        <w:tab/>
        <w:t xml:space="preserve">Mastronarde, D. N. Automated electron microscope tomography using robust prediction of specimen movements. </w:t>
      </w:r>
      <w:r w:rsidRPr="00506E3A">
        <w:rPr>
          <w:i/>
        </w:rPr>
        <w:t>J Struct Biol</w:t>
      </w:r>
      <w:r w:rsidRPr="00506E3A">
        <w:t xml:space="preserve"> </w:t>
      </w:r>
      <w:r w:rsidRPr="00506E3A">
        <w:rPr>
          <w:b/>
        </w:rPr>
        <w:t>152</w:t>
      </w:r>
      <w:r w:rsidRPr="00506E3A">
        <w:t>, 36-51, doi:10.1016/j.jsb.2005.07.007 (2005).</w:t>
      </w:r>
    </w:p>
    <w:p w14:paraId="360EFD24" w14:textId="77777777" w:rsidR="00506E3A" w:rsidRPr="00506E3A" w:rsidRDefault="00506E3A" w:rsidP="00506E3A">
      <w:pPr>
        <w:pStyle w:val="EndNoteBibliography"/>
        <w:ind w:left="720" w:hanging="720"/>
      </w:pPr>
      <w:r w:rsidRPr="00506E3A">
        <w:t>11</w:t>
      </w:r>
      <w:r w:rsidRPr="00506E3A">
        <w:tab/>
        <w:t>Zheng, S. Q.</w:t>
      </w:r>
      <w:r w:rsidRPr="00506E3A">
        <w:rPr>
          <w:i/>
        </w:rPr>
        <w:t xml:space="preserve"> et al.</w:t>
      </w:r>
      <w:r w:rsidRPr="00506E3A">
        <w:t xml:space="preserve"> MotionCor2: anisotropic correction of beam-induced motion for improved cryo-electron microscopy. </w:t>
      </w:r>
      <w:r w:rsidRPr="00506E3A">
        <w:rPr>
          <w:i/>
        </w:rPr>
        <w:t>Nat Methods</w:t>
      </w:r>
      <w:r w:rsidRPr="00506E3A">
        <w:t xml:space="preserve"> </w:t>
      </w:r>
      <w:r w:rsidRPr="00506E3A">
        <w:rPr>
          <w:b/>
        </w:rPr>
        <w:t>14</w:t>
      </w:r>
      <w:r w:rsidRPr="00506E3A">
        <w:t>, 331-332, doi:10.1038/nmeth.4193 (2017).</w:t>
      </w:r>
    </w:p>
    <w:p w14:paraId="6B027A82" w14:textId="77777777" w:rsidR="00506E3A" w:rsidRPr="00506E3A" w:rsidRDefault="00506E3A" w:rsidP="00506E3A">
      <w:pPr>
        <w:pStyle w:val="EndNoteBibliography"/>
        <w:ind w:left="720" w:hanging="720"/>
      </w:pPr>
      <w:r w:rsidRPr="00506E3A">
        <w:t>12</w:t>
      </w:r>
      <w:r w:rsidRPr="00506E3A">
        <w:tab/>
        <w:t xml:space="preserve">Kremer, J. R., Mastronarde, D. N. &amp; McIntosh, J. R. Computer visualization of three-dimensional image data using IMOD. </w:t>
      </w:r>
      <w:r w:rsidRPr="00506E3A">
        <w:rPr>
          <w:i/>
        </w:rPr>
        <w:t>J Struct Biol</w:t>
      </w:r>
      <w:r w:rsidRPr="00506E3A">
        <w:t xml:space="preserve"> </w:t>
      </w:r>
      <w:r w:rsidRPr="00506E3A">
        <w:rPr>
          <w:b/>
        </w:rPr>
        <w:t>116</w:t>
      </w:r>
      <w:r w:rsidRPr="00506E3A">
        <w:t>, 71-76, doi:10.1006/jsbi.1996.0013 (1996).</w:t>
      </w:r>
    </w:p>
    <w:p w14:paraId="24AF41FA" w14:textId="77777777" w:rsidR="00506E3A" w:rsidRPr="00506E3A" w:rsidRDefault="00506E3A" w:rsidP="00506E3A">
      <w:pPr>
        <w:pStyle w:val="EndNoteBibliography"/>
        <w:ind w:left="720" w:hanging="720"/>
      </w:pPr>
      <w:r w:rsidRPr="00506E3A">
        <w:t>13</w:t>
      </w:r>
      <w:r w:rsidRPr="00506E3A">
        <w:tab/>
        <w:t xml:space="preserve">Agulleiro, J. I. &amp; Fernandez, J. J. Tomo3D 2.0--exploitation of advanced vector extensions (AVX) for 3D reconstruction. </w:t>
      </w:r>
      <w:r w:rsidRPr="00506E3A">
        <w:rPr>
          <w:i/>
        </w:rPr>
        <w:t>J Struct Biol</w:t>
      </w:r>
      <w:r w:rsidRPr="00506E3A">
        <w:t xml:space="preserve"> </w:t>
      </w:r>
      <w:r w:rsidRPr="00506E3A">
        <w:rPr>
          <w:b/>
        </w:rPr>
        <w:t>189</w:t>
      </w:r>
      <w:r w:rsidRPr="00506E3A">
        <w:t>, 147-152, doi:10.1016/j.jsb.2014.11.009 (2015).</w:t>
      </w:r>
    </w:p>
    <w:p w14:paraId="43D009E6" w14:textId="77777777" w:rsidR="00506E3A" w:rsidRPr="00506E3A" w:rsidRDefault="00506E3A" w:rsidP="00506E3A">
      <w:pPr>
        <w:pStyle w:val="EndNoteBibliography"/>
        <w:ind w:left="720" w:hanging="720"/>
      </w:pPr>
      <w:r w:rsidRPr="00506E3A">
        <w:t>14</w:t>
      </w:r>
      <w:r w:rsidRPr="00506E3A">
        <w:tab/>
        <w:t>Winkler, H.</w:t>
      </w:r>
      <w:r w:rsidRPr="00506E3A">
        <w:rPr>
          <w:i/>
        </w:rPr>
        <w:t xml:space="preserve"> et al.</w:t>
      </w:r>
      <w:r w:rsidRPr="00506E3A">
        <w:t xml:space="preserve"> Tomographic subvolume alignment and subvolume classification applied to myosin V and SIV envelope spikes. </w:t>
      </w:r>
      <w:r w:rsidRPr="00506E3A">
        <w:rPr>
          <w:i/>
        </w:rPr>
        <w:t>J Struct Biol</w:t>
      </w:r>
      <w:r w:rsidRPr="00506E3A">
        <w:t xml:space="preserve"> </w:t>
      </w:r>
      <w:r w:rsidRPr="00506E3A">
        <w:rPr>
          <w:b/>
        </w:rPr>
        <w:t>165</w:t>
      </w:r>
      <w:r w:rsidRPr="00506E3A">
        <w:t>, 64-77, doi:10.1016/j.jsb.2008.10.004 (2009).</w:t>
      </w:r>
    </w:p>
    <w:p w14:paraId="2B8A05D7" w14:textId="77777777" w:rsidR="00506E3A" w:rsidRPr="00506E3A" w:rsidRDefault="00506E3A" w:rsidP="00506E3A">
      <w:pPr>
        <w:pStyle w:val="EndNoteBibliography"/>
        <w:ind w:left="720" w:hanging="720"/>
      </w:pPr>
      <w:r w:rsidRPr="00506E3A">
        <w:t>15</w:t>
      </w:r>
      <w:r w:rsidRPr="00506E3A">
        <w:tab/>
        <w:t>Pettersen, E. F.</w:t>
      </w:r>
      <w:r w:rsidRPr="00506E3A">
        <w:rPr>
          <w:i/>
        </w:rPr>
        <w:t xml:space="preserve"> et al.</w:t>
      </w:r>
      <w:r w:rsidRPr="00506E3A">
        <w:t xml:space="preserve"> UCSF Chimera--a visualization system for exploratory research and analysis. </w:t>
      </w:r>
      <w:r w:rsidRPr="00506E3A">
        <w:rPr>
          <w:i/>
        </w:rPr>
        <w:t>J Comput Chem</w:t>
      </w:r>
      <w:r w:rsidRPr="00506E3A">
        <w:t xml:space="preserve"> </w:t>
      </w:r>
      <w:r w:rsidRPr="00506E3A">
        <w:rPr>
          <w:b/>
        </w:rPr>
        <w:t>25</w:t>
      </w:r>
      <w:r w:rsidRPr="00506E3A">
        <w:t>, 1605-1612, doi:10.1002/jcc.20084 (2004).</w:t>
      </w:r>
    </w:p>
    <w:p w14:paraId="7A4AB969" w14:textId="77777777" w:rsidR="00506E3A" w:rsidRPr="00506E3A" w:rsidRDefault="00506E3A" w:rsidP="00506E3A">
      <w:pPr>
        <w:pStyle w:val="EndNoteBibliography"/>
        <w:ind w:left="720" w:hanging="720"/>
      </w:pPr>
      <w:r w:rsidRPr="00506E3A">
        <w:t>16</w:t>
      </w:r>
      <w:r w:rsidRPr="00506E3A">
        <w:tab/>
        <w:t xml:space="preserve">Buchholz, T., Jordan, M., Pigino, G. &amp; Jug, F. in </w:t>
      </w:r>
      <w:r w:rsidRPr="00506E3A">
        <w:rPr>
          <w:i/>
        </w:rPr>
        <w:t>2019 IEEE 16th International Symposium on Biomedical Imaging (ISBI 2019).</w:t>
      </w:r>
      <w:r w:rsidRPr="00506E3A">
        <w:t xml:space="preserve">  502-506.</w:t>
      </w:r>
    </w:p>
    <w:p w14:paraId="724DE418" w14:textId="77777777" w:rsidR="00506E3A" w:rsidRPr="00506E3A" w:rsidRDefault="00506E3A" w:rsidP="00506E3A">
      <w:pPr>
        <w:pStyle w:val="EndNoteBibliography"/>
        <w:ind w:left="720" w:hanging="720"/>
      </w:pPr>
      <w:r w:rsidRPr="00506E3A">
        <w:t>17</w:t>
      </w:r>
      <w:r w:rsidRPr="00506E3A">
        <w:tab/>
        <w:t>Rosenberg, A. B.</w:t>
      </w:r>
      <w:r w:rsidRPr="00506E3A">
        <w:rPr>
          <w:i/>
        </w:rPr>
        <w:t xml:space="preserve"> et al.</w:t>
      </w:r>
      <w:r w:rsidRPr="00506E3A">
        <w:t xml:space="preserve"> Single-cell profiling of the developing mouse brain and spinal cord with split-pool barcoding. </w:t>
      </w:r>
      <w:r w:rsidRPr="00506E3A">
        <w:rPr>
          <w:i/>
        </w:rPr>
        <w:t>Science</w:t>
      </w:r>
      <w:r w:rsidRPr="00506E3A">
        <w:t xml:space="preserve"> </w:t>
      </w:r>
      <w:r w:rsidRPr="00506E3A">
        <w:rPr>
          <w:b/>
        </w:rPr>
        <w:t>360</w:t>
      </w:r>
      <w:r w:rsidRPr="00506E3A">
        <w:t>, 176-182, doi:10.1126/science.aam8999 (2018).</w:t>
      </w:r>
    </w:p>
    <w:p w14:paraId="3F89166B" w14:textId="77777777" w:rsidR="00506E3A" w:rsidRPr="00506E3A" w:rsidRDefault="00506E3A" w:rsidP="00506E3A">
      <w:pPr>
        <w:pStyle w:val="EndNoteBibliography"/>
        <w:ind w:left="720" w:hanging="720"/>
      </w:pPr>
      <w:r w:rsidRPr="00506E3A">
        <w:t>18</w:t>
      </w:r>
      <w:r w:rsidRPr="00506E3A">
        <w:tab/>
        <w:t xml:space="preserve">McGhee, J. D. The C. elegans intestine. </w:t>
      </w:r>
      <w:r w:rsidRPr="00506E3A">
        <w:rPr>
          <w:i/>
        </w:rPr>
        <w:t>WormBook</w:t>
      </w:r>
      <w:r w:rsidRPr="00506E3A">
        <w:t>, 1-36, doi:10.1895/wormbook.1.133.1 (2007).</w:t>
      </w:r>
    </w:p>
    <w:p w14:paraId="02293112" w14:textId="77777777" w:rsidR="00506E3A" w:rsidRPr="00506E3A" w:rsidRDefault="00506E3A" w:rsidP="00506E3A">
      <w:pPr>
        <w:pStyle w:val="EndNoteBibliography"/>
        <w:ind w:left="720" w:hanging="720"/>
      </w:pPr>
      <w:r w:rsidRPr="00506E3A">
        <w:t>19</w:t>
      </w:r>
      <w:r w:rsidRPr="00506E3A">
        <w:tab/>
        <w:t xml:space="preserve">McConnell, R. E., Benesh, A. E., Mao, S., Tabb, D. L. &amp; Tyska, M. J. Proteomic analysis of the enterocyte brush border. </w:t>
      </w:r>
      <w:r w:rsidRPr="00506E3A">
        <w:rPr>
          <w:i/>
        </w:rPr>
        <w:t>Am J Physiol Gastrointest Liver Physiol</w:t>
      </w:r>
      <w:r w:rsidRPr="00506E3A">
        <w:t xml:space="preserve"> </w:t>
      </w:r>
      <w:r w:rsidRPr="00506E3A">
        <w:rPr>
          <w:b/>
        </w:rPr>
        <w:t>300</w:t>
      </w:r>
      <w:r w:rsidRPr="00506E3A">
        <w:t>, G914-926, doi:10.1152/ajpgi.00005.2011 (2011).</w:t>
      </w:r>
    </w:p>
    <w:p w14:paraId="759A8572" w14:textId="77777777" w:rsidR="00506E3A" w:rsidRPr="00506E3A" w:rsidRDefault="00506E3A" w:rsidP="00506E3A">
      <w:pPr>
        <w:pStyle w:val="EndNoteBibliography"/>
        <w:ind w:left="720" w:hanging="720"/>
      </w:pPr>
      <w:r w:rsidRPr="00506E3A">
        <w:t>20</w:t>
      </w:r>
      <w:r w:rsidRPr="00506E3A">
        <w:tab/>
        <w:t xml:space="preserve">Zhang, S., Banerjee, D. &amp; Kuhn, J. R. Isolation and culture of larval cells from C. elegans. </w:t>
      </w:r>
      <w:r w:rsidRPr="00506E3A">
        <w:rPr>
          <w:i/>
        </w:rPr>
        <w:t>PLoS One</w:t>
      </w:r>
      <w:r w:rsidRPr="00506E3A">
        <w:t xml:space="preserve"> </w:t>
      </w:r>
      <w:r w:rsidRPr="00506E3A">
        <w:rPr>
          <w:b/>
        </w:rPr>
        <w:t>6</w:t>
      </w:r>
      <w:r w:rsidRPr="00506E3A">
        <w:t>, e19505, doi:10.1371/journal.pone.0019505 (2011).</w:t>
      </w:r>
    </w:p>
    <w:p w14:paraId="0DAB9B80" w14:textId="77777777" w:rsidR="00506E3A" w:rsidRPr="00506E3A" w:rsidRDefault="00506E3A" w:rsidP="00506E3A">
      <w:pPr>
        <w:pStyle w:val="EndNoteBibliography"/>
        <w:ind w:left="720" w:hanging="720"/>
      </w:pPr>
      <w:r w:rsidRPr="00506E3A">
        <w:t>21</w:t>
      </w:r>
      <w:r w:rsidRPr="00506E3A">
        <w:tab/>
        <w:t>Chai, Y.</w:t>
      </w:r>
      <w:r w:rsidRPr="00506E3A">
        <w:rPr>
          <w:i/>
        </w:rPr>
        <w:t xml:space="preserve"> et al.</w:t>
      </w:r>
      <w:r w:rsidRPr="00506E3A">
        <w:t xml:space="preserve"> Live imaging of cellular dynamics during Caenorhabditis elegans postembryonic development. </w:t>
      </w:r>
      <w:r w:rsidRPr="00506E3A">
        <w:rPr>
          <w:i/>
        </w:rPr>
        <w:t>Nat Protoc</w:t>
      </w:r>
      <w:r w:rsidRPr="00506E3A">
        <w:t xml:space="preserve"> </w:t>
      </w:r>
      <w:r w:rsidRPr="00506E3A">
        <w:rPr>
          <w:b/>
        </w:rPr>
        <w:t>7</w:t>
      </w:r>
      <w:r w:rsidRPr="00506E3A">
        <w:t>, 2090-2102, doi:10.1038/nprot.2012.128 (2012).</w:t>
      </w:r>
    </w:p>
    <w:p w14:paraId="4411052D" w14:textId="50215C3F" w:rsidR="00BA2A40" w:rsidRPr="00BA2A40" w:rsidRDefault="002B5B26" w:rsidP="00D94D3C">
      <w:pPr>
        <w:spacing w:line="360" w:lineRule="auto"/>
        <w:rPr>
          <w:rFonts w:ascii="Times New Roman" w:eastAsia="楷体" w:hAnsi="Times New Roman" w:cs="Times New Roman" w:hint="eastAsia"/>
          <w:color w:val="002060"/>
          <w:sz w:val="24"/>
        </w:rPr>
      </w:pPr>
      <w:r>
        <w:rPr>
          <w:rFonts w:ascii="Times New Roman" w:eastAsia="楷体" w:hAnsi="Times New Roman" w:cs="Times New Roman"/>
          <w:color w:val="002060"/>
          <w:sz w:val="24"/>
        </w:rPr>
        <w:fldChar w:fldCharType="end"/>
      </w:r>
      <w:bookmarkStart w:id="1" w:name="_GoBack"/>
      <w:bookmarkEnd w:id="1"/>
    </w:p>
    <w:sectPr w:rsidR="00BA2A40" w:rsidRPr="00BA2A40" w:rsidSect="002B5B2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5995B" w14:textId="77777777" w:rsidR="002C0C07" w:rsidRDefault="002C0C07" w:rsidP="007A7934">
      <w:r>
        <w:separator/>
      </w:r>
    </w:p>
  </w:endnote>
  <w:endnote w:type="continuationSeparator" w:id="0">
    <w:p w14:paraId="3B822147" w14:textId="77777777" w:rsidR="002C0C07" w:rsidRDefault="002C0C07" w:rsidP="007A7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5066002"/>
      <w:docPartObj>
        <w:docPartGallery w:val="Page Numbers (Bottom of Page)"/>
        <w:docPartUnique/>
      </w:docPartObj>
    </w:sdtPr>
    <w:sdtEndPr>
      <w:rPr>
        <w:noProof/>
      </w:rPr>
    </w:sdtEndPr>
    <w:sdtContent>
      <w:p w14:paraId="09D55561" w14:textId="72E25D23" w:rsidR="0009589F" w:rsidRDefault="002B5B26">
        <w:pPr>
          <w:pStyle w:val="a7"/>
          <w:jc w:val="center"/>
        </w:pPr>
        <w:r>
          <w:fldChar w:fldCharType="begin"/>
        </w:r>
        <w:r w:rsidR="0009589F">
          <w:instrText xml:space="preserve"> PAGE   \* MERGEFORMAT </w:instrText>
        </w:r>
        <w:r>
          <w:fldChar w:fldCharType="separate"/>
        </w:r>
        <w:r w:rsidR="00402B1A">
          <w:rPr>
            <w:noProof/>
          </w:rPr>
          <w:t>9</w:t>
        </w:r>
        <w:r>
          <w:rPr>
            <w:noProof/>
          </w:rPr>
          <w:fldChar w:fldCharType="end"/>
        </w:r>
      </w:p>
    </w:sdtContent>
  </w:sdt>
  <w:p w14:paraId="58391EB0" w14:textId="77777777" w:rsidR="0009589F" w:rsidRDefault="0009589F">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2A439" w14:textId="77777777" w:rsidR="002C0C07" w:rsidRDefault="002C0C07" w:rsidP="007A7934">
      <w:r>
        <w:separator/>
      </w:r>
    </w:p>
  </w:footnote>
  <w:footnote w:type="continuationSeparator" w:id="0">
    <w:p w14:paraId="4D94758C" w14:textId="77777777" w:rsidR="002C0C07" w:rsidRDefault="002C0C07" w:rsidP="007A793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854A3"/>
    <w:multiLevelType w:val="hybridMultilevel"/>
    <w:tmpl w:val="3D18116C"/>
    <w:lvl w:ilvl="0" w:tplc="FB324734">
      <w:start w:val="1"/>
      <w:numFmt w:val="decimal"/>
      <w:lvlText w:val="%1."/>
      <w:lvlJc w:val="left"/>
      <w:pPr>
        <w:ind w:left="360" w:hanging="360"/>
      </w:pPr>
      <w:rPr>
        <w:rFonts w:hint="default"/>
      </w:rPr>
    </w:lvl>
    <w:lvl w:ilvl="1" w:tplc="9B8AA204">
      <w:start w:val="1"/>
      <w:numFmt w:val="decimal"/>
      <w:lvlText w:val="%2."/>
      <w:lvlJc w:val="left"/>
      <w:pPr>
        <w:ind w:left="840" w:hanging="420"/>
      </w:pPr>
      <w:rPr>
        <w:rFonts w:ascii="Times New Roman" w:eastAsiaTheme="minorEastAsia" w:hAnsi="Times New Roman" w:cs="Times New Roman"/>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84392A"/>
    <w:multiLevelType w:val="hybridMultilevel"/>
    <w:tmpl w:val="E3F49FE0"/>
    <w:lvl w:ilvl="0" w:tplc="B7ACC2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232B96"/>
    <w:multiLevelType w:val="hybridMultilevel"/>
    <w:tmpl w:val="E242A8F4"/>
    <w:lvl w:ilvl="0" w:tplc="9EEC36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AAF2513"/>
    <w:multiLevelType w:val="multilevel"/>
    <w:tmpl w:val="42FC40B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2F296FAF"/>
    <w:multiLevelType w:val="hybridMultilevel"/>
    <w:tmpl w:val="325E8B08"/>
    <w:lvl w:ilvl="0" w:tplc="6AFA70F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329247F9"/>
    <w:multiLevelType w:val="multilevel"/>
    <w:tmpl w:val="D42899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5DE2302"/>
    <w:multiLevelType w:val="hybridMultilevel"/>
    <w:tmpl w:val="D568783A"/>
    <w:lvl w:ilvl="0" w:tplc="8B920734">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0384177"/>
    <w:multiLevelType w:val="multilevel"/>
    <w:tmpl w:val="4FB8D10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3800B00"/>
    <w:multiLevelType w:val="hybridMultilevel"/>
    <w:tmpl w:val="D90C5C4A"/>
    <w:lvl w:ilvl="0" w:tplc="6CD823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52701E6"/>
    <w:multiLevelType w:val="multilevel"/>
    <w:tmpl w:val="EF9A66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E5115B8"/>
    <w:multiLevelType w:val="multilevel"/>
    <w:tmpl w:val="AF641C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6ED3150"/>
    <w:multiLevelType w:val="multilevel"/>
    <w:tmpl w:val="30B4F52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8"/>
  </w:num>
  <w:num w:numId="3">
    <w:abstractNumId w:val="3"/>
  </w:num>
  <w:num w:numId="4">
    <w:abstractNumId w:val="2"/>
  </w:num>
  <w:num w:numId="5">
    <w:abstractNumId w:val="4"/>
  </w:num>
  <w:num w:numId="6">
    <w:abstractNumId w:val="0"/>
  </w:num>
  <w:num w:numId="7">
    <w:abstractNumId w:val="11"/>
  </w:num>
  <w:num w:numId="8">
    <w:abstractNumId w:val="7"/>
  </w:num>
  <w:num w:numId="9">
    <w:abstractNumId w:val="9"/>
  </w:num>
  <w:num w:numId="10">
    <w:abstractNumId w:val="5"/>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I2NTS2NDIwNjCwMDVX0lEKTi0uzszPAykwNqwFAMp+o+UtAAAA"/>
    <w:docVar w:name="EN.InstantFormat" w:val="&lt;ENInstantFormat&gt;&lt;Enabled&gt;0&lt;/Enabled&gt;&lt;ScanUnformatted&gt;1&lt;/ScanUnformatted&gt;&lt;ScanChanges&gt;1&lt;/ScanChanges&gt;&lt;Suspended&gt;0&lt;/Suspended&gt;&lt;/ENInstantFormat&gt;"/>
    <w:docVar w:name="EN.Layout" w:val="&lt;ENLayout&gt;&lt;Style&gt;Nature&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wstert03rfrwnedpfsppzsgwxa2sx5pxz02&quot;&gt;My EndNote Library_0731&lt;record-ids&gt;&lt;item&gt;1&lt;/item&gt;&lt;item&gt;14&lt;/item&gt;&lt;item&gt;26&lt;/item&gt;&lt;item&gt;27&lt;/item&gt;&lt;item&gt;28&lt;/item&gt;&lt;item&gt;29&lt;/item&gt;&lt;item&gt;30&lt;/item&gt;&lt;item&gt;31&lt;/item&gt;&lt;item&gt;32&lt;/item&gt;&lt;item&gt;33&lt;/item&gt;&lt;item&gt;34&lt;/item&gt;&lt;item&gt;66&lt;/item&gt;&lt;item&gt;69&lt;/item&gt;&lt;item&gt;70&lt;/item&gt;&lt;item&gt;71&lt;/item&gt;&lt;item&gt;72&lt;/item&gt;&lt;item&gt;73&lt;/item&gt;&lt;item&gt;74&lt;/item&gt;&lt;item&gt;75&lt;/item&gt;&lt;item&gt;76&lt;/item&gt;&lt;/record-ids&gt;&lt;/item&gt;&lt;/Libraries&gt;"/>
  </w:docVars>
  <w:rsids>
    <w:rsidRoot w:val="00602C2D"/>
    <w:rsid w:val="00006D8A"/>
    <w:rsid w:val="00010706"/>
    <w:rsid w:val="00013D5C"/>
    <w:rsid w:val="000343A5"/>
    <w:rsid w:val="00056C35"/>
    <w:rsid w:val="000718EA"/>
    <w:rsid w:val="00073F83"/>
    <w:rsid w:val="000805E9"/>
    <w:rsid w:val="00084E05"/>
    <w:rsid w:val="00086227"/>
    <w:rsid w:val="0009589F"/>
    <w:rsid w:val="000A1621"/>
    <w:rsid w:val="000A3076"/>
    <w:rsid w:val="000A4479"/>
    <w:rsid w:val="000A7783"/>
    <w:rsid w:val="000B0C9F"/>
    <w:rsid w:val="000B251D"/>
    <w:rsid w:val="000B4AF5"/>
    <w:rsid w:val="000C3F79"/>
    <w:rsid w:val="000D0665"/>
    <w:rsid w:val="000D4CD0"/>
    <w:rsid w:val="000E4E58"/>
    <w:rsid w:val="000F1151"/>
    <w:rsid w:val="000F1BCB"/>
    <w:rsid w:val="000F5772"/>
    <w:rsid w:val="001018A4"/>
    <w:rsid w:val="00102029"/>
    <w:rsid w:val="0011064F"/>
    <w:rsid w:val="00111D09"/>
    <w:rsid w:val="0011654E"/>
    <w:rsid w:val="00117769"/>
    <w:rsid w:val="00132205"/>
    <w:rsid w:val="00142444"/>
    <w:rsid w:val="00143EA8"/>
    <w:rsid w:val="00143F45"/>
    <w:rsid w:val="00146A83"/>
    <w:rsid w:val="0015113D"/>
    <w:rsid w:val="0015257A"/>
    <w:rsid w:val="0018103C"/>
    <w:rsid w:val="001838EF"/>
    <w:rsid w:val="00183A7B"/>
    <w:rsid w:val="00187EDC"/>
    <w:rsid w:val="00196EE3"/>
    <w:rsid w:val="001B27E9"/>
    <w:rsid w:val="001B6BC9"/>
    <w:rsid w:val="001B6DD2"/>
    <w:rsid w:val="001C0E21"/>
    <w:rsid w:val="001C112E"/>
    <w:rsid w:val="001C2100"/>
    <w:rsid w:val="001D71BB"/>
    <w:rsid w:val="001D735C"/>
    <w:rsid w:val="0020380F"/>
    <w:rsid w:val="00217ADD"/>
    <w:rsid w:val="002217AB"/>
    <w:rsid w:val="00221ECB"/>
    <w:rsid w:val="00226376"/>
    <w:rsid w:val="00226E8F"/>
    <w:rsid w:val="0023012F"/>
    <w:rsid w:val="00233C76"/>
    <w:rsid w:val="00240F86"/>
    <w:rsid w:val="002411EE"/>
    <w:rsid w:val="00241AD1"/>
    <w:rsid w:val="002473A8"/>
    <w:rsid w:val="00247D8B"/>
    <w:rsid w:val="0026041D"/>
    <w:rsid w:val="00260AAD"/>
    <w:rsid w:val="00265759"/>
    <w:rsid w:val="00265FA7"/>
    <w:rsid w:val="002734A0"/>
    <w:rsid w:val="00274507"/>
    <w:rsid w:val="00275DC6"/>
    <w:rsid w:val="0028132F"/>
    <w:rsid w:val="002936C0"/>
    <w:rsid w:val="0029602A"/>
    <w:rsid w:val="002A4B22"/>
    <w:rsid w:val="002A7778"/>
    <w:rsid w:val="002B0562"/>
    <w:rsid w:val="002B5B26"/>
    <w:rsid w:val="002C0C07"/>
    <w:rsid w:val="002C3CF9"/>
    <w:rsid w:val="002C59D9"/>
    <w:rsid w:val="002C6B98"/>
    <w:rsid w:val="002D3188"/>
    <w:rsid w:val="002E4C55"/>
    <w:rsid w:val="002F3CF4"/>
    <w:rsid w:val="0030144B"/>
    <w:rsid w:val="00304B04"/>
    <w:rsid w:val="003056A0"/>
    <w:rsid w:val="00305ED2"/>
    <w:rsid w:val="00307CFE"/>
    <w:rsid w:val="00313942"/>
    <w:rsid w:val="00314E93"/>
    <w:rsid w:val="00321B15"/>
    <w:rsid w:val="00325E7F"/>
    <w:rsid w:val="00334DCC"/>
    <w:rsid w:val="003449D4"/>
    <w:rsid w:val="00351C4C"/>
    <w:rsid w:val="0035466C"/>
    <w:rsid w:val="00355ADA"/>
    <w:rsid w:val="0037031F"/>
    <w:rsid w:val="003758D0"/>
    <w:rsid w:val="0037719B"/>
    <w:rsid w:val="003837ED"/>
    <w:rsid w:val="00386B10"/>
    <w:rsid w:val="00390D8A"/>
    <w:rsid w:val="0039158F"/>
    <w:rsid w:val="00397D8E"/>
    <w:rsid w:val="003A0FF1"/>
    <w:rsid w:val="003A3CE5"/>
    <w:rsid w:val="003B26D6"/>
    <w:rsid w:val="003B3528"/>
    <w:rsid w:val="003C2652"/>
    <w:rsid w:val="003C3843"/>
    <w:rsid w:val="003D0D3D"/>
    <w:rsid w:val="003D79A6"/>
    <w:rsid w:val="003E14D4"/>
    <w:rsid w:val="003E231F"/>
    <w:rsid w:val="003E5C13"/>
    <w:rsid w:val="003E799A"/>
    <w:rsid w:val="003F0825"/>
    <w:rsid w:val="003F6498"/>
    <w:rsid w:val="00402B1A"/>
    <w:rsid w:val="00405DBF"/>
    <w:rsid w:val="00407026"/>
    <w:rsid w:val="00412C44"/>
    <w:rsid w:val="00416F25"/>
    <w:rsid w:val="00424010"/>
    <w:rsid w:val="00426159"/>
    <w:rsid w:val="004372CE"/>
    <w:rsid w:val="00450DAE"/>
    <w:rsid w:val="004512A6"/>
    <w:rsid w:val="0046312D"/>
    <w:rsid w:val="00465E01"/>
    <w:rsid w:val="004660E5"/>
    <w:rsid w:val="00476849"/>
    <w:rsid w:val="004810B2"/>
    <w:rsid w:val="00486DAF"/>
    <w:rsid w:val="00487FDC"/>
    <w:rsid w:val="004A097E"/>
    <w:rsid w:val="004A2136"/>
    <w:rsid w:val="004A371D"/>
    <w:rsid w:val="004B41D2"/>
    <w:rsid w:val="004C63FB"/>
    <w:rsid w:val="004C7310"/>
    <w:rsid w:val="004E3505"/>
    <w:rsid w:val="004F556B"/>
    <w:rsid w:val="004F6214"/>
    <w:rsid w:val="005059B3"/>
    <w:rsid w:val="0050677B"/>
    <w:rsid w:val="00506E3A"/>
    <w:rsid w:val="00512E72"/>
    <w:rsid w:val="005379EC"/>
    <w:rsid w:val="0055680F"/>
    <w:rsid w:val="00561F5F"/>
    <w:rsid w:val="00565238"/>
    <w:rsid w:val="005A3D8A"/>
    <w:rsid w:val="005B368F"/>
    <w:rsid w:val="005B3CCF"/>
    <w:rsid w:val="005D1DE0"/>
    <w:rsid w:val="005D3B6A"/>
    <w:rsid w:val="005E2BBE"/>
    <w:rsid w:val="005E3E9D"/>
    <w:rsid w:val="005E7A20"/>
    <w:rsid w:val="00602C2D"/>
    <w:rsid w:val="0060444D"/>
    <w:rsid w:val="006046CC"/>
    <w:rsid w:val="006107E9"/>
    <w:rsid w:val="00610E7A"/>
    <w:rsid w:val="00616BF3"/>
    <w:rsid w:val="006262F3"/>
    <w:rsid w:val="00632172"/>
    <w:rsid w:val="00641816"/>
    <w:rsid w:val="00651411"/>
    <w:rsid w:val="00653F4F"/>
    <w:rsid w:val="00663F78"/>
    <w:rsid w:val="00664AEC"/>
    <w:rsid w:val="00664D93"/>
    <w:rsid w:val="0067007F"/>
    <w:rsid w:val="00670DA0"/>
    <w:rsid w:val="006732ED"/>
    <w:rsid w:val="00673925"/>
    <w:rsid w:val="00676D13"/>
    <w:rsid w:val="006812A4"/>
    <w:rsid w:val="00682E9C"/>
    <w:rsid w:val="00683062"/>
    <w:rsid w:val="006843A7"/>
    <w:rsid w:val="00686DFB"/>
    <w:rsid w:val="006967E5"/>
    <w:rsid w:val="00697272"/>
    <w:rsid w:val="006A36EF"/>
    <w:rsid w:val="006A4622"/>
    <w:rsid w:val="006B43C9"/>
    <w:rsid w:val="006B5EC1"/>
    <w:rsid w:val="006B67F7"/>
    <w:rsid w:val="006C4A1B"/>
    <w:rsid w:val="006D7F4D"/>
    <w:rsid w:val="006E11E3"/>
    <w:rsid w:val="006E12EE"/>
    <w:rsid w:val="006E1363"/>
    <w:rsid w:val="006E2812"/>
    <w:rsid w:val="006E3F6E"/>
    <w:rsid w:val="006F60F7"/>
    <w:rsid w:val="007004E6"/>
    <w:rsid w:val="00704D98"/>
    <w:rsid w:val="00711073"/>
    <w:rsid w:val="007313BC"/>
    <w:rsid w:val="0073222A"/>
    <w:rsid w:val="00737F5A"/>
    <w:rsid w:val="007475B7"/>
    <w:rsid w:val="00754274"/>
    <w:rsid w:val="007547FE"/>
    <w:rsid w:val="00763710"/>
    <w:rsid w:val="00765C45"/>
    <w:rsid w:val="00770BB3"/>
    <w:rsid w:val="00773D54"/>
    <w:rsid w:val="00775DE0"/>
    <w:rsid w:val="00777C9E"/>
    <w:rsid w:val="0078604A"/>
    <w:rsid w:val="00793095"/>
    <w:rsid w:val="00795A4D"/>
    <w:rsid w:val="007A7934"/>
    <w:rsid w:val="007C1718"/>
    <w:rsid w:val="007C3D1C"/>
    <w:rsid w:val="007D1A53"/>
    <w:rsid w:val="007E4CC6"/>
    <w:rsid w:val="007E52B2"/>
    <w:rsid w:val="007E5E8E"/>
    <w:rsid w:val="007E65EE"/>
    <w:rsid w:val="008019AD"/>
    <w:rsid w:val="00801B8D"/>
    <w:rsid w:val="00803F37"/>
    <w:rsid w:val="00805708"/>
    <w:rsid w:val="00807A72"/>
    <w:rsid w:val="008227AB"/>
    <w:rsid w:val="00824B10"/>
    <w:rsid w:val="0083011E"/>
    <w:rsid w:val="00831597"/>
    <w:rsid w:val="00831789"/>
    <w:rsid w:val="0083712B"/>
    <w:rsid w:val="00850737"/>
    <w:rsid w:val="008548FA"/>
    <w:rsid w:val="00856EDA"/>
    <w:rsid w:val="00866466"/>
    <w:rsid w:val="00872DE9"/>
    <w:rsid w:val="00874604"/>
    <w:rsid w:val="00882CCA"/>
    <w:rsid w:val="008938F7"/>
    <w:rsid w:val="008A0A70"/>
    <w:rsid w:val="008A32E9"/>
    <w:rsid w:val="008B0060"/>
    <w:rsid w:val="008C6CF7"/>
    <w:rsid w:val="008D1C73"/>
    <w:rsid w:val="008D3B65"/>
    <w:rsid w:val="008E1B95"/>
    <w:rsid w:val="008E4C92"/>
    <w:rsid w:val="00900B01"/>
    <w:rsid w:val="00910D94"/>
    <w:rsid w:val="00921D0D"/>
    <w:rsid w:val="00923EB6"/>
    <w:rsid w:val="0092578F"/>
    <w:rsid w:val="0092619F"/>
    <w:rsid w:val="00930923"/>
    <w:rsid w:val="009341DA"/>
    <w:rsid w:val="00940835"/>
    <w:rsid w:val="00941A25"/>
    <w:rsid w:val="00942103"/>
    <w:rsid w:val="00944374"/>
    <w:rsid w:val="00947F33"/>
    <w:rsid w:val="00954076"/>
    <w:rsid w:val="009669F6"/>
    <w:rsid w:val="009812B7"/>
    <w:rsid w:val="00986DAF"/>
    <w:rsid w:val="00987BB5"/>
    <w:rsid w:val="009963CF"/>
    <w:rsid w:val="009A4671"/>
    <w:rsid w:val="009B265C"/>
    <w:rsid w:val="009B2694"/>
    <w:rsid w:val="009C025E"/>
    <w:rsid w:val="009C03F3"/>
    <w:rsid w:val="009D0AA5"/>
    <w:rsid w:val="009D6F2B"/>
    <w:rsid w:val="009D777D"/>
    <w:rsid w:val="009D7E79"/>
    <w:rsid w:val="009E01C9"/>
    <w:rsid w:val="009E1FAF"/>
    <w:rsid w:val="009E275D"/>
    <w:rsid w:val="00A01559"/>
    <w:rsid w:val="00A0608B"/>
    <w:rsid w:val="00A15BAE"/>
    <w:rsid w:val="00A21CED"/>
    <w:rsid w:val="00A25DE2"/>
    <w:rsid w:val="00A26342"/>
    <w:rsid w:val="00A31F00"/>
    <w:rsid w:val="00A378C2"/>
    <w:rsid w:val="00A4330D"/>
    <w:rsid w:val="00A467A5"/>
    <w:rsid w:val="00A47326"/>
    <w:rsid w:val="00A50072"/>
    <w:rsid w:val="00A528EB"/>
    <w:rsid w:val="00A627CB"/>
    <w:rsid w:val="00A76B22"/>
    <w:rsid w:val="00A809C0"/>
    <w:rsid w:val="00A821BC"/>
    <w:rsid w:val="00A8672F"/>
    <w:rsid w:val="00A93E99"/>
    <w:rsid w:val="00A97731"/>
    <w:rsid w:val="00AA79DA"/>
    <w:rsid w:val="00AA7C9B"/>
    <w:rsid w:val="00AB5463"/>
    <w:rsid w:val="00AC42B4"/>
    <w:rsid w:val="00AC4A2F"/>
    <w:rsid w:val="00AC57CF"/>
    <w:rsid w:val="00AD02AB"/>
    <w:rsid w:val="00AD03AA"/>
    <w:rsid w:val="00AD3C9D"/>
    <w:rsid w:val="00AD42D4"/>
    <w:rsid w:val="00AD5FFE"/>
    <w:rsid w:val="00AD732D"/>
    <w:rsid w:val="00AE0D4A"/>
    <w:rsid w:val="00AE3F32"/>
    <w:rsid w:val="00AF09B8"/>
    <w:rsid w:val="00AF4EA9"/>
    <w:rsid w:val="00AF68F4"/>
    <w:rsid w:val="00B06E83"/>
    <w:rsid w:val="00B06FF0"/>
    <w:rsid w:val="00B22447"/>
    <w:rsid w:val="00B323C1"/>
    <w:rsid w:val="00B340FA"/>
    <w:rsid w:val="00B35F9A"/>
    <w:rsid w:val="00B361C1"/>
    <w:rsid w:val="00B45120"/>
    <w:rsid w:val="00B46EAD"/>
    <w:rsid w:val="00B57326"/>
    <w:rsid w:val="00B65C54"/>
    <w:rsid w:val="00B70469"/>
    <w:rsid w:val="00B76A9E"/>
    <w:rsid w:val="00B8318E"/>
    <w:rsid w:val="00B850D3"/>
    <w:rsid w:val="00B86298"/>
    <w:rsid w:val="00B875E9"/>
    <w:rsid w:val="00B87B2F"/>
    <w:rsid w:val="00B912B2"/>
    <w:rsid w:val="00B95786"/>
    <w:rsid w:val="00BA1C0D"/>
    <w:rsid w:val="00BA2A40"/>
    <w:rsid w:val="00BA3001"/>
    <w:rsid w:val="00BB0D4B"/>
    <w:rsid w:val="00BB3790"/>
    <w:rsid w:val="00BB6286"/>
    <w:rsid w:val="00BC502B"/>
    <w:rsid w:val="00BC546B"/>
    <w:rsid w:val="00BD21AE"/>
    <w:rsid w:val="00BE2102"/>
    <w:rsid w:val="00BE65F6"/>
    <w:rsid w:val="00BF1A98"/>
    <w:rsid w:val="00BF66F3"/>
    <w:rsid w:val="00C41927"/>
    <w:rsid w:val="00C419C2"/>
    <w:rsid w:val="00C61A0F"/>
    <w:rsid w:val="00C71E15"/>
    <w:rsid w:val="00C73585"/>
    <w:rsid w:val="00C810F5"/>
    <w:rsid w:val="00C82BB8"/>
    <w:rsid w:val="00C90F9D"/>
    <w:rsid w:val="00C96316"/>
    <w:rsid w:val="00CA7D9C"/>
    <w:rsid w:val="00CB7177"/>
    <w:rsid w:val="00CC0D5E"/>
    <w:rsid w:val="00CC6B36"/>
    <w:rsid w:val="00CD63C1"/>
    <w:rsid w:val="00CE4570"/>
    <w:rsid w:val="00CF455E"/>
    <w:rsid w:val="00D12B3B"/>
    <w:rsid w:val="00D12EEB"/>
    <w:rsid w:val="00D14D0A"/>
    <w:rsid w:val="00D15679"/>
    <w:rsid w:val="00D205A1"/>
    <w:rsid w:val="00D31684"/>
    <w:rsid w:val="00D36C12"/>
    <w:rsid w:val="00D417EB"/>
    <w:rsid w:val="00D61FA6"/>
    <w:rsid w:val="00D62E0A"/>
    <w:rsid w:val="00D644A6"/>
    <w:rsid w:val="00D656ED"/>
    <w:rsid w:val="00D71623"/>
    <w:rsid w:val="00D74A10"/>
    <w:rsid w:val="00D85C24"/>
    <w:rsid w:val="00D878AF"/>
    <w:rsid w:val="00D87E14"/>
    <w:rsid w:val="00D94D3C"/>
    <w:rsid w:val="00D969D9"/>
    <w:rsid w:val="00DB1727"/>
    <w:rsid w:val="00DB707A"/>
    <w:rsid w:val="00DC0DEB"/>
    <w:rsid w:val="00DC0F99"/>
    <w:rsid w:val="00DC13D2"/>
    <w:rsid w:val="00DC5392"/>
    <w:rsid w:val="00DF2070"/>
    <w:rsid w:val="00DF3BFD"/>
    <w:rsid w:val="00E21FED"/>
    <w:rsid w:val="00E22D04"/>
    <w:rsid w:val="00E2651A"/>
    <w:rsid w:val="00E352AC"/>
    <w:rsid w:val="00E35C90"/>
    <w:rsid w:val="00E4323C"/>
    <w:rsid w:val="00E51231"/>
    <w:rsid w:val="00E516C4"/>
    <w:rsid w:val="00E548BD"/>
    <w:rsid w:val="00E54933"/>
    <w:rsid w:val="00E6085F"/>
    <w:rsid w:val="00E64E18"/>
    <w:rsid w:val="00E67CB1"/>
    <w:rsid w:val="00E70FD0"/>
    <w:rsid w:val="00E72A39"/>
    <w:rsid w:val="00E743B2"/>
    <w:rsid w:val="00E81139"/>
    <w:rsid w:val="00E94E34"/>
    <w:rsid w:val="00EA4F3A"/>
    <w:rsid w:val="00EB20F2"/>
    <w:rsid w:val="00EB2AD4"/>
    <w:rsid w:val="00EB4A91"/>
    <w:rsid w:val="00EC1E53"/>
    <w:rsid w:val="00EC22B0"/>
    <w:rsid w:val="00EC3688"/>
    <w:rsid w:val="00EC7105"/>
    <w:rsid w:val="00ED5332"/>
    <w:rsid w:val="00F007C7"/>
    <w:rsid w:val="00F0237C"/>
    <w:rsid w:val="00F06F58"/>
    <w:rsid w:val="00F150FC"/>
    <w:rsid w:val="00F17018"/>
    <w:rsid w:val="00F257E9"/>
    <w:rsid w:val="00F300E4"/>
    <w:rsid w:val="00F30F71"/>
    <w:rsid w:val="00F46AF4"/>
    <w:rsid w:val="00F505A2"/>
    <w:rsid w:val="00F51173"/>
    <w:rsid w:val="00F54419"/>
    <w:rsid w:val="00F553FA"/>
    <w:rsid w:val="00F56C42"/>
    <w:rsid w:val="00F616F7"/>
    <w:rsid w:val="00F61D4C"/>
    <w:rsid w:val="00F64CB7"/>
    <w:rsid w:val="00F65077"/>
    <w:rsid w:val="00F80BD6"/>
    <w:rsid w:val="00F843A0"/>
    <w:rsid w:val="00F87234"/>
    <w:rsid w:val="00FA1F37"/>
    <w:rsid w:val="00FA2442"/>
    <w:rsid w:val="00FA6292"/>
    <w:rsid w:val="00FB2418"/>
    <w:rsid w:val="00FB25B7"/>
    <w:rsid w:val="00FB28BA"/>
    <w:rsid w:val="00FB34F7"/>
    <w:rsid w:val="00FB3563"/>
    <w:rsid w:val="00FB5042"/>
    <w:rsid w:val="00FC4B5B"/>
    <w:rsid w:val="00FC547A"/>
    <w:rsid w:val="00FC6CF2"/>
    <w:rsid w:val="00FD3696"/>
    <w:rsid w:val="00FD38F0"/>
    <w:rsid w:val="00FF671E"/>
    <w:rsid w:val="00FF7923"/>
    <w:rsid w:val="00FF7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521E6"/>
  <w15:docId w15:val="{90590C1E-3F80-4068-943D-B4DDDC056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0FC"/>
    <w:pPr>
      <w:widowControl w:val="0"/>
      <w:jc w:val="both"/>
    </w:pPr>
  </w:style>
  <w:style w:type="paragraph" w:styleId="1">
    <w:name w:val="heading 1"/>
    <w:basedOn w:val="a"/>
    <w:link w:val="10"/>
    <w:uiPriority w:val="9"/>
    <w:qFormat/>
    <w:rsid w:val="0083712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s">
    <w:name w:val="Authors"/>
    <w:basedOn w:val="a"/>
    <w:rsid w:val="00B06E83"/>
    <w:pPr>
      <w:widowControl/>
      <w:spacing w:before="120" w:after="360"/>
      <w:jc w:val="center"/>
    </w:pPr>
    <w:rPr>
      <w:rFonts w:ascii="Times New Roman" w:eastAsia="Times New Roman" w:hAnsi="Times New Roman" w:cs="Times New Roman"/>
      <w:kern w:val="0"/>
      <w:sz w:val="24"/>
      <w:szCs w:val="24"/>
      <w:lang w:eastAsia="en-US"/>
    </w:rPr>
  </w:style>
  <w:style w:type="character" w:styleId="a3">
    <w:name w:val="Hyperlink"/>
    <w:basedOn w:val="a0"/>
    <w:uiPriority w:val="99"/>
    <w:rsid w:val="00B06E83"/>
    <w:rPr>
      <w:color w:val="0000FF"/>
      <w:u w:val="single"/>
    </w:rPr>
  </w:style>
  <w:style w:type="paragraph" w:styleId="a4">
    <w:name w:val="List Paragraph"/>
    <w:basedOn w:val="a"/>
    <w:uiPriority w:val="34"/>
    <w:qFormat/>
    <w:rsid w:val="00B06E83"/>
    <w:pPr>
      <w:ind w:firstLineChars="200" w:firstLine="420"/>
    </w:pPr>
  </w:style>
  <w:style w:type="paragraph" w:styleId="a5">
    <w:name w:val="header"/>
    <w:basedOn w:val="a"/>
    <w:link w:val="a6"/>
    <w:uiPriority w:val="99"/>
    <w:unhideWhenUsed/>
    <w:rsid w:val="007A793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7A7934"/>
    <w:rPr>
      <w:sz w:val="18"/>
      <w:szCs w:val="18"/>
    </w:rPr>
  </w:style>
  <w:style w:type="paragraph" w:styleId="a7">
    <w:name w:val="footer"/>
    <w:basedOn w:val="a"/>
    <w:link w:val="a8"/>
    <w:uiPriority w:val="99"/>
    <w:unhideWhenUsed/>
    <w:rsid w:val="007A7934"/>
    <w:pPr>
      <w:tabs>
        <w:tab w:val="center" w:pos="4153"/>
        <w:tab w:val="right" w:pos="8306"/>
      </w:tabs>
      <w:snapToGrid w:val="0"/>
      <w:jc w:val="left"/>
    </w:pPr>
    <w:rPr>
      <w:sz w:val="18"/>
      <w:szCs w:val="18"/>
    </w:rPr>
  </w:style>
  <w:style w:type="character" w:customStyle="1" w:styleId="a8">
    <w:name w:val="页脚 字符"/>
    <w:basedOn w:val="a0"/>
    <w:link w:val="a7"/>
    <w:uiPriority w:val="99"/>
    <w:rsid w:val="007A7934"/>
    <w:rPr>
      <w:sz w:val="18"/>
      <w:szCs w:val="18"/>
    </w:rPr>
  </w:style>
  <w:style w:type="paragraph" w:styleId="a9">
    <w:name w:val="Balloon Text"/>
    <w:basedOn w:val="a"/>
    <w:link w:val="aa"/>
    <w:uiPriority w:val="99"/>
    <w:semiHidden/>
    <w:unhideWhenUsed/>
    <w:rsid w:val="00265FA7"/>
    <w:rPr>
      <w:sz w:val="18"/>
      <w:szCs w:val="18"/>
    </w:rPr>
  </w:style>
  <w:style w:type="character" w:customStyle="1" w:styleId="aa">
    <w:name w:val="批注框文本 字符"/>
    <w:basedOn w:val="a0"/>
    <w:link w:val="a9"/>
    <w:uiPriority w:val="99"/>
    <w:semiHidden/>
    <w:rsid w:val="00265FA7"/>
    <w:rPr>
      <w:sz w:val="18"/>
      <w:szCs w:val="18"/>
    </w:rPr>
  </w:style>
  <w:style w:type="paragraph" w:customStyle="1" w:styleId="EndNoteBibliographyTitle">
    <w:name w:val="EndNote Bibliography Title"/>
    <w:basedOn w:val="a"/>
    <w:link w:val="EndNoteBibliographyTitle0"/>
    <w:rsid w:val="001C0E21"/>
    <w:pPr>
      <w:jc w:val="center"/>
    </w:pPr>
    <w:rPr>
      <w:rFonts w:ascii="等线" w:eastAsia="等线" w:hAnsi="等线"/>
      <w:noProof/>
      <w:sz w:val="20"/>
    </w:rPr>
  </w:style>
  <w:style w:type="character" w:customStyle="1" w:styleId="EndNoteBibliographyTitle0">
    <w:name w:val="EndNote Bibliography Title 字符"/>
    <w:basedOn w:val="a0"/>
    <w:link w:val="EndNoteBibliographyTitle"/>
    <w:rsid w:val="001C0E21"/>
    <w:rPr>
      <w:rFonts w:ascii="等线" w:eastAsia="等线" w:hAnsi="等线"/>
      <w:noProof/>
      <w:sz w:val="20"/>
    </w:rPr>
  </w:style>
  <w:style w:type="paragraph" w:customStyle="1" w:styleId="EndNoteBibliography">
    <w:name w:val="EndNote Bibliography"/>
    <w:basedOn w:val="a"/>
    <w:link w:val="EndNoteBibliography0"/>
    <w:rsid w:val="001C0E21"/>
    <w:rPr>
      <w:rFonts w:ascii="等线" w:eastAsia="等线" w:hAnsi="等线"/>
      <w:noProof/>
      <w:sz w:val="20"/>
    </w:rPr>
  </w:style>
  <w:style w:type="character" w:customStyle="1" w:styleId="EndNoteBibliography0">
    <w:name w:val="EndNote Bibliography 字符"/>
    <w:basedOn w:val="a0"/>
    <w:link w:val="EndNoteBibliography"/>
    <w:rsid w:val="001C0E21"/>
    <w:rPr>
      <w:rFonts w:ascii="等线" w:eastAsia="等线" w:hAnsi="等线"/>
      <w:noProof/>
      <w:sz w:val="20"/>
    </w:rPr>
  </w:style>
  <w:style w:type="paragraph" w:styleId="ab">
    <w:name w:val="Document Map"/>
    <w:basedOn w:val="a"/>
    <w:link w:val="ac"/>
    <w:uiPriority w:val="99"/>
    <w:semiHidden/>
    <w:unhideWhenUsed/>
    <w:rsid w:val="0083712B"/>
    <w:rPr>
      <w:rFonts w:ascii="宋体" w:eastAsia="宋体"/>
      <w:sz w:val="18"/>
      <w:szCs w:val="18"/>
    </w:rPr>
  </w:style>
  <w:style w:type="character" w:customStyle="1" w:styleId="ac">
    <w:name w:val="文档结构图 字符"/>
    <w:basedOn w:val="a0"/>
    <w:link w:val="ab"/>
    <w:uiPriority w:val="99"/>
    <w:semiHidden/>
    <w:rsid w:val="0083712B"/>
    <w:rPr>
      <w:rFonts w:ascii="宋体" w:eastAsia="宋体"/>
      <w:sz w:val="18"/>
      <w:szCs w:val="18"/>
    </w:rPr>
  </w:style>
  <w:style w:type="character" w:styleId="ad">
    <w:name w:val="annotation reference"/>
    <w:basedOn w:val="a0"/>
    <w:uiPriority w:val="99"/>
    <w:semiHidden/>
    <w:unhideWhenUsed/>
    <w:rsid w:val="0083712B"/>
    <w:rPr>
      <w:sz w:val="21"/>
      <w:szCs w:val="21"/>
    </w:rPr>
  </w:style>
  <w:style w:type="paragraph" w:styleId="ae">
    <w:name w:val="annotation text"/>
    <w:basedOn w:val="a"/>
    <w:link w:val="af"/>
    <w:uiPriority w:val="99"/>
    <w:semiHidden/>
    <w:unhideWhenUsed/>
    <w:rsid w:val="0083712B"/>
    <w:pPr>
      <w:jc w:val="left"/>
    </w:pPr>
  </w:style>
  <w:style w:type="character" w:customStyle="1" w:styleId="af">
    <w:name w:val="批注文字 字符"/>
    <w:basedOn w:val="a0"/>
    <w:link w:val="ae"/>
    <w:uiPriority w:val="99"/>
    <w:semiHidden/>
    <w:rsid w:val="0083712B"/>
  </w:style>
  <w:style w:type="paragraph" w:styleId="af0">
    <w:name w:val="annotation subject"/>
    <w:basedOn w:val="ae"/>
    <w:next w:val="ae"/>
    <w:link w:val="af1"/>
    <w:uiPriority w:val="99"/>
    <w:semiHidden/>
    <w:unhideWhenUsed/>
    <w:rsid w:val="0083712B"/>
    <w:rPr>
      <w:b/>
      <w:bCs/>
    </w:rPr>
  </w:style>
  <w:style w:type="character" w:customStyle="1" w:styleId="af1">
    <w:name w:val="批注主题 字符"/>
    <w:basedOn w:val="af"/>
    <w:link w:val="af0"/>
    <w:uiPriority w:val="99"/>
    <w:semiHidden/>
    <w:rsid w:val="0083712B"/>
    <w:rPr>
      <w:b/>
      <w:bCs/>
    </w:rPr>
  </w:style>
  <w:style w:type="character" w:customStyle="1" w:styleId="10">
    <w:name w:val="标题 1 字符"/>
    <w:basedOn w:val="a0"/>
    <w:link w:val="1"/>
    <w:uiPriority w:val="9"/>
    <w:rsid w:val="0083712B"/>
    <w:rPr>
      <w:rFonts w:ascii="宋体" w:eastAsia="宋体" w:hAnsi="宋体" w:cs="宋体"/>
      <w:b/>
      <w:bCs/>
      <w:kern w:val="36"/>
      <w:sz w:val="48"/>
      <w:szCs w:val="48"/>
    </w:rPr>
  </w:style>
  <w:style w:type="character" w:customStyle="1" w:styleId="var">
    <w:name w:val="var"/>
    <w:basedOn w:val="a0"/>
    <w:rsid w:val="00BA2A40"/>
  </w:style>
  <w:style w:type="paragraph" w:styleId="HTML">
    <w:name w:val="HTML Preformatted"/>
    <w:basedOn w:val="a"/>
    <w:link w:val="HTML0"/>
    <w:uiPriority w:val="99"/>
    <w:unhideWhenUsed/>
    <w:rsid w:val="00B35F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rsid w:val="00B35F9A"/>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767709">
      <w:bodyDiv w:val="1"/>
      <w:marLeft w:val="0"/>
      <w:marRight w:val="0"/>
      <w:marTop w:val="0"/>
      <w:marBottom w:val="0"/>
      <w:divBdr>
        <w:top w:val="none" w:sz="0" w:space="0" w:color="auto"/>
        <w:left w:val="none" w:sz="0" w:space="0" w:color="auto"/>
        <w:bottom w:val="none" w:sz="0" w:space="0" w:color="auto"/>
        <w:right w:val="none" w:sz="0" w:space="0" w:color="auto"/>
      </w:divBdr>
    </w:div>
    <w:div w:id="1601063738">
      <w:bodyDiv w:val="1"/>
      <w:marLeft w:val="0"/>
      <w:marRight w:val="0"/>
      <w:marTop w:val="0"/>
      <w:marBottom w:val="0"/>
      <w:divBdr>
        <w:top w:val="none" w:sz="0" w:space="0" w:color="auto"/>
        <w:left w:val="none" w:sz="0" w:space="0" w:color="auto"/>
        <w:bottom w:val="none" w:sz="0" w:space="0" w:color="auto"/>
        <w:right w:val="none" w:sz="0" w:space="0" w:color="auto"/>
      </w:divBdr>
    </w:div>
    <w:div w:id="1766996123">
      <w:bodyDiv w:val="1"/>
      <w:marLeft w:val="0"/>
      <w:marRight w:val="0"/>
      <w:marTop w:val="0"/>
      <w:marBottom w:val="0"/>
      <w:divBdr>
        <w:top w:val="none" w:sz="0" w:space="0" w:color="auto"/>
        <w:left w:val="none" w:sz="0" w:space="0" w:color="auto"/>
        <w:bottom w:val="none" w:sz="0" w:space="0" w:color="auto"/>
        <w:right w:val="none" w:sz="0" w:space="0" w:color="auto"/>
      </w:divBdr>
    </w:div>
    <w:div w:id="192008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C54B1-D817-4B80-9193-00AF6E57D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9</Pages>
  <Words>5826</Words>
  <Characters>33210</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 Guangshuo</dc:creator>
  <cp:keywords/>
  <dc:description/>
  <cp:lastModifiedBy>ZhuH</cp:lastModifiedBy>
  <cp:revision>9</cp:revision>
  <dcterms:created xsi:type="dcterms:W3CDTF">2021-02-28T06:30:00Z</dcterms:created>
  <dcterms:modified xsi:type="dcterms:W3CDTF">2021-03-01T07:49:00Z</dcterms:modified>
</cp:coreProperties>
</file>