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B85" w:rsidRDefault="00006B85">
      <w:pPr>
        <w:rPr>
          <w:rFonts w:ascii="Times New Roman" w:hAnsi="Times New Roman" w:cs="Times New Roman"/>
          <w:szCs w:val="21"/>
        </w:rPr>
      </w:pPr>
      <w:r w:rsidRPr="00006B85">
        <w:rPr>
          <w:rFonts w:ascii="Times New Roman" w:hAnsi="Times New Roman" w:cs="Times New Roman"/>
          <w:szCs w:val="21"/>
        </w:rPr>
        <w:t>Supplementary table 1 Primer sequences for qPCR</w:t>
      </w:r>
      <w:r w:rsidR="00744334">
        <w:rPr>
          <w:rFonts w:ascii="Times New Roman" w:hAnsi="Times New Roman" w:cs="Times New Roman"/>
          <w:szCs w:val="21"/>
        </w:rPr>
        <w:t xml:space="preserve"> </w:t>
      </w:r>
      <w:bookmarkStart w:id="0" w:name="_GoBack"/>
      <w:bookmarkEnd w:id="0"/>
      <w:r w:rsidRPr="00006B85">
        <w:rPr>
          <w:rFonts w:ascii="Times New Roman" w:hAnsi="Times New Roman" w:cs="Times New Roman"/>
          <w:szCs w:val="21"/>
        </w:rPr>
        <w:t>and cloning</w:t>
      </w:r>
    </w:p>
    <w:p w:rsidR="00006B85" w:rsidRDefault="00006B85">
      <w:pPr>
        <w:rPr>
          <w:rFonts w:ascii="Times New Roman" w:hAnsi="Times New Roman" w:cs="Times New Roman"/>
          <w:szCs w:val="21"/>
        </w:rPr>
      </w:pPr>
    </w:p>
    <w:p w:rsidR="00006B85" w:rsidRDefault="00006B85">
      <w:pPr>
        <w:rPr>
          <w:rFonts w:ascii="Times New Roman" w:hAnsi="Times New Roman" w:cs="Times New Roman"/>
          <w:szCs w:val="21"/>
        </w:rPr>
      </w:pPr>
    </w:p>
    <w:tbl>
      <w:tblPr>
        <w:tblW w:w="7655" w:type="dxa"/>
        <w:tblLayout w:type="fixed"/>
        <w:tblLook w:val="04A0" w:firstRow="1" w:lastRow="0" w:firstColumn="1" w:lastColumn="0" w:noHBand="0" w:noVBand="1"/>
      </w:tblPr>
      <w:tblGrid>
        <w:gridCol w:w="1176"/>
        <w:gridCol w:w="1943"/>
        <w:gridCol w:w="4536"/>
      </w:tblGrid>
      <w:tr w:rsidR="00006B85" w:rsidRPr="00006B85" w:rsidTr="00006B85">
        <w:trPr>
          <w:trHeight w:val="315"/>
        </w:trPr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9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direction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sequence (5</w:t>
            </w:r>
            <w:r w:rsidRPr="00006B85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′</w:t>
            </w: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</w:t>
            </w:r>
            <w:r w:rsidRPr="00006B85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′</w:t>
            </w: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CD637C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LINC00467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CD637C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3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CCTTCTTCCTCATCATCGTC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CD637C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637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CCCAGTTTCAGTCCCTCTTG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WT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765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CGGGAT</w:t>
            </w:r>
            <w:r w:rsidR="008345FF"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  <w:r w:rsidR="008345FF" w:rsidRPr="000765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GTGGCGTAGGCCGGACATTTCTAGT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WT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765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CCCAAGC</w:t>
            </w:r>
            <w:r w:rsidR="008345FF"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</w:t>
            </w:r>
            <w:r w:rsidR="008345FF" w:rsidRPr="000765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AATTTCCAAACTCTTTATTATGTGG</w:t>
            </w:r>
          </w:p>
        </w:tc>
      </w:tr>
      <w:tr w:rsidR="00006B85" w:rsidRPr="00006B85" w:rsidTr="00006B85">
        <w:trPr>
          <w:trHeight w:val="63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MUT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5E1D0C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D0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GAGGACCAGGAATTACTAAAACAGGTTGTTTCTCTGCAGTTTC</w:t>
            </w:r>
          </w:p>
        </w:tc>
      </w:tr>
      <w:tr w:rsidR="00006B85" w:rsidRPr="00006B85" w:rsidTr="00006B85">
        <w:trPr>
          <w:trHeight w:val="63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MUT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5E1D0C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D0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GAAACTGCAGAGAAACAACCTGTTTTAGTAATTCCTGGTCCTC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96627E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DPYSL3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E1729D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1729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CCTCGGCATAGATGGAACCC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E1729D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1729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CAGCAAGGAGTTGATGTAGTCC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WT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E1729D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1729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CGGGATCCGCAAGCCTTCCTCAAAGAGAGGGGC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WT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E1729D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1729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CCCTCGAGCTGCCTGTAAGAGAGGCCCTTCAT</w:t>
            </w:r>
          </w:p>
        </w:tc>
      </w:tr>
      <w:tr w:rsidR="00006B85" w:rsidRPr="00006B85" w:rsidTr="00006B85">
        <w:trPr>
          <w:trHeight w:val="63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MUT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E1729D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1729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TCTTCCACCTGACCATATTTCTACTGACCTGCTCAGGCCTCTTTC</w:t>
            </w:r>
          </w:p>
        </w:tc>
      </w:tr>
      <w:tr w:rsidR="00006B85" w:rsidRPr="00006B85" w:rsidTr="00006B85">
        <w:trPr>
          <w:trHeight w:val="63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pGL6-miR MUT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E1729D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1729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AAAGAGGCCTGAGCAGGTCAGTAGAAATATGGTCAGGTGGAAGAA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GCACCGTCAAGGCTGAGAAC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GCCTTCTCCATGGTGGTGAA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U6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CGCTTCACGAATTTGCGTGTCAT</w:t>
            </w:r>
          </w:p>
        </w:tc>
      </w:tr>
      <w:tr w:rsidR="00006B85" w:rsidRPr="00006B85" w:rsidTr="00006B85">
        <w:trPr>
          <w:trHeight w:val="31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GCTTCGGCAGCACATATACTAAAAT</w:t>
            </w:r>
          </w:p>
        </w:tc>
      </w:tr>
      <w:tr w:rsidR="00006B85" w:rsidRPr="00006B85" w:rsidTr="00006B85">
        <w:trPr>
          <w:trHeight w:val="330"/>
        </w:trPr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qPCR primer R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006B85" w:rsidRPr="00006B85" w:rsidRDefault="00006B85" w:rsidP="00006B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6B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CGCTTCACGAATTTGCGTGTCAT</w:t>
            </w:r>
          </w:p>
        </w:tc>
      </w:tr>
    </w:tbl>
    <w:p w:rsidR="00006B85" w:rsidRDefault="00006B85">
      <w:pPr>
        <w:rPr>
          <w:rFonts w:ascii="Times New Roman" w:hAnsi="Times New Roman" w:cs="Times New Roman"/>
          <w:szCs w:val="21"/>
        </w:rPr>
      </w:pPr>
    </w:p>
    <w:p w:rsidR="00006B85" w:rsidRDefault="00006B85">
      <w:pPr>
        <w:rPr>
          <w:rFonts w:ascii="Times New Roman" w:hAnsi="Times New Roman" w:cs="Times New Roman"/>
          <w:szCs w:val="21"/>
        </w:rPr>
      </w:pPr>
    </w:p>
    <w:p w:rsidR="00006B85" w:rsidRPr="00006B85" w:rsidRDefault="00006B85">
      <w:pPr>
        <w:rPr>
          <w:rFonts w:ascii="Times New Roman" w:hAnsi="Times New Roman" w:cs="Times New Roman"/>
          <w:szCs w:val="21"/>
        </w:rPr>
      </w:pPr>
    </w:p>
    <w:sectPr w:rsidR="00006B85" w:rsidRPr="00006B85" w:rsidSect="00006B85">
      <w:pgSz w:w="11906" w:h="16838"/>
      <w:pgMar w:top="1440" w:right="240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1C0" w:rsidRDefault="000121C0" w:rsidP="00CD637C">
      <w:r>
        <w:separator/>
      </w:r>
    </w:p>
  </w:endnote>
  <w:endnote w:type="continuationSeparator" w:id="0">
    <w:p w:rsidR="000121C0" w:rsidRDefault="000121C0" w:rsidP="00CD6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1C0" w:rsidRDefault="000121C0" w:rsidP="00CD637C">
      <w:r>
        <w:separator/>
      </w:r>
    </w:p>
  </w:footnote>
  <w:footnote w:type="continuationSeparator" w:id="0">
    <w:p w:rsidR="000121C0" w:rsidRDefault="000121C0" w:rsidP="00CD63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B85"/>
    <w:rsid w:val="00006B85"/>
    <w:rsid w:val="000121C0"/>
    <w:rsid w:val="00076500"/>
    <w:rsid w:val="005E1D0C"/>
    <w:rsid w:val="006C78F3"/>
    <w:rsid w:val="00744334"/>
    <w:rsid w:val="00796577"/>
    <w:rsid w:val="008345FF"/>
    <w:rsid w:val="0096627E"/>
    <w:rsid w:val="00CD637C"/>
    <w:rsid w:val="00DB39CA"/>
    <w:rsid w:val="00E13DAB"/>
    <w:rsid w:val="00E1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442882-C0D6-4639-BF1C-F66AC84FA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6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63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6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63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63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637C"/>
    <w:rPr>
      <w:sz w:val="18"/>
      <w:szCs w:val="18"/>
    </w:rPr>
  </w:style>
  <w:style w:type="paragraph" w:styleId="a6">
    <w:name w:val="Revision"/>
    <w:hidden/>
    <w:uiPriority w:val="99"/>
    <w:semiHidden/>
    <w:rsid w:val="0096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59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4978F-D2D0-44F8-82E3-12B887A88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shliu</dc:creator>
  <cp:keywords/>
  <dc:description/>
  <cp:lastModifiedBy>Microsoft 帐户</cp:lastModifiedBy>
  <cp:revision>7</cp:revision>
  <dcterms:created xsi:type="dcterms:W3CDTF">2020-12-24T05:05:00Z</dcterms:created>
  <dcterms:modified xsi:type="dcterms:W3CDTF">2023-11-30T08:44:00Z</dcterms:modified>
</cp:coreProperties>
</file>